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28623D74" w14:textId="1E2558B7" w:rsidR="003E47BC" w:rsidRDefault="00A51128" w:rsidP="003E47BC">
      <w:pPr>
        <w:ind w:right="481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333A67" wp14:editId="6DEF897A">
                <wp:simplePos x="0" y="0"/>
                <wp:positionH relativeFrom="column">
                  <wp:posOffset>3657600</wp:posOffset>
                </wp:positionH>
                <wp:positionV relativeFrom="paragraph">
                  <wp:posOffset>15875</wp:posOffset>
                </wp:positionV>
                <wp:extent cx="2472054" cy="1937384"/>
                <wp:effectExtent l="0" t="0" r="0" b="635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2054" cy="193738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8E3870" w14:textId="77777777" w:rsidR="00A51128" w:rsidRDefault="00A51128" w:rsidP="00A51128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</w:rPr>
                              <w:t>ЧÃВАШ    РЕСПУБЛИКИ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</w:rPr>
                              <w:t>Н</w:t>
                            </w:r>
                          </w:p>
                          <w:p w14:paraId="3C17E399" w14:textId="77777777" w:rsidR="00A51128" w:rsidRPr="00EE4895" w:rsidRDefault="00A51128" w:rsidP="00A51128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 xml:space="preserve">ВÃРМАР 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>МУНИЦИПАЛЛ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>Ã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 xml:space="preserve"> ОКРУГ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>Ê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>Н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 xml:space="preserve"> </w:t>
                            </w:r>
                          </w:p>
                          <w:p w14:paraId="7B834649" w14:textId="77777777" w:rsidR="00A51128" w:rsidRDefault="00A51128" w:rsidP="00A51128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>АДМИНИСТРАЦИЙÊ</w:t>
                            </w:r>
                            <w:r w:rsidRPr="00891B04">
                              <w:rPr>
                                <w:rFonts w:ascii="Times New Roman" w:eastAsia="Times New Roman" w:hAnsi="Times New Roman" w:cs="Times New Roman"/>
                                <w:b/>
                              </w:rPr>
                              <w:t xml:space="preserve"> </w:t>
                            </w:r>
                          </w:p>
                          <w:p w14:paraId="762C5953" w14:textId="77777777" w:rsidR="00A51128" w:rsidRPr="00EE4895" w:rsidRDefault="00A51128" w:rsidP="00A51128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</w:pPr>
                          </w:p>
                          <w:p w14:paraId="1E6BBA45" w14:textId="77777777" w:rsidR="00A51128" w:rsidRPr="00EE4895" w:rsidRDefault="00A51128" w:rsidP="00A51128">
                            <w:pPr>
                              <w:keepNext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</w:pPr>
                          </w:p>
                          <w:p w14:paraId="25D598F3" w14:textId="77777777" w:rsidR="00A51128" w:rsidRPr="00EE4895" w:rsidRDefault="00A51128" w:rsidP="00A51128">
                            <w:pPr>
                              <w:keepNext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val="x-none" w:eastAsia="x-none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val="x-none" w:eastAsia="x-none"/>
                              </w:rPr>
                              <w:t>ЙЫШÃНУ</w:t>
                            </w:r>
                          </w:p>
                          <w:p w14:paraId="0E595861" w14:textId="77777777" w:rsidR="00A51128" w:rsidRPr="00EE4895" w:rsidRDefault="00A51128" w:rsidP="00A51128">
                            <w:pPr>
                              <w:jc w:val="center"/>
                              <w:rPr>
                                <w:rFonts w:ascii="Arial Cyr Chuv" w:eastAsia="Times New Roman" w:hAnsi="Arial Cyr Chuv" w:cs="Times New Roman"/>
                                <w:b/>
                                <w:sz w:val="24"/>
                                <w:szCs w:val="20"/>
                              </w:rPr>
                            </w:pPr>
                          </w:p>
                          <w:p w14:paraId="14A03A43" w14:textId="447A1EEC" w:rsidR="00A51128" w:rsidRPr="00EE4895" w:rsidRDefault="00A51128" w:rsidP="00A51128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20.06.2025  95</w:t>
                            </w:r>
                            <w:r w:rsidR="00FC6A9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4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 xml:space="preserve">№           </w:t>
                            </w:r>
                          </w:p>
                          <w:p w14:paraId="61E7D895" w14:textId="77777777" w:rsidR="00A51128" w:rsidRDefault="00A51128" w:rsidP="00A51128">
                            <w:pPr>
                              <w:jc w:val="center"/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Вâрмар  поселокê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71333A67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in;margin-top:1.25pt;width:194.65pt;height:152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" filled="f" stroked="f">
                <v:textbox>
                  <w:txbxContent>
                    <w:p w14:paraId="058E3870" w14:textId="77777777" w:rsidR="00A51128" w:rsidRDefault="00A51128" w:rsidP="00A51128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</w:rPr>
                        <w:t>ЧÃВАШ    РЕСПУБЛИКИ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</w:rPr>
                        <w:t>Н</w:t>
                      </w:r>
                    </w:p>
                    <w:p w14:paraId="3C17E399" w14:textId="77777777" w:rsidR="00A51128" w:rsidRPr="00EE4895" w:rsidRDefault="00A51128" w:rsidP="00A51128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 xml:space="preserve">ВÃРМАР 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>МУНИЦИПАЛЛ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>Ã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 xml:space="preserve"> ОКРУГ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>Ê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>Н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 xml:space="preserve"> </w:t>
                      </w:r>
                    </w:p>
                    <w:p w14:paraId="7B834649" w14:textId="77777777" w:rsidR="00A51128" w:rsidRDefault="00A51128" w:rsidP="00A51128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>АДМИНИСТРАЦИЙÊ</w:t>
                      </w:r>
                      <w:r w:rsidRPr="00891B04">
                        <w:rPr>
                          <w:rFonts w:ascii="Times New Roman" w:eastAsia="Times New Roman" w:hAnsi="Times New Roman" w:cs="Times New Roman"/>
                          <w:b/>
                        </w:rPr>
                        <w:t xml:space="preserve"> </w:t>
                      </w:r>
                    </w:p>
                    <w:p w14:paraId="762C5953" w14:textId="77777777" w:rsidR="00A51128" w:rsidRPr="00EE4895" w:rsidRDefault="00A51128" w:rsidP="00A51128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</w:pPr>
                    </w:p>
                    <w:p w14:paraId="1E6BBA45" w14:textId="77777777" w:rsidR="00A51128" w:rsidRPr="00EE4895" w:rsidRDefault="00A51128" w:rsidP="00A51128">
                      <w:pPr>
                        <w:keepNext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</w:pPr>
                    </w:p>
                    <w:p w14:paraId="25D598F3" w14:textId="77777777" w:rsidR="00A51128" w:rsidRPr="00EE4895" w:rsidRDefault="00A51128" w:rsidP="00A51128">
                      <w:pPr>
                        <w:keepNext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val="x-none" w:eastAsia="x-none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val="x-none" w:eastAsia="x-none"/>
                        </w:rPr>
                        <w:t>ЙЫШÃНУ</w:t>
                      </w:r>
                    </w:p>
                    <w:p w14:paraId="0E595861" w14:textId="77777777" w:rsidR="00A51128" w:rsidRPr="00EE4895" w:rsidRDefault="00A51128" w:rsidP="00A51128">
                      <w:pPr>
                        <w:jc w:val="center"/>
                        <w:rPr>
                          <w:rFonts w:ascii="Arial Cyr Chuv" w:eastAsia="Times New Roman" w:hAnsi="Arial Cyr Chuv" w:cs="Times New Roman"/>
                          <w:b/>
                          <w:sz w:val="24"/>
                          <w:szCs w:val="20"/>
                        </w:rPr>
                      </w:pPr>
                    </w:p>
                    <w:p w14:paraId="14A03A43" w14:textId="447A1EEC" w:rsidR="00A51128" w:rsidRPr="00EE4895" w:rsidRDefault="00A51128" w:rsidP="00A51128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</w:rPr>
                      </w:pP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</w:rPr>
                        <w:t>20.06.2025  95</w:t>
                      </w:r>
                      <w:r w:rsidR="00FC6A91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</w:rPr>
                        <w:t>4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</w:rPr>
                        <w:t xml:space="preserve">№           </w:t>
                      </w:r>
                    </w:p>
                    <w:p w14:paraId="61E7D895" w14:textId="77777777" w:rsidR="00A51128" w:rsidRDefault="00A51128" w:rsidP="00A51128">
                      <w:pPr>
                        <w:jc w:val="center"/>
                      </w:pPr>
                      <w:proofErr w:type="spellStart"/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Вâ</w:t>
                      </w:r>
                      <w:proofErr w:type="gramStart"/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рмар</w:t>
                      </w:r>
                      <w:proofErr w:type="spellEnd"/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proofErr w:type="spellStart"/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поселок</w:t>
                      </w:r>
                      <w:proofErr w:type="gramEnd"/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ê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EE4895">
        <w:rPr>
          <w:noProof/>
        </w:rPr>
        <w:drawing>
          <wp:anchor distT="0" distB="0" distL="114300" distR="114300" simplePos="0" relativeHeight="251658240" behindDoc="0" locked="0" layoutInCell="1" allowOverlap="1" wp14:anchorId="62AB9158" wp14:editId="338ED477">
            <wp:simplePos x="0" y="0"/>
            <wp:positionH relativeFrom="column">
              <wp:posOffset>2667000</wp:posOffset>
            </wp:positionH>
            <wp:positionV relativeFrom="paragraph">
              <wp:posOffset>10160</wp:posOffset>
            </wp:positionV>
            <wp:extent cx="603250" cy="610475"/>
            <wp:effectExtent l="0" t="0" r="6350" b="0"/>
            <wp:wrapThrough wrapText="bothSides">
              <wp:wrapPolygon edited="0">
                <wp:start x="0" y="0"/>
                <wp:lineTo x="0" y="20903"/>
                <wp:lineTo x="21145" y="20903"/>
                <wp:lineTo x="21145" y="0"/>
                <wp:lineTo x="0" y="0"/>
              </wp:wrapPolygon>
            </wp:wrapThrough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0725CA9" wp14:editId="1E59AAB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373629" cy="1819275"/>
                <wp:effectExtent l="0" t="0" r="8255" b="952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3629" cy="181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4437EB" w14:textId="77777777" w:rsidR="00A51128" w:rsidRPr="00EE4895" w:rsidRDefault="00A51128" w:rsidP="00A51128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</w:rPr>
                              <w:t xml:space="preserve">АДМИНИСТРАЦИЯ </w:t>
                            </w:r>
                          </w:p>
                          <w:p w14:paraId="7C221353" w14:textId="77777777" w:rsidR="00A51128" w:rsidRPr="00EE4895" w:rsidRDefault="00A51128" w:rsidP="00A51128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</w:rPr>
                              <w:t xml:space="preserve">УРМАРСКОГО </w:t>
                            </w:r>
                          </w:p>
                          <w:p w14:paraId="424C5901" w14:textId="77777777" w:rsidR="00A51128" w:rsidRDefault="00A51128" w:rsidP="00A51128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</w:rPr>
                              <w:t>МУНИЦИПАЛЬНОГО ОКРУГА</w:t>
                            </w:r>
                          </w:p>
                          <w:p w14:paraId="05FF4CF7" w14:textId="77777777" w:rsidR="00A51128" w:rsidRPr="00EE4895" w:rsidRDefault="00A51128" w:rsidP="00A51128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</w:rPr>
                              <w:t>ЧУВАШСК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</w:rPr>
                              <w:t>ОЙ  РЕСПУБЛИКИ</w:t>
                            </w:r>
                          </w:p>
                          <w:p w14:paraId="2E384BCA" w14:textId="77777777" w:rsidR="00A51128" w:rsidRPr="00EE4895" w:rsidRDefault="00A51128" w:rsidP="00A51128">
                            <w:pPr>
                              <w:jc w:val="center"/>
                              <w:rPr>
                                <w:rFonts w:ascii="Arial Cyr Chuv" w:eastAsia="Times New Roman" w:hAnsi="Arial Cyr Chuv" w:cs="Times New Roman"/>
                              </w:rPr>
                            </w:pPr>
                          </w:p>
                          <w:p w14:paraId="40C056BB" w14:textId="77777777" w:rsidR="00A51128" w:rsidRDefault="00A51128" w:rsidP="00A51128">
                            <w:pPr>
                              <w:keepNext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0"/>
                                <w:lang w:eastAsia="x-none"/>
                              </w:rPr>
                            </w:pPr>
                          </w:p>
                          <w:p w14:paraId="2DCC0F50" w14:textId="77777777" w:rsidR="00A51128" w:rsidRPr="00EE4895" w:rsidRDefault="00A51128" w:rsidP="00A51128">
                            <w:pPr>
                              <w:keepNext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val="x-none" w:eastAsia="x-none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val="x-none" w:eastAsia="x-none"/>
                              </w:rPr>
                              <w:t>ПОСТАНОВЛЕНИЕ</w:t>
                            </w:r>
                          </w:p>
                          <w:p w14:paraId="08743F91" w14:textId="77777777" w:rsidR="00A51128" w:rsidRPr="00EE4895" w:rsidRDefault="00A51128" w:rsidP="00A51128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</w:rPr>
                            </w:pPr>
                          </w:p>
                          <w:p w14:paraId="6EB7466F" w14:textId="749002C6" w:rsidR="00A51128" w:rsidRPr="00EE4895" w:rsidRDefault="00A51128" w:rsidP="00A51128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</w:rPr>
                              <w:t>20.06.2025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</w:rPr>
                              <w:t xml:space="preserve">  №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</w:rPr>
                              <w:t>95</w:t>
                            </w:r>
                            <w:r w:rsidR="00FC6A9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</w:rPr>
                              <w:t>4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20"/>
                              </w:rPr>
                              <w:t xml:space="preserve">                      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п.Урмары</w:t>
                            </w:r>
                          </w:p>
                          <w:p w14:paraId="08160956" w14:textId="77777777" w:rsidR="00A51128" w:rsidRDefault="00A51128" w:rsidP="00A5112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60725CA9" id="_x0000_s1027" type="#_x0000_t202" style="position:absolute;left:0;text-align:left;margin-left:0;margin-top:-.05pt;width:186.9pt;height:143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" stroked="f">
                <v:textbox>
                  <w:txbxContent>
                    <w:p w14:paraId="484437EB" w14:textId="77777777" w:rsidR="00A51128" w:rsidRPr="00EE4895" w:rsidRDefault="00A51128" w:rsidP="00A51128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</w:rPr>
                        <w:t xml:space="preserve">АДМИНИСТРАЦИЯ </w:t>
                      </w:r>
                    </w:p>
                    <w:p w14:paraId="7C221353" w14:textId="77777777" w:rsidR="00A51128" w:rsidRPr="00EE4895" w:rsidRDefault="00A51128" w:rsidP="00A51128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</w:rPr>
                        <w:t xml:space="preserve">УРМАРСКОГО </w:t>
                      </w:r>
                    </w:p>
                    <w:p w14:paraId="424C5901" w14:textId="77777777" w:rsidR="00A51128" w:rsidRDefault="00A51128" w:rsidP="00A51128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</w:rPr>
                        <w:t>МУНИЦИПАЛЬНОГО ОКРУГА</w:t>
                      </w:r>
                    </w:p>
                    <w:p w14:paraId="05FF4CF7" w14:textId="77777777" w:rsidR="00A51128" w:rsidRPr="00EE4895" w:rsidRDefault="00A51128" w:rsidP="00A51128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</w:rPr>
                      </w:pPr>
                      <w:proofErr w:type="gramStart"/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</w:rPr>
                        <w:t>ЧУВАШСК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</w:rPr>
                        <w:t>ОЙ  РЕСПУБЛИКИ</w:t>
                      </w:r>
                      <w:proofErr w:type="gramEnd"/>
                    </w:p>
                    <w:p w14:paraId="2E384BCA" w14:textId="77777777" w:rsidR="00A51128" w:rsidRPr="00EE4895" w:rsidRDefault="00A51128" w:rsidP="00A51128">
                      <w:pPr>
                        <w:jc w:val="center"/>
                        <w:rPr>
                          <w:rFonts w:ascii="Arial Cyr Chuv" w:eastAsia="Times New Roman" w:hAnsi="Arial Cyr Chuv" w:cs="Times New Roman"/>
                        </w:rPr>
                      </w:pPr>
                    </w:p>
                    <w:p w14:paraId="40C056BB" w14:textId="77777777" w:rsidR="00A51128" w:rsidRDefault="00A51128" w:rsidP="00A51128">
                      <w:pPr>
                        <w:keepNext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0"/>
                          <w:lang w:eastAsia="x-none"/>
                        </w:rPr>
                      </w:pPr>
                    </w:p>
                    <w:p w14:paraId="2DCC0F50" w14:textId="77777777" w:rsidR="00A51128" w:rsidRPr="00EE4895" w:rsidRDefault="00A51128" w:rsidP="00A51128">
                      <w:pPr>
                        <w:keepNext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val="x-none" w:eastAsia="x-none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val="x-none" w:eastAsia="x-none"/>
                        </w:rPr>
                        <w:t>ПОСТАНОВЛЕНИЕ</w:t>
                      </w:r>
                    </w:p>
                    <w:p w14:paraId="08743F91" w14:textId="77777777" w:rsidR="00A51128" w:rsidRPr="00EE4895" w:rsidRDefault="00A51128" w:rsidP="00A51128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</w:rPr>
                      </w:pPr>
                    </w:p>
                    <w:p w14:paraId="6EB7466F" w14:textId="749002C6" w:rsidR="00A51128" w:rsidRPr="00EE4895" w:rsidRDefault="00A51128" w:rsidP="00A51128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</w:rPr>
                        <w:t>20.06.</w:t>
                      </w: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</w:rPr>
                        <w:t>2025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</w:rPr>
                        <w:t xml:space="preserve">  №</w:t>
                      </w:r>
                      <w:proofErr w:type="gramEnd"/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</w:rPr>
                        <w:t xml:space="preserve"> 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</w:rPr>
                        <w:t>95</w:t>
                      </w:r>
                      <w:r w:rsidR="00FC6A91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</w:rPr>
                        <w:t>4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sz w:val="16"/>
                          <w:szCs w:val="20"/>
                        </w:rPr>
                        <w:t xml:space="preserve">                      </w:t>
                      </w:r>
                      <w:proofErr w:type="spellStart"/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п.Урмары</w:t>
                      </w:r>
                      <w:proofErr w:type="spellEnd"/>
                    </w:p>
                    <w:p w14:paraId="08160956" w14:textId="77777777" w:rsidR="00A51128" w:rsidRDefault="00A51128" w:rsidP="00A51128"/>
                  </w:txbxContent>
                </v:textbox>
              </v:shape>
            </w:pict>
          </mc:Fallback>
        </mc:AlternateContent>
      </w:r>
    </w:p>
    <w:p w14:paraId="17F16CAF" w14:textId="25116DA0" w:rsidR="00A51128" w:rsidRDefault="00A51128" w:rsidP="003E47BC">
      <w:pPr>
        <w:ind w:right="4819"/>
        <w:jc w:val="both"/>
      </w:pPr>
    </w:p>
    <w:p w14:paraId="5BD8D2D5" w14:textId="0442750E" w:rsidR="00A51128" w:rsidRDefault="00A51128" w:rsidP="003E47BC">
      <w:pPr>
        <w:ind w:right="4819"/>
        <w:jc w:val="both"/>
      </w:pPr>
    </w:p>
    <w:p w14:paraId="02A3520E" w14:textId="60A7BDB3" w:rsidR="00A51128" w:rsidRDefault="00A51128" w:rsidP="003E47BC">
      <w:pPr>
        <w:ind w:right="4819"/>
        <w:jc w:val="both"/>
      </w:pPr>
    </w:p>
    <w:p w14:paraId="777B6DDE" w14:textId="5532E63E" w:rsidR="00A51128" w:rsidRDefault="00A51128" w:rsidP="003E47BC">
      <w:pPr>
        <w:ind w:right="4819"/>
        <w:jc w:val="both"/>
      </w:pPr>
    </w:p>
    <w:p w14:paraId="1CB7B776" w14:textId="36F47D45" w:rsidR="00A51128" w:rsidRDefault="00A51128" w:rsidP="003E47BC">
      <w:pPr>
        <w:ind w:right="4819"/>
        <w:jc w:val="both"/>
      </w:pPr>
    </w:p>
    <w:p w14:paraId="2FD56176" w14:textId="7BD8A819" w:rsidR="00A51128" w:rsidRDefault="00A51128" w:rsidP="003E47BC">
      <w:pPr>
        <w:ind w:right="4819"/>
        <w:jc w:val="both"/>
      </w:pPr>
    </w:p>
    <w:p w14:paraId="6FE98CB6" w14:textId="2164419E" w:rsidR="00A51128" w:rsidRDefault="00A51128" w:rsidP="003E47BC">
      <w:pPr>
        <w:ind w:right="4819"/>
        <w:jc w:val="both"/>
      </w:pPr>
    </w:p>
    <w:p w14:paraId="32830DFB" w14:textId="41A19FAE" w:rsidR="00A51128" w:rsidRDefault="00A51128" w:rsidP="003E47BC">
      <w:pPr>
        <w:ind w:right="4819"/>
        <w:jc w:val="both"/>
      </w:pPr>
    </w:p>
    <w:p w14:paraId="16A226D2" w14:textId="101DE9BC" w:rsidR="00A51128" w:rsidRDefault="00A51128" w:rsidP="003E47BC">
      <w:pPr>
        <w:ind w:right="4819"/>
        <w:jc w:val="both"/>
      </w:pPr>
    </w:p>
    <w:p w14:paraId="5EB35D57" w14:textId="77777777" w:rsidR="00A51128" w:rsidRDefault="00A51128" w:rsidP="003E47BC">
      <w:pPr>
        <w:ind w:right="4819"/>
        <w:jc w:val="both"/>
      </w:pPr>
    </w:p>
    <w:p w14:paraId="5BDC667A" w14:textId="77777777" w:rsidR="003E47BC" w:rsidRPr="00B60FF4" w:rsidRDefault="003E47BC" w:rsidP="003E47BC">
      <w:pPr>
        <w:ind w:right="4819"/>
        <w:jc w:val="both"/>
      </w:pPr>
    </w:p>
    <w:p w14:paraId="31544045" w14:textId="77777777" w:rsidR="003E47BC" w:rsidRPr="00B60FF4" w:rsidRDefault="003E47BC" w:rsidP="003E47BC">
      <w:pPr>
        <w:pStyle w:val="Heading11"/>
        <w:tabs>
          <w:tab w:val="left" w:pos="1204"/>
          <w:tab w:val="left" w:pos="3592"/>
          <w:tab w:val="left" w:pos="3655"/>
        </w:tabs>
        <w:ind w:left="0" w:right="4678"/>
        <w:jc w:val="both"/>
        <w:rPr>
          <w:lang w:val="ru-RU"/>
        </w:rPr>
      </w:pPr>
      <w:bookmarkStart w:id="1" w:name="sub_6666"/>
      <w:bookmarkEnd w:id="1"/>
      <w:r w:rsidRPr="00B60FF4">
        <w:rPr>
          <w:b w:val="0"/>
          <w:lang w:val="ru-RU"/>
        </w:rPr>
        <w:t xml:space="preserve">Об утверждении муниципальной </w:t>
      </w:r>
      <w:r w:rsidRPr="00B60FF4">
        <w:rPr>
          <w:b w:val="0"/>
          <w:spacing w:val="-3"/>
          <w:lang w:val="ru-RU"/>
        </w:rPr>
        <w:t xml:space="preserve">программы </w:t>
      </w:r>
      <w:r w:rsidRPr="00B60FF4">
        <w:rPr>
          <w:b w:val="0"/>
          <w:lang w:val="ru-RU"/>
        </w:rPr>
        <w:t>Урмарского муниципального округа Чувашской Республики «</w:t>
      </w:r>
      <w:r>
        <w:rPr>
          <w:b w:val="0"/>
          <w:lang w:val="ru-RU"/>
        </w:rPr>
        <w:t>Социальная поддержка граждан</w:t>
      </w:r>
      <w:r w:rsidRPr="00B60FF4">
        <w:rPr>
          <w:b w:val="0"/>
          <w:lang w:val="ru-RU"/>
        </w:rPr>
        <w:t xml:space="preserve">» </w:t>
      </w:r>
    </w:p>
    <w:p w14:paraId="08326AC4" w14:textId="77777777" w:rsidR="003E47BC" w:rsidRDefault="003E47BC" w:rsidP="003E47BC">
      <w:pPr>
        <w:pStyle w:val="Default"/>
        <w:tabs>
          <w:tab w:val="left" w:pos="9639"/>
        </w:tabs>
        <w:ind w:right="3" w:firstLine="567"/>
        <w:jc w:val="both"/>
        <w:rPr>
          <w:b/>
          <w:bCs/>
          <w:color w:val="auto"/>
        </w:rPr>
      </w:pPr>
    </w:p>
    <w:p w14:paraId="4824FF81" w14:textId="223D6DF5" w:rsidR="003E47BC" w:rsidRPr="003E47BC" w:rsidRDefault="00A51128" w:rsidP="003E47BC">
      <w:pPr>
        <w:jc w:val="both"/>
        <w:rPr>
          <w:rFonts w:ascii="Times New Roman" w:eastAsia="Cambria" w:hAnsi="Times New Roman" w:cs="Times New Roman"/>
          <w:sz w:val="24"/>
          <w:szCs w:val="24"/>
          <w:lang w:eastAsia="ar-SA"/>
        </w:rPr>
      </w:pPr>
      <w:r>
        <w:rPr>
          <w:rFonts w:ascii="Times New Roman" w:eastAsia="Cambria" w:hAnsi="Times New Roman" w:cs="Times New Roman"/>
          <w:sz w:val="24"/>
          <w:szCs w:val="24"/>
          <w:lang w:eastAsia="ar-SA"/>
        </w:rPr>
        <w:tab/>
      </w:r>
      <w:r w:rsidR="003E47BC" w:rsidRPr="003E47BC">
        <w:rPr>
          <w:rFonts w:ascii="Times New Roman" w:eastAsia="Cambria" w:hAnsi="Times New Roman" w:cs="Times New Roman"/>
          <w:sz w:val="24"/>
          <w:szCs w:val="24"/>
          <w:lang w:eastAsia="ar-SA"/>
        </w:rPr>
        <w:t xml:space="preserve">В соответствии с Федеральным законом от 06.10.2003  №131-ФЗ «Об общих принципах организации местного самоуправления в Российской Федерации», Бюджетным кодексом Российской Федерации от 31.07.1998  № 145-ФЗ, Законом Чувашской Республики от 13.02.2018 г. № 4 «О стратегическом планировании в Чувашской Республике», Уставом Урмарского муниципального округа Чувашской Республики, постановлением администрации Урмарского муниципального округа Чувашской Республики от 18.10.2024  №  1665 «Об   утверждении  Порядка  разработки,  муниципальных программ  Урмарского муниципального округа Чувашской Республики», Администрация </w:t>
      </w:r>
      <w:r>
        <w:rPr>
          <w:rFonts w:ascii="Times New Roman" w:eastAsia="Cambria" w:hAnsi="Times New Roman" w:cs="Times New Roman"/>
          <w:sz w:val="24"/>
          <w:szCs w:val="24"/>
          <w:lang w:eastAsia="ar-SA"/>
        </w:rPr>
        <w:t xml:space="preserve">    </w:t>
      </w:r>
      <w:r w:rsidR="003E47BC" w:rsidRPr="003E47BC">
        <w:rPr>
          <w:rFonts w:ascii="Times New Roman" w:eastAsia="Cambria" w:hAnsi="Times New Roman" w:cs="Times New Roman"/>
          <w:sz w:val="24"/>
          <w:szCs w:val="24"/>
          <w:lang w:eastAsia="ar-SA"/>
        </w:rPr>
        <w:t xml:space="preserve">Урмарского </w:t>
      </w:r>
      <w:r>
        <w:rPr>
          <w:rFonts w:ascii="Times New Roman" w:eastAsia="Cambria" w:hAnsi="Times New Roman" w:cs="Times New Roman"/>
          <w:sz w:val="24"/>
          <w:szCs w:val="24"/>
          <w:lang w:eastAsia="ar-SA"/>
        </w:rPr>
        <w:t xml:space="preserve">      </w:t>
      </w:r>
      <w:r w:rsidR="003E47BC" w:rsidRPr="003E47BC">
        <w:rPr>
          <w:rFonts w:ascii="Times New Roman" w:eastAsia="Cambria" w:hAnsi="Times New Roman" w:cs="Times New Roman"/>
          <w:sz w:val="24"/>
          <w:szCs w:val="24"/>
          <w:lang w:eastAsia="ar-SA"/>
        </w:rPr>
        <w:t>муниципального</w:t>
      </w:r>
      <w:r>
        <w:rPr>
          <w:rFonts w:ascii="Times New Roman" w:eastAsia="Cambria" w:hAnsi="Times New Roman" w:cs="Times New Roman"/>
          <w:sz w:val="24"/>
          <w:szCs w:val="24"/>
          <w:lang w:eastAsia="ar-SA"/>
        </w:rPr>
        <w:t xml:space="preserve">    </w:t>
      </w:r>
      <w:r w:rsidR="003E47BC" w:rsidRPr="003E47BC">
        <w:rPr>
          <w:rFonts w:ascii="Times New Roman" w:eastAsia="Cambria" w:hAnsi="Times New Roman" w:cs="Times New Roman"/>
          <w:sz w:val="24"/>
          <w:szCs w:val="24"/>
          <w:lang w:eastAsia="ar-SA"/>
        </w:rPr>
        <w:t xml:space="preserve"> округа</w:t>
      </w:r>
      <w:r>
        <w:rPr>
          <w:rFonts w:ascii="Times New Roman" w:eastAsia="Cambria" w:hAnsi="Times New Roman" w:cs="Times New Roman"/>
          <w:sz w:val="24"/>
          <w:szCs w:val="24"/>
          <w:lang w:eastAsia="ar-SA"/>
        </w:rPr>
        <w:t xml:space="preserve">   </w:t>
      </w:r>
      <w:r w:rsidR="003E47BC" w:rsidRPr="003E47BC">
        <w:rPr>
          <w:rFonts w:ascii="Times New Roman" w:eastAsia="Cambria" w:hAnsi="Times New Roman" w:cs="Times New Roman"/>
          <w:sz w:val="24"/>
          <w:szCs w:val="24"/>
          <w:lang w:eastAsia="ar-SA"/>
        </w:rPr>
        <w:t xml:space="preserve"> Чувашской </w:t>
      </w:r>
      <w:r>
        <w:rPr>
          <w:rFonts w:ascii="Times New Roman" w:eastAsia="Cambria" w:hAnsi="Times New Roman" w:cs="Times New Roman"/>
          <w:sz w:val="24"/>
          <w:szCs w:val="24"/>
          <w:lang w:eastAsia="ar-SA"/>
        </w:rPr>
        <w:t xml:space="preserve">   </w:t>
      </w:r>
      <w:r w:rsidR="003E47BC" w:rsidRPr="003E47BC">
        <w:rPr>
          <w:rFonts w:ascii="Times New Roman" w:eastAsia="Cambria" w:hAnsi="Times New Roman" w:cs="Times New Roman"/>
          <w:sz w:val="24"/>
          <w:szCs w:val="24"/>
          <w:lang w:eastAsia="ar-SA"/>
        </w:rPr>
        <w:t>Республики  п о с т а н о в л я е т:</w:t>
      </w:r>
    </w:p>
    <w:p w14:paraId="4E6AD7FF" w14:textId="77777777" w:rsidR="003E47BC" w:rsidRPr="003B6291" w:rsidRDefault="003E47BC" w:rsidP="003E47BC">
      <w:pPr>
        <w:pStyle w:val="a3"/>
        <w:rPr>
          <w:rFonts w:ascii="Times New Roman" w:hAnsi="Times New Roman"/>
          <w:sz w:val="24"/>
          <w:szCs w:val="24"/>
          <w:lang w:eastAsia="ar-SA"/>
        </w:rPr>
      </w:pPr>
      <w:r w:rsidRPr="003B6291">
        <w:rPr>
          <w:rFonts w:ascii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sz w:val="24"/>
          <w:szCs w:val="24"/>
          <w:lang w:eastAsia="ar-SA"/>
        </w:rPr>
        <w:tab/>
      </w:r>
      <w:r w:rsidRPr="003B6291">
        <w:rPr>
          <w:rFonts w:ascii="Times New Roman" w:hAnsi="Times New Roman"/>
          <w:sz w:val="24"/>
          <w:szCs w:val="24"/>
          <w:lang w:eastAsia="ar-SA"/>
        </w:rPr>
        <w:t>1. Утвердить прилагаемую муниципальную программу Урмарского муниципального округа Чувашской Республики «</w:t>
      </w:r>
      <w:r w:rsidRPr="003E47BC">
        <w:rPr>
          <w:rFonts w:ascii="Times New Roman" w:hAnsi="Times New Roman"/>
          <w:sz w:val="24"/>
          <w:szCs w:val="24"/>
          <w:lang w:eastAsia="ar-SA"/>
        </w:rPr>
        <w:t>Социальная поддержка граждан</w:t>
      </w:r>
      <w:r w:rsidRPr="003B6291">
        <w:rPr>
          <w:rFonts w:ascii="Times New Roman" w:hAnsi="Times New Roman"/>
          <w:sz w:val="24"/>
          <w:szCs w:val="24"/>
          <w:lang w:eastAsia="ar-SA"/>
        </w:rPr>
        <w:t>» (далее – Муниципальная программа) в новой редакции.</w:t>
      </w:r>
    </w:p>
    <w:p w14:paraId="73ED2D32" w14:textId="77777777" w:rsidR="003E47BC" w:rsidRPr="003E47BC" w:rsidRDefault="003E47BC" w:rsidP="003E47BC">
      <w:pPr>
        <w:pStyle w:val="a3"/>
        <w:ind w:firstLine="708"/>
        <w:rPr>
          <w:rFonts w:ascii="Times New Roman" w:hAnsi="Times New Roman"/>
          <w:sz w:val="24"/>
          <w:szCs w:val="24"/>
          <w:lang w:eastAsia="ar-SA"/>
        </w:rPr>
      </w:pPr>
      <w:r w:rsidRPr="003E47BC">
        <w:rPr>
          <w:rFonts w:ascii="Times New Roman" w:hAnsi="Times New Roman"/>
          <w:sz w:val="24"/>
          <w:szCs w:val="24"/>
          <w:lang w:eastAsia="ar-SA"/>
        </w:rPr>
        <w:t>2. Признать утратившими силу:</w:t>
      </w:r>
    </w:p>
    <w:p w14:paraId="6CEBD604" w14:textId="77777777" w:rsidR="003E47BC" w:rsidRPr="003E47BC" w:rsidRDefault="003E47BC" w:rsidP="003E47BC">
      <w:pPr>
        <w:pStyle w:val="a3"/>
        <w:ind w:firstLine="708"/>
        <w:rPr>
          <w:rFonts w:ascii="Times New Roman" w:hAnsi="Times New Roman"/>
          <w:sz w:val="24"/>
          <w:szCs w:val="24"/>
          <w:lang w:eastAsia="ar-SA"/>
        </w:rPr>
      </w:pPr>
      <w:r w:rsidRPr="003E47BC">
        <w:rPr>
          <w:rFonts w:ascii="Times New Roman" w:hAnsi="Times New Roman"/>
          <w:sz w:val="24"/>
          <w:szCs w:val="24"/>
          <w:lang w:eastAsia="ar-SA"/>
        </w:rPr>
        <w:t>постановление администрации Урмарс</w:t>
      </w:r>
      <w:r w:rsidR="00D11ED5">
        <w:rPr>
          <w:rFonts w:ascii="Times New Roman" w:hAnsi="Times New Roman"/>
          <w:sz w:val="24"/>
          <w:szCs w:val="24"/>
          <w:lang w:eastAsia="ar-SA"/>
        </w:rPr>
        <w:t>кого муниципального округа от 21.03.2023  № 352</w:t>
      </w:r>
      <w:r w:rsidRPr="003E47BC">
        <w:rPr>
          <w:rFonts w:ascii="Times New Roman" w:hAnsi="Times New Roman"/>
          <w:sz w:val="24"/>
          <w:szCs w:val="24"/>
          <w:lang w:eastAsia="ar-SA"/>
        </w:rPr>
        <w:t xml:space="preserve"> «Об утверждении муниципальной программы Урмарского муниципального округа</w:t>
      </w:r>
      <w:r w:rsidR="00D11ED5" w:rsidRPr="00D11ED5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D11ED5" w:rsidRPr="003B6291">
        <w:rPr>
          <w:rFonts w:ascii="Times New Roman" w:hAnsi="Times New Roman"/>
          <w:sz w:val="24"/>
          <w:szCs w:val="24"/>
          <w:lang w:eastAsia="ar-SA"/>
        </w:rPr>
        <w:t>Чувашской Республики</w:t>
      </w:r>
      <w:r w:rsidRPr="003E47BC">
        <w:rPr>
          <w:rFonts w:ascii="Times New Roman" w:hAnsi="Times New Roman"/>
          <w:sz w:val="24"/>
          <w:szCs w:val="24"/>
          <w:lang w:eastAsia="ar-SA"/>
        </w:rPr>
        <w:t xml:space="preserve">  «</w:t>
      </w:r>
      <w:r w:rsidR="00D11ED5" w:rsidRPr="003E47BC">
        <w:rPr>
          <w:rFonts w:ascii="Times New Roman" w:hAnsi="Times New Roman"/>
          <w:sz w:val="24"/>
          <w:szCs w:val="24"/>
          <w:lang w:eastAsia="ar-SA"/>
        </w:rPr>
        <w:t>Социальная поддержка граждан</w:t>
      </w:r>
      <w:r w:rsidRPr="003E47BC">
        <w:rPr>
          <w:rFonts w:ascii="Times New Roman" w:hAnsi="Times New Roman"/>
          <w:sz w:val="24"/>
          <w:szCs w:val="24"/>
          <w:lang w:eastAsia="ar-SA"/>
        </w:rPr>
        <w:t>»;</w:t>
      </w:r>
    </w:p>
    <w:p w14:paraId="2E7E4539" w14:textId="77777777" w:rsidR="003E47BC" w:rsidRDefault="003E47BC" w:rsidP="003E47BC">
      <w:pPr>
        <w:pStyle w:val="a3"/>
        <w:rPr>
          <w:rFonts w:ascii="Times New Roman" w:hAnsi="Times New Roman"/>
          <w:sz w:val="24"/>
          <w:szCs w:val="24"/>
          <w:lang w:eastAsia="ar-SA"/>
        </w:rPr>
      </w:pPr>
      <w:r w:rsidRPr="003E47BC">
        <w:rPr>
          <w:rFonts w:ascii="Times New Roman" w:hAnsi="Times New Roman"/>
          <w:sz w:val="24"/>
          <w:szCs w:val="24"/>
          <w:lang w:eastAsia="ar-SA"/>
        </w:rPr>
        <w:t xml:space="preserve">            постановление администрации Урмарского муниципального округа от </w:t>
      </w:r>
      <w:r w:rsidR="00D11ED5">
        <w:rPr>
          <w:rFonts w:ascii="Times New Roman" w:hAnsi="Times New Roman"/>
          <w:sz w:val="24"/>
          <w:szCs w:val="24"/>
          <w:lang w:eastAsia="ar-SA"/>
        </w:rPr>
        <w:t>27.02.2024  № 316</w:t>
      </w:r>
      <w:r w:rsidRPr="003E47BC">
        <w:rPr>
          <w:rFonts w:ascii="Times New Roman" w:hAnsi="Times New Roman"/>
          <w:sz w:val="24"/>
          <w:szCs w:val="24"/>
          <w:lang w:eastAsia="ar-SA"/>
        </w:rPr>
        <w:t xml:space="preserve"> «О внесении изменений в </w:t>
      </w:r>
      <w:r w:rsidR="00D11ED5">
        <w:rPr>
          <w:rFonts w:ascii="Times New Roman" w:hAnsi="Times New Roman"/>
          <w:sz w:val="24"/>
          <w:szCs w:val="24"/>
          <w:lang w:eastAsia="ar-SA"/>
        </w:rPr>
        <w:t xml:space="preserve">муниципальную программу </w:t>
      </w:r>
      <w:r w:rsidRPr="003E47BC">
        <w:rPr>
          <w:rFonts w:ascii="Times New Roman" w:hAnsi="Times New Roman"/>
          <w:sz w:val="24"/>
          <w:szCs w:val="24"/>
          <w:lang w:eastAsia="ar-SA"/>
        </w:rPr>
        <w:t>Урмарского муниципального округа Чувашской Республики «</w:t>
      </w:r>
      <w:r w:rsidR="00D11ED5" w:rsidRPr="003E47BC">
        <w:rPr>
          <w:rFonts w:ascii="Times New Roman" w:hAnsi="Times New Roman"/>
          <w:sz w:val="24"/>
          <w:szCs w:val="24"/>
          <w:lang w:eastAsia="ar-SA"/>
        </w:rPr>
        <w:t>Социальная поддержка граждан</w:t>
      </w:r>
      <w:r w:rsidRPr="003E47BC">
        <w:rPr>
          <w:rFonts w:ascii="Times New Roman" w:hAnsi="Times New Roman"/>
          <w:sz w:val="24"/>
          <w:szCs w:val="24"/>
          <w:lang w:eastAsia="ar-SA"/>
        </w:rPr>
        <w:t>»</w:t>
      </w:r>
      <w:r w:rsidR="00D11ED5">
        <w:rPr>
          <w:rFonts w:ascii="Times New Roman" w:hAnsi="Times New Roman"/>
          <w:sz w:val="24"/>
          <w:szCs w:val="24"/>
          <w:lang w:eastAsia="ar-SA"/>
        </w:rPr>
        <w:t>, утвержденную постановлением администрации Урмарского муниципального округа от 31.03.2023 № 352»</w:t>
      </w:r>
      <w:r w:rsidR="007D7A3A">
        <w:rPr>
          <w:rFonts w:ascii="Times New Roman" w:hAnsi="Times New Roman"/>
          <w:sz w:val="24"/>
          <w:szCs w:val="24"/>
          <w:lang w:eastAsia="ar-SA"/>
        </w:rPr>
        <w:t>;</w:t>
      </w:r>
    </w:p>
    <w:p w14:paraId="3D327998" w14:textId="77777777" w:rsidR="007D7A3A" w:rsidRPr="003E47BC" w:rsidRDefault="007D7A3A" w:rsidP="003E47BC">
      <w:pPr>
        <w:pStyle w:val="a3"/>
        <w:rPr>
          <w:rFonts w:ascii="Times New Roman" w:hAnsi="Times New Roman"/>
          <w:sz w:val="24"/>
          <w:szCs w:val="24"/>
          <w:lang w:eastAsia="ar-SA"/>
        </w:rPr>
      </w:pPr>
      <w:r w:rsidRPr="003E47BC">
        <w:rPr>
          <w:rFonts w:ascii="Times New Roman" w:hAnsi="Times New Roman"/>
          <w:sz w:val="24"/>
          <w:szCs w:val="24"/>
          <w:lang w:eastAsia="ar-SA"/>
        </w:rPr>
        <w:t xml:space="preserve">            постановление администрации Урмарского муниципального округа от </w:t>
      </w:r>
      <w:r>
        <w:rPr>
          <w:rFonts w:ascii="Times New Roman" w:hAnsi="Times New Roman"/>
          <w:sz w:val="24"/>
          <w:szCs w:val="24"/>
          <w:lang w:eastAsia="ar-SA"/>
        </w:rPr>
        <w:t>09.10.2024  № 1567</w:t>
      </w:r>
      <w:r w:rsidRPr="003E47BC">
        <w:rPr>
          <w:rFonts w:ascii="Times New Roman" w:hAnsi="Times New Roman"/>
          <w:sz w:val="24"/>
          <w:szCs w:val="24"/>
          <w:lang w:eastAsia="ar-SA"/>
        </w:rPr>
        <w:t xml:space="preserve"> «О внесении изменений в </w:t>
      </w:r>
      <w:r>
        <w:rPr>
          <w:rFonts w:ascii="Times New Roman" w:hAnsi="Times New Roman"/>
          <w:sz w:val="24"/>
          <w:szCs w:val="24"/>
          <w:lang w:eastAsia="ar-SA"/>
        </w:rPr>
        <w:t xml:space="preserve">постановление администрации </w:t>
      </w:r>
      <w:r w:rsidRPr="003E47BC">
        <w:rPr>
          <w:rFonts w:ascii="Times New Roman" w:hAnsi="Times New Roman"/>
          <w:sz w:val="24"/>
          <w:szCs w:val="24"/>
          <w:lang w:eastAsia="ar-SA"/>
        </w:rPr>
        <w:t xml:space="preserve">Урмарского муниципального округа Чувашской Республики </w:t>
      </w:r>
      <w:r>
        <w:rPr>
          <w:rFonts w:ascii="Times New Roman" w:hAnsi="Times New Roman"/>
          <w:sz w:val="24"/>
          <w:szCs w:val="24"/>
          <w:lang w:eastAsia="ar-SA"/>
        </w:rPr>
        <w:t xml:space="preserve">от 21.03.2023 № 352 «Об утверждении  муниципальной программы </w:t>
      </w:r>
      <w:r w:rsidRPr="003E47BC">
        <w:rPr>
          <w:rFonts w:ascii="Times New Roman" w:hAnsi="Times New Roman"/>
          <w:sz w:val="24"/>
          <w:szCs w:val="24"/>
          <w:lang w:eastAsia="ar-SA"/>
        </w:rPr>
        <w:t>Урмарского муниципального округа</w:t>
      </w:r>
      <w:r w:rsidRPr="00D11ED5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3B6291">
        <w:rPr>
          <w:rFonts w:ascii="Times New Roman" w:hAnsi="Times New Roman"/>
          <w:sz w:val="24"/>
          <w:szCs w:val="24"/>
          <w:lang w:eastAsia="ar-SA"/>
        </w:rPr>
        <w:t>Чувашской Республики</w:t>
      </w:r>
      <w:r w:rsidRPr="003E47BC">
        <w:rPr>
          <w:rFonts w:ascii="Times New Roman" w:hAnsi="Times New Roman"/>
          <w:sz w:val="24"/>
          <w:szCs w:val="24"/>
          <w:lang w:eastAsia="ar-SA"/>
        </w:rPr>
        <w:t xml:space="preserve"> «Социальная поддержка граждан</w:t>
      </w:r>
      <w:r>
        <w:rPr>
          <w:rFonts w:ascii="Times New Roman" w:hAnsi="Times New Roman"/>
          <w:sz w:val="24"/>
          <w:szCs w:val="24"/>
          <w:lang w:eastAsia="ar-SA"/>
        </w:rPr>
        <w:t>».</w:t>
      </w:r>
    </w:p>
    <w:p w14:paraId="546F868C" w14:textId="77777777" w:rsidR="003E47BC" w:rsidRPr="003B6291" w:rsidRDefault="003E47BC" w:rsidP="003E47BC">
      <w:pPr>
        <w:pStyle w:val="a3"/>
        <w:rPr>
          <w:rFonts w:ascii="Times New Roman" w:hAnsi="Times New Roman"/>
          <w:sz w:val="24"/>
          <w:szCs w:val="24"/>
          <w:lang w:eastAsia="ar-SA"/>
        </w:rPr>
      </w:pPr>
      <w:r w:rsidRPr="003B6291">
        <w:rPr>
          <w:rFonts w:ascii="Times New Roman" w:hAnsi="Times New Roman"/>
          <w:sz w:val="24"/>
          <w:szCs w:val="24"/>
          <w:lang w:eastAsia="ar-SA"/>
        </w:rPr>
        <w:t xml:space="preserve">            3. Контроль за исполнением настоящего постановления возложить на отдел культуры, социального развития и спорта администрации  Урмарского муниципального округа Чувашской Республики.</w:t>
      </w:r>
    </w:p>
    <w:p w14:paraId="558989E4" w14:textId="77777777" w:rsidR="003E47BC" w:rsidRPr="003B6291" w:rsidRDefault="003E47BC" w:rsidP="003E47BC">
      <w:pPr>
        <w:pStyle w:val="a3"/>
        <w:ind w:firstLine="708"/>
        <w:rPr>
          <w:rFonts w:ascii="Times New Roman" w:hAnsi="Times New Roman"/>
          <w:sz w:val="24"/>
          <w:szCs w:val="24"/>
          <w:lang w:eastAsia="ar-SA"/>
        </w:rPr>
      </w:pPr>
      <w:r w:rsidRPr="003B6291">
        <w:rPr>
          <w:rFonts w:ascii="Times New Roman" w:hAnsi="Times New Roman"/>
          <w:sz w:val="24"/>
          <w:szCs w:val="24"/>
          <w:lang w:eastAsia="ar-SA"/>
        </w:rPr>
        <w:t>4. Настоящее постановление вступает в силу после его официального опубликования.</w:t>
      </w:r>
    </w:p>
    <w:p w14:paraId="187BD249" w14:textId="77777777" w:rsidR="003E47BC" w:rsidRPr="003E47BC" w:rsidRDefault="003E47BC" w:rsidP="003E47BC">
      <w:pPr>
        <w:widowControl w:val="0"/>
        <w:tabs>
          <w:tab w:val="left" w:pos="767"/>
        </w:tabs>
        <w:jc w:val="both"/>
        <w:rPr>
          <w:rFonts w:ascii="Times New Roman" w:eastAsia="Cambria" w:hAnsi="Times New Roman" w:cs="Times New Roman"/>
          <w:sz w:val="24"/>
          <w:szCs w:val="24"/>
          <w:lang w:eastAsia="ar-SA"/>
        </w:rPr>
      </w:pPr>
    </w:p>
    <w:p w14:paraId="613F07EB" w14:textId="77777777" w:rsidR="003E47BC" w:rsidRPr="003E47BC" w:rsidRDefault="003E47BC" w:rsidP="003E47BC">
      <w:pPr>
        <w:widowControl w:val="0"/>
        <w:tabs>
          <w:tab w:val="left" w:pos="767"/>
        </w:tabs>
        <w:jc w:val="both"/>
        <w:rPr>
          <w:rFonts w:ascii="Times New Roman" w:eastAsia="Cambria" w:hAnsi="Times New Roman" w:cs="Times New Roman"/>
          <w:sz w:val="24"/>
          <w:szCs w:val="24"/>
          <w:lang w:eastAsia="ar-SA"/>
        </w:rPr>
      </w:pPr>
    </w:p>
    <w:p w14:paraId="3D5ECB42" w14:textId="77777777" w:rsidR="003E47BC" w:rsidRPr="003E47BC" w:rsidRDefault="003E47BC" w:rsidP="003E47BC">
      <w:pPr>
        <w:widowControl w:val="0"/>
        <w:tabs>
          <w:tab w:val="left" w:pos="767"/>
        </w:tabs>
        <w:jc w:val="both"/>
        <w:rPr>
          <w:rFonts w:ascii="Times New Roman" w:eastAsia="Cambria" w:hAnsi="Times New Roman" w:cs="Times New Roman"/>
          <w:sz w:val="24"/>
          <w:szCs w:val="24"/>
          <w:lang w:eastAsia="ar-SA"/>
        </w:rPr>
      </w:pPr>
      <w:r w:rsidRPr="003E47BC">
        <w:rPr>
          <w:rFonts w:ascii="Times New Roman" w:eastAsia="Cambria" w:hAnsi="Times New Roman" w:cs="Times New Roman"/>
          <w:sz w:val="24"/>
          <w:szCs w:val="24"/>
          <w:lang w:eastAsia="ar-SA"/>
        </w:rPr>
        <w:t>Глава Урмарского</w:t>
      </w:r>
    </w:p>
    <w:p w14:paraId="78A87FBC" w14:textId="4DD3FDCD" w:rsidR="003E47BC" w:rsidRPr="003E47BC" w:rsidRDefault="003E47BC" w:rsidP="003E47BC">
      <w:pPr>
        <w:widowControl w:val="0"/>
        <w:tabs>
          <w:tab w:val="left" w:pos="767"/>
        </w:tabs>
        <w:jc w:val="both"/>
        <w:rPr>
          <w:rFonts w:ascii="Times New Roman" w:eastAsia="Cambria" w:hAnsi="Times New Roman" w:cs="Times New Roman"/>
          <w:sz w:val="24"/>
          <w:szCs w:val="24"/>
          <w:lang w:eastAsia="ar-SA"/>
        </w:rPr>
      </w:pPr>
      <w:r w:rsidRPr="003E47BC">
        <w:rPr>
          <w:rFonts w:ascii="Times New Roman" w:eastAsia="Cambria" w:hAnsi="Times New Roman" w:cs="Times New Roman"/>
          <w:sz w:val="24"/>
          <w:szCs w:val="24"/>
          <w:lang w:eastAsia="ar-SA"/>
        </w:rPr>
        <w:t xml:space="preserve">муниципального округа                  </w:t>
      </w:r>
      <w:r w:rsidRPr="003E47BC">
        <w:rPr>
          <w:rFonts w:ascii="Times New Roman" w:eastAsia="Cambria" w:hAnsi="Times New Roman" w:cs="Times New Roman"/>
          <w:sz w:val="24"/>
          <w:szCs w:val="24"/>
          <w:lang w:eastAsia="ar-SA"/>
        </w:rPr>
        <w:tab/>
        <w:t xml:space="preserve">                                                               </w:t>
      </w:r>
      <w:r w:rsidR="00A51128">
        <w:rPr>
          <w:rFonts w:ascii="Times New Roman" w:eastAsia="Cambria" w:hAnsi="Times New Roman" w:cs="Times New Roman"/>
          <w:sz w:val="24"/>
          <w:szCs w:val="24"/>
          <w:lang w:eastAsia="ar-SA"/>
        </w:rPr>
        <w:t xml:space="preserve">   </w:t>
      </w:r>
      <w:r w:rsidRPr="003E47BC">
        <w:rPr>
          <w:rFonts w:ascii="Times New Roman" w:eastAsia="Cambria" w:hAnsi="Times New Roman" w:cs="Times New Roman"/>
          <w:sz w:val="24"/>
          <w:szCs w:val="24"/>
          <w:lang w:eastAsia="ar-SA"/>
        </w:rPr>
        <w:t>В.В. Шигильдеев</w:t>
      </w:r>
    </w:p>
    <w:p w14:paraId="416ACC70" w14:textId="77777777" w:rsidR="00A51128" w:rsidRDefault="00A51128" w:rsidP="003E47BC">
      <w:pPr>
        <w:widowControl w:val="0"/>
        <w:tabs>
          <w:tab w:val="left" w:pos="767"/>
        </w:tabs>
        <w:jc w:val="both"/>
        <w:rPr>
          <w:rFonts w:ascii="Times New Roman" w:eastAsia="Cambria" w:hAnsi="Times New Roman" w:cs="Times New Roman"/>
          <w:sz w:val="24"/>
          <w:szCs w:val="24"/>
          <w:lang w:eastAsia="ar-SA"/>
        </w:rPr>
      </w:pPr>
    </w:p>
    <w:p w14:paraId="7FE10B88" w14:textId="692812EC" w:rsidR="003E47BC" w:rsidRPr="003E47BC" w:rsidRDefault="003E47BC" w:rsidP="003E47BC">
      <w:pPr>
        <w:widowControl w:val="0"/>
        <w:tabs>
          <w:tab w:val="left" w:pos="767"/>
        </w:tabs>
        <w:jc w:val="both"/>
        <w:rPr>
          <w:rFonts w:ascii="Times New Roman" w:eastAsia="Cambria" w:hAnsi="Times New Roman" w:cs="Times New Roman"/>
          <w:sz w:val="20"/>
          <w:szCs w:val="20"/>
          <w:lang w:eastAsia="ar-SA"/>
        </w:rPr>
      </w:pPr>
      <w:r w:rsidRPr="003E47BC">
        <w:rPr>
          <w:rFonts w:ascii="Times New Roman" w:eastAsia="Cambria" w:hAnsi="Times New Roman" w:cs="Times New Roman"/>
          <w:sz w:val="20"/>
          <w:szCs w:val="20"/>
          <w:lang w:eastAsia="ar-SA"/>
        </w:rPr>
        <w:t>Краснов Александр Валериевич</w:t>
      </w:r>
    </w:p>
    <w:p w14:paraId="7784658D" w14:textId="77777777" w:rsidR="003E47BC" w:rsidRPr="003E47BC" w:rsidRDefault="003E47BC" w:rsidP="003E47BC">
      <w:pPr>
        <w:widowControl w:val="0"/>
        <w:tabs>
          <w:tab w:val="left" w:pos="767"/>
        </w:tabs>
        <w:jc w:val="both"/>
        <w:rPr>
          <w:rFonts w:ascii="Times New Roman" w:eastAsia="Cambria" w:hAnsi="Times New Roman" w:cs="Times New Roman"/>
          <w:sz w:val="20"/>
          <w:szCs w:val="20"/>
          <w:lang w:eastAsia="ar-SA"/>
        </w:rPr>
      </w:pPr>
      <w:r w:rsidRPr="003E47BC">
        <w:rPr>
          <w:rFonts w:ascii="Times New Roman" w:eastAsia="Cambria" w:hAnsi="Times New Roman" w:cs="Times New Roman"/>
          <w:sz w:val="20"/>
          <w:szCs w:val="20"/>
          <w:lang w:eastAsia="ar-SA"/>
        </w:rPr>
        <w:t>8(835-44) 2-31-38</w:t>
      </w:r>
    </w:p>
    <w:p w14:paraId="451F0A70" w14:textId="77777777" w:rsidR="00A51128" w:rsidRDefault="007D7A3A" w:rsidP="007D7A3A">
      <w:pPr>
        <w:widowControl w:val="0"/>
        <w:tabs>
          <w:tab w:val="left" w:pos="767"/>
        </w:tabs>
        <w:jc w:val="both"/>
      </w:pPr>
      <w:bookmarkStart w:id="2" w:name="P40"/>
      <w:bookmarkEnd w:id="2"/>
      <w:r>
        <w:t xml:space="preserve">                                                                                                               </w:t>
      </w:r>
    </w:p>
    <w:p w14:paraId="2D38C9E2" w14:textId="492FE8F8" w:rsidR="007D7A3A" w:rsidRPr="007D7A3A" w:rsidRDefault="00A51128" w:rsidP="007D7A3A">
      <w:pPr>
        <w:widowControl w:val="0"/>
        <w:tabs>
          <w:tab w:val="left" w:pos="7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7D7A3A" w:rsidRPr="007D7A3A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76A5C016" w14:textId="77777777" w:rsidR="007D7A3A" w:rsidRPr="007D7A3A" w:rsidRDefault="007D7A3A" w:rsidP="007D7A3A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D7A3A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14:paraId="4FC6F5CA" w14:textId="77777777" w:rsidR="007D7A3A" w:rsidRPr="007D7A3A" w:rsidRDefault="007D7A3A" w:rsidP="007D7A3A">
      <w:pPr>
        <w:ind w:left="5529"/>
        <w:rPr>
          <w:rFonts w:ascii="Times New Roman" w:hAnsi="Times New Roman" w:cs="Times New Roman"/>
          <w:sz w:val="24"/>
          <w:szCs w:val="24"/>
        </w:rPr>
      </w:pPr>
      <w:r w:rsidRPr="007D7A3A">
        <w:rPr>
          <w:rFonts w:ascii="Times New Roman" w:hAnsi="Times New Roman" w:cs="Times New Roman"/>
          <w:sz w:val="24"/>
          <w:szCs w:val="24"/>
        </w:rPr>
        <w:t xml:space="preserve">Урмарского муниципального округа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7D7A3A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14:paraId="1ED03282" w14:textId="73B19D62" w:rsidR="007D7A3A" w:rsidRPr="007D7A3A" w:rsidRDefault="007D7A3A" w:rsidP="007D7A3A">
      <w:pPr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7D7A3A">
        <w:rPr>
          <w:rFonts w:ascii="Times New Roman" w:hAnsi="Times New Roman" w:cs="Times New Roman"/>
          <w:sz w:val="24"/>
          <w:szCs w:val="24"/>
        </w:rPr>
        <w:t xml:space="preserve"> от </w:t>
      </w:r>
      <w:r w:rsidR="00A51128">
        <w:rPr>
          <w:rFonts w:ascii="Times New Roman" w:hAnsi="Times New Roman" w:cs="Times New Roman"/>
          <w:sz w:val="24"/>
          <w:szCs w:val="24"/>
        </w:rPr>
        <w:t>20.06.2025</w:t>
      </w:r>
      <w:r w:rsidRPr="007D7A3A">
        <w:rPr>
          <w:rFonts w:ascii="Times New Roman" w:hAnsi="Times New Roman" w:cs="Times New Roman"/>
          <w:sz w:val="24"/>
          <w:szCs w:val="24"/>
        </w:rPr>
        <w:t xml:space="preserve"> № </w:t>
      </w:r>
      <w:r w:rsidR="00A51128">
        <w:rPr>
          <w:rFonts w:ascii="Times New Roman" w:hAnsi="Times New Roman" w:cs="Times New Roman"/>
          <w:sz w:val="24"/>
          <w:szCs w:val="24"/>
        </w:rPr>
        <w:t>95</w:t>
      </w:r>
      <w:r w:rsidR="00FC6A91">
        <w:rPr>
          <w:rFonts w:ascii="Times New Roman" w:hAnsi="Times New Roman" w:cs="Times New Roman"/>
          <w:sz w:val="24"/>
          <w:szCs w:val="24"/>
        </w:rPr>
        <w:t>4</w:t>
      </w:r>
    </w:p>
    <w:p w14:paraId="342E5CD3" w14:textId="77777777" w:rsidR="007D7A3A" w:rsidRDefault="007D7A3A" w:rsidP="007D7A3A">
      <w:pPr>
        <w:ind w:left="5529"/>
        <w:jc w:val="both"/>
      </w:pPr>
    </w:p>
    <w:p w14:paraId="71ABDBF2" w14:textId="77777777" w:rsidR="007D7A3A" w:rsidRPr="00DB6A18" w:rsidRDefault="007D7A3A" w:rsidP="007D7A3A">
      <w:pPr>
        <w:ind w:left="5529"/>
        <w:jc w:val="both"/>
        <w:rPr>
          <w:rFonts w:ascii="Arial" w:hAnsi="Arial" w:cs="Arial"/>
          <w:color w:val="000000"/>
          <w:lang w:eastAsia="en-US"/>
        </w:rPr>
      </w:pPr>
    </w:p>
    <w:p w14:paraId="6921D630" w14:textId="77777777" w:rsidR="00543CC0" w:rsidRPr="00523883" w:rsidRDefault="00C51892" w:rsidP="00543CC0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23883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Муниципальная программа </w:t>
      </w:r>
      <w:r w:rsidR="009233C4" w:rsidRPr="00523883">
        <w:rPr>
          <w:rFonts w:ascii="Times New Roman" w:hAnsi="Times New Roman" w:cs="Times New Roman"/>
          <w:b w:val="0"/>
          <w:color w:val="000000"/>
          <w:sz w:val="24"/>
          <w:szCs w:val="24"/>
        </w:rPr>
        <w:t>Урмар</w:t>
      </w:r>
      <w:r w:rsidRPr="00523883">
        <w:rPr>
          <w:rFonts w:ascii="Times New Roman" w:hAnsi="Times New Roman" w:cs="Times New Roman"/>
          <w:b w:val="0"/>
          <w:color w:val="000000"/>
          <w:sz w:val="24"/>
          <w:szCs w:val="24"/>
        </w:rPr>
        <w:t>ского муниципального округа Чувашской Республики «Социальная поддержка граждан»</w:t>
      </w:r>
      <w:r w:rsidR="00543CC0" w:rsidRPr="00523883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543CC0" w:rsidRPr="00523883">
        <w:rPr>
          <w:rFonts w:ascii="Times New Roman" w:hAnsi="Times New Roman" w:cs="Times New Roman"/>
          <w:b w:val="0"/>
          <w:sz w:val="24"/>
          <w:szCs w:val="24"/>
        </w:rPr>
        <w:t>(далее  - Муниципальная программа)</w:t>
      </w:r>
    </w:p>
    <w:p w14:paraId="5222D244" w14:textId="77777777" w:rsidR="00543CC0" w:rsidRPr="00523883" w:rsidRDefault="00543CC0" w:rsidP="00543C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CE96AF3" w14:textId="77777777" w:rsidR="009233C4" w:rsidRPr="00523883" w:rsidRDefault="009233C4" w:rsidP="009233C4">
      <w:pPr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75"/>
        <w:gridCol w:w="260"/>
        <w:gridCol w:w="5025"/>
      </w:tblGrid>
      <w:tr w:rsidR="009233C4" w:rsidRPr="00523883" w14:paraId="3891CC82" w14:textId="77777777" w:rsidTr="0016575C">
        <w:tc>
          <w:tcPr>
            <w:tcW w:w="4275" w:type="dxa"/>
          </w:tcPr>
          <w:p w14:paraId="41B8A380" w14:textId="77777777" w:rsidR="009233C4" w:rsidRPr="00523883" w:rsidRDefault="009233C4" w:rsidP="0016575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3883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 Муниципальной программы:</w:t>
            </w:r>
          </w:p>
        </w:tc>
        <w:tc>
          <w:tcPr>
            <w:tcW w:w="260" w:type="dxa"/>
          </w:tcPr>
          <w:p w14:paraId="63653A51" w14:textId="77777777" w:rsidR="009233C4" w:rsidRPr="00523883" w:rsidRDefault="009233C4" w:rsidP="0016575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5" w:type="dxa"/>
          </w:tcPr>
          <w:p w14:paraId="3D7B26F1" w14:textId="77777777" w:rsidR="009233C4" w:rsidRPr="00523883" w:rsidRDefault="009233C4" w:rsidP="0016575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38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 культуры, социального развития и спорта </w:t>
            </w:r>
            <w:r w:rsidRPr="00523883">
              <w:rPr>
                <w:rFonts w:ascii="Times New Roman" w:hAnsi="Times New Roman" w:cs="Times New Roman"/>
                <w:sz w:val="24"/>
                <w:szCs w:val="24"/>
              </w:rPr>
              <w:t>администрации Урмарского муниципального округа Чувашской Республики</w:t>
            </w:r>
          </w:p>
        </w:tc>
      </w:tr>
      <w:tr w:rsidR="009233C4" w:rsidRPr="00523883" w14:paraId="0C1D9D6E" w14:textId="77777777" w:rsidTr="0016575C">
        <w:tc>
          <w:tcPr>
            <w:tcW w:w="4275" w:type="dxa"/>
          </w:tcPr>
          <w:p w14:paraId="4C5F72B7" w14:textId="77777777" w:rsidR="009233C4" w:rsidRPr="00523883" w:rsidRDefault="009233C4" w:rsidP="0016575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3883">
              <w:rPr>
                <w:rFonts w:ascii="Times New Roman" w:hAnsi="Times New Roman" w:cs="Times New Roman"/>
                <w:sz w:val="24"/>
                <w:szCs w:val="24"/>
              </w:rPr>
              <w:t>Дата составления проекта Муниципальной  программы:</w:t>
            </w:r>
          </w:p>
          <w:p w14:paraId="04C0A802" w14:textId="77777777" w:rsidR="009233C4" w:rsidRPr="00523883" w:rsidRDefault="009233C4" w:rsidP="0016575C">
            <w:pPr>
              <w:widowControl w:val="0"/>
              <w:tabs>
                <w:tab w:val="left" w:pos="340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388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DF9F9D0" w14:textId="77777777" w:rsidR="009233C4" w:rsidRPr="00523883" w:rsidRDefault="009233C4" w:rsidP="0016575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" w:type="dxa"/>
          </w:tcPr>
          <w:p w14:paraId="29F19D65" w14:textId="77777777" w:rsidR="009233C4" w:rsidRPr="00523883" w:rsidRDefault="009233C4" w:rsidP="0016575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5" w:type="dxa"/>
          </w:tcPr>
          <w:p w14:paraId="352FF6D8" w14:textId="77777777" w:rsidR="009233C4" w:rsidRPr="00523883" w:rsidRDefault="009233C4" w:rsidP="004624D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38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24DA" w:rsidRPr="0052388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Pr="00523883">
              <w:rPr>
                <w:rFonts w:ascii="Times New Roman" w:hAnsi="Times New Roman" w:cs="Times New Roman"/>
                <w:sz w:val="24"/>
                <w:szCs w:val="24"/>
              </w:rPr>
              <w:t xml:space="preserve">  2025 года</w:t>
            </w:r>
          </w:p>
        </w:tc>
      </w:tr>
      <w:tr w:rsidR="009233C4" w:rsidRPr="00FC6A91" w14:paraId="65C6F441" w14:textId="77777777" w:rsidTr="0016575C">
        <w:tc>
          <w:tcPr>
            <w:tcW w:w="4535" w:type="dxa"/>
            <w:gridSpan w:val="2"/>
          </w:tcPr>
          <w:p w14:paraId="672D3A15" w14:textId="77777777" w:rsidR="009233C4" w:rsidRPr="00523883" w:rsidRDefault="009233C4" w:rsidP="0016575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3883">
              <w:rPr>
                <w:rFonts w:ascii="Times New Roman" w:hAnsi="Times New Roman" w:cs="Times New Roman"/>
                <w:sz w:val="24"/>
                <w:szCs w:val="24"/>
              </w:rPr>
              <w:t xml:space="preserve">Непосредственный исполнитель </w:t>
            </w:r>
          </w:p>
          <w:p w14:paraId="4D1A2F84" w14:textId="77777777" w:rsidR="009233C4" w:rsidRPr="00523883" w:rsidRDefault="009233C4" w:rsidP="0016575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3883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программы:</w:t>
            </w:r>
          </w:p>
        </w:tc>
        <w:tc>
          <w:tcPr>
            <w:tcW w:w="5025" w:type="dxa"/>
          </w:tcPr>
          <w:p w14:paraId="009DA669" w14:textId="77777777" w:rsidR="009233C4" w:rsidRPr="00523883" w:rsidRDefault="009233C4" w:rsidP="0016575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3883">
              <w:rPr>
                <w:rFonts w:ascii="Times New Roman" w:hAnsi="Times New Roman" w:cs="Times New Roman"/>
                <w:sz w:val="24"/>
                <w:szCs w:val="24"/>
              </w:rPr>
              <w:t>Начальник отдела культуры, социального развития и спорта администрации Урмарского муниципального округа Краснов А.В.</w:t>
            </w:r>
          </w:p>
          <w:p w14:paraId="3B05BA40" w14:textId="77777777" w:rsidR="009233C4" w:rsidRPr="00523883" w:rsidRDefault="009233C4" w:rsidP="0016575C">
            <w:pPr>
              <w:pStyle w:val="a5"/>
              <w:spacing w:before="0" w:beforeAutospacing="0" w:after="0"/>
              <w:jc w:val="both"/>
              <w:rPr>
                <w:color w:val="auto"/>
                <w:sz w:val="24"/>
                <w:szCs w:val="24"/>
                <w:lang w:val="en-US"/>
              </w:rPr>
            </w:pPr>
            <w:r w:rsidRPr="00523883">
              <w:rPr>
                <w:color w:val="auto"/>
                <w:sz w:val="24"/>
                <w:szCs w:val="24"/>
                <w:lang w:val="en-US"/>
              </w:rPr>
              <w:t>8(835-44)2-31-38, e-mail: urmary_sport@cap.ru</w:t>
            </w:r>
          </w:p>
        </w:tc>
      </w:tr>
    </w:tbl>
    <w:p w14:paraId="1C95401A" w14:textId="77777777" w:rsidR="009233C4" w:rsidRPr="009233C4" w:rsidRDefault="009233C4" w:rsidP="00543CC0">
      <w:pPr>
        <w:pStyle w:val="ConsPlusNormal"/>
        <w:jc w:val="both"/>
        <w:rPr>
          <w:sz w:val="22"/>
          <w:lang w:val="en-US"/>
        </w:rPr>
      </w:pPr>
    </w:p>
    <w:p w14:paraId="24C8DACC" w14:textId="77777777" w:rsidR="00C51892" w:rsidRPr="00DC0A33" w:rsidRDefault="00C51892" w:rsidP="00C51892">
      <w:pPr>
        <w:pStyle w:val="ConsPlusNormal"/>
        <w:jc w:val="both"/>
        <w:rPr>
          <w:sz w:val="22"/>
          <w:lang w:val="en-US"/>
        </w:rPr>
      </w:pPr>
    </w:p>
    <w:p w14:paraId="487E842C" w14:textId="77777777" w:rsidR="004624DA" w:rsidRPr="00DC0A33" w:rsidRDefault="004624DA" w:rsidP="00C51892">
      <w:pPr>
        <w:pStyle w:val="ConsPlusNormal"/>
        <w:jc w:val="both"/>
        <w:rPr>
          <w:sz w:val="22"/>
          <w:lang w:val="en-US"/>
        </w:rPr>
      </w:pPr>
    </w:p>
    <w:p w14:paraId="38A17170" w14:textId="77777777" w:rsidR="004624DA" w:rsidRPr="00DC0A33" w:rsidRDefault="004624DA" w:rsidP="00C51892">
      <w:pPr>
        <w:pStyle w:val="ConsPlusNormal"/>
        <w:jc w:val="both"/>
        <w:rPr>
          <w:sz w:val="22"/>
          <w:lang w:val="en-US"/>
        </w:rPr>
      </w:pPr>
    </w:p>
    <w:p w14:paraId="2489AD48" w14:textId="77777777" w:rsidR="004624DA" w:rsidRPr="00DC0A33" w:rsidRDefault="004624DA" w:rsidP="00C51892">
      <w:pPr>
        <w:pStyle w:val="ConsPlusNormal"/>
        <w:jc w:val="both"/>
        <w:rPr>
          <w:sz w:val="22"/>
          <w:lang w:val="en-US"/>
        </w:rPr>
      </w:pPr>
    </w:p>
    <w:p w14:paraId="50C96398" w14:textId="77777777" w:rsidR="004624DA" w:rsidRPr="00DC0A33" w:rsidRDefault="004624DA" w:rsidP="00C51892">
      <w:pPr>
        <w:pStyle w:val="ConsPlusNormal"/>
        <w:jc w:val="both"/>
        <w:rPr>
          <w:sz w:val="22"/>
          <w:lang w:val="en-US"/>
        </w:rPr>
      </w:pPr>
    </w:p>
    <w:p w14:paraId="58FEA026" w14:textId="77777777" w:rsidR="004624DA" w:rsidRPr="00DC0A33" w:rsidRDefault="004624DA" w:rsidP="00C51892">
      <w:pPr>
        <w:pStyle w:val="ConsPlusNormal"/>
        <w:jc w:val="both"/>
        <w:rPr>
          <w:sz w:val="22"/>
          <w:lang w:val="en-US"/>
        </w:rPr>
      </w:pPr>
    </w:p>
    <w:p w14:paraId="3B52BB28" w14:textId="77777777" w:rsidR="004624DA" w:rsidRPr="00DC0A33" w:rsidRDefault="004624DA" w:rsidP="00C51892">
      <w:pPr>
        <w:pStyle w:val="ConsPlusNormal"/>
        <w:jc w:val="both"/>
        <w:rPr>
          <w:sz w:val="22"/>
          <w:lang w:val="en-US"/>
        </w:rPr>
      </w:pPr>
    </w:p>
    <w:p w14:paraId="6FE2AFD7" w14:textId="77777777" w:rsidR="004624DA" w:rsidRPr="00DC0A33" w:rsidRDefault="004624DA" w:rsidP="00C51892">
      <w:pPr>
        <w:pStyle w:val="ConsPlusNormal"/>
        <w:jc w:val="both"/>
        <w:rPr>
          <w:sz w:val="22"/>
          <w:lang w:val="en-US"/>
        </w:rPr>
      </w:pPr>
    </w:p>
    <w:p w14:paraId="6680C1CA" w14:textId="77777777" w:rsidR="004624DA" w:rsidRPr="00DC0A33" w:rsidRDefault="004624DA" w:rsidP="00C51892">
      <w:pPr>
        <w:pStyle w:val="ConsPlusNormal"/>
        <w:jc w:val="both"/>
        <w:rPr>
          <w:sz w:val="22"/>
          <w:lang w:val="en-US"/>
        </w:rPr>
      </w:pPr>
    </w:p>
    <w:p w14:paraId="749757CB" w14:textId="77777777" w:rsidR="004624DA" w:rsidRPr="00DC0A33" w:rsidRDefault="004624DA" w:rsidP="00C51892">
      <w:pPr>
        <w:pStyle w:val="ConsPlusNormal"/>
        <w:jc w:val="both"/>
        <w:rPr>
          <w:sz w:val="22"/>
          <w:lang w:val="en-US"/>
        </w:rPr>
      </w:pPr>
    </w:p>
    <w:p w14:paraId="6D0FF8C9" w14:textId="77777777" w:rsidR="004624DA" w:rsidRPr="00DC0A33" w:rsidRDefault="004624DA" w:rsidP="00C51892">
      <w:pPr>
        <w:pStyle w:val="ConsPlusNormal"/>
        <w:jc w:val="both"/>
        <w:rPr>
          <w:sz w:val="22"/>
          <w:lang w:val="en-US"/>
        </w:rPr>
      </w:pPr>
    </w:p>
    <w:p w14:paraId="18C8228B" w14:textId="77777777" w:rsidR="004624DA" w:rsidRPr="00DC0A33" w:rsidRDefault="004624DA" w:rsidP="00C51892">
      <w:pPr>
        <w:pStyle w:val="ConsPlusNormal"/>
        <w:jc w:val="both"/>
        <w:rPr>
          <w:sz w:val="22"/>
          <w:lang w:val="en-US"/>
        </w:rPr>
      </w:pPr>
    </w:p>
    <w:p w14:paraId="50E1FB26" w14:textId="77777777" w:rsidR="004624DA" w:rsidRPr="00DC0A33" w:rsidRDefault="004624DA" w:rsidP="00C51892">
      <w:pPr>
        <w:pStyle w:val="ConsPlusNormal"/>
        <w:jc w:val="both"/>
        <w:rPr>
          <w:sz w:val="22"/>
          <w:lang w:val="en-US"/>
        </w:rPr>
      </w:pPr>
    </w:p>
    <w:p w14:paraId="086CB3AE" w14:textId="77777777" w:rsidR="004624DA" w:rsidRPr="00DC0A33" w:rsidRDefault="004624DA" w:rsidP="00C51892">
      <w:pPr>
        <w:pStyle w:val="ConsPlusNormal"/>
        <w:jc w:val="both"/>
        <w:rPr>
          <w:sz w:val="22"/>
          <w:lang w:val="en-US"/>
        </w:rPr>
      </w:pPr>
    </w:p>
    <w:p w14:paraId="4D35C9A4" w14:textId="77777777" w:rsidR="004624DA" w:rsidRPr="00DC0A33" w:rsidRDefault="004624DA" w:rsidP="00C51892">
      <w:pPr>
        <w:pStyle w:val="ConsPlusNormal"/>
        <w:jc w:val="both"/>
        <w:rPr>
          <w:sz w:val="22"/>
          <w:lang w:val="en-US"/>
        </w:rPr>
      </w:pPr>
    </w:p>
    <w:p w14:paraId="23857198" w14:textId="77777777" w:rsidR="004624DA" w:rsidRPr="00DC0A33" w:rsidRDefault="004624DA" w:rsidP="00C51892">
      <w:pPr>
        <w:pStyle w:val="ConsPlusNormal"/>
        <w:jc w:val="both"/>
        <w:rPr>
          <w:sz w:val="22"/>
          <w:lang w:val="en-US"/>
        </w:rPr>
      </w:pPr>
    </w:p>
    <w:p w14:paraId="5163A5F7" w14:textId="77777777" w:rsidR="004624DA" w:rsidRPr="00DC0A33" w:rsidRDefault="004624DA" w:rsidP="00C51892">
      <w:pPr>
        <w:pStyle w:val="ConsPlusNormal"/>
        <w:jc w:val="both"/>
        <w:rPr>
          <w:sz w:val="22"/>
          <w:lang w:val="en-US"/>
        </w:rPr>
      </w:pPr>
    </w:p>
    <w:p w14:paraId="76E2D516" w14:textId="77777777" w:rsidR="004624DA" w:rsidRPr="00DC0A33" w:rsidRDefault="004624DA" w:rsidP="00C51892">
      <w:pPr>
        <w:pStyle w:val="ConsPlusNormal"/>
        <w:jc w:val="both"/>
        <w:rPr>
          <w:sz w:val="22"/>
          <w:lang w:val="en-US"/>
        </w:rPr>
      </w:pPr>
    </w:p>
    <w:p w14:paraId="77159D75" w14:textId="77777777" w:rsidR="004624DA" w:rsidRPr="00DC0A33" w:rsidRDefault="004624DA" w:rsidP="00C51892">
      <w:pPr>
        <w:pStyle w:val="ConsPlusNormal"/>
        <w:jc w:val="both"/>
        <w:rPr>
          <w:sz w:val="22"/>
          <w:lang w:val="en-US"/>
        </w:rPr>
      </w:pPr>
    </w:p>
    <w:p w14:paraId="13468413" w14:textId="77777777" w:rsidR="004624DA" w:rsidRPr="00DC0A33" w:rsidRDefault="004624DA" w:rsidP="00C51892">
      <w:pPr>
        <w:pStyle w:val="ConsPlusNormal"/>
        <w:jc w:val="both"/>
        <w:rPr>
          <w:sz w:val="22"/>
          <w:lang w:val="en-US"/>
        </w:rPr>
      </w:pPr>
    </w:p>
    <w:p w14:paraId="1345760B" w14:textId="77777777" w:rsidR="004624DA" w:rsidRPr="00DC0A33" w:rsidRDefault="004624DA" w:rsidP="00C51892">
      <w:pPr>
        <w:pStyle w:val="ConsPlusNormal"/>
        <w:jc w:val="both"/>
        <w:rPr>
          <w:sz w:val="22"/>
          <w:lang w:val="en-US"/>
        </w:rPr>
      </w:pPr>
    </w:p>
    <w:p w14:paraId="6ACE2CC1" w14:textId="77777777" w:rsidR="004624DA" w:rsidRPr="00DC0A33" w:rsidRDefault="004624DA" w:rsidP="00C51892">
      <w:pPr>
        <w:pStyle w:val="ConsPlusNormal"/>
        <w:jc w:val="both"/>
        <w:rPr>
          <w:sz w:val="22"/>
          <w:lang w:val="en-US"/>
        </w:rPr>
      </w:pPr>
    </w:p>
    <w:p w14:paraId="0297E120" w14:textId="77777777" w:rsidR="004624DA" w:rsidRPr="00DC0A33" w:rsidRDefault="004624DA" w:rsidP="00C51892">
      <w:pPr>
        <w:pStyle w:val="ConsPlusNormal"/>
        <w:jc w:val="both"/>
        <w:rPr>
          <w:sz w:val="22"/>
          <w:lang w:val="en-US"/>
        </w:rPr>
      </w:pPr>
    </w:p>
    <w:p w14:paraId="17A44997" w14:textId="77777777" w:rsidR="004624DA" w:rsidRPr="00DC0A33" w:rsidRDefault="004624DA" w:rsidP="00C51892">
      <w:pPr>
        <w:pStyle w:val="ConsPlusNormal"/>
        <w:jc w:val="both"/>
        <w:rPr>
          <w:sz w:val="22"/>
          <w:lang w:val="en-US"/>
        </w:rPr>
      </w:pPr>
    </w:p>
    <w:p w14:paraId="14A7EBD8" w14:textId="77777777" w:rsidR="004624DA" w:rsidRPr="00DC0A33" w:rsidRDefault="004624DA" w:rsidP="00C51892">
      <w:pPr>
        <w:pStyle w:val="ConsPlusNormal"/>
        <w:jc w:val="both"/>
        <w:rPr>
          <w:sz w:val="22"/>
          <w:lang w:val="en-US"/>
        </w:rPr>
      </w:pPr>
    </w:p>
    <w:p w14:paraId="090F7A9D" w14:textId="77777777" w:rsidR="004624DA" w:rsidRPr="00DC0A33" w:rsidRDefault="004624DA" w:rsidP="00C51892">
      <w:pPr>
        <w:pStyle w:val="ConsPlusNormal"/>
        <w:jc w:val="both"/>
        <w:rPr>
          <w:sz w:val="22"/>
          <w:lang w:val="en-US"/>
        </w:rPr>
      </w:pPr>
    </w:p>
    <w:p w14:paraId="31DF94E7" w14:textId="77777777" w:rsidR="004624DA" w:rsidRPr="00DC0A33" w:rsidRDefault="004624DA" w:rsidP="00C51892">
      <w:pPr>
        <w:pStyle w:val="ConsPlusNormal"/>
        <w:jc w:val="both"/>
        <w:rPr>
          <w:sz w:val="22"/>
          <w:lang w:val="en-US"/>
        </w:rPr>
      </w:pPr>
    </w:p>
    <w:p w14:paraId="696040C6" w14:textId="77777777" w:rsidR="004624DA" w:rsidRPr="00DC0A33" w:rsidRDefault="004624DA" w:rsidP="00C51892">
      <w:pPr>
        <w:pStyle w:val="ConsPlusNormal"/>
        <w:jc w:val="both"/>
        <w:rPr>
          <w:sz w:val="22"/>
          <w:lang w:val="en-US"/>
        </w:rPr>
      </w:pPr>
    </w:p>
    <w:p w14:paraId="2CA1EA7C" w14:textId="77777777" w:rsidR="004624DA" w:rsidRPr="00DC0A33" w:rsidRDefault="004624DA" w:rsidP="00C51892">
      <w:pPr>
        <w:pStyle w:val="ConsPlusNormal"/>
        <w:jc w:val="both"/>
        <w:rPr>
          <w:sz w:val="22"/>
          <w:lang w:val="en-US"/>
        </w:rPr>
      </w:pPr>
    </w:p>
    <w:p w14:paraId="5B28021E" w14:textId="77777777" w:rsidR="0018255B" w:rsidRPr="00FC6A91" w:rsidRDefault="0018255B" w:rsidP="00C51892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  <w:lang w:val="en-US"/>
        </w:rPr>
      </w:pPr>
    </w:p>
    <w:p w14:paraId="1CEE13E5" w14:textId="77777777" w:rsidR="0018255B" w:rsidRPr="00FC6A91" w:rsidRDefault="0018255B" w:rsidP="00C51892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  <w:lang w:val="en-US"/>
        </w:rPr>
      </w:pPr>
    </w:p>
    <w:p w14:paraId="2144C893" w14:textId="77777777" w:rsidR="0018255B" w:rsidRPr="00FC6A91" w:rsidRDefault="0018255B" w:rsidP="00C51892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  <w:lang w:val="en-US"/>
        </w:rPr>
      </w:pPr>
    </w:p>
    <w:p w14:paraId="4069BCDF" w14:textId="77777777" w:rsidR="0018255B" w:rsidRPr="00FC6A91" w:rsidRDefault="0018255B" w:rsidP="00C51892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  <w:lang w:val="en-US"/>
        </w:rPr>
      </w:pPr>
    </w:p>
    <w:p w14:paraId="3FC24E6B" w14:textId="77777777" w:rsidR="0018255B" w:rsidRPr="00FC6A91" w:rsidRDefault="0018255B" w:rsidP="00C51892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  <w:lang w:val="en-US"/>
        </w:rPr>
      </w:pPr>
    </w:p>
    <w:p w14:paraId="5AAD68DE" w14:textId="337F8FF4" w:rsidR="00C51892" w:rsidRPr="00523883" w:rsidRDefault="00C51892" w:rsidP="00C51892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523883">
        <w:rPr>
          <w:rFonts w:ascii="Times New Roman" w:hAnsi="Times New Roman" w:cs="Times New Roman"/>
          <w:b w:val="0"/>
          <w:sz w:val="24"/>
          <w:szCs w:val="24"/>
        </w:rPr>
        <w:t>Стратегические приоритеты</w:t>
      </w:r>
    </w:p>
    <w:p w14:paraId="499CF3F9" w14:textId="77777777" w:rsidR="00C51892" w:rsidRPr="00523883" w:rsidRDefault="00C51892" w:rsidP="0040303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23883">
        <w:rPr>
          <w:rFonts w:ascii="Times New Roman" w:hAnsi="Times New Roman" w:cs="Times New Roman"/>
          <w:b w:val="0"/>
          <w:sz w:val="24"/>
          <w:szCs w:val="24"/>
        </w:rPr>
        <w:t xml:space="preserve">в сфере реализации </w:t>
      </w:r>
      <w:r w:rsidR="00403039" w:rsidRPr="00523883">
        <w:rPr>
          <w:rFonts w:ascii="Times New Roman" w:hAnsi="Times New Roman" w:cs="Times New Roman"/>
          <w:b w:val="0"/>
          <w:sz w:val="24"/>
          <w:szCs w:val="24"/>
        </w:rPr>
        <w:t>М</w:t>
      </w:r>
      <w:r w:rsidRPr="00523883">
        <w:rPr>
          <w:rFonts w:ascii="Times New Roman" w:hAnsi="Times New Roman" w:cs="Times New Roman"/>
          <w:b w:val="0"/>
          <w:sz w:val="24"/>
          <w:szCs w:val="24"/>
        </w:rPr>
        <w:t xml:space="preserve">униципальной программы </w:t>
      </w:r>
    </w:p>
    <w:p w14:paraId="254883CE" w14:textId="77777777" w:rsidR="00403039" w:rsidRPr="00523883" w:rsidRDefault="00403039" w:rsidP="0040303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69F54256" w14:textId="77777777" w:rsidR="00C51892" w:rsidRPr="00523883" w:rsidRDefault="00C51892" w:rsidP="00C5189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523883">
        <w:rPr>
          <w:rFonts w:ascii="Times New Roman" w:hAnsi="Times New Roman" w:cs="Times New Roman"/>
          <w:b w:val="0"/>
          <w:sz w:val="24"/>
          <w:szCs w:val="24"/>
        </w:rPr>
        <w:t>I. Оценка текущего состояния</w:t>
      </w:r>
    </w:p>
    <w:p w14:paraId="00FEC88B" w14:textId="77777777" w:rsidR="00C51892" w:rsidRPr="00523883" w:rsidRDefault="00C51892" w:rsidP="00C5189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23883">
        <w:rPr>
          <w:rFonts w:ascii="Times New Roman" w:hAnsi="Times New Roman" w:cs="Times New Roman"/>
          <w:b w:val="0"/>
          <w:sz w:val="24"/>
          <w:szCs w:val="24"/>
        </w:rPr>
        <w:t>сферы социальной поддержки граждан</w:t>
      </w:r>
    </w:p>
    <w:p w14:paraId="4960342B" w14:textId="77777777" w:rsidR="00C51892" w:rsidRPr="00523883" w:rsidRDefault="00C51892" w:rsidP="00C518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ABE2DE4" w14:textId="77777777" w:rsidR="00273DF0" w:rsidRPr="00523883" w:rsidRDefault="00C51892" w:rsidP="00C518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3883">
        <w:rPr>
          <w:rFonts w:ascii="Times New Roman" w:hAnsi="Times New Roman" w:cs="Times New Roman"/>
          <w:sz w:val="24"/>
          <w:szCs w:val="24"/>
        </w:rPr>
        <w:t xml:space="preserve">В </w:t>
      </w:r>
      <w:r w:rsidR="00285AC4" w:rsidRPr="00523883">
        <w:rPr>
          <w:rFonts w:ascii="Times New Roman" w:hAnsi="Times New Roman" w:cs="Times New Roman"/>
          <w:sz w:val="24"/>
          <w:szCs w:val="24"/>
        </w:rPr>
        <w:t>У</w:t>
      </w:r>
      <w:r w:rsidR="0011243D" w:rsidRPr="00523883">
        <w:rPr>
          <w:rFonts w:ascii="Times New Roman" w:hAnsi="Times New Roman" w:cs="Times New Roman"/>
          <w:sz w:val="24"/>
          <w:szCs w:val="24"/>
        </w:rPr>
        <w:t>рмар</w:t>
      </w:r>
      <w:r w:rsidRPr="00523883">
        <w:rPr>
          <w:rFonts w:ascii="Times New Roman" w:hAnsi="Times New Roman" w:cs="Times New Roman"/>
          <w:sz w:val="24"/>
          <w:szCs w:val="24"/>
        </w:rPr>
        <w:t xml:space="preserve">ском муниципальном округе Чувашской Республике (далее </w:t>
      </w:r>
      <w:r w:rsidR="00273DF0" w:rsidRPr="00523883">
        <w:rPr>
          <w:rFonts w:ascii="Times New Roman" w:hAnsi="Times New Roman" w:cs="Times New Roman"/>
          <w:sz w:val="24"/>
          <w:szCs w:val="24"/>
        </w:rPr>
        <w:t>– о</w:t>
      </w:r>
      <w:r w:rsidRPr="00523883">
        <w:rPr>
          <w:rFonts w:ascii="Times New Roman" w:hAnsi="Times New Roman" w:cs="Times New Roman"/>
          <w:sz w:val="24"/>
          <w:szCs w:val="24"/>
        </w:rPr>
        <w:t>круг) осуществляется  и активно развивается система предоставления социальных услуг</w:t>
      </w:r>
      <w:r w:rsidR="00273DF0" w:rsidRPr="00523883">
        <w:rPr>
          <w:rFonts w:ascii="Times New Roman" w:hAnsi="Times New Roman" w:cs="Times New Roman"/>
          <w:sz w:val="24"/>
          <w:szCs w:val="24"/>
        </w:rPr>
        <w:t xml:space="preserve">. </w:t>
      </w:r>
      <w:r w:rsidRPr="005238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F341B8" w14:textId="77777777" w:rsidR="00C51892" w:rsidRPr="00523883" w:rsidRDefault="00C51892" w:rsidP="00C518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3883">
        <w:rPr>
          <w:rFonts w:ascii="Times New Roman" w:hAnsi="Times New Roman" w:cs="Times New Roman"/>
          <w:sz w:val="24"/>
          <w:szCs w:val="24"/>
        </w:rPr>
        <w:t>Уровень обеспеченности населения социальными услугами составляет 100 процентов.</w:t>
      </w:r>
    </w:p>
    <w:p w14:paraId="5B2D0B08" w14:textId="77777777" w:rsidR="00C51892" w:rsidRPr="00523883" w:rsidRDefault="00C51892" w:rsidP="00C518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3883">
        <w:rPr>
          <w:rFonts w:ascii="Times New Roman" w:hAnsi="Times New Roman" w:cs="Times New Roman"/>
          <w:sz w:val="24"/>
          <w:szCs w:val="24"/>
        </w:rPr>
        <w:t xml:space="preserve">На реализацию Муниципальной программы в 2024 г. было направлено </w:t>
      </w:r>
      <w:r w:rsidR="00A963ED" w:rsidRPr="00523883">
        <w:rPr>
          <w:rFonts w:ascii="Times New Roman" w:hAnsi="Times New Roman" w:cs="Times New Roman"/>
          <w:sz w:val="24"/>
          <w:szCs w:val="24"/>
        </w:rPr>
        <w:t>9 898,0</w:t>
      </w:r>
      <w:r w:rsidRPr="00523883">
        <w:rPr>
          <w:rFonts w:ascii="Times New Roman" w:hAnsi="Times New Roman" w:cs="Times New Roman"/>
          <w:sz w:val="24"/>
          <w:szCs w:val="24"/>
        </w:rPr>
        <w:t xml:space="preserve"> тыс. руб., из них средства республиканс</w:t>
      </w:r>
      <w:r w:rsidR="004F7906" w:rsidRPr="00523883">
        <w:rPr>
          <w:rFonts w:ascii="Times New Roman" w:hAnsi="Times New Roman" w:cs="Times New Roman"/>
          <w:sz w:val="24"/>
          <w:szCs w:val="24"/>
        </w:rPr>
        <w:t xml:space="preserve">кого бюджета </w:t>
      </w:r>
      <w:r w:rsidR="00A963ED" w:rsidRPr="00523883">
        <w:rPr>
          <w:rFonts w:ascii="Times New Roman" w:hAnsi="Times New Roman" w:cs="Times New Roman"/>
          <w:sz w:val="24"/>
          <w:szCs w:val="24"/>
        </w:rPr>
        <w:t>7 753,2</w:t>
      </w:r>
      <w:r w:rsidR="004F7906" w:rsidRPr="00523883">
        <w:rPr>
          <w:rFonts w:ascii="Times New Roman" w:hAnsi="Times New Roman" w:cs="Times New Roman"/>
          <w:sz w:val="24"/>
          <w:szCs w:val="24"/>
        </w:rPr>
        <w:t xml:space="preserve"> тыс. руб</w:t>
      </w:r>
      <w:r w:rsidR="00B033F7">
        <w:rPr>
          <w:rFonts w:ascii="Times New Roman" w:hAnsi="Times New Roman" w:cs="Times New Roman"/>
          <w:sz w:val="24"/>
          <w:szCs w:val="24"/>
        </w:rPr>
        <w:t>.</w:t>
      </w:r>
      <w:r w:rsidR="004F7906" w:rsidRPr="00523883">
        <w:rPr>
          <w:rFonts w:ascii="Times New Roman" w:hAnsi="Times New Roman" w:cs="Times New Roman"/>
          <w:sz w:val="24"/>
          <w:szCs w:val="24"/>
        </w:rPr>
        <w:t xml:space="preserve">, </w:t>
      </w:r>
      <w:r w:rsidRPr="00523883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B033F7">
        <w:rPr>
          <w:rFonts w:ascii="Times New Roman" w:hAnsi="Times New Roman" w:cs="Times New Roman"/>
          <w:sz w:val="24"/>
          <w:szCs w:val="24"/>
        </w:rPr>
        <w:t>Урмар</w:t>
      </w:r>
      <w:r w:rsidRPr="00523883">
        <w:rPr>
          <w:rFonts w:ascii="Times New Roman" w:hAnsi="Times New Roman" w:cs="Times New Roman"/>
          <w:sz w:val="24"/>
          <w:szCs w:val="24"/>
        </w:rPr>
        <w:t xml:space="preserve">ского муниципального округа  </w:t>
      </w:r>
      <w:r w:rsidR="000F3289" w:rsidRPr="00523883">
        <w:rPr>
          <w:rFonts w:ascii="Times New Roman" w:hAnsi="Times New Roman" w:cs="Times New Roman"/>
          <w:sz w:val="24"/>
          <w:szCs w:val="24"/>
        </w:rPr>
        <w:t>2</w:t>
      </w:r>
      <w:r w:rsidR="004F7906" w:rsidRPr="00523883">
        <w:rPr>
          <w:rFonts w:ascii="Times New Roman" w:hAnsi="Times New Roman" w:cs="Times New Roman"/>
          <w:sz w:val="24"/>
          <w:szCs w:val="24"/>
        </w:rPr>
        <w:t> </w:t>
      </w:r>
      <w:r w:rsidR="000F3289" w:rsidRPr="00523883">
        <w:rPr>
          <w:rFonts w:ascii="Times New Roman" w:hAnsi="Times New Roman" w:cs="Times New Roman"/>
          <w:sz w:val="24"/>
          <w:szCs w:val="24"/>
        </w:rPr>
        <w:t>144</w:t>
      </w:r>
      <w:r w:rsidR="004F7906" w:rsidRPr="00523883">
        <w:rPr>
          <w:rFonts w:ascii="Times New Roman" w:hAnsi="Times New Roman" w:cs="Times New Roman"/>
          <w:sz w:val="24"/>
          <w:szCs w:val="24"/>
        </w:rPr>
        <w:t>,</w:t>
      </w:r>
      <w:r w:rsidR="000F3289" w:rsidRPr="00523883">
        <w:rPr>
          <w:rFonts w:ascii="Times New Roman" w:hAnsi="Times New Roman" w:cs="Times New Roman"/>
          <w:sz w:val="24"/>
          <w:szCs w:val="24"/>
        </w:rPr>
        <w:t>8</w:t>
      </w:r>
      <w:r w:rsidRPr="00523883">
        <w:rPr>
          <w:rFonts w:ascii="Times New Roman" w:hAnsi="Times New Roman" w:cs="Times New Roman"/>
          <w:sz w:val="24"/>
          <w:szCs w:val="24"/>
        </w:rPr>
        <w:t xml:space="preserve"> тыс.</w:t>
      </w:r>
      <w:r w:rsidR="004F7906" w:rsidRPr="00523883">
        <w:rPr>
          <w:rFonts w:ascii="Times New Roman" w:hAnsi="Times New Roman" w:cs="Times New Roman"/>
          <w:sz w:val="24"/>
          <w:szCs w:val="24"/>
        </w:rPr>
        <w:t xml:space="preserve"> </w:t>
      </w:r>
      <w:r w:rsidRPr="00523883">
        <w:rPr>
          <w:rFonts w:ascii="Times New Roman" w:hAnsi="Times New Roman" w:cs="Times New Roman"/>
          <w:sz w:val="24"/>
          <w:szCs w:val="24"/>
        </w:rPr>
        <w:t xml:space="preserve">руб. Финансирование было направлено на выплату пенсии за выслугу лет муниципальным служащим; реализацию законодательства  в области предоставления мер социальной поддержки отдельным категориям граждан; оказание материальной помощи гражданам, находящимся в трудной жизненной ситуации; организацию мероприятий, связанных с захоронением военнослужащих, лиц, </w:t>
      </w:r>
      <w:r w:rsidRPr="00523883">
        <w:rPr>
          <w:rFonts w:ascii="Times New Roman" w:hAnsi="Times New Roman" w:cs="Times New Roman"/>
          <w:color w:val="000000"/>
          <w:sz w:val="24"/>
          <w:szCs w:val="24"/>
        </w:rPr>
        <w:t xml:space="preserve"> являющихся участниками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области, родившихся и (или) проживавших на территории муниципальных округов (городских округов) Чувашской Республики</w:t>
      </w:r>
      <w:r w:rsidR="00403039" w:rsidRPr="0052388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A0D0DEA" w14:textId="77777777" w:rsidR="00273DF0" w:rsidRDefault="00273DF0" w:rsidP="00C51892">
      <w:pPr>
        <w:pStyle w:val="ConsPlusTitle"/>
        <w:jc w:val="center"/>
        <w:outlineLvl w:val="2"/>
        <w:rPr>
          <w:b w:val="0"/>
          <w:sz w:val="22"/>
        </w:rPr>
      </w:pPr>
    </w:p>
    <w:p w14:paraId="11DBCC50" w14:textId="77777777" w:rsidR="00C51892" w:rsidRPr="00523883" w:rsidRDefault="00C51892" w:rsidP="00C5189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523883">
        <w:rPr>
          <w:rFonts w:ascii="Times New Roman" w:hAnsi="Times New Roman" w:cs="Times New Roman"/>
          <w:b w:val="0"/>
          <w:sz w:val="24"/>
          <w:szCs w:val="24"/>
        </w:rPr>
        <w:t>II. Стратегические приоритеты и цели</w:t>
      </w:r>
    </w:p>
    <w:p w14:paraId="3839C7AB" w14:textId="77777777" w:rsidR="00C51892" w:rsidRPr="00523883" w:rsidRDefault="00C51892" w:rsidP="00C5189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23883">
        <w:rPr>
          <w:rFonts w:ascii="Times New Roman" w:hAnsi="Times New Roman" w:cs="Times New Roman"/>
          <w:b w:val="0"/>
          <w:sz w:val="24"/>
          <w:szCs w:val="24"/>
        </w:rPr>
        <w:t>государственной политики в сфере реализации</w:t>
      </w:r>
    </w:p>
    <w:p w14:paraId="1BADC437" w14:textId="77777777" w:rsidR="00C51892" w:rsidRPr="00523883" w:rsidRDefault="00C51892" w:rsidP="00C5189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23883">
        <w:rPr>
          <w:rFonts w:ascii="Times New Roman" w:hAnsi="Times New Roman" w:cs="Times New Roman"/>
          <w:b w:val="0"/>
          <w:sz w:val="24"/>
          <w:szCs w:val="24"/>
        </w:rPr>
        <w:t>Муниципальной  программы</w:t>
      </w:r>
    </w:p>
    <w:p w14:paraId="744D2454" w14:textId="77777777" w:rsidR="00C51892" w:rsidRPr="00523883" w:rsidRDefault="00C51892" w:rsidP="00C518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E77AD1D" w14:textId="77777777" w:rsidR="00C51892" w:rsidRPr="00523883" w:rsidRDefault="00C51892" w:rsidP="00C518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3883">
        <w:rPr>
          <w:rFonts w:ascii="Times New Roman" w:hAnsi="Times New Roman" w:cs="Times New Roman"/>
          <w:sz w:val="24"/>
          <w:szCs w:val="24"/>
        </w:rPr>
        <w:t>Долгосрочные приоритеты государственной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14:paraId="60392273" w14:textId="77777777" w:rsidR="00C51892" w:rsidRPr="00523883" w:rsidRDefault="00C51892" w:rsidP="00C518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388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Указ</w:t>
      </w:r>
      <w:r w:rsidRPr="00523883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2388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Президента</w:t>
      </w:r>
      <w:r w:rsidRPr="00523883">
        <w:rPr>
          <w:rFonts w:ascii="Times New Roman" w:hAnsi="Times New Roman" w:cs="Times New Roman"/>
          <w:sz w:val="24"/>
          <w:szCs w:val="24"/>
          <w:shd w:val="clear" w:color="auto" w:fill="FFFFFF"/>
        </w:rPr>
        <w:t> Российской</w:t>
      </w:r>
      <w:r w:rsidR="009072F8" w:rsidRPr="005238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Федерации от 07.05.2024 № 309 «</w:t>
      </w:r>
      <w:r w:rsidRPr="0052388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</w:t>
      </w:r>
      <w:r w:rsidRPr="00523883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2388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национальных</w:t>
      </w:r>
      <w:r w:rsidRPr="00523883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2388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целях</w:t>
      </w:r>
      <w:r w:rsidRPr="00523883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2388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развития</w:t>
      </w:r>
      <w:r w:rsidRPr="00523883">
        <w:rPr>
          <w:rFonts w:ascii="Times New Roman" w:hAnsi="Times New Roman" w:cs="Times New Roman"/>
          <w:sz w:val="24"/>
          <w:szCs w:val="24"/>
          <w:shd w:val="clear" w:color="auto" w:fill="FFFFFF"/>
        </w:rPr>
        <w:t> Российской Федерации на период </w:t>
      </w:r>
      <w:r w:rsidRPr="0052388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до</w:t>
      </w:r>
      <w:r w:rsidRPr="00523883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2388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2030</w:t>
      </w:r>
      <w:r w:rsidRPr="00523883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2388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года</w:t>
      </w:r>
      <w:r w:rsidRPr="00523883">
        <w:rPr>
          <w:rFonts w:ascii="Times New Roman" w:hAnsi="Times New Roman" w:cs="Times New Roman"/>
          <w:sz w:val="24"/>
          <w:szCs w:val="24"/>
          <w:shd w:val="clear" w:color="auto" w:fill="FFFFFF"/>
        </w:rPr>
        <w:t> и на перспективу до 2036 </w:t>
      </w:r>
      <w:r w:rsidRPr="0052388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года</w:t>
      </w:r>
      <w:r w:rsidR="009072F8" w:rsidRPr="00523883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52388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AEB8BB8" w14:textId="77777777" w:rsidR="00C51892" w:rsidRPr="00523883" w:rsidRDefault="00FD1031" w:rsidP="00C518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0" w:tooltip="Постановление Правительства РФ от 26.05.2021 N 786 (ред. от 21.12.2023) &quot;О системе управления государственными программами Российской Федерации&quot; (вместе с &quot;Положением о системе управления государственными программами Российской Федерации&quot;) (с изм. и доп., всту">
        <w:r w:rsidR="00C51892" w:rsidRPr="00523883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="00C51892" w:rsidRPr="00523883">
        <w:rPr>
          <w:rFonts w:ascii="Times New Roman" w:hAnsi="Times New Roman" w:cs="Times New Roman"/>
          <w:sz w:val="24"/>
          <w:szCs w:val="24"/>
        </w:rPr>
        <w:t xml:space="preserve"> Правительства Российск</w:t>
      </w:r>
      <w:r w:rsidR="009072F8" w:rsidRPr="00523883">
        <w:rPr>
          <w:rFonts w:ascii="Times New Roman" w:hAnsi="Times New Roman" w:cs="Times New Roman"/>
          <w:sz w:val="24"/>
          <w:szCs w:val="24"/>
        </w:rPr>
        <w:t>ой Федерации от 26 мая 2021 г. № 786 «</w:t>
      </w:r>
      <w:r w:rsidR="00C51892" w:rsidRPr="00523883">
        <w:rPr>
          <w:rFonts w:ascii="Times New Roman" w:hAnsi="Times New Roman" w:cs="Times New Roman"/>
          <w:sz w:val="24"/>
          <w:szCs w:val="24"/>
        </w:rPr>
        <w:t>О системе управления государственными п</w:t>
      </w:r>
      <w:r w:rsidR="009072F8" w:rsidRPr="00523883">
        <w:rPr>
          <w:rFonts w:ascii="Times New Roman" w:hAnsi="Times New Roman" w:cs="Times New Roman"/>
          <w:sz w:val="24"/>
          <w:szCs w:val="24"/>
        </w:rPr>
        <w:t>рограммами Российской Федерации»</w:t>
      </w:r>
      <w:r w:rsidR="00C51892" w:rsidRPr="00523883">
        <w:rPr>
          <w:rFonts w:ascii="Times New Roman" w:hAnsi="Times New Roman" w:cs="Times New Roman"/>
          <w:sz w:val="24"/>
          <w:szCs w:val="24"/>
        </w:rPr>
        <w:t>;</w:t>
      </w:r>
    </w:p>
    <w:p w14:paraId="095BC194" w14:textId="77777777" w:rsidR="00C51892" w:rsidRPr="00523883" w:rsidRDefault="00FD1031" w:rsidP="00C518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1" w:tooltip="Постановление Правительства РФ от 15.04.2014 N 296 (ред. от 11.12.2023) &quot;Об утверждении государственной программы Российской Федерации &quot;Социальная поддержка граждан&quot; {КонсультантПлюс}">
        <w:r w:rsidR="00C51892" w:rsidRPr="00523883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="00C51892" w:rsidRPr="00523883">
        <w:rPr>
          <w:rFonts w:ascii="Times New Roman" w:hAnsi="Times New Roman" w:cs="Times New Roman"/>
          <w:sz w:val="24"/>
          <w:szCs w:val="24"/>
        </w:rPr>
        <w:t xml:space="preserve"> Правительства Российской </w:t>
      </w:r>
      <w:r w:rsidR="009072F8" w:rsidRPr="00523883">
        <w:rPr>
          <w:rFonts w:ascii="Times New Roman" w:hAnsi="Times New Roman" w:cs="Times New Roman"/>
          <w:sz w:val="24"/>
          <w:szCs w:val="24"/>
        </w:rPr>
        <w:t>Федерации от 15 апреля 2014 г. № 296 «</w:t>
      </w:r>
      <w:r w:rsidR="00C51892" w:rsidRPr="00523883">
        <w:rPr>
          <w:rFonts w:ascii="Times New Roman" w:hAnsi="Times New Roman" w:cs="Times New Roman"/>
          <w:sz w:val="24"/>
          <w:szCs w:val="24"/>
        </w:rPr>
        <w:t>Об утверждении государственной программы Российской Федераци</w:t>
      </w:r>
      <w:r w:rsidR="00B033F7">
        <w:rPr>
          <w:rFonts w:ascii="Times New Roman" w:hAnsi="Times New Roman" w:cs="Times New Roman"/>
          <w:sz w:val="24"/>
          <w:szCs w:val="24"/>
        </w:rPr>
        <w:t>и «</w:t>
      </w:r>
      <w:r w:rsidR="009072F8" w:rsidRPr="00523883">
        <w:rPr>
          <w:rFonts w:ascii="Times New Roman" w:hAnsi="Times New Roman" w:cs="Times New Roman"/>
          <w:sz w:val="24"/>
          <w:szCs w:val="24"/>
        </w:rPr>
        <w:t>Социальная поддержка граждан»</w:t>
      </w:r>
      <w:r w:rsidR="00C51892" w:rsidRPr="00523883">
        <w:rPr>
          <w:rFonts w:ascii="Times New Roman" w:hAnsi="Times New Roman" w:cs="Times New Roman"/>
          <w:sz w:val="24"/>
          <w:szCs w:val="24"/>
        </w:rPr>
        <w:t>;</w:t>
      </w:r>
    </w:p>
    <w:p w14:paraId="201DF2EE" w14:textId="77777777" w:rsidR="00C51892" w:rsidRPr="00523883" w:rsidRDefault="00FD1031" w:rsidP="00C518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2" w:tooltip="Закон ЧР от 26.11.2020 N 102 &quot;О Стратегии социально-экономического развития Чувашской Республики до 2035 года&quot; (принят ГС ЧР 26.11.2020) {КонсультантПлюс}">
        <w:r w:rsidR="00C51892" w:rsidRPr="00523883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="00C51892" w:rsidRPr="00523883">
        <w:rPr>
          <w:rFonts w:ascii="Times New Roman" w:hAnsi="Times New Roman" w:cs="Times New Roman"/>
          <w:sz w:val="24"/>
          <w:szCs w:val="24"/>
        </w:rPr>
        <w:t xml:space="preserve"> Чувашской Ре</w:t>
      </w:r>
      <w:r w:rsidR="009072F8" w:rsidRPr="00523883">
        <w:rPr>
          <w:rFonts w:ascii="Times New Roman" w:hAnsi="Times New Roman" w:cs="Times New Roman"/>
          <w:sz w:val="24"/>
          <w:szCs w:val="24"/>
        </w:rPr>
        <w:t>спублики от 26 ноября 2020 г. № 102 «</w:t>
      </w:r>
      <w:r w:rsidR="00C51892" w:rsidRPr="00523883">
        <w:rPr>
          <w:rFonts w:ascii="Times New Roman" w:hAnsi="Times New Roman" w:cs="Times New Roman"/>
          <w:sz w:val="24"/>
          <w:szCs w:val="24"/>
        </w:rPr>
        <w:t>О Стратегии социально-экономического развития Чу</w:t>
      </w:r>
      <w:r w:rsidR="009072F8" w:rsidRPr="00523883">
        <w:rPr>
          <w:rFonts w:ascii="Times New Roman" w:hAnsi="Times New Roman" w:cs="Times New Roman"/>
          <w:sz w:val="24"/>
          <w:szCs w:val="24"/>
        </w:rPr>
        <w:t>вашской Республики до 2035 года»</w:t>
      </w:r>
      <w:r w:rsidR="00C51892" w:rsidRPr="00523883">
        <w:rPr>
          <w:rFonts w:ascii="Times New Roman" w:hAnsi="Times New Roman" w:cs="Times New Roman"/>
          <w:sz w:val="24"/>
          <w:szCs w:val="24"/>
        </w:rPr>
        <w:t xml:space="preserve"> и др.</w:t>
      </w:r>
    </w:p>
    <w:p w14:paraId="37FD55B9" w14:textId="77777777" w:rsidR="00C51892" w:rsidRPr="00523883" w:rsidRDefault="00C51892" w:rsidP="00C518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3883">
        <w:rPr>
          <w:rFonts w:ascii="Times New Roman" w:hAnsi="Times New Roman" w:cs="Times New Roman"/>
          <w:sz w:val="24"/>
          <w:szCs w:val="24"/>
        </w:rPr>
        <w:t>С учетом перечисленных документов определены цели Муниципальной программы. Целевые значения показателей определены исходя из необходимости и достаточности информации для характеристики достижения целей и решения задач, определенных Муниципальной программой.</w:t>
      </w:r>
    </w:p>
    <w:p w14:paraId="0CCE7C11" w14:textId="77777777" w:rsidR="00C51892" w:rsidRPr="00523883" w:rsidRDefault="00C51892" w:rsidP="00C518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3883">
        <w:rPr>
          <w:rFonts w:ascii="Times New Roman" w:hAnsi="Times New Roman" w:cs="Times New Roman"/>
          <w:sz w:val="24"/>
          <w:szCs w:val="24"/>
        </w:rPr>
        <w:t>Цел</w:t>
      </w:r>
      <w:r w:rsidR="00273DF0" w:rsidRPr="00523883">
        <w:rPr>
          <w:rFonts w:ascii="Times New Roman" w:hAnsi="Times New Roman" w:cs="Times New Roman"/>
          <w:sz w:val="24"/>
          <w:szCs w:val="24"/>
        </w:rPr>
        <w:t xml:space="preserve">ями  Муниципальной  программы являются </w:t>
      </w:r>
      <w:r w:rsidRPr="00523883">
        <w:rPr>
          <w:rFonts w:ascii="Times New Roman" w:hAnsi="Times New Roman" w:cs="Times New Roman"/>
          <w:sz w:val="24"/>
          <w:szCs w:val="24"/>
        </w:rPr>
        <w:t>создание условий для роста благосостояния граждан - получ</w:t>
      </w:r>
      <w:r w:rsidR="00273DF0" w:rsidRPr="00523883">
        <w:rPr>
          <w:rFonts w:ascii="Times New Roman" w:hAnsi="Times New Roman" w:cs="Times New Roman"/>
          <w:sz w:val="24"/>
          <w:szCs w:val="24"/>
        </w:rPr>
        <w:t xml:space="preserve">ателей мер социальной поддержки и </w:t>
      </w:r>
      <w:r w:rsidRPr="00523883">
        <w:rPr>
          <w:rFonts w:ascii="Times New Roman" w:hAnsi="Times New Roman" w:cs="Times New Roman"/>
          <w:sz w:val="24"/>
          <w:szCs w:val="24"/>
        </w:rPr>
        <w:t xml:space="preserve"> повышение доступности социальных услуг для граждан.</w:t>
      </w:r>
    </w:p>
    <w:p w14:paraId="687A5431" w14:textId="77777777" w:rsidR="00C51892" w:rsidRPr="00523883" w:rsidRDefault="00C51892" w:rsidP="00C518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2511601" w14:textId="77777777" w:rsidR="0018255B" w:rsidRDefault="0018255B" w:rsidP="00C5189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14:paraId="34DE4C43" w14:textId="77777777" w:rsidR="0018255B" w:rsidRDefault="0018255B" w:rsidP="00C5189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14:paraId="2D245369" w14:textId="77777777" w:rsidR="0018255B" w:rsidRDefault="0018255B" w:rsidP="00C5189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14:paraId="5FB8E129" w14:textId="77777777" w:rsidR="0018255B" w:rsidRDefault="0018255B" w:rsidP="00C5189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14:paraId="4B086A70" w14:textId="77777777" w:rsidR="0018255B" w:rsidRDefault="0018255B" w:rsidP="00C5189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14:paraId="12916C6A" w14:textId="77777777" w:rsidR="0018255B" w:rsidRDefault="0018255B" w:rsidP="00C5189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14:paraId="38519A12" w14:textId="77777777" w:rsidR="0018255B" w:rsidRDefault="0018255B" w:rsidP="00C5189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14:paraId="37FCC899" w14:textId="6FF8D6B4" w:rsidR="00C51892" w:rsidRPr="00523883" w:rsidRDefault="00C51892" w:rsidP="00C5189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523883">
        <w:rPr>
          <w:rFonts w:ascii="Times New Roman" w:hAnsi="Times New Roman" w:cs="Times New Roman"/>
          <w:b w:val="0"/>
          <w:sz w:val="24"/>
          <w:szCs w:val="24"/>
        </w:rPr>
        <w:lastRenderedPageBreak/>
        <w:t>III. Сведения о взаимосвязи</w:t>
      </w:r>
    </w:p>
    <w:p w14:paraId="77A86587" w14:textId="77777777" w:rsidR="00C51892" w:rsidRPr="00523883" w:rsidRDefault="00C51892" w:rsidP="00C5189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23883">
        <w:rPr>
          <w:rFonts w:ascii="Times New Roman" w:hAnsi="Times New Roman" w:cs="Times New Roman"/>
          <w:b w:val="0"/>
          <w:sz w:val="24"/>
          <w:szCs w:val="24"/>
        </w:rPr>
        <w:t>со стратегическими приоритетами, целями и показателями</w:t>
      </w:r>
    </w:p>
    <w:p w14:paraId="124BE4FB" w14:textId="77777777" w:rsidR="00C51892" w:rsidRPr="00523883" w:rsidRDefault="00C51892" w:rsidP="00C5189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23883">
        <w:rPr>
          <w:rFonts w:ascii="Times New Roman" w:hAnsi="Times New Roman" w:cs="Times New Roman"/>
          <w:b w:val="0"/>
          <w:sz w:val="24"/>
          <w:szCs w:val="24"/>
        </w:rPr>
        <w:t xml:space="preserve">Муниципальной программы </w:t>
      </w:r>
    </w:p>
    <w:p w14:paraId="049C2B42" w14:textId="77777777" w:rsidR="00C51892" w:rsidRPr="00523883" w:rsidRDefault="00C51892" w:rsidP="00C518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6342DAF" w14:textId="77777777" w:rsidR="00C51892" w:rsidRPr="00523883" w:rsidRDefault="00C51892" w:rsidP="00C518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3883">
        <w:rPr>
          <w:rFonts w:ascii="Times New Roman" w:hAnsi="Times New Roman" w:cs="Times New Roman"/>
          <w:sz w:val="24"/>
          <w:szCs w:val="24"/>
        </w:rPr>
        <w:t xml:space="preserve">Муниципальная программа направлена на достижение следующих стратегических приоритетов и целей государственной </w:t>
      </w:r>
      <w:r w:rsidR="009072F8" w:rsidRPr="00523883">
        <w:rPr>
          <w:rFonts w:ascii="Times New Roman" w:hAnsi="Times New Roman" w:cs="Times New Roman"/>
          <w:sz w:val="24"/>
          <w:szCs w:val="24"/>
        </w:rPr>
        <w:t>программы Российской Федерации «Социальная поддержка граждан»</w:t>
      </w:r>
      <w:r w:rsidRPr="00523883">
        <w:rPr>
          <w:rFonts w:ascii="Times New Roman" w:hAnsi="Times New Roman" w:cs="Times New Roman"/>
          <w:sz w:val="24"/>
          <w:szCs w:val="24"/>
        </w:rPr>
        <w:t>:</w:t>
      </w:r>
    </w:p>
    <w:p w14:paraId="4AC980F1" w14:textId="77777777" w:rsidR="00C51892" w:rsidRPr="00523883" w:rsidRDefault="00C51892" w:rsidP="00C518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3883">
        <w:rPr>
          <w:rFonts w:ascii="Times New Roman" w:hAnsi="Times New Roman" w:cs="Times New Roman"/>
          <w:sz w:val="24"/>
          <w:szCs w:val="24"/>
        </w:rPr>
        <w:t>1) повышение благосостояния граждан и снижение бедности;</w:t>
      </w:r>
    </w:p>
    <w:p w14:paraId="2F648CD2" w14:textId="77777777" w:rsidR="00C51892" w:rsidRPr="00523883" w:rsidRDefault="00C51892" w:rsidP="00C518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3883">
        <w:rPr>
          <w:rFonts w:ascii="Times New Roman" w:hAnsi="Times New Roman" w:cs="Times New Roman"/>
          <w:sz w:val="24"/>
          <w:szCs w:val="24"/>
        </w:rPr>
        <w:t>2) модернизация и развитие сектора социальных услуг в сфере социального обслуживания;</w:t>
      </w:r>
    </w:p>
    <w:p w14:paraId="3F7B2403" w14:textId="77777777" w:rsidR="00C51892" w:rsidRPr="00523883" w:rsidRDefault="00C51892" w:rsidP="00C518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3883">
        <w:rPr>
          <w:rFonts w:ascii="Times New Roman" w:hAnsi="Times New Roman" w:cs="Times New Roman"/>
          <w:sz w:val="24"/>
          <w:szCs w:val="24"/>
        </w:rPr>
        <w:t>3) обеспечение устойчивого естественного роста численности населения Российской Федерации;</w:t>
      </w:r>
    </w:p>
    <w:p w14:paraId="72216B1E" w14:textId="77777777" w:rsidR="00C51892" w:rsidRPr="00523883" w:rsidRDefault="00C51892" w:rsidP="00C518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3883">
        <w:rPr>
          <w:rFonts w:ascii="Times New Roman" w:hAnsi="Times New Roman" w:cs="Times New Roman"/>
          <w:sz w:val="24"/>
          <w:szCs w:val="24"/>
        </w:rPr>
        <w:t>4) повышение ожидаемой продолжительности жизни до 78 лет к 2030 году;</w:t>
      </w:r>
    </w:p>
    <w:p w14:paraId="07174A8C" w14:textId="77777777" w:rsidR="00C51892" w:rsidRPr="00523883" w:rsidRDefault="00C51892" w:rsidP="00C518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3883">
        <w:rPr>
          <w:rFonts w:ascii="Times New Roman" w:hAnsi="Times New Roman" w:cs="Times New Roman"/>
          <w:sz w:val="24"/>
          <w:szCs w:val="24"/>
        </w:rPr>
        <w:t>5) обеспечение доступности социальных услуг высокого качества для всех нуждающихся граждан пожилого возраста и инвалидов путем дальнейшего развития сети организаций различных организационно-правовых форм и форм собственности, предоставляющих социальные услуги;</w:t>
      </w:r>
    </w:p>
    <w:p w14:paraId="23939F06" w14:textId="77777777" w:rsidR="00C51892" w:rsidRPr="00523883" w:rsidRDefault="00C51892" w:rsidP="00C518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3883">
        <w:rPr>
          <w:rFonts w:ascii="Times New Roman" w:hAnsi="Times New Roman" w:cs="Times New Roman"/>
          <w:sz w:val="24"/>
          <w:szCs w:val="24"/>
        </w:rPr>
        <w:t>6) развитие сектора негосударственных некоммерческих организаций в сфере оказания социальных услуг путем создания механизма привлечения их на конкурсной основе к выполнению государственного заказа по оказанию социальных услуг, создания прозрачной и конкурентной системы государственной поддержки негосударственных некоммерческих организаций, оказывающих социальные услуги населению, развития взаимодействия государства, населения, бизнеса и структур гражданского общества;</w:t>
      </w:r>
    </w:p>
    <w:p w14:paraId="71486B90" w14:textId="77777777" w:rsidR="00C51892" w:rsidRPr="00523883" w:rsidRDefault="00C51892" w:rsidP="00C518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3883">
        <w:rPr>
          <w:rFonts w:ascii="Times New Roman" w:hAnsi="Times New Roman" w:cs="Times New Roman"/>
          <w:sz w:val="24"/>
          <w:szCs w:val="24"/>
        </w:rPr>
        <w:t>7) совершенствование системы предоставления  муниципальных услуг гражданам.</w:t>
      </w:r>
    </w:p>
    <w:p w14:paraId="025370F9" w14:textId="77777777" w:rsidR="00C51892" w:rsidRPr="00523883" w:rsidRDefault="00C51892" w:rsidP="00C518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3883">
        <w:rPr>
          <w:rFonts w:ascii="Times New Roman" w:hAnsi="Times New Roman" w:cs="Times New Roman"/>
          <w:sz w:val="24"/>
          <w:szCs w:val="24"/>
        </w:rPr>
        <w:t xml:space="preserve">Для достижения указанных приоритетов и целей для </w:t>
      </w:r>
      <w:r w:rsidR="009072F8" w:rsidRPr="00523883">
        <w:rPr>
          <w:rFonts w:ascii="Times New Roman" w:hAnsi="Times New Roman" w:cs="Times New Roman"/>
          <w:sz w:val="24"/>
          <w:szCs w:val="24"/>
        </w:rPr>
        <w:t>Урмар</w:t>
      </w:r>
      <w:r w:rsidRPr="00523883">
        <w:rPr>
          <w:rFonts w:ascii="Times New Roman" w:hAnsi="Times New Roman" w:cs="Times New Roman"/>
          <w:sz w:val="24"/>
          <w:szCs w:val="24"/>
        </w:rPr>
        <w:t>ского муниципального округа Чувашской Республики установлены показатели:</w:t>
      </w:r>
    </w:p>
    <w:p w14:paraId="5621A519" w14:textId="77777777" w:rsidR="00C51892" w:rsidRPr="00523883" w:rsidRDefault="00C51892" w:rsidP="00C518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3883">
        <w:rPr>
          <w:rFonts w:ascii="Times New Roman" w:hAnsi="Times New Roman" w:cs="Times New Roman"/>
          <w:sz w:val="24"/>
          <w:szCs w:val="24"/>
        </w:rPr>
        <w:t>доля населения с доходами ниже величины прожиточного минимума;</w:t>
      </w:r>
    </w:p>
    <w:p w14:paraId="63C7831A" w14:textId="77777777" w:rsidR="00C51892" w:rsidRPr="00523883" w:rsidRDefault="00C51892" w:rsidP="00C518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3883">
        <w:rPr>
          <w:rFonts w:ascii="Times New Roman" w:hAnsi="Times New Roman" w:cs="Times New Roman"/>
          <w:sz w:val="24"/>
          <w:szCs w:val="24"/>
        </w:rPr>
        <w:t>доля граждан, получивших социальные услуги в организациях социального обслуживания, в общем числе граждан, обратившихся за получением социальных услуг в организации социального обслуживания.</w:t>
      </w:r>
    </w:p>
    <w:p w14:paraId="77FD772D" w14:textId="77777777" w:rsidR="00C51892" w:rsidRPr="00523883" w:rsidRDefault="00C51892" w:rsidP="00C518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1D1E76B" w14:textId="77777777" w:rsidR="00C51892" w:rsidRPr="00523883" w:rsidRDefault="00C51892" w:rsidP="00C5189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523883">
        <w:rPr>
          <w:rFonts w:ascii="Times New Roman" w:hAnsi="Times New Roman" w:cs="Times New Roman"/>
          <w:b w:val="0"/>
          <w:sz w:val="24"/>
          <w:szCs w:val="24"/>
        </w:rPr>
        <w:t xml:space="preserve">IV. Задачи </w:t>
      </w:r>
      <w:r w:rsidR="006A2A88">
        <w:rPr>
          <w:rFonts w:ascii="Times New Roman" w:hAnsi="Times New Roman" w:cs="Times New Roman"/>
          <w:b w:val="0"/>
          <w:sz w:val="24"/>
          <w:szCs w:val="24"/>
        </w:rPr>
        <w:t>муниципаль</w:t>
      </w:r>
      <w:r w:rsidRPr="00523883">
        <w:rPr>
          <w:rFonts w:ascii="Times New Roman" w:hAnsi="Times New Roman" w:cs="Times New Roman"/>
          <w:b w:val="0"/>
          <w:sz w:val="24"/>
          <w:szCs w:val="24"/>
        </w:rPr>
        <w:t>ного управления</w:t>
      </w:r>
    </w:p>
    <w:p w14:paraId="7CA7C743" w14:textId="77777777" w:rsidR="00C51892" w:rsidRPr="00523883" w:rsidRDefault="00C51892" w:rsidP="00C5189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23883">
        <w:rPr>
          <w:rFonts w:ascii="Times New Roman" w:hAnsi="Times New Roman" w:cs="Times New Roman"/>
          <w:b w:val="0"/>
          <w:sz w:val="24"/>
          <w:szCs w:val="24"/>
        </w:rPr>
        <w:t>и способы их эффективного решения</w:t>
      </w:r>
    </w:p>
    <w:p w14:paraId="4B945BE9" w14:textId="77777777" w:rsidR="00C51892" w:rsidRPr="00523883" w:rsidRDefault="00C51892" w:rsidP="00C518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596DC2E" w14:textId="77777777" w:rsidR="00C51892" w:rsidRPr="00523883" w:rsidRDefault="00C51892" w:rsidP="00C518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3883">
        <w:rPr>
          <w:rFonts w:ascii="Times New Roman" w:hAnsi="Times New Roman" w:cs="Times New Roman"/>
          <w:sz w:val="24"/>
          <w:szCs w:val="24"/>
        </w:rPr>
        <w:t>Для достижения целей в рамках реализации Муниципальной программы предусматривается решение следующих приоритетных задач:</w:t>
      </w:r>
    </w:p>
    <w:p w14:paraId="57897EB7" w14:textId="77777777" w:rsidR="00C51892" w:rsidRPr="00523883" w:rsidRDefault="00C51892" w:rsidP="00C518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3883">
        <w:rPr>
          <w:rFonts w:ascii="Times New Roman" w:hAnsi="Times New Roman" w:cs="Times New Roman"/>
          <w:sz w:val="24"/>
          <w:szCs w:val="24"/>
        </w:rPr>
        <w:t>1) обеспечение выполнения обязательств государства по социальной поддержке граждан;</w:t>
      </w:r>
    </w:p>
    <w:p w14:paraId="50CF208D" w14:textId="77777777" w:rsidR="00C51892" w:rsidRPr="00523883" w:rsidRDefault="00C51892" w:rsidP="00C518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3883">
        <w:rPr>
          <w:rFonts w:ascii="Times New Roman" w:hAnsi="Times New Roman" w:cs="Times New Roman"/>
          <w:sz w:val="24"/>
          <w:szCs w:val="24"/>
        </w:rPr>
        <w:t>2) обеспечение потребностей граждан пожилого возраста, инвалидов, включая детей-инвалидов, семей и детей в социальном обслуживании;</w:t>
      </w:r>
    </w:p>
    <w:p w14:paraId="3520948B" w14:textId="77777777" w:rsidR="00C51892" w:rsidRPr="00523883" w:rsidRDefault="00C51892" w:rsidP="00C518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3883">
        <w:rPr>
          <w:rFonts w:ascii="Times New Roman" w:hAnsi="Times New Roman" w:cs="Times New Roman"/>
          <w:sz w:val="24"/>
          <w:szCs w:val="24"/>
        </w:rPr>
        <w:t>3) обеспечение активного долголетия граждан старшего поколения;</w:t>
      </w:r>
    </w:p>
    <w:p w14:paraId="3DEF71BC" w14:textId="77777777" w:rsidR="00C51892" w:rsidRPr="00523883" w:rsidRDefault="00C51892" w:rsidP="00C518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3883">
        <w:rPr>
          <w:rFonts w:ascii="Times New Roman" w:hAnsi="Times New Roman" w:cs="Times New Roman"/>
          <w:sz w:val="24"/>
          <w:szCs w:val="24"/>
        </w:rPr>
        <w:t>4) создание благоприятных условий для жизнедеятельности семьи, функционирования института семьи, рождения детей;</w:t>
      </w:r>
    </w:p>
    <w:p w14:paraId="25EB1FF3" w14:textId="77777777" w:rsidR="00C51892" w:rsidRPr="00523883" w:rsidRDefault="00C51892" w:rsidP="00C518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3883">
        <w:rPr>
          <w:rFonts w:ascii="Times New Roman" w:hAnsi="Times New Roman" w:cs="Times New Roman"/>
          <w:sz w:val="24"/>
          <w:szCs w:val="24"/>
        </w:rPr>
        <w:t>5) повышение роли сектора негосударственных некоммерческих организаций в предоставлении социальных услуг;</w:t>
      </w:r>
    </w:p>
    <w:p w14:paraId="48358146" w14:textId="77777777" w:rsidR="00C51892" w:rsidRPr="00523883" w:rsidRDefault="00C51892" w:rsidP="00C518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3883">
        <w:rPr>
          <w:rFonts w:ascii="Times New Roman" w:hAnsi="Times New Roman" w:cs="Times New Roman"/>
          <w:sz w:val="24"/>
          <w:szCs w:val="24"/>
        </w:rPr>
        <w:t>6) создание правовых, организационных, социально-экономических и информационных условий, способствующих добровольному переселению соотечественников, проживающих за рубежом, в Чувашскую Республику;</w:t>
      </w:r>
    </w:p>
    <w:p w14:paraId="47AD25A8" w14:textId="77777777" w:rsidR="00C51892" w:rsidRPr="00523883" w:rsidRDefault="00C51892" w:rsidP="00C518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3883">
        <w:rPr>
          <w:rFonts w:ascii="Times New Roman" w:hAnsi="Times New Roman" w:cs="Times New Roman"/>
          <w:sz w:val="24"/>
          <w:szCs w:val="24"/>
        </w:rPr>
        <w:t>7) создание условий для адаптации и интеграции переселившихся соотечественников в принимающее сообщество, оказание мер социальной поддержки, предоставление государственных и муниципальных услуг, содействие в жилищном обустройстве;</w:t>
      </w:r>
    </w:p>
    <w:p w14:paraId="588A85F5" w14:textId="77777777" w:rsidR="00C51892" w:rsidRPr="00523883" w:rsidRDefault="00C51892" w:rsidP="00C518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3883">
        <w:rPr>
          <w:rFonts w:ascii="Times New Roman" w:hAnsi="Times New Roman" w:cs="Times New Roman"/>
          <w:sz w:val="24"/>
          <w:szCs w:val="24"/>
        </w:rPr>
        <w:t xml:space="preserve">8) содействие обеспечению потребности экономики </w:t>
      </w:r>
      <w:r w:rsidR="0038639C" w:rsidRPr="00523883">
        <w:rPr>
          <w:rFonts w:ascii="Times New Roman" w:hAnsi="Times New Roman" w:cs="Times New Roman"/>
          <w:sz w:val="24"/>
          <w:szCs w:val="24"/>
        </w:rPr>
        <w:t>Урмар</w:t>
      </w:r>
      <w:r w:rsidRPr="00523883">
        <w:rPr>
          <w:rFonts w:ascii="Times New Roman" w:hAnsi="Times New Roman" w:cs="Times New Roman"/>
          <w:sz w:val="24"/>
          <w:szCs w:val="24"/>
        </w:rPr>
        <w:t>ского муниципального округа, Чувашской Республики в квалифицированных кадрах для сельского хозяйства, здравоохранения, образования, реализации экономических и инвестиционных проектов.</w:t>
      </w:r>
    </w:p>
    <w:p w14:paraId="5541DF5F" w14:textId="77777777" w:rsidR="00797CE1" w:rsidRDefault="00797CE1" w:rsidP="00C51892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14:paraId="5B231168" w14:textId="77777777" w:rsidR="00797CE1" w:rsidRDefault="00797CE1" w:rsidP="00C51892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14:paraId="6B5FB113" w14:textId="1A30446B" w:rsidR="00C51892" w:rsidRPr="00FA54E1" w:rsidRDefault="00C51892" w:rsidP="00C51892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FA54E1">
        <w:rPr>
          <w:rFonts w:ascii="Times New Roman" w:hAnsi="Times New Roman" w:cs="Times New Roman"/>
          <w:b w:val="0"/>
          <w:sz w:val="24"/>
          <w:szCs w:val="24"/>
        </w:rPr>
        <w:lastRenderedPageBreak/>
        <w:t>Паспорт</w:t>
      </w:r>
    </w:p>
    <w:p w14:paraId="51190E20" w14:textId="77777777" w:rsidR="00C51892" w:rsidRPr="00FA54E1" w:rsidRDefault="00C51892" w:rsidP="0040303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A54E1">
        <w:rPr>
          <w:rFonts w:ascii="Times New Roman" w:hAnsi="Times New Roman" w:cs="Times New Roman"/>
          <w:b w:val="0"/>
          <w:sz w:val="24"/>
          <w:szCs w:val="24"/>
        </w:rPr>
        <w:t xml:space="preserve">Муниципальной программы </w:t>
      </w:r>
    </w:p>
    <w:p w14:paraId="493FD4F0" w14:textId="77777777" w:rsidR="00C51892" w:rsidRPr="00FA54E1" w:rsidRDefault="00C51892" w:rsidP="00C518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0D8E9EF" w14:textId="77777777" w:rsidR="00C51892" w:rsidRPr="00FA54E1" w:rsidRDefault="00C51892" w:rsidP="00C5189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A54E1">
        <w:rPr>
          <w:rFonts w:ascii="Times New Roman" w:hAnsi="Times New Roman" w:cs="Times New Roman"/>
          <w:b w:val="0"/>
          <w:sz w:val="24"/>
          <w:szCs w:val="24"/>
        </w:rPr>
        <w:t>1. Основные положения</w:t>
      </w:r>
    </w:p>
    <w:p w14:paraId="0C933B23" w14:textId="77777777" w:rsidR="00C51892" w:rsidRPr="00FA54E1" w:rsidRDefault="00C51892" w:rsidP="00C518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205"/>
        <w:gridCol w:w="6945"/>
      </w:tblGrid>
      <w:tr w:rsidR="00C51892" w:rsidRPr="00FA54E1" w14:paraId="44BAC25D" w14:textId="77777777" w:rsidTr="0018255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75061DE" w14:textId="77777777" w:rsidR="00C51892" w:rsidRPr="00FA54E1" w:rsidRDefault="00C51892" w:rsidP="00C518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4E1">
              <w:rPr>
                <w:rFonts w:ascii="Times New Roman" w:hAnsi="Times New Roman" w:cs="Times New Roman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71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C7454F" w14:textId="77777777" w:rsidR="00C51892" w:rsidRPr="00FA54E1" w:rsidRDefault="00B6441D" w:rsidP="00C518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4E1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муниципального округа - начальник отдела образования и молодежной политики администрации Урмарского муниципального округа</w:t>
            </w:r>
          </w:p>
        </w:tc>
      </w:tr>
      <w:tr w:rsidR="00C51892" w:rsidRPr="00FA54E1" w14:paraId="360C4587" w14:textId="77777777" w:rsidTr="0018255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4BBF3B62" w14:textId="77777777" w:rsidR="00C51892" w:rsidRPr="00FA54E1" w:rsidRDefault="00C51892" w:rsidP="00C518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4E1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1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55F107" w14:textId="77777777" w:rsidR="00C51892" w:rsidRPr="00FA54E1" w:rsidRDefault="00B6441D" w:rsidP="00C518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4E1">
              <w:rPr>
                <w:rFonts w:ascii="Times New Roman" w:hAnsi="Times New Roman" w:cs="Times New Roman"/>
                <w:sz w:val="24"/>
                <w:szCs w:val="24"/>
              </w:rPr>
              <w:t>Отдел культуры, социального развития и спорта администрации Урмарского муниципального округа</w:t>
            </w:r>
          </w:p>
        </w:tc>
      </w:tr>
      <w:tr w:rsidR="00C51892" w:rsidRPr="00FA54E1" w14:paraId="76190E50" w14:textId="77777777" w:rsidTr="0018255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FD4176D" w14:textId="77777777" w:rsidR="00C51892" w:rsidRPr="00FA54E1" w:rsidRDefault="00C51892" w:rsidP="00FA54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A54E1">
              <w:rPr>
                <w:rFonts w:ascii="Times New Roman" w:hAnsi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71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9370BC" w14:textId="77777777" w:rsidR="00FA54E1" w:rsidRDefault="00B6441D" w:rsidP="00FA54E1">
            <w:pPr>
              <w:pStyle w:val="a3"/>
              <w:rPr>
                <w:rFonts w:ascii="Times New Roman" w:eastAsiaTheme="minorEastAsia" w:hAnsi="Times New Roman"/>
                <w:bCs/>
                <w:sz w:val="24"/>
                <w:szCs w:val="24"/>
              </w:rPr>
            </w:pPr>
            <w:r w:rsidRPr="00FA54E1">
              <w:rPr>
                <w:rFonts w:ascii="Times New Roman" w:eastAsiaTheme="minorEastAsia" w:hAnsi="Times New Roman"/>
                <w:bCs/>
                <w:sz w:val="24"/>
                <w:szCs w:val="24"/>
              </w:rPr>
              <w:t>Отдел образования и молодежной политики администрации Урмарского муниципального округа</w:t>
            </w:r>
            <w:r w:rsidR="002A7A72" w:rsidRPr="00FA54E1">
              <w:rPr>
                <w:rFonts w:ascii="Times New Roman" w:eastAsiaTheme="minorEastAsia" w:hAnsi="Times New Roman"/>
                <w:bCs/>
                <w:sz w:val="24"/>
                <w:szCs w:val="24"/>
              </w:rPr>
              <w:t>;</w:t>
            </w:r>
            <w:r w:rsidRPr="00FA54E1">
              <w:rPr>
                <w:rFonts w:ascii="Times New Roman" w:eastAsiaTheme="minorEastAsia" w:hAnsi="Times New Roman"/>
                <w:bCs/>
                <w:sz w:val="24"/>
                <w:szCs w:val="24"/>
              </w:rPr>
              <w:t xml:space="preserve"> </w:t>
            </w:r>
          </w:p>
          <w:p w14:paraId="7158C8B7" w14:textId="77777777" w:rsidR="00C51892" w:rsidRPr="00FA54E1" w:rsidRDefault="00FA54E1" w:rsidP="00FA54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A54E1">
              <w:rPr>
                <w:rFonts w:ascii="Times New Roman" w:eastAsiaTheme="minorEastAsia" w:hAnsi="Times New Roman"/>
                <w:bCs/>
                <w:sz w:val="24"/>
                <w:szCs w:val="24"/>
              </w:rPr>
              <w:t>Отдел экономики, земельных и имущественных отношений администрации Урмарского муниципального округа</w:t>
            </w:r>
          </w:p>
        </w:tc>
      </w:tr>
      <w:tr w:rsidR="00C51892" w:rsidRPr="00FA54E1" w14:paraId="38F82280" w14:textId="77777777" w:rsidTr="0018255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3A46FA64" w14:textId="77777777" w:rsidR="00C51892" w:rsidRPr="00FA54E1" w:rsidRDefault="00C51892" w:rsidP="00C518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4E1">
              <w:rPr>
                <w:rFonts w:ascii="Times New Roman" w:hAnsi="Times New Roman" w:cs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71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009463" w14:textId="77777777" w:rsidR="00C51892" w:rsidRPr="00FA54E1" w:rsidRDefault="00C51892" w:rsidP="00C518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4E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2A7A72" w:rsidRPr="00FA54E1">
              <w:rPr>
                <w:rFonts w:ascii="Times New Roman" w:hAnsi="Times New Roman" w:cs="Times New Roman"/>
                <w:sz w:val="24"/>
                <w:szCs w:val="24"/>
              </w:rPr>
              <w:t>Урмар</w:t>
            </w:r>
            <w:r w:rsidRPr="00FA54E1">
              <w:rPr>
                <w:rFonts w:ascii="Times New Roman" w:hAnsi="Times New Roman" w:cs="Times New Roman"/>
                <w:sz w:val="24"/>
                <w:szCs w:val="24"/>
              </w:rPr>
              <w:t xml:space="preserve">ского муниципального округа Чувашской Республики </w:t>
            </w:r>
          </w:p>
          <w:p w14:paraId="41496D6F" w14:textId="77777777" w:rsidR="00C51892" w:rsidRPr="00FA54E1" w:rsidRDefault="00C51892" w:rsidP="0024061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892" w:rsidRPr="00FA54E1" w14:paraId="783C3983" w14:textId="77777777" w:rsidTr="0018255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25066E9" w14:textId="77777777" w:rsidR="00C51892" w:rsidRPr="00FA54E1" w:rsidRDefault="00C51892" w:rsidP="00C518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4E1">
              <w:rPr>
                <w:rFonts w:ascii="Times New Roman" w:hAnsi="Times New Roman" w:cs="Times New Roman"/>
                <w:sz w:val="24"/>
                <w:szCs w:val="24"/>
              </w:rPr>
              <w:t>Направления (подпрограммы)</w:t>
            </w:r>
          </w:p>
        </w:tc>
        <w:tc>
          <w:tcPr>
            <w:tcW w:w="71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88CD64" w14:textId="77777777" w:rsidR="00C51892" w:rsidRPr="00FA54E1" w:rsidRDefault="00C51892" w:rsidP="00C518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4E1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C51892" w:rsidRPr="00FA54E1" w14:paraId="595A3937" w14:textId="77777777" w:rsidTr="0018255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39773BAC" w14:textId="77777777" w:rsidR="00C51892" w:rsidRPr="00FA54E1" w:rsidRDefault="00C51892" w:rsidP="00C518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4E1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71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38F5D9" w14:textId="77777777" w:rsidR="00C51892" w:rsidRPr="00FA54E1" w:rsidRDefault="00C51892" w:rsidP="00C518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4E1">
              <w:rPr>
                <w:rFonts w:ascii="Times New Roman" w:hAnsi="Times New Roman" w:cs="Times New Roman"/>
                <w:sz w:val="24"/>
                <w:szCs w:val="24"/>
              </w:rPr>
              <w:t>цель 1 - создание условий для роста благосостояния граждан - получателей мер социальной поддержки;</w:t>
            </w:r>
          </w:p>
          <w:p w14:paraId="5A3C60CB" w14:textId="77777777" w:rsidR="00C51892" w:rsidRPr="00FA54E1" w:rsidRDefault="00C51892" w:rsidP="00C518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4E1">
              <w:rPr>
                <w:rFonts w:ascii="Times New Roman" w:hAnsi="Times New Roman" w:cs="Times New Roman"/>
                <w:sz w:val="24"/>
                <w:szCs w:val="24"/>
              </w:rPr>
              <w:t>цель 2 - повышение доступности социальных услуг для граждан</w:t>
            </w:r>
          </w:p>
        </w:tc>
      </w:tr>
      <w:tr w:rsidR="00C51892" w:rsidRPr="00FA54E1" w14:paraId="2DA18C91" w14:textId="77777777" w:rsidTr="0018255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551DB47" w14:textId="77777777" w:rsidR="00C51892" w:rsidRPr="00FA54E1" w:rsidRDefault="00C51892" w:rsidP="00C518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4E1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71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562D00" w14:textId="77777777" w:rsidR="00C51892" w:rsidRPr="00FA54E1" w:rsidRDefault="00C51892" w:rsidP="00C518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4E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80FAE" w:rsidRPr="00FA54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A54E1">
              <w:rPr>
                <w:rFonts w:ascii="Times New Roman" w:hAnsi="Times New Roman" w:cs="Times New Roman"/>
                <w:sz w:val="24"/>
                <w:szCs w:val="24"/>
              </w:rPr>
              <w:t xml:space="preserve"> - 2035 годы:</w:t>
            </w:r>
          </w:p>
          <w:p w14:paraId="65093CBA" w14:textId="77777777" w:rsidR="00C51892" w:rsidRPr="00FA54E1" w:rsidRDefault="00C51892" w:rsidP="00C518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4E1">
              <w:rPr>
                <w:rFonts w:ascii="Times New Roman" w:hAnsi="Times New Roman" w:cs="Times New Roman"/>
                <w:sz w:val="24"/>
                <w:szCs w:val="24"/>
              </w:rPr>
              <w:t>I этап: 202</w:t>
            </w:r>
            <w:r w:rsidR="00280FAE" w:rsidRPr="00FA54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A54E1"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 w:rsidR="00280FAE" w:rsidRPr="00FA54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A54E1">
              <w:rPr>
                <w:rFonts w:ascii="Times New Roman" w:hAnsi="Times New Roman" w:cs="Times New Roman"/>
                <w:sz w:val="24"/>
                <w:szCs w:val="24"/>
              </w:rPr>
              <w:t xml:space="preserve"> годы;</w:t>
            </w:r>
          </w:p>
          <w:p w14:paraId="2E6BA2B5" w14:textId="77777777" w:rsidR="00C51892" w:rsidRPr="00FA54E1" w:rsidRDefault="00C51892" w:rsidP="00C518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4E1">
              <w:rPr>
                <w:rFonts w:ascii="Times New Roman" w:hAnsi="Times New Roman" w:cs="Times New Roman"/>
                <w:sz w:val="24"/>
                <w:szCs w:val="24"/>
              </w:rPr>
              <w:t>II этап: 202</w:t>
            </w:r>
            <w:r w:rsidR="00280FAE" w:rsidRPr="00FA54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A54E1">
              <w:rPr>
                <w:rFonts w:ascii="Times New Roman" w:hAnsi="Times New Roman" w:cs="Times New Roman"/>
                <w:sz w:val="24"/>
                <w:szCs w:val="24"/>
              </w:rPr>
              <w:t xml:space="preserve"> - 2030 годы;</w:t>
            </w:r>
          </w:p>
          <w:p w14:paraId="724DCC3F" w14:textId="77777777" w:rsidR="00C51892" w:rsidRPr="00FA54E1" w:rsidRDefault="00C51892" w:rsidP="00C518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4E1">
              <w:rPr>
                <w:rFonts w:ascii="Times New Roman" w:hAnsi="Times New Roman" w:cs="Times New Roman"/>
                <w:sz w:val="24"/>
                <w:szCs w:val="24"/>
              </w:rPr>
              <w:t>III этап: 2031 - 2035 годы</w:t>
            </w:r>
          </w:p>
        </w:tc>
      </w:tr>
      <w:tr w:rsidR="00C51892" w:rsidRPr="00FA54E1" w14:paraId="304C0D72" w14:textId="77777777" w:rsidTr="0018255B">
        <w:tc>
          <w:tcPr>
            <w:tcW w:w="27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6DC3A1" w14:textId="77777777" w:rsidR="00C51892" w:rsidRPr="00FA54E1" w:rsidRDefault="00C51892" w:rsidP="00C518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4E1"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14:paraId="08F6DBE5" w14:textId="77777777" w:rsidR="00C51892" w:rsidRPr="00523883" w:rsidRDefault="00C51892" w:rsidP="00C5189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54E1">
              <w:rPr>
                <w:rFonts w:ascii="Times New Roman" w:hAnsi="Times New Roman" w:cs="Times New Roman"/>
                <w:sz w:val="24"/>
                <w:szCs w:val="24"/>
              </w:rPr>
              <w:t>прогнозируемые объемы финансирования мероприятий Муниципальной    программы    в  202</w:t>
            </w:r>
            <w:r w:rsidR="00280FAE" w:rsidRPr="00FA54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A54E1">
              <w:rPr>
                <w:rFonts w:ascii="Times New Roman" w:hAnsi="Times New Roman" w:cs="Times New Roman"/>
                <w:sz w:val="24"/>
                <w:szCs w:val="24"/>
              </w:rPr>
              <w:t xml:space="preserve"> - 2035  годах составляют </w:t>
            </w:r>
            <w:r w:rsidR="00FA54E1" w:rsidRPr="005238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87 840,1</w:t>
            </w:r>
            <w:r w:rsidRPr="005238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рублей, в том числе:</w:t>
            </w:r>
          </w:p>
          <w:p w14:paraId="015EA2F5" w14:textId="77777777" w:rsidR="00C51892" w:rsidRPr="00523883" w:rsidRDefault="00280FAE" w:rsidP="00C5189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38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2025 году – </w:t>
            </w:r>
            <w:r w:rsidR="00FA54E1" w:rsidRPr="005238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7 955,1</w:t>
            </w:r>
            <w:r w:rsidR="00C51892" w:rsidRPr="005238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рублей;</w:t>
            </w:r>
          </w:p>
          <w:p w14:paraId="269E3E6A" w14:textId="77777777" w:rsidR="00C51892" w:rsidRPr="00523883" w:rsidRDefault="00C51892" w:rsidP="00C5189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38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2026 году – </w:t>
            </w:r>
            <w:r w:rsidR="00FA54E1" w:rsidRPr="005238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7 988,5</w:t>
            </w:r>
            <w:r w:rsidRPr="005238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тыс. рублей;</w:t>
            </w:r>
          </w:p>
          <w:p w14:paraId="1FCD1ED6" w14:textId="77777777" w:rsidR="00220528" w:rsidRPr="00523883" w:rsidRDefault="00220528" w:rsidP="00C5189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38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2027</w:t>
            </w:r>
            <w:r w:rsidR="00C51892" w:rsidRPr="005238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</w:t>
            </w:r>
            <w:r w:rsidRPr="005238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 – </w:t>
            </w:r>
            <w:r w:rsidR="00FA54E1" w:rsidRPr="005238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7 988,5</w:t>
            </w:r>
            <w:r w:rsidR="00280FAE" w:rsidRPr="005238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238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рублей;</w:t>
            </w:r>
          </w:p>
          <w:p w14:paraId="1B24AACF" w14:textId="77777777" w:rsidR="00C51892" w:rsidRPr="00523883" w:rsidRDefault="00220528" w:rsidP="00C5189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38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2028</w:t>
            </w:r>
            <w:r w:rsidR="00C51892" w:rsidRPr="005238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</w:t>
            </w:r>
            <w:r w:rsidRPr="005238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2030</w:t>
            </w:r>
            <w:r w:rsidR="00FA54E1" w:rsidRPr="005238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</w:t>
            </w:r>
            <w:r w:rsidRPr="005238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A54E1" w:rsidRPr="005238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23 965,5</w:t>
            </w:r>
            <w:r w:rsidRPr="005238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51892" w:rsidRPr="005238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рублей;</w:t>
            </w:r>
          </w:p>
          <w:p w14:paraId="68B985BA" w14:textId="77777777" w:rsidR="00C51892" w:rsidRPr="00FA54E1" w:rsidRDefault="00C51892" w:rsidP="00FA54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8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2031 </w:t>
            </w:r>
            <w:r w:rsidR="00FA54E1" w:rsidRPr="005238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Pr="005238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2035 годах – </w:t>
            </w:r>
            <w:r w:rsidR="00FA54E1" w:rsidRPr="005238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39 942,5</w:t>
            </w:r>
            <w:r w:rsidRPr="005238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A54E1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</w:tr>
      <w:tr w:rsidR="00C51892" w:rsidRPr="00FA54E1" w14:paraId="3EC5F2FE" w14:textId="77777777" w:rsidTr="0018255B">
        <w:tc>
          <w:tcPr>
            <w:tcW w:w="27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AC9A8A" w14:textId="77777777" w:rsidR="00C51892" w:rsidRPr="00FA54E1" w:rsidRDefault="00C51892" w:rsidP="00C518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4E1">
              <w:rPr>
                <w:rFonts w:ascii="Times New Roman" w:hAnsi="Times New Roman" w:cs="Times New Roman"/>
                <w:sz w:val="24"/>
                <w:szCs w:val="24"/>
              </w:rPr>
              <w:t>Связь с национальными целями развития Российской Федерации, целями Стратегии социально-экономического развития Чувашской Республики до 2035 года (далее  - Стратегия до 2035 года), государственной программой Российской Федерации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14:paraId="28B18EF4" w14:textId="77777777" w:rsidR="00C51892" w:rsidRPr="00FA54E1" w:rsidRDefault="00C51892" w:rsidP="00403039">
            <w:pPr>
              <w:pStyle w:val="ConsPlusTitl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4E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государственная </w:t>
            </w:r>
            <w:r w:rsidR="002A7A72" w:rsidRPr="00FA54E1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программа Российской Федерации «Социальная поддержка граждан»</w:t>
            </w:r>
            <w:r w:rsidR="0098377D" w:rsidRPr="00FA54E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  <w:r w:rsidR="00403039" w:rsidRPr="00FA54E1"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Муниципальная</w:t>
            </w:r>
            <w:r w:rsidR="0098377D" w:rsidRPr="00FA54E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программ</w:t>
            </w:r>
            <w:r w:rsidR="00403039" w:rsidRPr="00FA54E1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="0098377D" w:rsidRPr="00FA54E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</w:tr>
    </w:tbl>
    <w:p w14:paraId="4B07D7A2" w14:textId="77777777" w:rsidR="00557F63" w:rsidRPr="00FA54E1" w:rsidRDefault="00557F63" w:rsidP="00C51892">
      <w:pPr>
        <w:rPr>
          <w:rFonts w:ascii="Times New Roman" w:hAnsi="Times New Roman" w:cs="Times New Roman"/>
          <w:sz w:val="24"/>
          <w:szCs w:val="24"/>
        </w:rPr>
      </w:pPr>
    </w:p>
    <w:p w14:paraId="06E84822" w14:textId="77777777" w:rsidR="00285AC4" w:rsidRDefault="00285AC4" w:rsidP="00C51892">
      <w:pPr>
        <w:rPr>
          <w:rFonts w:ascii="Arial" w:hAnsi="Arial" w:cs="Arial"/>
        </w:rPr>
      </w:pPr>
    </w:p>
    <w:p w14:paraId="1823F182" w14:textId="77777777" w:rsidR="00285AC4" w:rsidRDefault="00285AC4" w:rsidP="00C51892">
      <w:pPr>
        <w:rPr>
          <w:rFonts w:ascii="Arial" w:hAnsi="Arial" w:cs="Arial"/>
        </w:rPr>
      </w:pPr>
    </w:p>
    <w:p w14:paraId="35F4C1B3" w14:textId="77777777" w:rsidR="00285AC4" w:rsidRDefault="00285AC4" w:rsidP="00C51892">
      <w:pPr>
        <w:rPr>
          <w:rFonts w:ascii="Arial" w:hAnsi="Arial" w:cs="Arial"/>
        </w:rPr>
      </w:pPr>
    </w:p>
    <w:p w14:paraId="09B7AFB8" w14:textId="77777777" w:rsidR="00285AC4" w:rsidRDefault="00285AC4" w:rsidP="00C51892">
      <w:pPr>
        <w:rPr>
          <w:rFonts w:ascii="Arial" w:hAnsi="Arial" w:cs="Arial"/>
        </w:rPr>
      </w:pPr>
    </w:p>
    <w:p w14:paraId="66DCE874" w14:textId="77777777" w:rsidR="00285AC4" w:rsidRDefault="00285AC4" w:rsidP="00C51892">
      <w:pPr>
        <w:rPr>
          <w:rFonts w:ascii="Arial" w:hAnsi="Arial" w:cs="Arial"/>
        </w:rPr>
      </w:pPr>
    </w:p>
    <w:p w14:paraId="43CE9656" w14:textId="77777777" w:rsidR="00285AC4" w:rsidRDefault="00285AC4" w:rsidP="00C51892">
      <w:pPr>
        <w:rPr>
          <w:rFonts w:ascii="Arial" w:hAnsi="Arial" w:cs="Arial"/>
        </w:rPr>
      </w:pPr>
    </w:p>
    <w:p w14:paraId="676A462B" w14:textId="77777777" w:rsidR="00285AC4" w:rsidRDefault="00285AC4" w:rsidP="00C51892">
      <w:pPr>
        <w:rPr>
          <w:rFonts w:ascii="Arial" w:hAnsi="Arial" w:cs="Arial"/>
        </w:rPr>
      </w:pPr>
    </w:p>
    <w:p w14:paraId="7312D328" w14:textId="77777777" w:rsidR="00285AC4" w:rsidRDefault="00285AC4" w:rsidP="00C51892">
      <w:pPr>
        <w:rPr>
          <w:rFonts w:ascii="Arial" w:hAnsi="Arial" w:cs="Arial"/>
        </w:rPr>
      </w:pPr>
    </w:p>
    <w:p w14:paraId="343BA92E" w14:textId="77777777" w:rsidR="00285AC4" w:rsidRDefault="00285AC4" w:rsidP="00C51892">
      <w:pPr>
        <w:rPr>
          <w:rFonts w:ascii="Arial" w:hAnsi="Arial" w:cs="Arial"/>
        </w:rPr>
      </w:pPr>
    </w:p>
    <w:p w14:paraId="6FD62918" w14:textId="77777777" w:rsidR="00285AC4" w:rsidRDefault="00285AC4" w:rsidP="00C51892">
      <w:pPr>
        <w:rPr>
          <w:rFonts w:ascii="Arial" w:hAnsi="Arial" w:cs="Arial"/>
        </w:rPr>
      </w:pPr>
    </w:p>
    <w:p w14:paraId="05F36054" w14:textId="77777777" w:rsidR="00285AC4" w:rsidRDefault="00285AC4" w:rsidP="00C51892">
      <w:pPr>
        <w:rPr>
          <w:rFonts w:ascii="Arial" w:hAnsi="Arial" w:cs="Arial"/>
        </w:rPr>
      </w:pPr>
    </w:p>
    <w:p w14:paraId="64C32B7D" w14:textId="77777777" w:rsidR="00285AC4" w:rsidRDefault="00285AC4" w:rsidP="00C51892">
      <w:pPr>
        <w:rPr>
          <w:rFonts w:ascii="Arial" w:hAnsi="Arial" w:cs="Arial"/>
        </w:rPr>
      </w:pPr>
    </w:p>
    <w:p w14:paraId="2E68445C" w14:textId="77777777" w:rsidR="00285AC4" w:rsidRDefault="00285AC4" w:rsidP="00C51892">
      <w:pPr>
        <w:rPr>
          <w:rFonts w:ascii="Arial" w:hAnsi="Arial" w:cs="Arial"/>
        </w:rPr>
      </w:pPr>
    </w:p>
    <w:p w14:paraId="7113511D" w14:textId="77777777" w:rsidR="00285AC4" w:rsidRDefault="00285AC4" w:rsidP="00C51892">
      <w:pPr>
        <w:rPr>
          <w:rFonts w:ascii="Arial" w:hAnsi="Arial" w:cs="Arial"/>
        </w:rPr>
      </w:pPr>
    </w:p>
    <w:p w14:paraId="0D1BC19F" w14:textId="77777777" w:rsidR="00285AC4" w:rsidRDefault="00285AC4" w:rsidP="00C51892">
      <w:pPr>
        <w:rPr>
          <w:rFonts w:ascii="Arial" w:hAnsi="Arial" w:cs="Arial"/>
        </w:rPr>
      </w:pPr>
    </w:p>
    <w:p w14:paraId="7CDF9C71" w14:textId="77777777" w:rsidR="00285AC4" w:rsidRDefault="00285AC4" w:rsidP="00C51892">
      <w:pPr>
        <w:rPr>
          <w:rFonts w:ascii="Arial" w:hAnsi="Arial" w:cs="Arial"/>
        </w:rPr>
      </w:pPr>
    </w:p>
    <w:p w14:paraId="29819749" w14:textId="77777777" w:rsidR="00285AC4" w:rsidRDefault="00285AC4" w:rsidP="00C51892">
      <w:pPr>
        <w:rPr>
          <w:rFonts w:ascii="Arial" w:hAnsi="Arial" w:cs="Arial"/>
        </w:rPr>
      </w:pPr>
    </w:p>
    <w:p w14:paraId="6B958549" w14:textId="77777777" w:rsidR="00285AC4" w:rsidRDefault="00285AC4" w:rsidP="00C51892">
      <w:pPr>
        <w:rPr>
          <w:rFonts w:ascii="Arial" w:hAnsi="Arial" w:cs="Arial"/>
        </w:rPr>
      </w:pPr>
    </w:p>
    <w:p w14:paraId="62274372" w14:textId="77777777" w:rsidR="00285AC4" w:rsidRDefault="00285AC4" w:rsidP="00C51892">
      <w:pPr>
        <w:rPr>
          <w:rFonts w:ascii="Arial" w:hAnsi="Arial" w:cs="Arial"/>
        </w:rPr>
      </w:pPr>
    </w:p>
    <w:p w14:paraId="1753450F" w14:textId="77777777" w:rsidR="00285AC4" w:rsidRDefault="00285AC4" w:rsidP="00C51892">
      <w:pPr>
        <w:rPr>
          <w:rFonts w:ascii="Arial" w:hAnsi="Arial" w:cs="Arial"/>
        </w:rPr>
      </w:pPr>
    </w:p>
    <w:p w14:paraId="708CFF5A" w14:textId="77777777" w:rsidR="00285AC4" w:rsidRDefault="00285AC4" w:rsidP="00C51892">
      <w:pPr>
        <w:rPr>
          <w:rFonts w:ascii="Arial" w:hAnsi="Arial" w:cs="Arial"/>
        </w:rPr>
      </w:pPr>
    </w:p>
    <w:p w14:paraId="6C2D14A8" w14:textId="77777777" w:rsidR="00285AC4" w:rsidRDefault="00285AC4" w:rsidP="00C51892">
      <w:pPr>
        <w:rPr>
          <w:rFonts w:ascii="Arial" w:hAnsi="Arial" w:cs="Arial"/>
        </w:rPr>
      </w:pPr>
    </w:p>
    <w:p w14:paraId="187E5FB4" w14:textId="77777777" w:rsidR="00285AC4" w:rsidRDefault="00285AC4" w:rsidP="00C51892">
      <w:pPr>
        <w:rPr>
          <w:rFonts w:ascii="Arial" w:hAnsi="Arial" w:cs="Arial"/>
        </w:rPr>
      </w:pPr>
    </w:p>
    <w:p w14:paraId="432A3ACE" w14:textId="77777777" w:rsidR="00285AC4" w:rsidRDefault="00285AC4" w:rsidP="00C51892">
      <w:pPr>
        <w:rPr>
          <w:rFonts w:ascii="Arial" w:hAnsi="Arial" w:cs="Arial"/>
        </w:rPr>
      </w:pPr>
    </w:p>
    <w:p w14:paraId="461ED670" w14:textId="77777777" w:rsidR="00285AC4" w:rsidRDefault="00285AC4" w:rsidP="00C51892">
      <w:pPr>
        <w:rPr>
          <w:rFonts w:ascii="Arial" w:hAnsi="Arial" w:cs="Arial"/>
        </w:rPr>
      </w:pPr>
    </w:p>
    <w:p w14:paraId="28156C38" w14:textId="77777777" w:rsidR="00285AC4" w:rsidRDefault="00285AC4" w:rsidP="00C51892">
      <w:pPr>
        <w:rPr>
          <w:rFonts w:ascii="Arial" w:hAnsi="Arial" w:cs="Arial"/>
        </w:rPr>
      </w:pPr>
    </w:p>
    <w:p w14:paraId="58E5588A" w14:textId="77777777" w:rsidR="00285AC4" w:rsidRDefault="00285AC4" w:rsidP="00C51892">
      <w:pPr>
        <w:rPr>
          <w:rFonts w:ascii="Arial" w:hAnsi="Arial" w:cs="Arial"/>
        </w:rPr>
      </w:pPr>
    </w:p>
    <w:p w14:paraId="718288D0" w14:textId="77777777" w:rsidR="00285AC4" w:rsidRDefault="00285AC4" w:rsidP="00C51892">
      <w:pPr>
        <w:rPr>
          <w:rFonts w:ascii="Arial" w:hAnsi="Arial" w:cs="Arial"/>
        </w:rPr>
      </w:pPr>
    </w:p>
    <w:p w14:paraId="37C775DF" w14:textId="77777777" w:rsidR="00285AC4" w:rsidRDefault="00285AC4" w:rsidP="00C51892">
      <w:pPr>
        <w:rPr>
          <w:rFonts w:ascii="Arial" w:hAnsi="Arial" w:cs="Arial"/>
        </w:rPr>
      </w:pPr>
    </w:p>
    <w:p w14:paraId="7A01AB79" w14:textId="77777777" w:rsidR="00285AC4" w:rsidRDefault="00285AC4" w:rsidP="00C51892">
      <w:pPr>
        <w:rPr>
          <w:rFonts w:ascii="Arial" w:hAnsi="Arial" w:cs="Arial"/>
        </w:rPr>
      </w:pPr>
    </w:p>
    <w:p w14:paraId="2D1C3B64" w14:textId="77777777" w:rsidR="00285AC4" w:rsidRDefault="00285AC4" w:rsidP="00C51892">
      <w:pPr>
        <w:rPr>
          <w:rFonts w:ascii="Arial" w:hAnsi="Arial" w:cs="Arial"/>
        </w:rPr>
      </w:pPr>
    </w:p>
    <w:p w14:paraId="2F1F3DAD" w14:textId="77777777" w:rsidR="00285AC4" w:rsidRDefault="00285AC4" w:rsidP="00C51892">
      <w:pPr>
        <w:rPr>
          <w:rFonts w:ascii="Arial" w:hAnsi="Arial" w:cs="Arial"/>
        </w:rPr>
      </w:pPr>
    </w:p>
    <w:p w14:paraId="5C8DE139" w14:textId="77777777" w:rsidR="00285AC4" w:rsidRDefault="00285AC4" w:rsidP="00C51892">
      <w:pPr>
        <w:rPr>
          <w:rFonts w:ascii="Arial" w:hAnsi="Arial" w:cs="Arial"/>
        </w:rPr>
      </w:pPr>
    </w:p>
    <w:p w14:paraId="4A063D92" w14:textId="77777777" w:rsidR="00285AC4" w:rsidRDefault="00285AC4" w:rsidP="00C51892">
      <w:pPr>
        <w:rPr>
          <w:rFonts w:ascii="Arial" w:hAnsi="Arial" w:cs="Arial"/>
        </w:rPr>
      </w:pPr>
    </w:p>
    <w:p w14:paraId="6C74D929" w14:textId="77777777" w:rsidR="00285AC4" w:rsidRDefault="00285AC4" w:rsidP="00C51892">
      <w:pPr>
        <w:rPr>
          <w:rFonts w:ascii="Arial" w:hAnsi="Arial" w:cs="Arial"/>
        </w:rPr>
      </w:pPr>
    </w:p>
    <w:p w14:paraId="59BBF2E7" w14:textId="77777777" w:rsidR="00285AC4" w:rsidRDefault="00285AC4" w:rsidP="00C51892">
      <w:pPr>
        <w:rPr>
          <w:rFonts w:ascii="Arial" w:hAnsi="Arial" w:cs="Arial"/>
        </w:rPr>
      </w:pPr>
    </w:p>
    <w:p w14:paraId="1A626F3F" w14:textId="77777777" w:rsidR="00285AC4" w:rsidRDefault="00285AC4" w:rsidP="00C51892">
      <w:pPr>
        <w:rPr>
          <w:rFonts w:ascii="Arial" w:hAnsi="Arial" w:cs="Arial"/>
        </w:rPr>
      </w:pPr>
    </w:p>
    <w:p w14:paraId="4D5289DF" w14:textId="77777777" w:rsidR="00285AC4" w:rsidRDefault="00285AC4" w:rsidP="00C51892">
      <w:pPr>
        <w:rPr>
          <w:rFonts w:ascii="Arial" w:hAnsi="Arial" w:cs="Arial"/>
        </w:rPr>
      </w:pPr>
    </w:p>
    <w:p w14:paraId="727FFC83" w14:textId="77777777" w:rsidR="00285AC4" w:rsidRDefault="00285AC4" w:rsidP="00C51892">
      <w:pPr>
        <w:rPr>
          <w:rFonts w:ascii="Arial" w:hAnsi="Arial" w:cs="Arial"/>
        </w:rPr>
      </w:pPr>
    </w:p>
    <w:p w14:paraId="330718E3" w14:textId="77777777" w:rsidR="00285AC4" w:rsidRDefault="00285AC4" w:rsidP="00C51892">
      <w:pPr>
        <w:rPr>
          <w:rFonts w:ascii="Arial" w:hAnsi="Arial" w:cs="Arial"/>
        </w:rPr>
      </w:pPr>
    </w:p>
    <w:p w14:paraId="32529A80" w14:textId="77777777" w:rsidR="00285AC4" w:rsidRDefault="00285AC4" w:rsidP="00C51892">
      <w:pPr>
        <w:rPr>
          <w:rFonts w:ascii="Arial" w:hAnsi="Arial" w:cs="Arial"/>
        </w:rPr>
      </w:pPr>
    </w:p>
    <w:p w14:paraId="25FDF8C4" w14:textId="77777777" w:rsidR="00285AC4" w:rsidRDefault="00285AC4" w:rsidP="00C51892">
      <w:pPr>
        <w:rPr>
          <w:rFonts w:ascii="Arial" w:hAnsi="Arial" w:cs="Arial"/>
        </w:rPr>
      </w:pPr>
    </w:p>
    <w:p w14:paraId="1B3D4FFF" w14:textId="77777777" w:rsidR="00285AC4" w:rsidRDefault="00285AC4" w:rsidP="00C51892">
      <w:pPr>
        <w:rPr>
          <w:rFonts w:ascii="Arial" w:hAnsi="Arial" w:cs="Arial"/>
        </w:rPr>
      </w:pPr>
    </w:p>
    <w:p w14:paraId="1A32A67B" w14:textId="77777777" w:rsidR="00285AC4" w:rsidRDefault="00285AC4" w:rsidP="00285AC4">
      <w:pPr>
        <w:widowControl w:val="0"/>
        <w:numPr>
          <w:ilvl w:val="0"/>
          <w:numId w:val="1"/>
        </w:numPr>
        <w:spacing w:line="230" w:lineRule="auto"/>
        <w:jc w:val="center"/>
        <w:outlineLvl w:val="0"/>
        <w:rPr>
          <w:b/>
          <w:sz w:val="26"/>
          <w:szCs w:val="26"/>
        </w:rPr>
        <w:sectPr w:rsidR="00285AC4" w:rsidSect="00A51128">
          <w:pgSz w:w="11906" w:h="16838"/>
          <w:pgMar w:top="1134" w:right="851" w:bottom="0" w:left="1701" w:header="709" w:footer="709" w:gutter="0"/>
          <w:cols w:space="708"/>
          <w:docGrid w:linePitch="360"/>
        </w:sectPr>
      </w:pPr>
    </w:p>
    <w:p w14:paraId="2429830B" w14:textId="77777777" w:rsidR="00285AC4" w:rsidRPr="00523883" w:rsidRDefault="00285AC4" w:rsidP="00285AC4">
      <w:pPr>
        <w:widowControl w:val="0"/>
        <w:numPr>
          <w:ilvl w:val="0"/>
          <w:numId w:val="1"/>
        </w:numPr>
        <w:spacing w:line="23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23883">
        <w:rPr>
          <w:rFonts w:ascii="Times New Roman" w:hAnsi="Times New Roman" w:cs="Times New Roman"/>
          <w:b/>
          <w:sz w:val="24"/>
          <w:szCs w:val="24"/>
        </w:rPr>
        <w:lastRenderedPageBreak/>
        <w:t>2. Показатели Муниципальной программы  «Социальная поддержка граждан»</w:t>
      </w:r>
    </w:p>
    <w:p w14:paraId="679505F9" w14:textId="77777777" w:rsidR="00285AC4" w:rsidRPr="00523883" w:rsidRDefault="00285AC4" w:rsidP="00285AC4">
      <w:pPr>
        <w:widowControl w:val="0"/>
        <w:spacing w:line="23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237" w:type="pct"/>
        <w:tblInd w:w="-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514"/>
        <w:gridCol w:w="1407"/>
        <w:gridCol w:w="1000"/>
        <w:gridCol w:w="853"/>
        <w:gridCol w:w="828"/>
        <w:gridCol w:w="808"/>
        <w:gridCol w:w="640"/>
        <w:gridCol w:w="799"/>
        <w:gridCol w:w="695"/>
        <w:gridCol w:w="696"/>
        <w:gridCol w:w="696"/>
        <w:gridCol w:w="912"/>
        <w:gridCol w:w="1222"/>
        <w:gridCol w:w="1059"/>
        <w:gridCol w:w="1058"/>
        <w:gridCol w:w="912"/>
        <w:gridCol w:w="1042"/>
      </w:tblGrid>
      <w:tr w:rsidR="00285AC4" w:rsidRPr="00285AC4" w14:paraId="5FE99C98" w14:textId="77777777" w:rsidTr="0016575C">
        <w:tc>
          <w:tcPr>
            <w:tcW w:w="522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131E83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№</w:t>
            </w:r>
          </w:p>
          <w:p w14:paraId="07866780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пп</w:t>
            </w:r>
          </w:p>
        </w:tc>
        <w:tc>
          <w:tcPr>
            <w:tcW w:w="1437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14:paraId="4A3D6028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Наименование показателя 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2F9EC363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Уро-вень пока-зателя</w:t>
            </w:r>
            <w:r w:rsidRPr="00285AC4">
              <w:rPr>
                <w:rStyle w:val="16"/>
                <w:sz w:val="22"/>
                <w:szCs w:val="22"/>
              </w:rPr>
              <w:footnoteReference w:id="1"/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14:paraId="78BA732B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Признак возрас-тания/ убыва-ния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14:paraId="23E14065" w14:textId="77777777" w:rsidR="00285AC4" w:rsidRPr="00285AC4" w:rsidRDefault="00285AC4" w:rsidP="0016575C">
            <w:pPr>
              <w:widowControl w:val="0"/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 xml:space="preserve">Единица изме-рения (по </w:t>
            </w:r>
            <w:hyperlink r:id="rId13" w:history="1">
              <w:r w:rsidRPr="00285AC4">
                <w:rPr>
                  <w:rFonts w:ascii="Times New Roman" w:hAnsi="Times New Roman" w:cs="Times New Roman"/>
                </w:rPr>
                <w:t>ОКЕИ</w:t>
              </w:r>
            </w:hyperlink>
            <w:r w:rsidRPr="00285AC4">
              <w:rPr>
                <w:rFonts w:ascii="Times New Roman" w:hAnsi="Times New Roman" w:cs="Times New Roman"/>
              </w:rPr>
              <w:t>)</w:t>
            </w:r>
            <w:r w:rsidRPr="00285AC4">
              <w:rPr>
                <w:rStyle w:val="16"/>
                <w:sz w:val="22"/>
                <w:szCs w:val="22"/>
              </w:rPr>
              <w:footnoteReference w:id="2"/>
            </w:r>
            <w:r w:rsidRPr="00285AC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01B44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Базовое значение </w:t>
            </w:r>
          </w:p>
        </w:tc>
        <w:tc>
          <w:tcPr>
            <w:tcW w:w="3870" w:type="dxa"/>
            <w:gridSpan w:val="5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4ED2B880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Значение показателя по годам</w:t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14:paraId="04FCD434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Документ 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14:paraId="7265903A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Ответственный за достижение показателя 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14:paraId="3D5AE9E5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Связь с показателями национальных целей развития, целей Стратегии до 2035 года </w:t>
            </w:r>
          </w:p>
        </w:tc>
        <w:tc>
          <w:tcPr>
            <w:tcW w:w="930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63CBD486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 xml:space="preserve">Приз-нак </w:t>
            </w:r>
            <w:r w:rsidRPr="00285AC4">
              <w:rPr>
                <w:rFonts w:ascii="Times New Roman" w:hAnsi="Times New Roman" w:cs="Times New Roman"/>
              </w:rPr>
              <w:br w:type="textWrapping" w:clear="all"/>
              <w:t>реали-зации в  муни-ципаль-ных образо-ваниях</w:t>
            </w:r>
          </w:p>
        </w:tc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14:paraId="1DA50CD2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Информа-ционная система </w:t>
            </w:r>
          </w:p>
        </w:tc>
      </w:tr>
      <w:tr w:rsidR="00285AC4" w:rsidRPr="00285AC4" w14:paraId="20158841" w14:textId="77777777" w:rsidTr="0016575C">
        <w:tc>
          <w:tcPr>
            <w:tcW w:w="522" w:type="dxa"/>
            <w:vMerge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2957ED" w14:textId="77777777" w:rsidR="00285AC4" w:rsidRPr="00285AC4" w:rsidRDefault="00285AC4" w:rsidP="0016575C">
            <w:pPr>
              <w:spacing w:line="23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37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14:paraId="6D1ED75E" w14:textId="77777777" w:rsidR="00285AC4" w:rsidRPr="00285AC4" w:rsidRDefault="00285AC4" w:rsidP="0016575C">
            <w:pPr>
              <w:spacing w:line="23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53391ACC" w14:textId="77777777" w:rsidR="00285AC4" w:rsidRPr="00285AC4" w:rsidRDefault="00285AC4" w:rsidP="0016575C">
            <w:pPr>
              <w:spacing w:line="23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0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14:paraId="50C5E272" w14:textId="77777777" w:rsidR="00285AC4" w:rsidRPr="00285AC4" w:rsidRDefault="00285AC4" w:rsidP="0016575C">
            <w:pPr>
              <w:spacing w:line="23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14:paraId="528CFD30" w14:textId="77777777" w:rsidR="00285AC4" w:rsidRPr="00285AC4" w:rsidRDefault="00285AC4" w:rsidP="0016575C">
            <w:pPr>
              <w:spacing w:line="23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14:paraId="05DA091C" w14:textId="77777777" w:rsidR="00285AC4" w:rsidRPr="00285AC4" w:rsidRDefault="00285AC4" w:rsidP="0016575C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189C3584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3BBDC13A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14:paraId="79AA915A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14:paraId="1F972E3F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14:paraId="05D5E6CE" w14:textId="77777777" w:rsidR="00285AC4" w:rsidRPr="00285AC4" w:rsidRDefault="00285AC4" w:rsidP="0016575C">
            <w:pPr>
              <w:widowControl w:val="0"/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2028–2030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7A041DFC" w14:textId="77777777" w:rsidR="00285AC4" w:rsidRPr="00285AC4" w:rsidRDefault="00285AC4" w:rsidP="0016575C">
            <w:pPr>
              <w:widowControl w:val="0"/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2031–2035</w:t>
            </w:r>
          </w:p>
          <w:p w14:paraId="0AFF52BF" w14:textId="77777777" w:rsidR="00285AC4" w:rsidRPr="00285AC4" w:rsidRDefault="00285AC4" w:rsidP="0016575C">
            <w:pPr>
              <w:widowControl w:val="0"/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14:paraId="00162928" w14:textId="77777777" w:rsidR="00285AC4" w:rsidRPr="00285AC4" w:rsidRDefault="00285AC4" w:rsidP="0016575C">
            <w:pPr>
              <w:spacing w:line="23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14:paraId="6D3586BF" w14:textId="77777777" w:rsidR="00285AC4" w:rsidRPr="00285AC4" w:rsidRDefault="00285AC4" w:rsidP="0016575C">
            <w:pPr>
              <w:spacing w:line="23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14:paraId="397F3577" w14:textId="77777777" w:rsidR="00285AC4" w:rsidRPr="00285AC4" w:rsidRDefault="00285AC4" w:rsidP="0016575C">
            <w:pPr>
              <w:spacing w:line="23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vMerge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6032E2E1" w14:textId="77777777" w:rsidR="00285AC4" w:rsidRPr="00285AC4" w:rsidRDefault="00285AC4" w:rsidP="0016575C">
            <w:pPr>
              <w:spacing w:line="23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14:paraId="1B36CAFA" w14:textId="77777777" w:rsidR="00285AC4" w:rsidRPr="00285AC4" w:rsidRDefault="00285AC4" w:rsidP="0016575C">
            <w:pPr>
              <w:spacing w:line="230" w:lineRule="auto"/>
              <w:rPr>
                <w:rFonts w:ascii="Times New Roman" w:hAnsi="Times New Roman" w:cs="Times New Roman"/>
              </w:rPr>
            </w:pPr>
          </w:p>
        </w:tc>
      </w:tr>
    </w:tbl>
    <w:p w14:paraId="7518D843" w14:textId="77777777" w:rsidR="00285AC4" w:rsidRPr="00285AC4" w:rsidRDefault="00285AC4" w:rsidP="00285AC4">
      <w:pPr>
        <w:spacing w:line="230" w:lineRule="auto"/>
        <w:rPr>
          <w:rFonts w:ascii="Times New Roman" w:hAnsi="Times New Roman" w:cs="Times New Roman"/>
        </w:rPr>
      </w:pPr>
    </w:p>
    <w:tbl>
      <w:tblPr>
        <w:tblW w:w="5241" w:type="pct"/>
        <w:tblInd w:w="-233" w:type="dxa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516"/>
        <w:gridCol w:w="1405"/>
        <w:gridCol w:w="1000"/>
        <w:gridCol w:w="853"/>
        <w:gridCol w:w="828"/>
        <w:gridCol w:w="808"/>
        <w:gridCol w:w="641"/>
        <w:gridCol w:w="799"/>
        <w:gridCol w:w="695"/>
        <w:gridCol w:w="696"/>
        <w:gridCol w:w="696"/>
        <w:gridCol w:w="913"/>
        <w:gridCol w:w="1221"/>
        <w:gridCol w:w="1072"/>
        <w:gridCol w:w="1057"/>
        <w:gridCol w:w="912"/>
        <w:gridCol w:w="1041"/>
      </w:tblGrid>
      <w:tr w:rsidR="00285AC4" w:rsidRPr="00285AC4" w14:paraId="12542F58" w14:textId="77777777" w:rsidTr="001D5CF2">
        <w:trPr>
          <w:tblHeader/>
        </w:trPr>
        <w:tc>
          <w:tcPr>
            <w:tcW w:w="516" w:type="dxa"/>
          </w:tcPr>
          <w:p w14:paraId="552D7A73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05" w:type="dxa"/>
          </w:tcPr>
          <w:p w14:paraId="4CBF6E36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0" w:type="dxa"/>
          </w:tcPr>
          <w:p w14:paraId="66F3DEB0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3" w:type="dxa"/>
          </w:tcPr>
          <w:p w14:paraId="34B2F44F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8" w:type="dxa"/>
          </w:tcPr>
          <w:p w14:paraId="50534387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08" w:type="dxa"/>
          </w:tcPr>
          <w:p w14:paraId="2552812A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41" w:type="dxa"/>
          </w:tcPr>
          <w:p w14:paraId="6931EA0B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99" w:type="dxa"/>
          </w:tcPr>
          <w:p w14:paraId="3AEC9445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95" w:type="dxa"/>
          </w:tcPr>
          <w:p w14:paraId="2100E09A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96" w:type="dxa"/>
          </w:tcPr>
          <w:p w14:paraId="39B53D00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6" w:type="dxa"/>
          </w:tcPr>
          <w:p w14:paraId="78F206A8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13" w:type="dxa"/>
          </w:tcPr>
          <w:p w14:paraId="77F65D2E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21" w:type="dxa"/>
          </w:tcPr>
          <w:p w14:paraId="41619B2E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72" w:type="dxa"/>
          </w:tcPr>
          <w:p w14:paraId="588B1C16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57" w:type="dxa"/>
          </w:tcPr>
          <w:p w14:paraId="6BC152CE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12" w:type="dxa"/>
          </w:tcPr>
          <w:p w14:paraId="7292885E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41" w:type="dxa"/>
          </w:tcPr>
          <w:p w14:paraId="7A866EC3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17</w:t>
            </w:r>
          </w:p>
        </w:tc>
      </w:tr>
      <w:tr w:rsidR="00285AC4" w:rsidRPr="00285AC4" w14:paraId="69FA22F1" w14:textId="77777777" w:rsidTr="001D5CF2">
        <w:tc>
          <w:tcPr>
            <w:tcW w:w="15153" w:type="dxa"/>
            <w:gridSpan w:val="17"/>
          </w:tcPr>
          <w:p w14:paraId="42A90A3A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Цель 1 «Создание условий для роста благосостояния граждан – получателей мер социальной поддержки»</w:t>
            </w:r>
          </w:p>
        </w:tc>
      </w:tr>
      <w:tr w:rsidR="00285AC4" w:rsidRPr="00285AC4" w14:paraId="2CCD9B5E" w14:textId="77777777" w:rsidTr="001D5CF2">
        <w:tc>
          <w:tcPr>
            <w:tcW w:w="516" w:type="dxa"/>
          </w:tcPr>
          <w:p w14:paraId="3C1B6984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05" w:type="dxa"/>
          </w:tcPr>
          <w:p w14:paraId="02ABD15C" w14:textId="77777777" w:rsidR="00285AC4" w:rsidRPr="00285AC4" w:rsidRDefault="00285AC4" w:rsidP="0016575C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 xml:space="preserve">Доля населения с доходами ниже величины прожиточного минимума </w:t>
            </w:r>
          </w:p>
        </w:tc>
        <w:tc>
          <w:tcPr>
            <w:tcW w:w="1000" w:type="dxa"/>
          </w:tcPr>
          <w:p w14:paraId="148B7930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МП</w:t>
            </w:r>
          </w:p>
        </w:tc>
        <w:tc>
          <w:tcPr>
            <w:tcW w:w="853" w:type="dxa"/>
          </w:tcPr>
          <w:p w14:paraId="45B4D3D9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убывание</w:t>
            </w:r>
          </w:p>
        </w:tc>
        <w:tc>
          <w:tcPr>
            <w:tcW w:w="828" w:type="dxa"/>
          </w:tcPr>
          <w:p w14:paraId="452FF928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808" w:type="dxa"/>
          </w:tcPr>
          <w:p w14:paraId="5C765EC1" w14:textId="77777777" w:rsidR="00285AC4" w:rsidRPr="00285AC4" w:rsidRDefault="00703013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18,0</w:t>
            </w:r>
          </w:p>
        </w:tc>
        <w:tc>
          <w:tcPr>
            <w:tcW w:w="641" w:type="dxa"/>
          </w:tcPr>
          <w:p w14:paraId="441DE92E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99" w:type="dxa"/>
          </w:tcPr>
          <w:p w14:paraId="4A876619" w14:textId="77777777" w:rsidR="00285AC4" w:rsidRPr="00285AC4" w:rsidRDefault="00703013" w:rsidP="0016575C">
            <w:pPr>
              <w:widowControl w:val="0"/>
              <w:spacing w:line="23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17,8</w:t>
            </w:r>
          </w:p>
        </w:tc>
        <w:tc>
          <w:tcPr>
            <w:tcW w:w="695" w:type="dxa"/>
          </w:tcPr>
          <w:p w14:paraId="4764A57F" w14:textId="77777777" w:rsidR="00285AC4" w:rsidRPr="00285AC4" w:rsidRDefault="00703013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17,5</w:t>
            </w:r>
          </w:p>
        </w:tc>
        <w:tc>
          <w:tcPr>
            <w:tcW w:w="696" w:type="dxa"/>
          </w:tcPr>
          <w:p w14:paraId="7B2DDFDC" w14:textId="77777777" w:rsidR="00285AC4" w:rsidRPr="00285AC4" w:rsidRDefault="00703013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16,1</w:t>
            </w:r>
          </w:p>
        </w:tc>
        <w:tc>
          <w:tcPr>
            <w:tcW w:w="696" w:type="dxa"/>
          </w:tcPr>
          <w:p w14:paraId="29F1FC40" w14:textId="77777777" w:rsidR="00285AC4" w:rsidRPr="00285AC4" w:rsidRDefault="00703013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15,0</w:t>
            </w:r>
          </w:p>
          <w:p w14:paraId="4366EA82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3" w:type="dxa"/>
          </w:tcPr>
          <w:p w14:paraId="5E3F4D19" w14:textId="77777777" w:rsidR="00285AC4" w:rsidRPr="00285AC4" w:rsidRDefault="00703013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285AC4" w:rsidRPr="00285AC4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221" w:type="dxa"/>
          </w:tcPr>
          <w:p w14:paraId="3D7DAA0C" w14:textId="77777777" w:rsidR="00285AC4" w:rsidRPr="00285AC4" w:rsidRDefault="00285AC4" w:rsidP="0016575C">
            <w:pPr>
              <w:widowControl w:val="0"/>
              <w:spacing w:line="230" w:lineRule="auto"/>
              <w:ind w:left="-28" w:right="-28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 xml:space="preserve">Закон Чувашской Республики «О Стратегии социально-экономического развития Чувашской Республики до 2035 года» </w:t>
            </w:r>
          </w:p>
        </w:tc>
        <w:tc>
          <w:tcPr>
            <w:tcW w:w="1072" w:type="dxa"/>
          </w:tcPr>
          <w:p w14:paraId="18F172C4" w14:textId="77777777" w:rsidR="00285AC4" w:rsidRPr="00285AC4" w:rsidRDefault="00285AC4" w:rsidP="002A7A72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 xml:space="preserve">Администрация </w:t>
            </w:r>
            <w:r w:rsidR="002A7A72">
              <w:rPr>
                <w:rFonts w:ascii="Times New Roman" w:hAnsi="Times New Roman" w:cs="Times New Roman"/>
              </w:rPr>
              <w:t>Урмар</w:t>
            </w:r>
            <w:r w:rsidRPr="00285AC4">
              <w:rPr>
                <w:rFonts w:ascii="Times New Roman" w:hAnsi="Times New Roman" w:cs="Times New Roman"/>
              </w:rPr>
              <w:t>ского муниципального округа Чувашской Республики</w:t>
            </w:r>
          </w:p>
        </w:tc>
        <w:tc>
          <w:tcPr>
            <w:tcW w:w="1057" w:type="dxa"/>
          </w:tcPr>
          <w:p w14:paraId="01CC8BF8" w14:textId="77777777" w:rsidR="00285AC4" w:rsidRPr="00285AC4" w:rsidRDefault="00285AC4" w:rsidP="0016575C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доля населения с денежными доходами ниже величины прожиточного минимума</w:t>
            </w:r>
          </w:p>
        </w:tc>
        <w:tc>
          <w:tcPr>
            <w:tcW w:w="912" w:type="dxa"/>
          </w:tcPr>
          <w:p w14:paraId="1F225681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041" w:type="dxa"/>
          </w:tcPr>
          <w:p w14:paraId="035D4931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-</w:t>
            </w:r>
          </w:p>
        </w:tc>
      </w:tr>
      <w:tr w:rsidR="00285AC4" w:rsidRPr="00285AC4" w14:paraId="1547E864" w14:textId="77777777" w:rsidTr="001D5CF2">
        <w:tc>
          <w:tcPr>
            <w:tcW w:w="516" w:type="dxa"/>
          </w:tcPr>
          <w:p w14:paraId="66CE3253" w14:textId="77777777" w:rsidR="00285AC4" w:rsidRPr="00285AC4" w:rsidRDefault="00285AC4" w:rsidP="0016575C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405" w:type="dxa"/>
          </w:tcPr>
          <w:p w14:paraId="0F6D7771" w14:textId="77777777" w:rsidR="00285AC4" w:rsidRPr="003924AD" w:rsidRDefault="00285AC4" w:rsidP="0016575C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 xml:space="preserve">Удельный вес безнадзорных и беспризорных </w:t>
            </w:r>
            <w:r w:rsidRPr="003924AD">
              <w:rPr>
                <w:rFonts w:ascii="Times New Roman" w:hAnsi="Times New Roman" w:cs="Times New Roman"/>
                <w:color w:val="000000" w:themeColor="text1"/>
              </w:rPr>
              <w:lastRenderedPageBreak/>
              <w:t>несовершеннолетних детей, помещенных в специализированные учреждения для несовершеннолетних, нуждающихся в социальной реабилитации, в общей численности детского населения</w:t>
            </w:r>
          </w:p>
        </w:tc>
        <w:tc>
          <w:tcPr>
            <w:tcW w:w="1000" w:type="dxa"/>
          </w:tcPr>
          <w:p w14:paraId="758BE2FE" w14:textId="77777777" w:rsidR="00285AC4" w:rsidRPr="003924AD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lastRenderedPageBreak/>
              <w:t>МП</w:t>
            </w:r>
          </w:p>
        </w:tc>
        <w:tc>
          <w:tcPr>
            <w:tcW w:w="853" w:type="dxa"/>
          </w:tcPr>
          <w:p w14:paraId="12902C47" w14:textId="77777777" w:rsidR="00285AC4" w:rsidRPr="003924AD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28" w:type="dxa"/>
          </w:tcPr>
          <w:p w14:paraId="3FFF58F7" w14:textId="77777777" w:rsidR="00285AC4" w:rsidRPr="003924AD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808" w:type="dxa"/>
          </w:tcPr>
          <w:p w14:paraId="4204C5E9" w14:textId="77777777" w:rsidR="00285AC4" w:rsidRPr="003924AD" w:rsidRDefault="00285AC4" w:rsidP="0016575C">
            <w:pPr>
              <w:spacing w:line="23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99,0</w:t>
            </w:r>
          </w:p>
        </w:tc>
        <w:tc>
          <w:tcPr>
            <w:tcW w:w="641" w:type="dxa"/>
          </w:tcPr>
          <w:p w14:paraId="4C294EBD" w14:textId="77777777" w:rsidR="00285AC4" w:rsidRPr="003924AD" w:rsidRDefault="00285AC4" w:rsidP="0016575C">
            <w:pPr>
              <w:spacing w:line="23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2024</w:t>
            </w:r>
          </w:p>
        </w:tc>
        <w:tc>
          <w:tcPr>
            <w:tcW w:w="799" w:type="dxa"/>
          </w:tcPr>
          <w:p w14:paraId="67BE935B" w14:textId="77777777" w:rsidR="00285AC4" w:rsidRPr="003924AD" w:rsidRDefault="00285AC4" w:rsidP="0016575C">
            <w:pPr>
              <w:spacing w:line="23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99,0</w:t>
            </w:r>
          </w:p>
          <w:p w14:paraId="1527FD14" w14:textId="77777777" w:rsidR="00285AC4" w:rsidRPr="003924AD" w:rsidRDefault="00285AC4" w:rsidP="0016575C">
            <w:pPr>
              <w:spacing w:line="23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95" w:type="dxa"/>
          </w:tcPr>
          <w:p w14:paraId="3A2494C6" w14:textId="77777777" w:rsidR="00285AC4" w:rsidRPr="003924AD" w:rsidRDefault="00285AC4" w:rsidP="0016575C">
            <w:pPr>
              <w:spacing w:line="23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99,0</w:t>
            </w:r>
          </w:p>
        </w:tc>
        <w:tc>
          <w:tcPr>
            <w:tcW w:w="696" w:type="dxa"/>
          </w:tcPr>
          <w:p w14:paraId="286C45B9" w14:textId="77777777" w:rsidR="00285AC4" w:rsidRPr="003924AD" w:rsidRDefault="00285AC4" w:rsidP="0016575C">
            <w:pPr>
              <w:spacing w:line="23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99,0</w:t>
            </w:r>
          </w:p>
        </w:tc>
        <w:tc>
          <w:tcPr>
            <w:tcW w:w="696" w:type="dxa"/>
          </w:tcPr>
          <w:p w14:paraId="5CBBA338" w14:textId="77777777" w:rsidR="00285AC4" w:rsidRPr="003924AD" w:rsidRDefault="00285AC4" w:rsidP="0016575C">
            <w:pPr>
              <w:spacing w:line="23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99,0</w:t>
            </w:r>
          </w:p>
        </w:tc>
        <w:tc>
          <w:tcPr>
            <w:tcW w:w="913" w:type="dxa"/>
          </w:tcPr>
          <w:p w14:paraId="25719375" w14:textId="77777777" w:rsidR="00285AC4" w:rsidRPr="003924AD" w:rsidRDefault="00285AC4" w:rsidP="0016575C">
            <w:pPr>
              <w:spacing w:line="23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99,0</w:t>
            </w:r>
          </w:p>
        </w:tc>
        <w:tc>
          <w:tcPr>
            <w:tcW w:w="1221" w:type="dxa"/>
          </w:tcPr>
          <w:p w14:paraId="1132A980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72" w:type="dxa"/>
          </w:tcPr>
          <w:p w14:paraId="5F9D5D9A" w14:textId="77777777" w:rsidR="00285AC4" w:rsidRPr="00285AC4" w:rsidRDefault="00285AC4" w:rsidP="0016575C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 xml:space="preserve">Администрация </w:t>
            </w:r>
            <w:r w:rsidR="002A7A72">
              <w:rPr>
                <w:rFonts w:ascii="Times New Roman" w:hAnsi="Times New Roman" w:cs="Times New Roman"/>
              </w:rPr>
              <w:t>Урмар</w:t>
            </w:r>
            <w:r w:rsidR="002A7A72" w:rsidRPr="00285AC4">
              <w:rPr>
                <w:rFonts w:ascii="Times New Roman" w:hAnsi="Times New Roman" w:cs="Times New Roman"/>
              </w:rPr>
              <w:t>ского</w:t>
            </w:r>
            <w:r w:rsidRPr="00285AC4">
              <w:rPr>
                <w:rFonts w:ascii="Times New Roman" w:hAnsi="Times New Roman" w:cs="Times New Roman"/>
              </w:rPr>
              <w:t xml:space="preserve"> муниципального </w:t>
            </w:r>
            <w:r w:rsidRPr="00285AC4">
              <w:rPr>
                <w:rFonts w:ascii="Times New Roman" w:hAnsi="Times New Roman" w:cs="Times New Roman"/>
              </w:rPr>
              <w:lastRenderedPageBreak/>
              <w:t>округа Чувашской Республики</w:t>
            </w:r>
          </w:p>
        </w:tc>
        <w:tc>
          <w:tcPr>
            <w:tcW w:w="1057" w:type="dxa"/>
          </w:tcPr>
          <w:p w14:paraId="331CCF70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912" w:type="dxa"/>
          </w:tcPr>
          <w:p w14:paraId="734EC424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041" w:type="dxa"/>
          </w:tcPr>
          <w:p w14:paraId="2FC78BB8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-</w:t>
            </w:r>
          </w:p>
        </w:tc>
      </w:tr>
    </w:tbl>
    <w:p w14:paraId="02AAEFF1" w14:textId="77777777" w:rsidR="00285AC4" w:rsidRPr="00285AC4" w:rsidRDefault="00285AC4" w:rsidP="00285AC4">
      <w:pPr>
        <w:widowControl w:val="0"/>
        <w:jc w:val="center"/>
        <w:outlineLvl w:val="0"/>
        <w:rPr>
          <w:rFonts w:ascii="Times New Roman" w:hAnsi="Times New Roman" w:cs="Times New Roman"/>
        </w:rPr>
      </w:pPr>
    </w:p>
    <w:p w14:paraId="72C39916" w14:textId="77777777" w:rsidR="00285AC4" w:rsidRPr="00BE27B7" w:rsidRDefault="00285AC4" w:rsidP="00BE27B7">
      <w:pPr>
        <w:widowControl w:val="0"/>
        <w:numPr>
          <w:ilvl w:val="0"/>
          <w:numId w:val="1"/>
        </w:numPr>
        <w:spacing w:line="233" w:lineRule="auto"/>
        <w:ind w:firstLine="720"/>
        <w:jc w:val="center"/>
        <w:outlineLvl w:val="0"/>
        <w:rPr>
          <w:rFonts w:ascii="Times New Roman" w:hAnsi="Times New Roman" w:cs="Times New Roman"/>
        </w:rPr>
      </w:pPr>
      <w:r w:rsidRPr="00BE27B7">
        <w:rPr>
          <w:rFonts w:ascii="Times New Roman" w:hAnsi="Times New Roman" w:cs="Times New Roman"/>
          <w:b/>
        </w:rPr>
        <w:t>3. Структура Муниципальной программы  «Социальная поддержка граждан»</w:t>
      </w:r>
    </w:p>
    <w:p w14:paraId="54D4C519" w14:textId="77777777" w:rsidR="00285AC4" w:rsidRPr="00285AC4" w:rsidRDefault="00285AC4" w:rsidP="00285AC4">
      <w:pPr>
        <w:spacing w:line="230" w:lineRule="auto"/>
        <w:rPr>
          <w:rFonts w:ascii="Times New Roman" w:hAnsi="Times New Roman" w:cs="Times New Roman"/>
        </w:rPr>
      </w:pPr>
    </w:p>
    <w:tbl>
      <w:tblPr>
        <w:tblW w:w="5019" w:type="pct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642"/>
        <w:gridCol w:w="4824"/>
        <w:gridCol w:w="5294"/>
        <w:gridCol w:w="28"/>
        <w:gridCol w:w="3723"/>
      </w:tblGrid>
      <w:tr w:rsidR="00285AC4" w:rsidRPr="00285AC4" w14:paraId="77297CF9" w14:textId="77777777" w:rsidTr="003A5411">
        <w:trPr>
          <w:tblHeader/>
        </w:trPr>
        <w:tc>
          <w:tcPr>
            <w:tcW w:w="642" w:type="dxa"/>
          </w:tcPr>
          <w:p w14:paraId="019A346A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№</w:t>
            </w:r>
          </w:p>
          <w:p w14:paraId="13D9824E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пп</w:t>
            </w:r>
          </w:p>
        </w:tc>
        <w:tc>
          <w:tcPr>
            <w:tcW w:w="4824" w:type="dxa"/>
          </w:tcPr>
          <w:p w14:paraId="1A689BDE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Задачи структурного элемента </w:t>
            </w:r>
          </w:p>
        </w:tc>
        <w:tc>
          <w:tcPr>
            <w:tcW w:w="5294" w:type="dxa"/>
          </w:tcPr>
          <w:p w14:paraId="3A305519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Краткое описание ожидаемых эффектов от реализации задачи структурного элемента </w:t>
            </w:r>
          </w:p>
        </w:tc>
        <w:tc>
          <w:tcPr>
            <w:tcW w:w="3751" w:type="dxa"/>
            <w:gridSpan w:val="2"/>
          </w:tcPr>
          <w:p w14:paraId="6B3D802D" w14:textId="77777777" w:rsidR="00285AC4" w:rsidRPr="00285AC4" w:rsidRDefault="00285AC4" w:rsidP="0016575C">
            <w:pPr>
              <w:widowControl w:val="0"/>
              <w:spacing w:line="230" w:lineRule="auto"/>
              <w:ind w:hanging="321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 xml:space="preserve">Связь с показателями </w:t>
            </w:r>
          </w:p>
          <w:p w14:paraId="316B29A5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Муниципальной  программы</w:t>
            </w:r>
          </w:p>
        </w:tc>
      </w:tr>
      <w:tr w:rsidR="00285AC4" w:rsidRPr="00285AC4" w14:paraId="605AE953" w14:textId="77777777" w:rsidTr="003A5411">
        <w:trPr>
          <w:tblHeader/>
        </w:trPr>
        <w:tc>
          <w:tcPr>
            <w:tcW w:w="642" w:type="dxa"/>
          </w:tcPr>
          <w:p w14:paraId="0DAC5B17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4" w:type="dxa"/>
          </w:tcPr>
          <w:p w14:paraId="282F33EF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94" w:type="dxa"/>
          </w:tcPr>
          <w:p w14:paraId="35E8229B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751" w:type="dxa"/>
            <w:gridSpan w:val="2"/>
          </w:tcPr>
          <w:p w14:paraId="2584526D" w14:textId="77777777" w:rsidR="00285AC4" w:rsidRPr="00285AC4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4</w:t>
            </w:r>
          </w:p>
        </w:tc>
      </w:tr>
      <w:tr w:rsidR="00285AC4" w:rsidRPr="00285AC4" w14:paraId="5D0C3F31" w14:textId="77777777" w:rsidTr="003A5411">
        <w:tc>
          <w:tcPr>
            <w:tcW w:w="642" w:type="dxa"/>
          </w:tcPr>
          <w:p w14:paraId="1AB60B2B" w14:textId="77777777" w:rsidR="00285AC4" w:rsidRPr="00285AC4" w:rsidRDefault="00285AC4" w:rsidP="0016575C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85AC4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13869" w:type="dxa"/>
            <w:gridSpan w:val="4"/>
          </w:tcPr>
          <w:p w14:paraId="54D72751" w14:textId="77777777" w:rsidR="00285AC4" w:rsidRPr="00285AC4" w:rsidRDefault="00285AC4" w:rsidP="0016575C">
            <w:pPr>
              <w:widowControl w:val="0"/>
              <w:spacing w:line="233" w:lineRule="auto"/>
              <w:rPr>
                <w:rFonts w:ascii="Times New Roman" w:hAnsi="Times New Roman" w:cs="Times New Roman"/>
                <w:b/>
              </w:rPr>
            </w:pPr>
            <w:r w:rsidRPr="00285AC4">
              <w:rPr>
                <w:rFonts w:ascii="Times New Roman" w:hAnsi="Times New Roman" w:cs="Times New Roman"/>
                <w:b/>
              </w:rPr>
              <w:t>Комплекс про</w:t>
            </w:r>
            <w:r w:rsidR="005E68FA">
              <w:rPr>
                <w:rFonts w:ascii="Times New Roman" w:hAnsi="Times New Roman" w:cs="Times New Roman"/>
                <w:b/>
              </w:rPr>
              <w:t>цессных мероприятий «</w:t>
            </w:r>
            <w:r w:rsidRPr="00285AC4">
              <w:rPr>
                <w:rFonts w:ascii="Times New Roman" w:hAnsi="Times New Roman" w:cs="Times New Roman"/>
                <w:b/>
              </w:rPr>
              <w:t xml:space="preserve">Предоставление мер социальной поддержки отдельным категориям граждан» </w:t>
            </w:r>
          </w:p>
        </w:tc>
      </w:tr>
      <w:tr w:rsidR="00285AC4" w:rsidRPr="00285AC4" w14:paraId="7235F920" w14:textId="77777777" w:rsidTr="003A5411">
        <w:tc>
          <w:tcPr>
            <w:tcW w:w="642" w:type="dxa"/>
          </w:tcPr>
          <w:p w14:paraId="39E122CD" w14:textId="77777777" w:rsidR="00285AC4" w:rsidRPr="00285AC4" w:rsidRDefault="00285AC4" w:rsidP="0016575C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18" w:type="dxa"/>
            <w:gridSpan w:val="2"/>
          </w:tcPr>
          <w:p w14:paraId="0D00F0D0" w14:textId="77777777" w:rsidR="00285AC4" w:rsidRPr="005E68FA" w:rsidRDefault="00285AC4" w:rsidP="005E68FA">
            <w:pPr>
              <w:pStyle w:val="2"/>
              <w:spacing w:before="0" w:beforeAutospacing="0" w:after="0" w:afterAutospacing="0"/>
              <w:rPr>
                <w:b w:val="0"/>
                <w:sz w:val="22"/>
                <w:szCs w:val="22"/>
              </w:rPr>
            </w:pPr>
            <w:r w:rsidRPr="00285AC4">
              <w:rPr>
                <w:b w:val="0"/>
                <w:sz w:val="22"/>
                <w:szCs w:val="22"/>
              </w:rPr>
              <w:t xml:space="preserve">Ответственные за реализацию: Администрация </w:t>
            </w:r>
            <w:r w:rsidR="005E68FA" w:rsidRPr="005E68FA">
              <w:rPr>
                <w:b w:val="0"/>
                <w:sz w:val="22"/>
                <w:szCs w:val="22"/>
              </w:rPr>
              <w:t>Урмарского</w:t>
            </w:r>
            <w:r w:rsidRPr="00285AC4">
              <w:rPr>
                <w:b w:val="0"/>
                <w:sz w:val="22"/>
                <w:szCs w:val="22"/>
              </w:rPr>
              <w:t xml:space="preserve"> муниципального округа Чувашской Республики; отдел </w:t>
            </w:r>
            <w:r w:rsidR="005E68FA" w:rsidRPr="005E68FA">
              <w:rPr>
                <w:b w:val="0"/>
                <w:sz w:val="22"/>
                <w:szCs w:val="22"/>
              </w:rPr>
              <w:t>образования и молодежной политики администрации Урмарского муниципального округа</w:t>
            </w:r>
            <w:r w:rsidRPr="00285AC4">
              <w:rPr>
                <w:b w:val="0"/>
                <w:sz w:val="22"/>
                <w:szCs w:val="22"/>
              </w:rPr>
              <w:t>; отдел культуры</w:t>
            </w:r>
            <w:r w:rsidR="005E68FA">
              <w:rPr>
                <w:b w:val="0"/>
                <w:sz w:val="22"/>
                <w:szCs w:val="22"/>
              </w:rPr>
              <w:t>, социального развития и спорта</w:t>
            </w:r>
            <w:r w:rsidRPr="00285AC4">
              <w:rPr>
                <w:b w:val="0"/>
                <w:sz w:val="22"/>
                <w:szCs w:val="22"/>
              </w:rPr>
              <w:t xml:space="preserve"> администрации </w:t>
            </w:r>
            <w:r w:rsidR="005E68FA">
              <w:rPr>
                <w:b w:val="0"/>
                <w:sz w:val="22"/>
                <w:szCs w:val="22"/>
              </w:rPr>
              <w:t>Урмар</w:t>
            </w:r>
            <w:r w:rsidRPr="00285AC4">
              <w:rPr>
                <w:b w:val="0"/>
                <w:sz w:val="22"/>
                <w:szCs w:val="22"/>
              </w:rPr>
              <w:t>ского муниципально</w:t>
            </w:r>
            <w:r w:rsidR="005E68FA">
              <w:rPr>
                <w:b w:val="0"/>
                <w:sz w:val="22"/>
                <w:szCs w:val="22"/>
              </w:rPr>
              <w:t>г</w:t>
            </w:r>
            <w:r w:rsidR="003A5411">
              <w:rPr>
                <w:b w:val="0"/>
                <w:sz w:val="22"/>
                <w:szCs w:val="22"/>
              </w:rPr>
              <w:t>о округа Чувашской Республики</w:t>
            </w:r>
          </w:p>
        </w:tc>
        <w:tc>
          <w:tcPr>
            <w:tcW w:w="3751" w:type="dxa"/>
            <w:gridSpan w:val="2"/>
          </w:tcPr>
          <w:p w14:paraId="782302F9" w14:textId="77777777" w:rsidR="00285AC4" w:rsidRPr="00285AC4" w:rsidRDefault="00285AC4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285AC4">
              <w:rPr>
                <w:rFonts w:ascii="Times New Roman" w:hAnsi="Times New Roman" w:cs="Times New Roman"/>
                <w:sz w:val="22"/>
              </w:rPr>
              <w:t>Срок реализации: 2025–2035 годы</w:t>
            </w:r>
          </w:p>
        </w:tc>
      </w:tr>
      <w:tr w:rsidR="00285AC4" w:rsidRPr="00285AC4" w14:paraId="4D89EEED" w14:textId="77777777" w:rsidTr="003A5411">
        <w:tc>
          <w:tcPr>
            <w:tcW w:w="642" w:type="dxa"/>
          </w:tcPr>
          <w:p w14:paraId="1BA32568" w14:textId="77777777" w:rsidR="00285AC4" w:rsidRPr="00285AC4" w:rsidRDefault="00285AC4" w:rsidP="0016575C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24" w:type="dxa"/>
          </w:tcPr>
          <w:p w14:paraId="5CDEC618" w14:textId="77777777" w:rsidR="00285AC4" w:rsidRPr="00285AC4" w:rsidRDefault="00285AC4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285AC4">
              <w:rPr>
                <w:rFonts w:ascii="Times New Roman" w:hAnsi="Times New Roman" w:cs="Times New Roman"/>
                <w:sz w:val="22"/>
              </w:rPr>
              <w:t xml:space="preserve">Обеспечение мер социальной поддержки отдельных категорий граждан  по оплате жилищно-коммунальных услуг </w:t>
            </w:r>
          </w:p>
        </w:tc>
        <w:tc>
          <w:tcPr>
            <w:tcW w:w="5294" w:type="dxa"/>
          </w:tcPr>
          <w:p w14:paraId="69627336" w14:textId="77777777" w:rsidR="00285AC4" w:rsidRPr="00285AC4" w:rsidRDefault="00285AC4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285AC4">
              <w:rPr>
                <w:rFonts w:ascii="Times New Roman" w:hAnsi="Times New Roman" w:cs="Times New Roman"/>
                <w:sz w:val="22"/>
              </w:rPr>
              <w:t>повышение уровня социальной защищенности отдельных категорий граждан</w:t>
            </w:r>
          </w:p>
        </w:tc>
        <w:tc>
          <w:tcPr>
            <w:tcW w:w="3751" w:type="dxa"/>
            <w:gridSpan w:val="2"/>
          </w:tcPr>
          <w:p w14:paraId="00EADF6C" w14:textId="77777777" w:rsidR="00285AC4" w:rsidRPr="00285AC4" w:rsidRDefault="00285AC4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285AC4">
              <w:rPr>
                <w:rFonts w:ascii="Times New Roman" w:hAnsi="Times New Roman" w:cs="Times New Roman"/>
                <w:sz w:val="22"/>
              </w:rPr>
              <w:t>доля населения с доходами ниже величины прожиточного минимума</w:t>
            </w:r>
          </w:p>
        </w:tc>
      </w:tr>
      <w:tr w:rsidR="00285AC4" w:rsidRPr="00285AC4" w14:paraId="04295B04" w14:textId="77777777" w:rsidTr="003A5411">
        <w:tc>
          <w:tcPr>
            <w:tcW w:w="642" w:type="dxa"/>
          </w:tcPr>
          <w:p w14:paraId="3F9FD8E2" w14:textId="77777777" w:rsidR="00285AC4" w:rsidRPr="00285AC4" w:rsidRDefault="00285AC4" w:rsidP="0016575C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4824" w:type="dxa"/>
          </w:tcPr>
          <w:p w14:paraId="725032C9" w14:textId="77777777" w:rsidR="00285AC4" w:rsidRPr="00285AC4" w:rsidRDefault="00285AC4" w:rsidP="0016575C">
            <w:pPr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Выплаты пенсии за выслугу лет муниципальным служащим</w:t>
            </w:r>
          </w:p>
        </w:tc>
        <w:tc>
          <w:tcPr>
            <w:tcW w:w="5294" w:type="dxa"/>
          </w:tcPr>
          <w:p w14:paraId="09B93D50" w14:textId="77777777" w:rsidR="00285AC4" w:rsidRPr="00285AC4" w:rsidRDefault="00285AC4" w:rsidP="0016575C">
            <w:pPr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повышение уровня социальной защищенности отдельных категорий граждан</w:t>
            </w:r>
          </w:p>
        </w:tc>
        <w:tc>
          <w:tcPr>
            <w:tcW w:w="3751" w:type="dxa"/>
            <w:gridSpan w:val="2"/>
          </w:tcPr>
          <w:p w14:paraId="2271D5F2" w14:textId="77777777" w:rsidR="00285AC4" w:rsidRPr="00285AC4" w:rsidRDefault="00285AC4" w:rsidP="0016575C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доля населения с доходами ниже величины прожиточного минимума</w:t>
            </w:r>
          </w:p>
        </w:tc>
      </w:tr>
      <w:tr w:rsidR="00285AC4" w:rsidRPr="00285AC4" w14:paraId="35E50CA7" w14:textId="77777777" w:rsidTr="003A5411">
        <w:tc>
          <w:tcPr>
            <w:tcW w:w="642" w:type="dxa"/>
          </w:tcPr>
          <w:p w14:paraId="41956179" w14:textId="77777777" w:rsidR="00285AC4" w:rsidRPr="00285AC4" w:rsidRDefault="00285AC4" w:rsidP="0016575C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85AC4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13869" w:type="dxa"/>
            <w:gridSpan w:val="4"/>
          </w:tcPr>
          <w:p w14:paraId="1AC94191" w14:textId="77777777" w:rsidR="00285AC4" w:rsidRPr="00285AC4" w:rsidRDefault="00285AC4" w:rsidP="0016575C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85AC4">
              <w:rPr>
                <w:rFonts w:ascii="Times New Roman" w:hAnsi="Times New Roman" w:cs="Times New Roman"/>
                <w:b/>
              </w:rPr>
              <w:t>Комплекс процессных мероприятий «Обеспечение реализации муниципальной программы «Социальная поддержка граждан»</w:t>
            </w:r>
          </w:p>
        </w:tc>
      </w:tr>
      <w:tr w:rsidR="00285AC4" w:rsidRPr="00285AC4" w14:paraId="6CBFEDEA" w14:textId="77777777" w:rsidTr="003A5411">
        <w:tc>
          <w:tcPr>
            <w:tcW w:w="642" w:type="dxa"/>
          </w:tcPr>
          <w:p w14:paraId="2F232641" w14:textId="77777777" w:rsidR="00285AC4" w:rsidRPr="00285AC4" w:rsidRDefault="00285AC4" w:rsidP="0016575C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46" w:type="dxa"/>
            <w:gridSpan w:val="3"/>
          </w:tcPr>
          <w:p w14:paraId="727F5F4E" w14:textId="77777777" w:rsidR="00285AC4" w:rsidRPr="00285AC4" w:rsidRDefault="00285AC4" w:rsidP="00507A0C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 xml:space="preserve">Ответственный за реализацию: Администрация </w:t>
            </w:r>
            <w:r w:rsidR="005E68FA" w:rsidRPr="005E68FA">
              <w:rPr>
                <w:rFonts w:ascii="Times New Roman" w:hAnsi="Times New Roman" w:cs="Times New Roman"/>
              </w:rPr>
              <w:t>Урмарского</w:t>
            </w:r>
            <w:r w:rsidRPr="00285AC4">
              <w:rPr>
                <w:rFonts w:ascii="Times New Roman" w:hAnsi="Times New Roman" w:cs="Times New Roman"/>
              </w:rPr>
              <w:t xml:space="preserve"> муниципального округа Чувашской </w:t>
            </w:r>
            <w:r w:rsidRPr="00285AC4">
              <w:rPr>
                <w:rFonts w:ascii="Times New Roman" w:hAnsi="Times New Roman" w:cs="Times New Roman"/>
              </w:rPr>
              <w:lastRenderedPageBreak/>
              <w:t>Республики</w:t>
            </w:r>
            <w:r w:rsidR="00507A0C">
              <w:rPr>
                <w:rFonts w:ascii="Times New Roman" w:hAnsi="Times New Roman" w:cs="Times New Roman"/>
              </w:rPr>
              <w:t>;</w:t>
            </w:r>
            <w:r w:rsidR="00507A0C" w:rsidRPr="00285AC4">
              <w:rPr>
                <w:b/>
              </w:rPr>
              <w:t xml:space="preserve"> </w:t>
            </w:r>
            <w:r w:rsidR="00507A0C" w:rsidRPr="00507A0C">
              <w:rPr>
                <w:rFonts w:ascii="Times New Roman" w:hAnsi="Times New Roman" w:cs="Times New Roman"/>
              </w:rPr>
              <w:t>отдел образования и молодежной политики администрации Урмарского муниципального округа</w:t>
            </w:r>
          </w:p>
        </w:tc>
        <w:tc>
          <w:tcPr>
            <w:tcW w:w="3723" w:type="dxa"/>
          </w:tcPr>
          <w:p w14:paraId="1B782F6B" w14:textId="77777777" w:rsidR="00285AC4" w:rsidRPr="00285AC4" w:rsidRDefault="00285AC4" w:rsidP="0016575C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lastRenderedPageBreak/>
              <w:t>Срок реализации: 2025–2035 годы</w:t>
            </w:r>
          </w:p>
        </w:tc>
      </w:tr>
      <w:tr w:rsidR="00285AC4" w:rsidRPr="00285AC4" w14:paraId="584588A2" w14:textId="77777777" w:rsidTr="003A5411">
        <w:tc>
          <w:tcPr>
            <w:tcW w:w="642" w:type="dxa"/>
          </w:tcPr>
          <w:p w14:paraId="1A17263E" w14:textId="77777777" w:rsidR="00285AC4" w:rsidRPr="00285AC4" w:rsidRDefault="00285AC4" w:rsidP="0016575C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lastRenderedPageBreak/>
              <w:t>2.1.</w:t>
            </w:r>
          </w:p>
        </w:tc>
        <w:tc>
          <w:tcPr>
            <w:tcW w:w="4824" w:type="dxa"/>
          </w:tcPr>
          <w:p w14:paraId="0522D24C" w14:textId="77777777" w:rsidR="00285AC4" w:rsidRPr="00285AC4" w:rsidRDefault="00285AC4" w:rsidP="0016575C">
            <w:pPr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5322" w:type="dxa"/>
            <w:gridSpan w:val="2"/>
          </w:tcPr>
          <w:p w14:paraId="23EA62CF" w14:textId="77777777" w:rsidR="00285AC4" w:rsidRPr="00285AC4" w:rsidRDefault="00285AC4" w:rsidP="0016575C">
            <w:pPr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обеспечение предоставления социальных услуг безнадзорным и беспризорным детям населения</w:t>
            </w:r>
          </w:p>
        </w:tc>
        <w:tc>
          <w:tcPr>
            <w:tcW w:w="3723" w:type="dxa"/>
          </w:tcPr>
          <w:p w14:paraId="71DD77B0" w14:textId="77777777" w:rsidR="00285AC4" w:rsidRPr="003924AD" w:rsidRDefault="00285AC4" w:rsidP="0016575C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удельный вес безнадзорных и беспризорных несовершеннолетних детей, помещенных в специализированные учреждения для несовершеннолетних, нуждающихся в социальной реабилитации, в общей численности детского населения</w:t>
            </w:r>
          </w:p>
        </w:tc>
      </w:tr>
      <w:tr w:rsidR="00285AC4" w:rsidRPr="00285AC4" w14:paraId="4C154B39" w14:textId="77777777" w:rsidTr="003A5411">
        <w:tc>
          <w:tcPr>
            <w:tcW w:w="642" w:type="dxa"/>
          </w:tcPr>
          <w:p w14:paraId="7E9785B1" w14:textId="77777777" w:rsidR="00285AC4" w:rsidRPr="00285AC4" w:rsidRDefault="00285AC4" w:rsidP="0016575C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 xml:space="preserve">2.2. </w:t>
            </w:r>
          </w:p>
        </w:tc>
        <w:tc>
          <w:tcPr>
            <w:tcW w:w="4824" w:type="dxa"/>
          </w:tcPr>
          <w:p w14:paraId="15F0C526" w14:textId="77777777" w:rsidR="00285AC4" w:rsidRPr="00285AC4" w:rsidRDefault="00285AC4" w:rsidP="0016575C">
            <w:pPr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322" w:type="dxa"/>
            <w:gridSpan w:val="2"/>
          </w:tcPr>
          <w:p w14:paraId="50C8015E" w14:textId="77777777" w:rsidR="00285AC4" w:rsidRPr="00285AC4" w:rsidRDefault="00285AC4" w:rsidP="0016575C">
            <w:pPr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финансовое  обеспечение деятельности по опеке и попечительству</w:t>
            </w:r>
          </w:p>
        </w:tc>
        <w:tc>
          <w:tcPr>
            <w:tcW w:w="3723" w:type="dxa"/>
          </w:tcPr>
          <w:p w14:paraId="23E966B1" w14:textId="77777777" w:rsidR="00285AC4" w:rsidRPr="003924AD" w:rsidRDefault="00285AC4" w:rsidP="0016575C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удельный вес безнадзорных и беспризорных несовершеннолетних детей, помещенных в специализированные учреждения для несовершеннолетних, нуждающихся в социальной реабилитации, в общей численности детского населения</w:t>
            </w:r>
          </w:p>
        </w:tc>
      </w:tr>
      <w:tr w:rsidR="00285AC4" w:rsidRPr="00285AC4" w14:paraId="076683D1" w14:textId="77777777" w:rsidTr="003A5411">
        <w:tc>
          <w:tcPr>
            <w:tcW w:w="642" w:type="dxa"/>
          </w:tcPr>
          <w:p w14:paraId="67F3A904" w14:textId="77777777" w:rsidR="00285AC4" w:rsidRPr="00285AC4" w:rsidRDefault="00285AC4" w:rsidP="0016575C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85AC4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13869" w:type="dxa"/>
            <w:gridSpan w:val="4"/>
          </w:tcPr>
          <w:p w14:paraId="09A7DA18" w14:textId="77777777" w:rsidR="00285AC4" w:rsidRPr="00285AC4" w:rsidRDefault="00285AC4" w:rsidP="00AD7E6A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85AC4">
              <w:rPr>
                <w:rFonts w:ascii="Times New Roman" w:hAnsi="Times New Roman" w:cs="Times New Roman"/>
                <w:b/>
              </w:rPr>
              <w:t>К</w:t>
            </w:r>
            <w:r w:rsidR="00AD7E6A">
              <w:rPr>
                <w:rFonts w:ascii="Times New Roman" w:hAnsi="Times New Roman" w:cs="Times New Roman"/>
                <w:b/>
              </w:rPr>
              <w:t>омплекс процессных мероприятий «</w:t>
            </w:r>
            <w:r w:rsidRPr="00285AC4">
              <w:rPr>
                <w:rFonts w:ascii="Times New Roman" w:hAnsi="Times New Roman" w:cs="Times New Roman"/>
                <w:b/>
              </w:rPr>
              <w:t xml:space="preserve">Поддержка социально ориентированных некоммерческих организаций в </w:t>
            </w:r>
            <w:r w:rsidR="00AD7E6A">
              <w:rPr>
                <w:rFonts w:ascii="Times New Roman" w:hAnsi="Times New Roman" w:cs="Times New Roman"/>
                <w:b/>
              </w:rPr>
              <w:t>Урмар</w:t>
            </w:r>
            <w:r w:rsidRPr="00285AC4">
              <w:rPr>
                <w:rFonts w:ascii="Times New Roman" w:hAnsi="Times New Roman" w:cs="Times New Roman"/>
                <w:b/>
              </w:rPr>
              <w:t>ском муниципаль</w:t>
            </w:r>
            <w:r w:rsidR="00AD7E6A">
              <w:rPr>
                <w:rFonts w:ascii="Times New Roman" w:hAnsi="Times New Roman" w:cs="Times New Roman"/>
                <w:b/>
              </w:rPr>
              <w:t>ном округе Чувашской Республики</w:t>
            </w:r>
            <w:r w:rsidR="00CE4BBB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285AC4" w:rsidRPr="00285AC4" w14:paraId="6826A332" w14:textId="77777777" w:rsidTr="003A5411">
        <w:tc>
          <w:tcPr>
            <w:tcW w:w="642" w:type="dxa"/>
          </w:tcPr>
          <w:p w14:paraId="02DBAC24" w14:textId="77777777" w:rsidR="00285AC4" w:rsidRPr="00285AC4" w:rsidRDefault="00285AC4" w:rsidP="0016575C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46" w:type="dxa"/>
            <w:gridSpan w:val="3"/>
          </w:tcPr>
          <w:p w14:paraId="406791EF" w14:textId="77777777" w:rsidR="00285AC4" w:rsidRPr="00285AC4" w:rsidRDefault="00285AC4" w:rsidP="00BF3991">
            <w:pPr>
              <w:pStyle w:val="2"/>
              <w:spacing w:before="0" w:beforeAutospacing="0" w:after="0" w:afterAutospacing="0"/>
              <w:rPr>
                <w:sz w:val="22"/>
                <w:szCs w:val="22"/>
              </w:rPr>
            </w:pPr>
            <w:r w:rsidRPr="00285AC4">
              <w:rPr>
                <w:b w:val="0"/>
                <w:sz w:val="22"/>
                <w:szCs w:val="22"/>
              </w:rPr>
              <w:t>Ответственный за реализацию:</w:t>
            </w:r>
            <w:r w:rsidR="00CE4BBB">
              <w:rPr>
                <w:b w:val="0"/>
                <w:color w:val="000000"/>
                <w:sz w:val="22"/>
                <w:szCs w:val="22"/>
              </w:rPr>
              <w:t xml:space="preserve"> </w:t>
            </w:r>
            <w:r w:rsidR="00BF3991" w:rsidRPr="00BF3991">
              <w:rPr>
                <w:b w:val="0"/>
                <w:sz w:val="22"/>
                <w:szCs w:val="22"/>
              </w:rPr>
              <w:t>Администрация Урмарского муниципального округа Чувашской Республики;</w:t>
            </w:r>
            <w:r w:rsidR="00BF3991">
              <w:rPr>
                <w:b w:val="0"/>
                <w:sz w:val="22"/>
                <w:szCs w:val="22"/>
              </w:rPr>
              <w:t xml:space="preserve"> о</w:t>
            </w:r>
            <w:r w:rsidR="00CE4BBB">
              <w:rPr>
                <w:b w:val="0"/>
                <w:color w:val="000000"/>
                <w:sz w:val="22"/>
                <w:szCs w:val="22"/>
              </w:rPr>
              <w:t>тдел экономики, земельных и имущественных отношений</w:t>
            </w:r>
            <w:r w:rsidR="00BF3991" w:rsidRPr="00507A0C">
              <w:rPr>
                <w:sz w:val="22"/>
                <w:szCs w:val="22"/>
              </w:rPr>
              <w:t xml:space="preserve"> </w:t>
            </w:r>
            <w:r w:rsidR="00BF3991" w:rsidRPr="00BF3991">
              <w:rPr>
                <w:b w:val="0"/>
                <w:sz w:val="22"/>
                <w:szCs w:val="22"/>
              </w:rPr>
              <w:t>администрации Урмарского муниципального округа</w:t>
            </w:r>
          </w:p>
        </w:tc>
        <w:tc>
          <w:tcPr>
            <w:tcW w:w="3723" w:type="dxa"/>
          </w:tcPr>
          <w:p w14:paraId="605641C9" w14:textId="77777777" w:rsidR="00285AC4" w:rsidRPr="00285AC4" w:rsidRDefault="00285AC4" w:rsidP="0016575C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Срок реализации: 2025-2035 годы</w:t>
            </w:r>
          </w:p>
        </w:tc>
      </w:tr>
      <w:tr w:rsidR="00285AC4" w:rsidRPr="00285AC4" w14:paraId="2DC4C706" w14:textId="77777777" w:rsidTr="003A5411">
        <w:tc>
          <w:tcPr>
            <w:tcW w:w="642" w:type="dxa"/>
          </w:tcPr>
          <w:p w14:paraId="2D4F9393" w14:textId="77777777" w:rsidR="00285AC4" w:rsidRPr="00285AC4" w:rsidRDefault="00285AC4" w:rsidP="0016575C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 xml:space="preserve">3.1. </w:t>
            </w:r>
          </w:p>
        </w:tc>
        <w:tc>
          <w:tcPr>
            <w:tcW w:w="4824" w:type="dxa"/>
          </w:tcPr>
          <w:p w14:paraId="60DD4325" w14:textId="77777777" w:rsidR="00285AC4" w:rsidRPr="00285AC4" w:rsidRDefault="00285AC4" w:rsidP="00CE4BBB">
            <w:pPr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 xml:space="preserve">Увеличение количества социально ориентированных некоммерческих организаций </w:t>
            </w:r>
            <w:r w:rsidR="00CE4BBB">
              <w:rPr>
                <w:rFonts w:ascii="Times New Roman" w:hAnsi="Times New Roman" w:cs="Times New Roman"/>
              </w:rPr>
              <w:t>Урмар</w:t>
            </w:r>
            <w:r w:rsidRPr="00285AC4">
              <w:rPr>
                <w:rFonts w:ascii="Times New Roman" w:hAnsi="Times New Roman" w:cs="Times New Roman"/>
              </w:rPr>
              <w:t>ского муниципального округа Чувашской Республики, включенных в реестр Минэкономразвития России</w:t>
            </w:r>
          </w:p>
        </w:tc>
        <w:tc>
          <w:tcPr>
            <w:tcW w:w="5322" w:type="dxa"/>
            <w:gridSpan w:val="2"/>
          </w:tcPr>
          <w:p w14:paraId="2365CCFE" w14:textId="77777777" w:rsidR="00285AC4" w:rsidRPr="00285AC4" w:rsidRDefault="00285AC4" w:rsidP="0016575C">
            <w:pPr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решение приоритетных задач в социальной сфере за счет использования потенциала социально ориентированных некоммерческих организаций</w:t>
            </w:r>
          </w:p>
        </w:tc>
        <w:tc>
          <w:tcPr>
            <w:tcW w:w="3723" w:type="dxa"/>
          </w:tcPr>
          <w:p w14:paraId="1375EAFE" w14:textId="77777777" w:rsidR="00285AC4" w:rsidRPr="0018255B" w:rsidRDefault="00285AC4" w:rsidP="0016575C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18255B">
              <w:rPr>
                <w:rFonts w:ascii="Times New Roman" w:hAnsi="Times New Roman" w:cs="Times New Roman"/>
              </w:rPr>
              <w:t xml:space="preserve">количество СОНКО, включенных в реестр Минэкономразвития России в соответствии с </w:t>
            </w:r>
            <w:hyperlink r:id="rId14" w:tooltip="Постановление Правительства РФ от 30.07.2021 N 1290 (ред. от 17.01.2024) &quot;О реестре социально ориентированных некоммерческих организаций&quot; (вместе с &quot;Положением о порядке ведения реестра социально ориентированных некоммерческих организаций&quot;) {КонсультантПл" w:history="1">
              <w:r w:rsidRPr="0018255B">
                <w:rPr>
                  <w:rStyle w:val="aa"/>
                  <w:rFonts w:ascii="Times New Roman" w:hAnsi="Times New Roman" w:cs="Times New Roman"/>
                  <w:color w:val="auto"/>
                  <w:u w:val="none"/>
                </w:rPr>
                <w:t>постановлением</w:t>
              </w:r>
            </w:hyperlink>
            <w:r w:rsidRPr="0018255B">
              <w:rPr>
                <w:rFonts w:ascii="Times New Roman" w:hAnsi="Times New Roman" w:cs="Times New Roman"/>
              </w:rPr>
              <w:t xml:space="preserve"> Правительства Российско</w:t>
            </w:r>
            <w:r w:rsidR="00CE4BBB" w:rsidRPr="0018255B">
              <w:rPr>
                <w:rFonts w:ascii="Times New Roman" w:hAnsi="Times New Roman" w:cs="Times New Roman"/>
              </w:rPr>
              <w:t>й Федерации от 30 июля 2021 г. № 1290 «</w:t>
            </w:r>
            <w:r w:rsidRPr="0018255B">
              <w:rPr>
                <w:rFonts w:ascii="Times New Roman" w:hAnsi="Times New Roman" w:cs="Times New Roman"/>
              </w:rPr>
              <w:t>О реестре социально ориентирова</w:t>
            </w:r>
            <w:r w:rsidR="00CE4BBB" w:rsidRPr="0018255B">
              <w:rPr>
                <w:rFonts w:ascii="Times New Roman" w:hAnsi="Times New Roman" w:cs="Times New Roman"/>
              </w:rPr>
              <w:t>нных некоммерческих организаций»</w:t>
            </w:r>
          </w:p>
        </w:tc>
      </w:tr>
      <w:tr w:rsidR="00285AC4" w:rsidRPr="00285AC4" w14:paraId="746FBB06" w14:textId="77777777" w:rsidTr="003A5411">
        <w:tc>
          <w:tcPr>
            <w:tcW w:w="642" w:type="dxa"/>
          </w:tcPr>
          <w:p w14:paraId="71140638" w14:textId="77777777" w:rsidR="00285AC4" w:rsidRPr="00285AC4" w:rsidRDefault="00285AC4" w:rsidP="0016575C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4824" w:type="dxa"/>
          </w:tcPr>
          <w:p w14:paraId="283F98C4" w14:textId="77777777" w:rsidR="00285AC4" w:rsidRPr="00285AC4" w:rsidRDefault="00285AC4" w:rsidP="0016575C">
            <w:pPr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Содействие повышению эффективности деятельности и профессионализма благотворительных организаций</w:t>
            </w:r>
          </w:p>
        </w:tc>
        <w:tc>
          <w:tcPr>
            <w:tcW w:w="5322" w:type="dxa"/>
            <w:gridSpan w:val="2"/>
          </w:tcPr>
          <w:p w14:paraId="2AD46BF3" w14:textId="77777777" w:rsidR="00285AC4" w:rsidRPr="00285AC4" w:rsidRDefault="00285AC4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285AC4">
              <w:rPr>
                <w:rFonts w:ascii="Times New Roman" w:hAnsi="Times New Roman" w:cs="Times New Roman"/>
                <w:sz w:val="22"/>
              </w:rPr>
              <w:t xml:space="preserve">обеспечение наиболее полного и эффективного использования возможностей социально ориентированных некоммерческих организаций в решении задач социально-экономического развития </w:t>
            </w:r>
            <w:r w:rsidR="00CE4BBB">
              <w:rPr>
                <w:rFonts w:ascii="Times New Roman" w:hAnsi="Times New Roman" w:cs="Times New Roman"/>
                <w:sz w:val="22"/>
              </w:rPr>
              <w:t>Урмар</w:t>
            </w:r>
            <w:r w:rsidRPr="00285AC4">
              <w:rPr>
                <w:rFonts w:ascii="Times New Roman" w:hAnsi="Times New Roman" w:cs="Times New Roman"/>
                <w:sz w:val="22"/>
              </w:rPr>
              <w:t xml:space="preserve">ского муниципального округа Чувашской Республики за счет наращивания ресурсов </w:t>
            </w:r>
            <w:r w:rsidRPr="00285AC4">
              <w:rPr>
                <w:rFonts w:ascii="Times New Roman" w:hAnsi="Times New Roman" w:cs="Times New Roman"/>
                <w:sz w:val="22"/>
              </w:rPr>
              <w:lastRenderedPageBreak/>
              <w:t>некоммерческих организаций и обеспечения максимально эффективного их использования;</w:t>
            </w:r>
          </w:p>
          <w:p w14:paraId="323E0D77" w14:textId="77777777" w:rsidR="00285AC4" w:rsidRPr="00285AC4" w:rsidRDefault="00285AC4" w:rsidP="0016575C">
            <w:pPr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расширение взаимодействия органов государственной власти Чувашской Республики, органов местного самоуправления  и общественных организаций, вовлечение наиболее активной части граждан в решение социальных задач</w:t>
            </w:r>
          </w:p>
        </w:tc>
        <w:tc>
          <w:tcPr>
            <w:tcW w:w="3723" w:type="dxa"/>
          </w:tcPr>
          <w:p w14:paraId="11974CF3" w14:textId="77777777" w:rsidR="00285AC4" w:rsidRPr="0018255B" w:rsidRDefault="00285AC4" w:rsidP="0016575C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18255B">
              <w:rPr>
                <w:rFonts w:ascii="Times New Roman" w:hAnsi="Times New Roman" w:cs="Times New Roman"/>
              </w:rPr>
              <w:lastRenderedPageBreak/>
              <w:t xml:space="preserve">количество СОНКО, включенных в реестр Минэкономразвития России в соответствии с </w:t>
            </w:r>
            <w:hyperlink r:id="rId15" w:tooltip="Постановление Правительства РФ от 30.07.2021 N 1290 (ред. от 17.01.2024) &quot;О реестре социально ориентированных некоммерческих организаций&quot; (вместе с &quot;Положением о порядке ведения реестра социально ориентированных некоммерческих организаций&quot;) {КонсультантПл" w:history="1">
              <w:r w:rsidRPr="0018255B">
                <w:rPr>
                  <w:rStyle w:val="aa"/>
                  <w:rFonts w:ascii="Times New Roman" w:hAnsi="Times New Roman" w:cs="Times New Roman"/>
                  <w:color w:val="auto"/>
                  <w:u w:val="none"/>
                </w:rPr>
                <w:t>постановлением</w:t>
              </w:r>
            </w:hyperlink>
            <w:r w:rsidRPr="0018255B">
              <w:rPr>
                <w:rFonts w:ascii="Times New Roman" w:hAnsi="Times New Roman" w:cs="Times New Roman"/>
              </w:rPr>
              <w:t xml:space="preserve"> Правительства Российско</w:t>
            </w:r>
            <w:r w:rsidR="00CE4BBB" w:rsidRPr="0018255B">
              <w:rPr>
                <w:rFonts w:ascii="Times New Roman" w:hAnsi="Times New Roman" w:cs="Times New Roman"/>
              </w:rPr>
              <w:t>й Федерации от 30 июля 2021 г. № 1290 «</w:t>
            </w:r>
            <w:r w:rsidRPr="0018255B">
              <w:rPr>
                <w:rFonts w:ascii="Times New Roman" w:hAnsi="Times New Roman" w:cs="Times New Roman"/>
              </w:rPr>
              <w:t xml:space="preserve">О реестре социально </w:t>
            </w:r>
            <w:r w:rsidRPr="0018255B">
              <w:rPr>
                <w:rFonts w:ascii="Times New Roman" w:hAnsi="Times New Roman" w:cs="Times New Roman"/>
              </w:rPr>
              <w:lastRenderedPageBreak/>
              <w:t>ориентирова</w:t>
            </w:r>
            <w:r w:rsidR="00CE4BBB" w:rsidRPr="0018255B">
              <w:rPr>
                <w:rFonts w:ascii="Times New Roman" w:hAnsi="Times New Roman" w:cs="Times New Roman"/>
              </w:rPr>
              <w:t>нных некоммерческих организаций»</w:t>
            </w:r>
          </w:p>
        </w:tc>
      </w:tr>
    </w:tbl>
    <w:p w14:paraId="7D66D095" w14:textId="77777777" w:rsidR="00285AC4" w:rsidRPr="00285AC4" w:rsidRDefault="00285AC4" w:rsidP="00285AC4">
      <w:pPr>
        <w:widowControl w:val="0"/>
        <w:numPr>
          <w:ilvl w:val="0"/>
          <w:numId w:val="1"/>
        </w:numPr>
        <w:ind w:firstLine="720"/>
        <w:jc w:val="center"/>
        <w:outlineLvl w:val="0"/>
        <w:rPr>
          <w:rFonts w:ascii="Times New Roman" w:hAnsi="Times New Roman" w:cs="Times New Roman"/>
          <w:b/>
        </w:rPr>
      </w:pPr>
    </w:p>
    <w:p w14:paraId="6C5CEA9F" w14:textId="77777777" w:rsidR="00285AC4" w:rsidRPr="00285AC4" w:rsidRDefault="00285AC4" w:rsidP="00285AC4">
      <w:pPr>
        <w:widowControl w:val="0"/>
        <w:numPr>
          <w:ilvl w:val="0"/>
          <w:numId w:val="1"/>
        </w:numPr>
        <w:ind w:firstLine="720"/>
        <w:jc w:val="center"/>
        <w:outlineLvl w:val="0"/>
        <w:rPr>
          <w:rFonts w:ascii="Times New Roman" w:hAnsi="Times New Roman" w:cs="Times New Roman"/>
          <w:b/>
        </w:rPr>
      </w:pPr>
      <w:r w:rsidRPr="00285AC4">
        <w:rPr>
          <w:rFonts w:ascii="Times New Roman" w:hAnsi="Times New Roman" w:cs="Times New Roman"/>
          <w:b/>
        </w:rPr>
        <w:t>4. Финансовое обеспечение муниципальной программы</w:t>
      </w:r>
    </w:p>
    <w:p w14:paraId="43A1D7C3" w14:textId="77777777" w:rsidR="00285AC4" w:rsidRPr="00285AC4" w:rsidRDefault="00285AC4" w:rsidP="00285AC4">
      <w:pPr>
        <w:widowControl w:val="0"/>
        <w:numPr>
          <w:ilvl w:val="0"/>
          <w:numId w:val="1"/>
        </w:numPr>
        <w:ind w:firstLine="720"/>
        <w:jc w:val="center"/>
        <w:outlineLvl w:val="0"/>
        <w:rPr>
          <w:rFonts w:ascii="Times New Roman" w:hAnsi="Times New Roman" w:cs="Times New Roman"/>
          <w:b/>
        </w:rPr>
      </w:pPr>
    </w:p>
    <w:tbl>
      <w:tblPr>
        <w:tblW w:w="14827" w:type="dxa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6889"/>
        <w:gridCol w:w="1276"/>
        <w:gridCol w:w="1276"/>
        <w:gridCol w:w="1417"/>
        <w:gridCol w:w="1134"/>
        <w:gridCol w:w="1276"/>
        <w:gridCol w:w="1559"/>
      </w:tblGrid>
      <w:tr w:rsidR="00285AC4" w:rsidRPr="00285AC4" w14:paraId="51455EBA" w14:textId="77777777" w:rsidTr="0016575C">
        <w:tc>
          <w:tcPr>
            <w:tcW w:w="6889" w:type="dxa"/>
          </w:tcPr>
          <w:p w14:paraId="32DF3360" w14:textId="77777777" w:rsidR="00285AC4" w:rsidRPr="00285AC4" w:rsidRDefault="00285AC4" w:rsidP="0016575C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285AC4">
              <w:rPr>
                <w:rFonts w:ascii="Times New Roman" w:hAnsi="Times New Roman" w:cs="Times New Roman"/>
              </w:rPr>
              <w:t>Наименование муниципальной программы, структурного элемента/источник финансового обеспечения </w:t>
            </w:r>
          </w:p>
        </w:tc>
        <w:tc>
          <w:tcPr>
            <w:tcW w:w="1276" w:type="dxa"/>
          </w:tcPr>
          <w:p w14:paraId="37C2B40E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276" w:type="dxa"/>
          </w:tcPr>
          <w:p w14:paraId="4382502E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17" w:type="dxa"/>
          </w:tcPr>
          <w:p w14:paraId="794ADF68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134" w:type="dxa"/>
          </w:tcPr>
          <w:p w14:paraId="48698BCC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2028–2030</w:t>
            </w:r>
          </w:p>
        </w:tc>
        <w:tc>
          <w:tcPr>
            <w:tcW w:w="1276" w:type="dxa"/>
          </w:tcPr>
          <w:p w14:paraId="1424E40F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2031–2035</w:t>
            </w:r>
          </w:p>
        </w:tc>
        <w:tc>
          <w:tcPr>
            <w:tcW w:w="1559" w:type="dxa"/>
          </w:tcPr>
          <w:p w14:paraId="664DC9D8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5AC4">
              <w:rPr>
                <w:rFonts w:ascii="Times New Roman" w:hAnsi="Times New Roman" w:cs="Times New Roman"/>
              </w:rPr>
              <w:t>всего</w:t>
            </w:r>
          </w:p>
        </w:tc>
      </w:tr>
      <w:tr w:rsidR="00285AC4" w:rsidRPr="00285AC4" w14:paraId="189F3841" w14:textId="77777777" w:rsidTr="0016575C">
        <w:tc>
          <w:tcPr>
            <w:tcW w:w="6889" w:type="dxa"/>
          </w:tcPr>
          <w:p w14:paraId="6D4FD7B0" w14:textId="77777777" w:rsidR="00285AC4" w:rsidRPr="00285AC4" w:rsidRDefault="00285AC4" w:rsidP="0016575C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14:paraId="2B127E23" w14:textId="77777777" w:rsidR="00285AC4" w:rsidRPr="00285AC4" w:rsidRDefault="00285AC4" w:rsidP="0016575C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14:paraId="7F7DE0A6" w14:textId="77777777" w:rsidR="00285AC4" w:rsidRPr="00285AC4" w:rsidRDefault="00285AC4" w:rsidP="0016575C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</w:tcPr>
          <w:p w14:paraId="1B203BA4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14:paraId="3E9CB574" w14:textId="77777777" w:rsidR="00285AC4" w:rsidRPr="00285AC4" w:rsidRDefault="00285AC4" w:rsidP="0016575C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</w:tcPr>
          <w:p w14:paraId="1CEA09CB" w14:textId="77777777" w:rsidR="00285AC4" w:rsidRPr="00285AC4" w:rsidRDefault="00285AC4" w:rsidP="0016575C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</w:tcPr>
          <w:p w14:paraId="598684BD" w14:textId="77777777" w:rsidR="00285AC4" w:rsidRPr="00285AC4" w:rsidRDefault="00285AC4" w:rsidP="0016575C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8</w:t>
            </w:r>
          </w:p>
        </w:tc>
      </w:tr>
      <w:tr w:rsidR="00285AC4" w:rsidRPr="00285AC4" w14:paraId="18B3D70A" w14:textId="77777777" w:rsidTr="0016575C">
        <w:tc>
          <w:tcPr>
            <w:tcW w:w="6889" w:type="dxa"/>
          </w:tcPr>
          <w:p w14:paraId="2F3DD72D" w14:textId="77777777" w:rsidR="00285AC4" w:rsidRPr="00285AC4" w:rsidRDefault="00285AC4" w:rsidP="0016575C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  <w:b/>
              </w:rPr>
              <w:t xml:space="preserve">Муниципальная программа </w:t>
            </w:r>
            <w:r w:rsidR="003A5411">
              <w:rPr>
                <w:rFonts w:ascii="Times New Roman" w:hAnsi="Times New Roman" w:cs="Times New Roman"/>
                <w:b/>
              </w:rPr>
              <w:t>Урмар</w:t>
            </w:r>
            <w:r w:rsidRPr="00285AC4">
              <w:rPr>
                <w:rFonts w:ascii="Times New Roman" w:hAnsi="Times New Roman" w:cs="Times New Roman"/>
                <w:b/>
              </w:rPr>
              <w:t>ского муниципального округа Чувашской Республики «Социальная поддержка граждан»</w:t>
            </w:r>
            <w:r w:rsidRPr="00285AC4">
              <w:rPr>
                <w:rFonts w:ascii="Times New Roman" w:hAnsi="Times New Roman" w:cs="Times New Roman"/>
              </w:rPr>
              <w:t xml:space="preserve">, </w:t>
            </w:r>
            <w:r w:rsidRPr="00285AC4">
              <w:rPr>
                <w:rFonts w:ascii="Times New Roman" w:hAnsi="Times New Roman" w:cs="Times New Roman"/>
                <w:b/>
              </w:rPr>
              <w:t xml:space="preserve">всего </w:t>
            </w:r>
          </w:p>
          <w:p w14:paraId="7274B0B6" w14:textId="77777777" w:rsidR="00285AC4" w:rsidRPr="00285AC4" w:rsidRDefault="00285AC4" w:rsidP="0016575C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276" w:type="dxa"/>
          </w:tcPr>
          <w:p w14:paraId="01AC2E62" w14:textId="77777777" w:rsidR="00285AC4" w:rsidRPr="003924AD" w:rsidRDefault="004D519D" w:rsidP="001657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7955,1</w:t>
            </w:r>
          </w:p>
        </w:tc>
        <w:tc>
          <w:tcPr>
            <w:tcW w:w="1276" w:type="dxa"/>
          </w:tcPr>
          <w:p w14:paraId="457C073F" w14:textId="77777777" w:rsidR="00285AC4" w:rsidRPr="003924AD" w:rsidRDefault="004D519D" w:rsidP="001657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7988,5</w:t>
            </w:r>
          </w:p>
        </w:tc>
        <w:tc>
          <w:tcPr>
            <w:tcW w:w="1417" w:type="dxa"/>
          </w:tcPr>
          <w:p w14:paraId="422EC4B8" w14:textId="77777777" w:rsidR="00285AC4" w:rsidRPr="003924AD" w:rsidRDefault="004D519D" w:rsidP="001657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7988,5</w:t>
            </w:r>
          </w:p>
        </w:tc>
        <w:tc>
          <w:tcPr>
            <w:tcW w:w="1134" w:type="dxa"/>
          </w:tcPr>
          <w:p w14:paraId="173DA69B" w14:textId="77777777" w:rsidR="00285AC4" w:rsidRPr="003924AD" w:rsidRDefault="004D519D" w:rsidP="001657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23965,5</w:t>
            </w:r>
            <w:r w:rsidR="00285AC4" w:rsidRPr="003924AD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</w:tc>
        <w:tc>
          <w:tcPr>
            <w:tcW w:w="1276" w:type="dxa"/>
          </w:tcPr>
          <w:p w14:paraId="332D4108" w14:textId="77777777" w:rsidR="00285AC4" w:rsidRPr="003924AD" w:rsidRDefault="004D519D" w:rsidP="001657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39942,5</w:t>
            </w:r>
            <w:r w:rsidR="00285AC4" w:rsidRPr="003924A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559" w:type="dxa"/>
          </w:tcPr>
          <w:p w14:paraId="6A2496A3" w14:textId="77777777" w:rsidR="00285AC4" w:rsidRPr="003924AD" w:rsidRDefault="00E11C0C" w:rsidP="001657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87840,1</w:t>
            </w:r>
          </w:p>
        </w:tc>
      </w:tr>
      <w:tr w:rsidR="00285AC4" w:rsidRPr="00285AC4" w14:paraId="339F41E9" w14:textId="77777777" w:rsidTr="0016575C">
        <w:tc>
          <w:tcPr>
            <w:tcW w:w="6889" w:type="dxa"/>
          </w:tcPr>
          <w:p w14:paraId="464D5CB8" w14:textId="77777777" w:rsidR="00285AC4" w:rsidRPr="00285AC4" w:rsidRDefault="00285AC4" w:rsidP="0016575C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</w:tcPr>
          <w:p w14:paraId="20EAE0A1" w14:textId="77777777" w:rsidR="00285AC4" w:rsidRPr="003924AD" w:rsidRDefault="00285AC4" w:rsidP="0016575C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14:paraId="6DB83589" w14:textId="77777777" w:rsidR="00285AC4" w:rsidRPr="003924AD" w:rsidRDefault="00285AC4" w:rsidP="0016575C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14:paraId="4EEAB9B0" w14:textId="77777777" w:rsidR="00285AC4" w:rsidRPr="003924AD" w:rsidRDefault="00285AC4" w:rsidP="0016575C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34" w:type="dxa"/>
          </w:tcPr>
          <w:p w14:paraId="1DE26497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14:paraId="1139AB8E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559" w:type="dxa"/>
          </w:tcPr>
          <w:p w14:paraId="6C7730FD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285AC4" w:rsidRPr="00285AC4" w14:paraId="0EE6A2AA" w14:textId="77777777" w:rsidTr="0016575C">
        <w:tc>
          <w:tcPr>
            <w:tcW w:w="6889" w:type="dxa"/>
          </w:tcPr>
          <w:p w14:paraId="7FB065FA" w14:textId="77777777" w:rsidR="00285AC4" w:rsidRPr="00285AC4" w:rsidRDefault="00285AC4" w:rsidP="0016575C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14:paraId="2D451BF6" w14:textId="77777777" w:rsidR="00285AC4" w:rsidRPr="003924AD" w:rsidRDefault="004D519D" w:rsidP="0016575C">
            <w:pPr>
              <w:spacing w:line="23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7905,1</w:t>
            </w:r>
          </w:p>
        </w:tc>
        <w:tc>
          <w:tcPr>
            <w:tcW w:w="1276" w:type="dxa"/>
          </w:tcPr>
          <w:p w14:paraId="4F4E74D2" w14:textId="77777777" w:rsidR="00285AC4" w:rsidRPr="003924AD" w:rsidRDefault="004D519D" w:rsidP="0016575C">
            <w:pPr>
              <w:spacing w:line="23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7938,5</w:t>
            </w:r>
          </w:p>
        </w:tc>
        <w:tc>
          <w:tcPr>
            <w:tcW w:w="1417" w:type="dxa"/>
          </w:tcPr>
          <w:p w14:paraId="0FE48EEF" w14:textId="77777777" w:rsidR="00285AC4" w:rsidRPr="003924AD" w:rsidRDefault="004D519D" w:rsidP="0016575C">
            <w:pPr>
              <w:spacing w:line="23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7938,5</w:t>
            </w:r>
          </w:p>
        </w:tc>
        <w:tc>
          <w:tcPr>
            <w:tcW w:w="1134" w:type="dxa"/>
          </w:tcPr>
          <w:p w14:paraId="4E4C16DA" w14:textId="77777777" w:rsidR="00285AC4" w:rsidRPr="003924AD" w:rsidRDefault="004D519D" w:rsidP="001657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23815,5</w:t>
            </w:r>
          </w:p>
          <w:p w14:paraId="58159398" w14:textId="77777777" w:rsidR="00285AC4" w:rsidRPr="003924AD" w:rsidRDefault="00285AC4" w:rsidP="0016575C">
            <w:pPr>
              <w:spacing w:line="23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14:paraId="4ECC055C" w14:textId="77777777" w:rsidR="00285AC4" w:rsidRPr="003924AD" w:rsidRDefault="004D519D" w:rsidP="001657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39692,5</w:t>
            </w:r>
          </w:p>
          <w:p w14:paraId="03F67DC8" w14:textId="77777777" w:rsidR="00285AC4" w:rsidRPr="003924AD" w:rsidRDefault="00285AC4" w:rsidP="0016575C">
            <w:pPr>
              <w:spacing w:line="23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14:paraId="22440F97" w14:textId="77777777" w:rsidR="00285AC4" w:rsidRPr="003924AD" w:rsidRDefault="004D519D" w:rsidP="001657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87290,1</w:t>
            </w:r>
          </w:p>
          <w:p w14:paraId="2816D498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D519D" w:rsidRPr="00285AC4" w14:paraId="0FFA6134" w14:textId="77777777" w:rsidTr="0016575C">
        <w:tc>
          <w:tcPr>
            <w:tcW w:w="6889" w:type="dxa"/>
          </w:tcPr>
          <w:p w14:paraId="40FB0642" w14:textId="77777777" w:rsidR="004D519D" w:rsidRPr="00285AC4" w:rsidRDefault="004D519D" w:rsidP="0016575C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  <w:vAlign w:val="bottom"/>
          </w:tcPr>
          <w:p w14:paraId="792BFC26" w14:textId="77777777" w:rsidR="004D519D" w:rsidRPr="003924AD" w:rsidRDefault="004D519D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50,0</w:t>
            </w:r>
          </w:p>
        </w:tc>
        <w:tc>
          <w:tcPr>
            <w:tcW w:w="1276" w:type="dxa"/>
            <w:vAlign w:val="bottom"/>
          </w:tcPr>
          <w:p w14:paraId="27752668" w14:textId="77777777" w:rsidR="004D519D" w:rsidRPr="003924AD" w:rsidRDefault="004D519D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50,0</w:t>
            </w:r>
          </w:p>
        </w:tc>
        <w:tc>
          <w:tcPr>
            <w:tcW w:w="1417" w:type="dxa"/>
            <w:vAlign w:val="bottom"/>
          </w:tcPr>
          <w:p w14:paraId="544F2D23" w14:textId="77777777" w:rsidR="004D519D" w:rsidRPr="003924AD" w:rsidRDefault="004D519D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50,0</w:t>
            </w:r>
          </w:p>
        </w:tc>
        <w:tc>
          <w:tcPr>
            <w:tcW w:w="1134" w:type="dxa"/>
            <w:vAlign w:val="bottom"/>
          </w:tcPr>
          <w:p w14:paraId="7C836AE2" w14:textId="77777777" w:rsidR="004D519D" w:rsidRPr="003924AD" w:rsidRDefault="004D519D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150,0</w:t>
            </w:r>
          </w:p>
        </w:tc>
        <w:tc>
          <w:tcPr>
            <w:tcW w:w="1276" w:type="dxa"/>
            <w:vAlign w:val="bottom"/>
          </w:tcPr>
          <w:p w14:paraId="58A851C4" w14:textId="77777777" w:rsidR="004D519D" w:rsidRPr="003924AD" w:rsidRDefault="004D519D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250,0</w:t>
            </w:r>
          </w:p>
        </w:tc>
        <w:tc>
          <w:tcPr>
            <w:tcW w:w="1559" w:type="dxa"/>
            <w:vAlign w:val="bottom"/>
          </w:tcPr>
          <w:p w14:paraId="4C55BB2C" w14:textId="77777777" w:rsidR="004D519D" w:rsidRPr="003924AD" w:rsidRDefault="004D519D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550,0</w:t>
            </w:r>
          </w:p>
        </w:tc>
      </w:tr>
      <w:tr w:rsidR="00285AC4" w:rsidRPr="00285AC4" w14:paraId="6C5F2E1D" w14:textId="77777777" w:rsidTr="0016575C">
        <w:tc>
          <w:tcPr>
            <w:tcW w:w="6889" w:type="dxa"/>
          </w:tcPr>
          <w:p w14:paraId="136FAFAE" w14:textId="77777777" w:rsidR="00285AC4" w:rsidRPr="00285AC4" w:rsidRDefault="00285AC4" w:rsidP="0016575C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1276" w:type="dxa"/>
            <w:vAlign w:val="bottom"/>
          </w:tcPr>
          <w:p w14:paraId="3EB36AFF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276" w:type="dxa"/>
            <w:vAlign w:val="bottom"/>
          </w:tcPr>
          <w:p w14:paraId="041C88BD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17" w:type="dxa"/>
            <w:vAlign w:val="bottom"/>
          </w:tcPr>
          <w:p w14:paraId="55B674CE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34" w:type="dxa"/>
            <w:vAlign w:val="bottom"/>
          </w:tcPr>
          <w:p w14:paraId="53ABDAE0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276" w:type="dxa"/>
            <w:vAlign w:val="bottom"/>
          </w:tcPr>
          <w:p w14:paraId="02F8ADA1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559" w:type="dxa"/>
            <w:vAlign w:val="bottom"/>
          </w:tcPr>
          <w:p w14:paraId="19299C55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285AC4" w:rsidRPr="00285AC4" w14:paraId="3E64DF50" w14:textId="77777777" w:rsidTr="0016575C">
        <w:tc>
          <w:tcPr>
            <w:tcW w:w="6889" w:type="dxa"/>
          </w:tcPr>
          <w:p w14:paraId="1A78F916" w14:textId="77777777" w:rsidR="00285AC4" w:rsidRPr="00285AC4" w:rsidRDefault="00285AC4" w:rsidP="0016575C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vAlign w:val="bottom"/>
          </w:tcPr>
          <w:p w14:paraId="2DF87FDC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276" w:type="dxa"/>
            <w:vAlign w:val="bottom"/>
          </w:tcPr>
          <w:p w14:paraId="314DDD9C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17" w:type="dxa"/>
            <w:vAlign w:val="bottom"/>
          </w:tcPr>
          <w:p w14:paraId="133B767A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34" w:type="dxa"/>
            <w:vAlign w:val="bottom"/>
          </w:tcPr>
          <w:p w14:paraId="6B3CE0C3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276" w:type="dxa"/>
            <w:vAlign w:val="bottom"/>
          </w:tcPr>
          <w:p w14:paraId="19878CC2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559" w:type="dxa"/>
            <w:vAlign w:val="bottom"/>
          </w:tcPr>
          <w:p w14:paraId="002FA1F5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FA418E" w:rsidRPr="00285AC4" w14:paraId="3E35B1F3" w14:textId="77777777" w:rsidTr="00B033F7">
        <w:tc>
          <w:tcPr>
            <w:tcW w:w="6889" w:type="dxa"/>
          </w:tcPr>
          <w:p w14:paraId="3ED7D974" w14:textId="77777777" w:rsidR="00FA418E" w:rsidRPr="00285AC4" w:rsidRDefault="00FA418E" w:rsidP="0016575C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  <w:b/>
              </w:rPr>
              <w:t>Комплекс процессных мероприятий «Предоставление мер социальной поддержки отдельным категориям граждан»</w:t>
            </w:r>
            <w:r w:rsidRPr="00285AC4">
              <w:rPr>
                <w:rFonts w:ascii="Times New Roman" w:hAnsi="Times New Roman" w:cs="Times New Roman"/>
              </w:rPr>
              <w:t xml:space="preserve">, </w:t>
            </w:r>
            <w:r w:rsidRPr="00285AC4">
              <w:rPr>
                <w:rFonts w:ascii="Times New Roman" w:hAnsi="Times New Roman" w:cs="Times New Roman"/>
                <w:b/>
              </w:rPr>
              <w:t>всего</w:t>
            </w:r>
          </w:p>
          <w:p w14:paraId="79BE13C0" w14:textId="77777777" w:rsidR="00FA418E" w:rsidRPr="00285AC4" w:rsidRDefault="00FA418E" w:rsidP="0016575C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85AC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276" w:type="dxa"/>
          </w:tcPr>
          <w:p w14:paraId="0C089A13" w14:textId="77777777" w:rsidR="00FA418E" w:rsidRPr="003924AD" w:rsidRDefault="00FA418E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7383,7</w:t>
            </w:r>
          </w:p>
        </w:tc>
        <w:tc>
          <w:tcPr>
            <w:tcW w:w="1276" w:type="dxa"/>
          </w:tcPr>
          <w:p w14:paraId="410B7EFA" w14:textId="77777777" w:rsidR="00FA418E" w:rsidRPr="003924AD" w:rsidRDefault="00FA418E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7383,7</w:t>
            </w:r>
          </w:p>
        </w:tc>
        <w:tc>
          <w:tcPr>
            <w:tcW w:w="1417" w:type="dxa"/>
          </w:tcPr>
          <w:p w14:paraId="71131FDF" w14:textId="77777777" w:rsidR="00FA418E" w:rsidRPr="003924AD" w:rsidRDefault="00FA418E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7383,7</w:t>
            </w:r>
          </w:p>
        </w:tc>
        <w:tc>
          <w:tcPr>
            <w:tcW w:w="1134" w:type="dxa"/>
          </w:tcPr>
          <w:p w14:paraId="05BAB32A" w14:textId="77777777" w:rsidR="00FA418E" w:rsidRPr="003924AD" w:rsidRDefault="00FA418E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22151,1</w:t>
            </w:r>
          </w:p>
        </w:tc>
        <w:tc>
          <w:tcPr>
            <w:tcW w:w="1276" w:type="dxa"/>
          </w:tcPr>
          <w:p w14:paraId="6677FD31" w14:textId="77777777" w:rsidR="00FA418E" w:rsidRPr="003924AD" w:rsidRDefault="00FA418E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36918,5</w:t>
            </w:r>
          </w:p>
        </w:tc>
        <w:tc>
          <w:tcPr>
            <w:tcW w:w="1559" w:type="dxa"/>
          </w:tcPr>
          <w:p w14:paraId="24391DB7" w14:textId="77777777" w:rsidR="00FA418E" w:rsidRPr="003924AD" w:rsidRDefault="00FA418E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81220,7</w:t>
            </w:r>
          </w:p>
        </w:tc>
      </w:tr>
      <w:tr w:rsidR="00FA418E" w:rsidRPr="00285AC4" w14:paraId="2811763F" w14:textId="77777777" w:rsidTr="00B033F7">
        <w:tc>
          <w:tcPr>
            <w:tcW w:w="6889" w:type="dxa"/>
          </w:tcPr>
          <w:p w14:paraId="2CF88128" w14:textId="77777777" w:rsidR="00FA418E" w:rsidRPr="00285AC4" w:rsidRDefault="00FA418E" w:rsidP="0016575C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85AC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</w:tcPr>
          <w:p w14:paraId="547FB91E" w14:textId="77777777" w:rsidR="00FA418E" w:rsidRPr="003924AD" w:rsidRDefault="00FA418E" w:rsidP="00B033F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  <w:sz w:val="22"/>
              </w:rPr>
              <w:t>0,0</w:t>
            </w:r>
          </w:p>
        </w:tc>
        <w:tc>
          <w:tcPr>
            <w:tcW w:w="1276" w:type="dxa"/>
          </w:tcPr>
          <w:p w14:paraId="42ED88B8" w14:textId="77777777" w:rsidR="00FA418E" w:rsidRPr="003924AD" w:rsidRDefault="00FA418E" w:rsidP="00B033F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  <w:sz w:val="22"/>
              </w:rPr>
              <w:t>0,0</w:t>
            </w:r>
          </w:p>
        </w:tc>
        <w:tc>
          <w:tcPr>
            <w:tcW w:w="1417" w:type="dxa"/>
          </w:tcPr>
          <w:p w14:paraId="2DA2C600" w14:textId="77777777" w:rsidR="00FA418E" w:rsidRPr="003924AD" w:rsidRDefault="00FA418E" w:rsidP="00B033F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  <w:sz w:val="22"/>
              </w:rPr>
              <w:t>0,0</w:t>
            </w:r>
          </w:p>
        </w:tc>
        <w:tc>
          <w:tcPr>
            <w:tcW w:w="1134" w:type="dxa"/>
          </w:tcPr>
          <w:p w14:paraId="5892A898" w14:textId="77777777" w:rsidR="00FA418E" w:rsidRPr="003924AD" w:rsidRDefault="00FA418E" w:rsidP="00B033F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  <w:sz w:val="22"/>
              </w:rPr>
              <w:t>0,0</w:t>
            </w:r>
          </w:p>
        </w:tc>
        <w:tc>
          <w:tcPr>
            <w:tcW w:w="1276" w:type="dxa"/>
          </w:tcPr>
          <w:p w14:paraId="0D5AAAB6" w14:textId="77777777" w:rsidR="00FA418E" w:rsidRPr="003924AD" w:rsidRDefault="00FA418E" w:rsidP="00B033F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  <w:sz w:val="22"/>
              </w:rPr>
              <w:t>0,0</w:t>
            </w:r>
          </w:p>
        </w:tc>
        <w:tc>
          <w:tcPr>
            <w:tcW w:w="1559" w:type="dxa"/>
          </w:tcPr>
          <w:p w14:paraId="6A53B346" w14:textId="77777777" w:rsidR="00FA418E" w:rsidRPr="003924AD" w:rsidRDefault="00FA418E" w:rsidP="00B033F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  <w:sz w:val="22"/>
              </w:rPr>
              <w:t>0,0</w:t>
            </w:r>
          </w:p>
        </w:tc>
      </w:tr>
      <w:tr w:rsidR="00FA418E" w:rsidRPr="00285AC4" w14:paraId="3A2A58E9" w14:textId="77777777" w:rsidTr="00B033F7">
        <w:tc>
          <w:tcPr>
            <w:tcW w:w="6889" w:type="dxa"/>
          </w:tcPr>
          <w:p w14:paraId="40F2255B" w14:textId="77777777" w:rsidR="00FA418E" w:rsidRPr="00285AC4" w:rsidRDefault="00FA418E" w:rsidP="0016575C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14:paraId="248FDF10" w14:textId="77777777" w:rsidR="00FA418E" w:rsidRPr="003924AD" w:rsidRDefault="00FA418E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7333,7</w:t>
            </w:r>
          </w:p>
        </w:tc>
        <w:tc>
          <w:tcPr>
            <w:tcW w:w="1276" w:type="dxa"/>
          </w:tcPr>
          <w:p w14:paraId="3E6D3BD5" w14:textId="77777777" w:rsidR="00FA418E" w:rsidRPr="003924AD" w:rsidRDefault="00FA418E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7333,7</w:t>
            </w:r>
          </w:p>
        </w:tc>
        <w:tc>
          <w:tcPr>
            <w:tcW w:w="1417" w:type="dxa"/>
          </w:tcPr>
          <w:p w14:paraId="7F9D3E1B" w14:textId="77777777" w:rsidR="00FA418E" w:rsidRPr="003924AD" w:rsidRDefault="00FA418E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7333,7</w:t>
            </w:r>
          </w:p>
        </w:tc>
        <w:tc>
          <w:tcPr>
            <w:tcW w:w="1134" w:type="dxa"/>
          </w:tcPr>
          <w:p w14:paraId="4E6488F2" w14:textId="77777777" w:rsidR="00FA418E" w:rsidRPr="003924AD" w:rsidRDefault="00FA418E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22001,1</w:t>
            </w:r>
          </w:p>
        </w:tc>
        <w:tc>
          <w:tcPr>
            <w:tcW w:w="1276" w:type="dxa"/>
          </w:tcPr>
          <w:p w14:paraId="01E67E90" w14:textId="77777777" w:rsidR="00FA418E" w:rsidRPr="003924AD" w:rsidRDefault="00FA418E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36668,5</w:t>
            </w:r>
          </w:p>
        </w:tc>
        <w:tc>
          <w:tcPr>
            <w:tcW w:w="1559" w:type="dxa"/>
          </w:tcPr>
          <w:p w14:paraId="02921B34" w14:textId="77777777" w:rsidR="00FA418E" w:rsidRPr="003924AD" w:rsidRDefault="00FA418E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80670,7</w:t>
            </w:r>
          </w:p>
        </w:tc>
      </w:tr>
      <w:tr w:rsidR="00FA418E" w:rsidRPr="00285AC4" w14:paraId="738479F6" w14:textId="77777777" w:rsidTr="0016575C">
        <w:tc>
          <w:tcPr>
            <w:tcW w:w="6889" w:type="dxa"/>
          </w:tcPr>
          <w:p w14:paraId="05A1A3E8" w14:textId="77777777" w:rsidR="00FA418E" w:rsidRPr="00285AC4" w:rsidRDefault="00FA418E" w:rsidP="0016575C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85AC4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  <w:vAlign w:val="bottom"/>
          </w:tcPr>
          <w:p w14:paraId="2519AF22" w14:textId="77777777" w:rsidR="00FA418E" w:rsidRPr="003924AD" w:rsidRDefault="00FA418E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50,0</w:t>
            </w:r>
          </w:p>
        </w:tc>
        <w:tc>
          <w:tcPr>
            <w:tcW w:w="1276" w:type="dxa"/>
            <w:vAlign w:val="bottom"/>
          </w:tcPr>
          <w:p w14:paraId="65607980" w14:textId="77777777" w:rsidR="00FA418E" w:rsidRPr="003924AD" w:rsidRDefault="00FA418E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50,0</w:t>
            </w:r>
          </w:p>
        </w:tc>
        <w:tc>
          <w:tcPr>
            <w:tcW w:w="1417" w:type="dxa"/>
            <w:vAlign w:val="bottom"/>
          </w:tcPr>
          <w:p w14:paraId="41220EA6" w14:textId="77777777" w:rsidR="00FA418E" w:rsidRPr="003924AD" w:rsidRDefault="00FA418E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50,0</w:t>
            </w:r>
          </w:p>
        </w:tc>
        <w:tc>
          <w:tcPr>
            <w:tcW w:w="1134" w:type="dxa"/>
            <w:vAlign w:val="bottom"/>
          </w:tcPr>
          <w:p w14:paraId="5298C667" w14:textId="77777777" w:rsidR="00FA418E" w:rsidRPr="003924AD" w:rsidRDefault="00FA418E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150,0</w:t>
            </w:r>
          </w:p>
        </w:tc>
        <w:tc>
          <w:tcPr>
            <w:tcW w:w="1276" w:type="dxa"/>
            <w:vAlign w:val="bottom"/>
          </w:tcPr>
          <w:p w14:paraId="4A003DED" w14:textId="77777777" w:rsidR="00FA418E" w:rsidRPr="003924AD" w:rsidRDefault="00FA418E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250,0</w:t>
            </w:r>
          </w:p>
        </w:tc>
        <w:tc>
          <w:tcPr>
            <w:tcW w:w="1559" w:type="dxa"/>
            <w:vAlign w:val="bottom"/>
          </w:tcPr>
          <w:p w14:paraId="06548524" w14:textId="77777777" w:rsidR="00FA418E" w:rsidRPr="003924AD" w:rsidRDefault="00FA418E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550,0</w:t>
            </w:r>
          </w:p>
        </w:tc>
      </w:tr>
      <w:tr w:rsidR="00FA418E" w:rsidRPr="00285AC4" w14:paraId="044C4C9D" w14:textId="77777777" w:rsidTr="00B033F7">
        <w:tc>
          <w:tcPr>
            <w:tcW w:w="6889" w:type="dxa"/>
          </w:tcPr>
          <w:p w14:paraId="3C47C1F0" w14:textId="77777777" w:rsidR="00FA418E" w:rsidRPr="00285AC4" w:rsidRDefault="00FA418E" w:rsidP="0016575C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1276" w:type="dxa"/>
            <w:vAlign w:val="bottom"/>
          </w:tcPr>
          <w:p w14:paraId="27E7D97F" w14:textId="77777777" w:rsidR="00FA418E" w:rsidRPr="003924AD" w:rsidRDefault="00FA418E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vAlign w:val="bottom"/>
          </w:tcPr>
          <w:p w14:paraId="048FB7A7" w14:textId="77777777" w:rsidR="00FA418E" w:rsidRPr="003924AD" w:rsidRDefault="00FA418E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417" w:type="dxa"/>
            <w:vAlign w:val="bottom"/>
          </w:tcPr>
          <w:p w14:paraId="18854555" w14:textId="77777777" w:rsidR="00FA418E" w:rsidRPr="003924AD" w:rsidRDefault="00FA418E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vAlign w:val="bottom"/>
          </w:tcPr>
          <w:p w14:paraId="4BC1822E" w14:textId="77777777" w:rsidR="00FA418E" w:rsidRPr="003924AD" w:rsidRDefault="00FA418E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vAlign w:val="bottom"/>
          </w:tcPr>
          <w:p w14:paraId="59ABF04E" w14:textId="77777777" w:rsidR="00FA418E" w:rsidRPr="003924AD" w:rsidRDefault="00FA418E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559" w:type="dxa"/>
            <w:vAlign w:val="bottom"/>
          </w:tcPr>
          <w:p w14:paraId="342ED91F" w14:textId="77777777" w:rsidR="00FA418E" w:rsidRPr="003924AD" w:rsidRDefault="00FA418E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FA418E" w:rsidRPr="00285AC4" w14:paraId="302817FA" w14:textId="77777777" w:rsidTr="00B033F7">
        <w:tc>
          <w:tcPr>
            <w:tcW w:w="6889" w:type="dxa"/>
          </w:tcPr>
          <w:p w14:paraId="7E23C80C" w14:textId="77777777" w:rsidR="00FA418E" w:rsidRPr="00285AC4" w:rsidRDefault="00FA418E" w:rsidP="0016575C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vAlign w:val="bottom"/>
          </w:tcPr>
          <w:p w14:paraId="3DBE6A39" w14:textId="77777777" w:rsidR="00FA418E" w:rsidRPr="003924AD" w:rsidRDefault="00FA418E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vAlign w:val="bottom"/>
          </w:tcPr>
          <w:p w14:paraId="4CFDDBE8" w14:textId="77777777" w:rsidR="00FA418E" w:rsidRPr="003924AD" w:rsidRDefault="00FA418E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417" w:type="dxa"/>
            <w:vAlign w:val="bottom"/>
          </w:tcPr>
          <w:p w14:paraId="41EA2CE5" w14:textId="77777777" w:rsidR="00FA418E" w:rsidRPr="003924AD" w:rsidRDefault="00FA418E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vAlign w:val="bottom"/>
          </w:tcPr>
          <w:p w14:paraId="4FC93052" w14:textId="77777777" w:rsidR="00FA418E" w:rsidRPr="003924AD" w:rsidRDefault="00FA418E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vAlign w:val="bottom"/>
          </w:tcPr>
          <w:p w14:paraId="744F9F8A" w14:textId="77777777" w:rsidR="00FA418E" w:rsidRPr="003924AD" w:rsidRDefault="00FA418E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559" w:type="dxa"/>
            <w:vAlign w:val="bottom"/>
          </w:tcPr>
          <w:p w14:paraId="2DA86499" w14:textId="77777777" w:rsidR="00FA418E" w:rsidRPr="003924AD" w:rsidRDefault="00FA418E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4D519D" w:rsidRPr="00285AC4" w14:paraId="2A9034C1" w14:textId="77777777" w:rsidTr="0016575C">
        <w:tc>
          <w:tcPr>
            <w:tcW w:w="6889" w:type="dxa"/>
          </w:tcPr>
          <w:p w14:paraId="0D2C95DC" w14:textId="77777777" w:rsidR="004D519D" w:rsidRPr="00285AC4" w:rsidRDefault="004D519D" w:rsidP="0016575C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  <w:b/>
              </w:rPr>
              <w:t>Комплекс процессных мероприятий «Обеспечение реализации государственной программы Чувашской Республики «Социальная поддержка граждан»,</w:t>
            </w:r>
            <w:r w:rsidRPr="00285AC4">
              <w:rPr>
                <w:rFonts w:ascii="Times New Roman" w:hAnsi="Times New Roman" w:cs="Times New Roman"/>
              </w:rPr>
              <w:t xml:space="preserve"> </w:t>
            </w:r>
            <w:r w:rsidRPr="00285AC4">
              <w:rPr>
                <w:rFonts w:ascii="Times New Roman" w:hAnsi="Times New Roman" w:cs="Times New Roman"/>
                <w:b/>
              </w:rPr>
              <w:t>всего</w:t>
            </w:r>
          </w:p>
          <w:p w14:paraId="027DC9B4" w14:textId="77777777" w:rsidR="004D519D" w:rsidRPr="00285AC4" w:rsidRDefault="004D519D" w:rsidP="0016575C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276" w:type="dxa"/>
          </w:tcPr>
          <w:p w14:paraId="2EAFBB62" w14:textId="77777777" w:rsidR="004D519D" w:rsidRPr="003924AD" w:rsidRDefault="004D519D" w:rsidP="00B033F7">
            <w:pPr>
              <w:widowControl w:val="0"/>
              <w:spacing w:line="245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571,4</w:t>
            </w:r>
          </w:p>
        </w:tc>
        <w:tc>
          <w:tcPr>
            <w:tcW w:w="1276" w:type="dxa"/>
          </w:tcPr>
          <w:p w14:paraId="26B472E6" w14:textId="77777777" w:rsidR="004D519D" w:rsidRPr="003924AD" w:rsidRDefault="004D519D" w:rsidP="00B033F7">
            <w:pPr>
              <w:widowControl w:val="0"/>
              <w:spacing w:line="245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604,8</w:t>
            </w:r>
          </w:p>
        </w:tc>
        <w:tc>
          <w:tcPr>
            <w:tcW w:w="1417" w:type="dxa"/>
          </w:tcPr>
          <w:p w14:paraId="73A8B94B" w14:textId="77777777" w:rsidR="004D519D" w:rsidRPr="003924AD" w:rsidRDefault="004D519D" w:rsidP="00B033F7">
            <w:pPr>
              <w:widowControl w:val="0"/>
              <w:spacing w:line="245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604,8</w:t>
            </w:r>
          </w:p>
        </w:tc>
        <w:tc>
          <w:tcPr>
            <w:tcW w:w="1134" w:type="dxa"/>
          </w:tcPr>
          <w:p w14:paraId="2AD966FC" w14:textId="77777777" w:rsidR="004D519D" w:rsidRPr="003924AD" w:rsidRDefault="004D519D" w:rsidP="00B033F7">
            <w:pPr>
              <w:spacing w:line="230" w:lineRule="auto"/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  <w:highlight w:val="white"/>
              </w:rPr>
              <w:t>1814,4</w:t>
            </w:r>
          </w:p>
        </w:tc>
        <w:tc>
          <w:tcPr>
            <w:tcW w:w="1276" w:type="dxa"/>
          </w:tcPr>
          <w:p w14:paraId="7150AB62" w14:textId="77777777" w:rsidR="004D519D" w:rsidRPr="003924AD" w:rsidRDefault="004D519D" w:rsidP="00B033F7">
            <w:pPr>
              <w:spacing w:line="230" w:lineRule="auto"/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  <w:highlight w:val="white"/>
              </w:rPr>
              <w:t>3024,0</w:t>
            </w:r>
          </w:p>
        </w:tc>
        <w:tc>
          <w:tcPr>
            <w:tcW w:w="1559" w:type="dxa"/>
          </w:tcPr>
          <w:p w14:paraId="3ECBC6A3" w14:textId="77777777" w:rsidR="004D519D" w:rsidRPr="003924AD" w:rsidRDefault="004D519D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  <w:highlight w:val="white"/>
              </w:rPr>
              <w:t>6619,4</w:t>
            </w:r>
          </w:p>
        </w:tc>
      </w:tr>
      <w:tr w:rsidR="00285AC4" w:rsidRPr="00285AC4" w14:paraId="6A509DF1" w14:textId="77777777" w:rsidTr="0016575C">
        <w:tc>
          <w:tcPr>
            <w:tcW w:w="6889" w:type="dxa"/>
          </w:tcPr>
          <w:p w14:paraId="7944AC46" w14:textId="77777777" w:rsidR="00285AC4" w:rsidRPr="00285AC4" w:rsidRDefault="00285AC4" w:rsidP="0016575C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lastRenderedPageBreak/>
              <w:t>федеральный бюджет</w:t>
            </w:r>
          </w:p>
        </w:tc>
        <w:tc>
          <w:tcPr>
            <w:tcW w:w="1276" w:type="dxa"/>
          </w:tcPr>
          <w:p w14:paraId="5A91E34D" w14:textId="77777777" w:rsidR="00285AC4" w:rsidRPr="00285AC4" w:rsidRDefault="00285AC4" w:rsidP="0016575C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29C9F424" w14:textId="77777777" w:rsidR="00285AC4" w:rsidRPr="00285AC4" w:rsidRDefault="00285AC4" w:rsidP="0016575C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</w:tcPr>
          <w:p w14:paraId="43A7C386" w14:textId="77777777" w:rsidR="00285AC4" w:rsidRPr="00285AC4" w:rsidRDefault="00285AC4" w:rsidP="0016575C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1604B93C" w14:textId="77777777" w:rsidR="00285AC4" w:rsidRPr="00285AC4" w:rsidRDefault="00285AC4" w:rsidP="0016575C">
            <w:pPr>
              <w:spacing w:line="230" w:lineRule="auto"/>
              <w:jc w:val="center"/>
              <w:rPr>
                <w:rFonts w:ascii="Times New Roman" w:hAnsi="Times New Roman" w:cs="Times New Roman"/>
                <w:highlight w:val="white"/>
              </w:rPr>
            </w:pPr>
            <w:r w:rsidRPr="00285AC4"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  <w:tc>
          <w:tcPr>
            <w:tcW w:w="1276" w:type="dxa"/>
          </w:tcPr>
          <w:p w14:paraId="4E42E632" w14:textId="77777777" w:rsidR="00285AC4" w:rsidRPr="00285AC4" w:rsidRDefault="00285AC4" w:rsidP="0016575C">
            <w:pPr>
              <w:spacing w:line="230" w:lineRule="auto"/>
              <w:jc w:val="center"/>
              <w:rPr>
                <w:rFonts w:ascii="Times New Roman" w:hAnsi="Times New Roman" w:cs="Times New Roman"/>
                <w:highlight w:val="white"/>
              </w:rPr>
            </w:pPr>
            <w:r w:rsidRPr="00285AC4"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  <w:tc>
          <w:tcPr>
            <w:tcW w:w="1559" w:type="dxa"/>
          </w:tcPr>
          <w:p w14:paraId="7785FD3A" w14:textId="77777777" w:rsidR="00285AC4" w:rsidRPr="00285AC4" w:rsidRDefault="00285AC4" w:rsidP="0016575C">
            <w:pPr>
              <w:spacing w:line="230" w:lineRule="auto"/>
              <w:jc w:val="center"/>
              <w:rPr>
                <w:rFonts w:ascii="Times New Roman" w:hAnsi="Times New Roman" w:cs="Times New Roman"/>
                <w:highlight w:val="white"/>
              </w:rPr>
            </w:pPr>
            <w:r w:rsidRPr="00285AC4"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</w:tr>
      <w:tr w:rsidR="004D519D" w:rsidRPr="00285AC4" w14:paraId="130A9649" w14:textId="77777777" w:rsidTr="0016575C">
        <w:tc>
          <w:tcPr>
            <w:tcW w:w="6889" w:type="dxa"/>
          </w:tcPr>
          <w:p w14:paraId="31C81AC4" w14:textId="77777777" w:rsidR="004D519D" w:rsidRPr="00285AC4" w:rsidRDefault="004D519D" w:rsidP="0016575C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14:paraId="64B7A07A" w14:textId="77777777" w:rsidR="004D519D" w:rsidRPr="003924AD" w:rsidRDefault="004D519D" w:rsidP="00B033F7">
            <w:pPr>
              <w:widowControl w:val="0"/>
              <w:spacing w:line="245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571,4</w:t>
            </w:r>
          </w:p>
        </w:tc>
        <w:tc>
          <w:tcPr>
            <w:tcW w:w="1276" w:type="dxa"/>
          </w:tcPr>
          <w:p w14:paraId="739448E6" w14:textId="77777777" w:rsidR="004D519D" w:rsidRPr="003924AD" w:rsidRDefault="004D519D" w:rsidP="00B033F7">
            <w:pPr>
              <w:widowControl w:val="0"/>
              <w:spacing w:line="245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604,8</w:t>
            </w:r>
          </w:p>
        </w:tc>
        <w:tc>
          <w:tcPr>
            <w:tcW w:w="1417" w:type="dxa"/>
          </w:tcPr>
          <w:p w14:paraId="1ABDA4EE" w14:textId="77777777" w:rsidR="004D519D" w:rsidRPr="003924AD" w:rsidRDefault="004D519D" w:rsidP="00B033F7">
            <w:pPr>
              <w:widowControl w:val="0"/>
              <w:spacing w:line="245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604,8</w:t>
            </w:r>
          </w:p>
        </w:tc>
        <w:tc>
          <w:tcPr>
            <w:tcW w:w="1134" w:type="dxa"/>
          </w:tcPr>
          <w:p w14:paraId="786CFE39" w14:textId="77777777" w:rsidR="004D519D" w:rsidRPr="003924AD" w:rsidRDefault="004D519D" w:rsidP="00B033F7">
            <w:pPr>
              <w:spacing w:line="230" w:lineRule="auto"/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  <w:highlight w:val="white"/>
              </w:rPr>
              <w:t>1814,4</w:t>
            </w:r>
          </w:p>
        </w:tc>
        <w:tc>
          <w:tcPr>
            <w:tcW w:w="1276" w:type="dxa"/>
          </w:tcPr>
          <w:p w14:paraId="0861C0A7" w14:textId="77777777" w:rsidR="004D519D" w:rsidRPr="003924AD" w:rsidRDefault="004D519D" w:rsidP="00B033F7">
            <w:pPr>
              <w:spacing w:line="230" w:lineRule="auto"/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  <w:highlight w:val="white"/>
              </w:rPr>
              <w:t>3024,0</w:t>
            </w:r>
          </w:p>
        </w:tc>
        <w:tc>
          <w:tcPr>
            <w:tcW w:w="1559" w:type="dxa"/>
          </w:tcPr>
          <w:p w14:paraId="29288888" w14:textId="77777777" w:rsidR="004D519D" w:rsidRPr="003924AD" w:rsidRDefault="004D519D" w:rsidP="00B033F7"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  <w:highlight w:val="white"/>
              </w:rPr>
              <w:t>6619,4</w:t>
            </w:r>
          </w:p>
        </w:tc>
      </w:tr>
      <w:tr w:rsidR="00285AC4" w:rsidRPr="00285AC4" w14:paraId="4C984C06" w14:textId="77777777" w:rsidTr="0016575C">
        <w:tc>
          <w:tcPr>
            <w:tcW w:w="6889" w:type="dxa"/>
          </w:tcPr>
          <w:p w14:paraId="18342FEF" w14:textId="77777777" w:rsidR="00285AC4" w:rsidRPr="00285AC4" w:rsidRDefault="00285AC4" w:rsidP="0016575C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</w:tcPr>
          <w:p w14:paraId="251FAD42" w14:textId="77777777" w:rsidR="00285AC4" w:rsidRPr="00285AC4" w:rsidRDefault="00285AC4" w:rsidP="0016575C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4B4670C0" w14:textId="77777777" w:rsidR="00285AC4" w:rsidRPr="00285AC4" w:rsidRDefault="00285AC4" w:rsidP="0016575C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</w:tcPr>
          <w:p w14:paraId="6860634B" w14:textId="77777777" w:rsidR="00285AC4" w:rsidRPr="00285AC4" w:rsidRDefault="00285AC4" w:rsidP="0016575C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54CE2383" w14:textId="77777777" w:rsidR="00285AC4" w:rsidRPr="00285AC4" w:rsidRDefault="00285AC4" w:rsidP="0016575C">
            <w:pPr>
              <w:spacing w:line="230" w:lineRule="auto"/>
              <w:jc w:val="center"/>
              <w:rPr>
                <w:rFonts w:ascii="Times New Roman" w:hAnsi="Times New Roman" w:cs="Times New Roman"/>
                <w:highlight w:val="white"/>
              </w:rPr>
            </w:pPr>
            <w:r w:rsidRPr="00285AC4"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  <w:tc>
          <w:tcPr>
            <w:tcW w:w="1276" w:type="dxa"/>
          </w:tcPr>
          <w:p w14:paraId="03354EAE" w14:textId="77777777" w:rsidR="00285AC4" w:rsidRPr="00285AC4" w:rsidRDefault="00285AC4" w:rsidP="0016575C">
            <w:pPr>
              <w:spacing w:line="230" w:lineRule="auto"/>
              <w:jc w:val="center"/>
              <w:rPr>
                <w:rFonts w:ascii="Times New Roman" w:hAnsi="Times New Roman" w:cs="Times New Roman"/>
                <w:highlight w:val="white"/>
              </w:rPr>
            </w:pPr>
            <w:r w:rsidRPr="00285AC4"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  <w:tc>
          <w:tcPr>
            <w:tcW w:w="1559" w:type="dxa"/>
          </w:tcPr>
          <w:p w14:paraId="2F1826E1" w14:textId="77777777" w:rsidR="00285AC4" w:rsidRPr="00285AC4" w:rsidRDefault="00285AC4" w:rsidP="0016575C">
            <w:pPr>
              <w:spacing w:line="230" w:lineRule="auto"/>
              <w:jc w:val="center"/>
              <w:rPr>
                <w:rFonts w:ascii="Times New Roman" w:hAnsi="Times New Roman" w:cs="Times New Roman"/>
                <w:highlight w:val="white"/>
              </w:rPr>
            </w:pPr>
            <w:r w:rsidRPr="00285AC4"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</w:tr>
      <w:tr w:rsidR="00285AC4" w:rsidRPr="00285AC4" w14:paraId="015A26DE" w14:textId="77777777" w:rsidTr="0016575C">
        <w:tc>
          <w:tcPr>
            <w:tcW w:w="6889" w:type="dxa"/>
          </w:tcPr>
          <w:p w14:paraId="09A95B33" w14:textId="77777777" w:rsidR="00285AC4" w:rsidRPr="00285AC4" w:rsidRDefault="00285AC4" w:rsidP="0016575C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1276" w:type="dxa"/>
          </w:tcPr>
          <w:p w14:paraId="411C5EE9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7871F100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</w:tcPr>
          <w:p w14:paraId="46377D78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59D530CB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62BDD188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14:paraId="271C3CED" w14:textId="77777777" w:rsidR="00285AC4" w:rsidRPr="00285AC4" w:rsidRDefault="00285AC4" w:rsidP="0016575C">
            <w:pPr>
              <w:spacing w:line="230" w:lineRule="auto"/>
              <w:jc w:val="center"/>
              <w:rPr>
                <w:rFonts w:ascii="Times New Roman" w:hAnsi="Times New Roman" w:cs="Times New Roman"/>
                <w:highlight w:val="white"/>
              </w:rPr>
            </w:pPr>
            <w:r w:rsidRPr="00285AC4"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</w:tr>
      <w:tr w:rsidR="00285AC4" w:rsidRPr="00285AC4" w14:paraId="2635163F" w14:textId="77777777" w:rsidTr="0016575C">
        <w:tc>
          <w:tcPr>
            <w:tcW w:w="6889" w:type="dxa"/>
          </w:tcPr>
          <w:p w14:paraId="7A91D329" w14:textId="77777777" w:rsidR="00285AC4" w:rsidRPr="00285AC4" w:rsidRDefault="00285AC4" w:rsidP="0016575C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</w:tcPr>
          <w:p w14:paraId="475EB4CC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174AC084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</w:tcPr>
          <w:p w14:paraId="29C84998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03BC0432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5EF99993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14:paraId="28858B13" w14:textId="77777777" w:rsidR="00285AC4" w:rsidRPr="00285AC4" w:rsidRDefault="00285AC4" w:rsidP="0016575C">
            <w:pPr>
              <w:spacing w:line="230" w:lineRule="auto"/>
              <w:jc w:val="center"/>
              <w:rPr>
                <w:rFonts w:ascii="Times New Roman" w:hAnsi="Times New Roman" w:cs="Times New Roman"/>
                <w:highlight w:val="white"/>
              </w:rPr>
            </w:pPr>
            <w:r w:rsidRPr="00285AC4"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</w:tr>
      <w:tr w:rsidR="00285AC4" w:rsidRPr="00285AC4" w14:paraId="43332BD8" w14:textId="77777777" w:rsidTr="0016575C">
        <w:tc>
          <w:tcPr>
            <w:tcW w:w="6889" w:type="dxa"/>
          </w:tcPr>
          <w:p w14:paraId="5DA32728" w14:textId="77777777" w:rsidR="00285AC4" w:rsidRPr="00285AC4" w:rsidRDefault="00285AC4" w:rsidP="0016575C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85AC4">
              <w:rPr>
                <w:rFonts w:ascii="Times New Roman" w:hAnsi="Times New Roman" w:cs="Times New Roman"/>
                <w:b/>
              </w:rPr>
              <w:t>К</w:t>
            </w:r>
            <w:r w:rsidR="00FD1059">
              <w:rPr>
                <w:rFonts w:ascii="Times New Roman" w:hAnsi="Times New Roman" w:cs="Times New Roman"/>
                <w:b/>
              </w:rPr>
              <w:t>омплекс процессных мероприятий «</w:t>
            </w:r>
            <w:r w:rsidRPr="00285AC4">
              <w:rPr>
                <w:rFonts w:ascii="Times New Roman" w:hAnsi="Times New Roman" w:cs="Times New Roman"/>
                <w:b/>
              </w:rPr>
              <w:t>Поддержка социально ориентированных некоммерческих организаций в Чувашской Республ</w:t>
            </w:r>
            <w:r w:rsidR="00FD1059">
              <w:rPr>
                <w:rFonts w:ascii="Times New Roman" w:hAnsi="Times New Roman" w:cs="Times New Roman"/>
                <w:b/>
              </w:rPr>
              <w:t>ике»</w:t>
            </w:r>
            <w:r w:rsidRPr="00285AC4">
              <w:rPr>
                <w:rFonts w:ascii="Times New Roman" w:hAnsi="Times New Roman" w:cs="Times New Roman"/>
                <w:b/>
              </w:rPr>
              <w:t>, всего</w:t>
            </w:r>
          </w:p>
          <w:p w14:paraId="5722132E" w14:textId="77777777" w:rsidR="00285AC4" w:rsidRPr="00285AC4" w:rsidRDefault="00285AC4" w:rsidP="0016575C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276" w:type="dxa"/>
          </w:tcPr>
          <w:p w14:paraId="5146A9E5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1EF09C65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</w:tcPr>
          <w:p w14:paraId="0FAC9F3E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6C65CB1D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182DFD37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14:paraId="3757ED30" w14:textId="77777777" w:rsidR="00285AC4" w:rsidRPr="00285AC4" w:rsidRDefault="00285AC4" w:rsidP="0016575C">
            <w:pPr>
              <w:spacing w:line="230" w:lineRule="auto"/>
              <w:jc w:val="center"/>
              <w:rPr>
                <w:rFonts w:ascii="Times New Roman" w:hAnsi="Times New Roman" w:cs="Times New Roman"/>
                <w:highlight w:val="white"/>
              </w:rPr>
            </w:pPr>
            <w:r w:rsidRPr="00285AC4"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</w:tr>
      <w:tr w:rsidR="00285AC4" w:rsidRPr="00285AC4" w14:paraId="2D989EF5" w14:textId="77777777" w:rsidTr="0016575C">
        <w:tc>
          <w:tcPr>
            <w:tcW w:w="6889" w:type="dxa"/>
          </w:tcPr>
          <w:p w14:paraId="1D25DC68" w14:textId="77777777" w:rsidR="00285AC4" w:rsidRPr="00285AC4" w:rsidRDefault="00285AC4" w:rsidP="0016575C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</w:tcPr>
          <w:p w14:paraId="50853A94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22250D78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</w:tcPr>
          <w:p w14:paraId="028275EF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61F31449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455E12C8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14:paraId="45036077" w14:textId="77777777" w:rsidR="00285AC4" w:rsidRPr="00285AC4" w:rsidRDefault="00285AC4" w:rsidP="0016575C">
            <w:pPr>
              <w:spacing w:line="230" w:lineRule="auto"/>
              <w:jc w:val="center"/>
              <w:rPr>
                <w:rFonts w:ascii="Times New Roman" w:hAnsi="Times New Roman" w:cs="Times New Roman"/>
                <w:highlight w:val="white"/>
              </w:rPr>
            </w:pPr>
            <w:r w:rsidRPr="00285AC4"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</w:tr>
      <w:tr w:rsidR="00285AC4" w:rsidRPr="00285AC4" w14:paraId="6BE43BE2" w14:textId="77777777" w:rsidTr="0016575C">
        <w:tc>
          <w:tcPr>
            <w:tcW w:w="6889" w:type="dxa"/>
          </w:tcPr>
          <w:p w14:paraId="5316DBCB" w14:textId="77777777" w:rsidR="00285AC4" w:rsidRPr="00285AC4" w:rsidRDefault="00285AC4" w:rsidP="0016575C">
            <w:pPr>
              <w:spacing w:line="23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85AC4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14:paraId="2EFADCD4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68F681F0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</w:tcPr>
          <w:p w14:paraId="53E3B49F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619508D5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2D80C1C0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14:paraId="3F95AB95" w14:textId="77777777" w:rsidR="00285AC4" w:rsidRPr="00285AC4" w:rsidRDefault="00285AC4" w:rsidP="0016575C">
            <w:pPr>
              <w:spacing w:line="230" w:lineRule="auto"/>
              <w:jc w:val="center"/>
              <w:rPr>
                <w:rFonts w:ascii="Times New Roman" w:hAnsi="Times New Roman" w:cs="Times New Roman"/>
                <w:highlight w:val="white"/>
              </w:rPr>
            </w:pPr>
            <w:r w:rsidRPr="00285AC4"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</w:tr>
      <w:tr w:rsidR="00285AC4" w:rsidRPr="00285AC4" w14:paraId="7A8192FF" w14:textId="77777777" w:rsidTr="0016575C">
        <w:tc>
          <w:tcPr>
            <w:tcW w:w="6889" w:type="dxa"/>
          </w:tcPr>
          <w:p w14:paraId="2DDA3541" w14:textId="77777777" w:rsidR="00285AC4" w:rsidRPr="00285AC4" w:rsidRDefault="00285AC4" w:rsidP="0016575C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</w:tcPr>
          <w:p w14:paraId="2739C4AC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6E3ACDF4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</w:tcPr>
          <w:p w14:paraId="60FBF0D1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3C526069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3F4977DB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14:paraId="0087F2FD" w14:textId="77777777" w:rsidR="00285AC4" w:rsidRPr="00285AC4" w:rsidRDefault="00285AC4" w:rsidP="0016575C">
            <w:pPr>
              <w:spacing w:line="230" w:lineRule="auto"/>
              <w:jc w:val="center"/>
              <w:rPr>
                <w:rFonts w:ascii="Times New Roman" w:hAnsi="Times New Roman" w:cs="Times New Roman"/>
                <w:highlight w:val="white"/>
              </w:rPr>
            </w:pPr>
            <w:r w:rsidRPr="00285AC4"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</w:tr>
      <w:tr w:rsidR="00285AC4" w:rsidRPr="00285AC4" w14:paraId="17F6EC4B" w14:textId="77777777" w:rsidTr="0016575C">
        <w:tc>
          <w:tcPr>
            <w:tcW w:w="6889" w:type="dxa"/>
          </w:tcPr>
          <w:p w14:paraId="57F13E97" w14:textId="77777777" w:rsidR="00285AC4" w:rsidRPr="00285AC4" w:rsidRDefault="00285AC4" w:rsidP="0016575C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1276" w:type="dxa"/>
          </w:tcPr>
          <w:p w14:paraId="5CFB1945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280553EB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</w:tcPr>
          <w:p w14:paraId="6F712EC4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641C1195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23DB6F0D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14:paraId="34400B1B" w14:textId="77777777" w:rsidR="00285AC4" w:rsidRPr="00285AC4" w:rsidRDefault="00285AC4" w:rsidP="0016575C">
            <w:pPr>
              <w:spacing w:line="230" w:lineRule="auto"/>
              <w:jc w:val="center"/>
              <w:rPr>
                <w:rFonts w:ascii="Times New Roman" w:hAnsi="Times New Roman" w:cs="Times New Roman"/>
                <w:highlight w:val="white"/>
              </w:rPr>
            </w:pPr>
            <w:r w:rsidRPr="00285AC4"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</w:tr>
      <w:tr w:rsidR="00285AC4" w:rsidRPr="00285AC4" w14:paraId="665C731B" w14:textId="77777777" w:rsidTr="0016575C">
        <w:tc>
          <w:tcPr>
            <w:tcW w:w="6889" w:type="dxa"/>
          </w:tcPr>
          <w:p w14:paraId="76D3B8C8" w14:textId="77777777" w:rsidR="00285AC4" w:rsidRPr="00285AC4" w:rsidRDefault="00285AC4" w:rsidP="0016575C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</w:tcPr>
          <w:p w14:paraId="3364D20F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3DDB579A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</w:tcPr>
          <w:p w14:paraId="22BC73BB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32B09D08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3C851C6A" w14:textId="77777777" w:rsidR="00285AC4" w:rsidRPr="00285AC4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285A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14:paraId="599FE68C" w14:textId="77777777" w:rsidR="00285AC4" w:rsidRPr="00285AC4" w:rsidRDefault="00285AC4" w:rsidP="0016575C">
            <w:pPr>
              <w:spacing w:line="230" w:lineRule="auto"/>
              <w:jc w:val="center"/>
              <w:rPr>
                <w:rFonts w:ascii="Times New Roman" w:hAnsi="Times New Roman" w:cs="Times New Roman"/>
                <w:highlight w:val="white"/>
              </w:rPr>
            </w:pPr>
            <w:r w:rsidRPr="00285AC4"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</w:tr>
    </w:tbl>
    <w:p w14:paraId="03B8C261" w14:textId="77777777" w:rsidR="00285AC4" w:rsidRDefault="00285AC4" w:rsidP="00285AC4">
      <w:pPr>
        <w:pStyle w:val="a8"/>
        <w:ind w:left="0"/>
        <w:rPr>
          <w:sz w:val="22"/>
          <w:szCs w:val="22"/>
        </w:rPr>
      </w:pPr>
    </w:p>
    <w:p w14:paraId="6205C878" w14:textId="77777777" w:rsidR="00FD1059" w:rsidRDefault="00FD1059" w:rsidP="00285AC4">
      <w:pPr>
        <w:pStyle w:val="a8"/>
        <w:ind w:left="0"/>
        <w:rPr>
          <w:sz w:val="22"/>
          <w:szCs w:val="22"/>
        </w:rPr>
      </w:pPr>
    </w:p>
    <w:p w14:paraId="12E89D81" w14:textId="77777777" w:rsidR="00FD1059" w:rsidRDefault="00FD1059" w:rsidP="00285AC4">
      <w:pPr>
        <w:pStyle w:val="a8"/>
        <w:ind w:left="0"/>
        <w:rPr>
          <w:sz w:val="22"/>
          <w:szCs w:val="22"/>
        </w:rPr>
      </w:pPr>
    </w:p>
    <w:p w14:paraId="00EF25A6" w14:textId="77777777" w:rsidR="00FD1059" w:rsidRDefault="00FD1059" w:rsidP="00285AC4">
      <w:pPr>
        <w:pStyle w:val="a8"/>
        <w:ind w:left="0"/>
        <w:rPr>
          <w:sz w:val="22"/>
          <w:szCs w:val="22"/>
        </w:rPr>
      </w:pPr>
    </w:p>
    <w:p w14:paraId="7184053A" w14:textId="77777777" w:rsidR="00FD1059" w:rsidRDefault="00FD1059" w:rsidP="00285AC4">
      <w:pPr>
        <w:pStyle w:val="a8"/>
        <w:ind w:left="0"/>
        <w:rPr>
          <w:sz w:val="22"/>
          <w:szCs w:val="22"/>
        </w:rPr>
      </w:pPr>
    </w:p>
    <w:p w14:paraId="70C97D8D" w14:textId="77777777" w:rsidR="00FD1059" w:rsidRDefault="00FD1059" w:rsidP="00285AC4">
      <w:pPr>
        <w:pStyle w:val="a8"/>
        <w:ind w:left="0"/>
        <w:rPr>
          <w:sz w:val="22"/>
          <w:szCs w:val="22"/>
        </w:rPr>
      </w:pPr>
    </w:p>
    <w:p w14:paraId="7CE27CC9" w14:textId="77777777" w:rsidR="00FD1059" w:rsidRDefault="00FD1059" w:rsidP="00285AC4">
      <w:pPr>
        <w:pStyle w:val="a8"/>
        <w:ind w:left="0"/>
        <w:rPr>
          <w:sz w:val="22"/>
          <w:szCs w:val="22"/>
        </w:rPr>
      </w:pPr>
    </w:p>
    <w:p w14:paraId="17DA20E2" w14:textId="77777777" w:rsidR="00FD1059" w:rsidRDefault="00FD1059" w:rsidP="00285AC4">
      <w:pPr>
        <w:pStyle w:val="a8"/>
        <w:ind w:left="0"/>
        <w:rPr>
          <w:sz w:val="22"/>
          <w:szCs w:val="22"/>
        </w:rPr>
      </w:pPr>
    </w:p>
    <w:p w14:paraId="262C4D4D" w14:textId="77777777" w:rsidR="00FD1059" w:rsidRDefault="00FD1059" w:rsidP="00285AC4">
      <w:pPr>
        <w:pStyle w:val="a8"/>
        <w:ind w:left="0"/>
        <w:rPr>
          <w:sz w:val="22"/>
          <w:szCs w:val="22"/>
        </w:rPr>
      </w:pPr>
    </w:p>
    <w:p w14:paraId="0C9E5C97" w14:textId="77777777" w:rsidR="00FD1059" w:rsidRDefault="00FD1059" w:rsidP="00285AC4">
      <w:pPr>
        <w:pStyle w:val="a8"/>
        <w:ind w:left="0"/>
        <w:rPr>
          <w:sz w:val="22"/>
          <w:szCs w:val="22"/>
        </w:rPr>
      </w:pPr>
    </w:p>
    <w:p w14:paraId="3252C9A0" w14:textId="77777777" w:rsidR="00FD1059" w:rsidRDefault="00FD1059" w:rsidP="00285AC4">
      <w:pPr>
        <w:pStyle w:val="a8"/>
        <w:ind w:left="0"/>
        <w:rPr>
          <w:sz w:val="22"/>
          <w:szCs w:val="22"/>
        </w:rPr>
      </w:pPr>
    </w:p>
    <w:p w14:paraId="2D0DBE84" w14:textId="77777777" w:rsidR="00FD1059" w:rsidRPr="00285AC4" w:rsidRDefault="00FD1059" w:rsidP="00285AC4">
      <w:pPr>
        <w:pStyle w:val="a8"/>
        <w:ind w:left="0"/>
        <w:rPr>
          <w:sz w:val="22"/>
          <w:szCs w:val="22"/>
        </w:rPr>
      </w:pPr>
    </w:p>
    <w:p w14:paraId="03529B0F" w14:textId="77777777" w:rsidR="00285AC4" w:rsidRDefault="00285AC4" w:rsidP="00285AC4">
      <w:pPr>
        <w:rPr>
          <w:rFonts w:ascii="Times New Roman" w:hAnsi="Times New Roman" w:cs="Times New Roman"/>
        </w:rPr>
      </w:pPr>
    </w:p>
    <w:p w14:paraId="13133E68" w14:textId="77777777" w:rsidR="003A5411" w:rsidRDefault="003A5411" w:rsidP="00285AC4">
      <w:pPr>
        <w:rPr>
          <w:rFonts w:ascii="Times New Roman" w:hAnsi="Times New Roman" w:cs="Times New Roman"/>
        </w:rPr>
      </w:pPr>
    </w:p>
    <w:p w14:paraId="644DD8D9" w14:textId="77777777" w:rsidR="003A5411" w:rsidRDefault="003A5411" w:rsidP="00285AC4">
      <w:pPr>
        <w:rPr>
          <w:rFonts w:ascii="Times New Roman" w:hAnsi="Times New Roman" w:cs="Times New Roman"/>
        </w:rPr>
      </w:pPr>
    </w:p>
    <w:p w14:paraId="1984EF1A" w14:textId="77777777" w:rsidR="003A5411" w:rsidRDefault="003A5411" w:rsidP="00285AC4">
      <w:pPr>
        <w:rPr>
          <w:rFonts w:ascii="Times New Roman" w:hAnsi="Times New Roman" w:cs="Times New Roman"/>
        </w:rPr>
      </w:pPr>
    </w:p>
    <w:p w14:paraId="1BD56C00" w14:textId="77777777" w:rsidR="003A5411" w:rsidRDefault="003A5411" w:rsidP="00285AC4">
      <w:pPr>
        <w:rPr>
          <w:rFonts w:ascii="Times New Roman" w:hAnsi="Times New Roman" w:cs="Times New Roman"/>
        </w:rPr>
      </w:pPr>
    </w:p>
    <w:p w14:paraId="659CEE46" w14:textId="77777777" w:rsidR="003A5411" w:rsidRDefault="003A5411" w:rsidP="00285AC4">
      <w:pPr>
        <w:rPr>
          <w:rFonts w:ascii="Times New Roman" w:hAnsi="Times New Roman" w:cs="Times New Roman"/>
        </w:rPr>
      </w:pPr>
    </w:p>
    <w:p w14:paraId="506DEF10" w14:textId="77777777" w:rsidR="003A5411" w:rsidRDefault="003A5411" w:rsidP="00285AC4">
      <w:pPr>
        <w:rPr>
          <w:rFonts w:ascii="Times New Roman" w:hAnsi="Times New Roman" w:cs="Times New Roman"/>
        </w:rPr>
      </w:pPr>
    </w:p>
    <w:p w14:paraId="2479076A" w14:textId="77777777" w:rsidR="00FC36C0" w:rsidRDefault="00FC36C0" w:rsidP="00285AC4">
      <w:pPr>
        <w:rPr>
          <w:rFonts w:ascii="Times New Roman" w:hAnsi="Times New Roman" w:cs="Times New Roman"/>
        </w:rPr>
      </w:pPr>
    </w:p>
    <w:p w14:paraId="521E35BD" w14:textId="77777777" w:rsidR="00FC36C0" w:rsidRDefault="00FC36C0" w:rsidP="00285AC4">
      <w:pPr>
        <w:rPr>
          <w:rFonts w:ascii="Times New Roman" w:hAnsi="Times New Roman" w:cs="Times New Roman"/>
        </w:rPr>
      </w:pPr>
    </w:p>
    <w:p w14:paraId="6C007165" w14:textId="77777777" w:rsidR="003A5411" w:rsidRDefault="003A5411" w:rsidP="00285AC4">
      <w:pPr>
        <w:rPr>
          <w:rFonts w:ascii="Times New Roman" w:hAnsi="Times New Roman" w:cs="Times New Roman"/>
        </w:rPr>
      </w:pPr>
    </w:p>
    <w:p w14:paraId="680B1272" w14:textId="77777777" w:rsidR="003A5411" w:rsidRDefault="003A5411" w:rsidP="00285AC4">
      <w:pPr>
        <w:rPr>
          <w:rFonts w:ascii="Times New Roman" w:hAnsi="Times New Roman" w:cs="Times New Roman"/>
        </w:rPr>
      </w:pPr>
    </w:p>
    <w:p w14:paraId="0BCF88D7" w14:textId="77777777" w:rsidR="00285AC4" w:rsidRPr="006500C9" w:rsidRDefault="00285AC4" w:rsidP="00285AC4">
      <w:pPr>
        <w:pStyle w:val="ConsPlusTitle"/>
        <w:jc w:val="center"/>
        <w:outlineLvl w:val="1"/>
        <w:rPr>
          <w:rFonts w:ascii="Times New Roman" w:hAnsi="Times New Roman" w:cs="Times New Roman"/>
          <w:sz w:val="22"/>
        </w:rPr>
      </w:pPr>
      <w:r w:rsidRPr="006500C9">
        <w:rPr>
          <w:rFonts w:ascii="Times New Roman" w:hAnsi="Times New Roman" w:cs="Times New Roman"/>
          <w:sz w:val="22"/>
        </w:rPr>
        <w:lastRenderedPageBreak/>
        <w:t>Паспорт</w:t>
      </w:r>
    </w:p>
    <w:p w14:paraId="33C16963" w14:textId="77777777" w:rsidR="00285AC4" w:rsidRPr="006500C9" w:rsidRDefault="00285AC4" w:rsidP="00285AC4">
      <w:pPr>
        <w:pStyle w:val="ConsPlusTitle"/>
        <w:jc w:val="center"/>
        <w:rPr>
          <w:rFonts w:ascii="Times New Roman" w:hAnsi="Times New Roman" w:cs="Times New Roman"/>
          <w:sz w:val="22"/>
        </w:rPr>
      </w:pPr>
      <w:r w:rsidRPr="006500C9">
        <w:rPr>
          <w:rFonts w:ascii="Times New Roman" w:hAnsi="Times New Roman" w:cs="Times New Roman"/>
          <w:sz w:val="22"/>
        </w:rPr>
        <w:t>ко</w:t>
      </w:r>
      <w:r w:rsidR="00507A0C">
        <w:rPr>
          <w:rFonts w:ascii="Times New Roman" w:hAnsi="Times New Roman" w:cs="Times New Roman"/>
          <w:sz w:val="22"/>
        </w:rPr>
        <w:t>мплекса процессных мероприятий «</w:t>
      </w:r>
      <w:r w:rsidRPr="006500C9">
        <w:rPr>
          <w:rFonts w:ascii="Times New Roman" w:hAnsi="Times New Roman" w:cs="Times New Roman"/>
          <w:sz w:val="22"/>
        </w:rPr>
        <w:t>Предоставление мер</w:t>
      </w:r>
    </w:p>
    <w:p w14:paraId="1DF4C72B" w14:textId="77777777" w:rsidR="00285AC4" w:rsidRPr="006500C9" w:rsidRDefault="00285AC4" w:rsidP="00285AC4">
      <w:pPr>
        <w:pStyle w:val="ConsPlusTitle"/>
        <w:jc w:val="center"/>
        <w:rPr>
          <w:rFonts w:ascii="Times New Roman" w:hAnsi="Times New Roman" w:cs="Times New Roman"/>
          <w:sz w:val="22"/>
        </w:rPr>
      </w:pPr>
      <w:r w:rsidRPr="006500C9">
        <w:rPr>
          <w:rFonts w:ascii="Times New Roman" w:hAnsi="Times New Roman" w:cs="Times New Roman"/>
          <w:sz w:val="22"/>
        </w:rPr>
        <w:t>социальной поддерж</w:t>
      </w:r>
      <w:r w:rsidR="00507A0C">
        <w:rPr>
          <w:rFonts w:ascii="Times New Roman" w:hAnsi="Times New Roman" w:cs="Times New Roman"/>
          <w:sz w:val="22"/>
        </w:rPr>
        <w:t>ки отдельным категориям граждан»</w:t>
      </w:r>
    </w:p>
    <w:p w14:paraId="52898C0B" w14:textId="77777777" w:rsidR="00285AC4" w:rsidRPr="006500C9" w:rsidRDefault="00285AC4" w:rsidP="00285AC4">
      <w:pPr>
        <w:pStyle w:val="ConsPlusNormal"/>
        <w:jc w:val="both"/>
        <w:rPr>
          <w:rFonts w:ascii="Times New Roman" w:hAnsi="Times New Roman" w:cs="Times New Roman"/>
          <w:sz w:val="22"/>
        </w:rPr>
      </w:pPr>
    </w:p>
    <w:p w14:paraId="01CE7085" w14:textId="77777777" w:rsidR="00285AC4" w:rsidRPr="006500C9" w:rsidRDefault="00285AC4" w:rsidP="00285AC4">
      <w:pPr>
        <w:pStyle w:val="ConsPlusTitle"/>
        <w:jc w:val="center"/>
        <w:outlineLvl w:val="2"/>
        <w:rPr>
          <w:rFonts w:ascii="Times New Roman" w:hAnsi="Times New Roman" w:cs="Times New Roman"/>
          <w:sz w:val="22"/>
        </w:rPr>
      </w:pPr>
      <w:r w:rsidRPr="006500C9">
        <w:rPr>
          <w:rFonts w:ascii="Times New Roman" w:hAnsi="Times New Roman" w:cs="Times New Roman"/>
          <w:sz w:val="22"/>
        </w:rPr>
        <w:t>1. Общие положения</w:t>
      </w:r>
    </w:p>
    <w:p w14:paraId="67BF4EB8" w14:textId="77777777" w:rsidR="00285AC4" w:rsidRPr="006500C9" w:rsidRDefault="00285AC4" w:rsidP="00285AC4">
      <w:pPr>
        <w:pStyle w:val="ConsPlusNormal"/>
        <w:jc w:val="both"/>
        <w:rPr>
          <w:rFonts w:ascii="Times New Roman" w:hAnsi="Times New Roman" w:cs="Times New Roman"/>
          <w:sz w:val="22"/>
        </w:rPr>
      </w:pPr>
    </w:p>
    <w:tbl>
      <w:tblPr>
        <w:tblW w:w="149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12395"/>
      </w:tblGrid>
      <w:tr w:rsidR="00C60FE2" w:rsidRPr="006500C9" w14:paraId="3F5B0C8D" w14:textId="77777777" w:rsidTr="00C60FE2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313BCFB9" w14:textId="77777777" w:rsidR="00C60FE2" w:rsidRPr="008871DD" w:rsidRDefault="00C60FE2" w:rsidP="0018255B">
            <w:pPr>
              <w:pStyle w:val="a3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8871DD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Куратор муниципальной программы</w:t>
            </w:r>
          </w:p>
        </w:tc>
        <w:tc>
          <w:tcPr>
            <w:tcW w:w="12395" w:type="dxa"/>
            <w:tcBorders>
              <w:top w:val="nil"/>
              <w:left w:val="nil"/>
              <w:bottom w:val="nil"/>
              <w:right w:val="nil"/>
            </w:tcBorders>
          </w:tcPr>
          <w:p w14:paraId="5E9CC5BF" w14:textId="77777777" w:rsidR="00C60FE2" w:rsidRPr="008871DD" w:rsidRDefault="00C60FE2" w:rsidP="0018255B">
            <w:pPr>
              <w:pStyle w:val="a3"/>
              <w:jc w:val="left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8871DD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Заместитель главы администрации Урмарского муниципального округа - начальник отдела образования и молодежной политики</w:t>
            </w:r>
          </w:p>
        </w:tc>
      </w:tr>
      <w:tr w:rsidR="00C60FE2" w:rsidRPr="006500C9" w14:paraId="3EFD7505" w14:textId="77777777" w:rsidTr="0016575C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2FD40BC" w14:textId="77777777" w:rsidR="00C60FE2" w:rsidRPr="006500C9" w:rsidRDefault="00C60FE2" w:rsidP="0018255B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Ответственный за реализацию</w:t>
            </w:r>
          </w:p>
        </w:tc>
        <w:tc>
          <w:tcPr>
            <w:tcW w:w="12395" w:type="dxa"/>
            <w:tcBorders>
              <w:top w:val="nil"/>
              <w:left w:val="nil"/>
              <w:bottom w:val="nil"/>
              <w:right w:val="nil"/>
            </w:tcBorders>
          </w:tcPr>
          <w:p w14:paraId="68A93905" w14:textId="77777777" w:rsidR="00C60FE2" w:rsidRPr="006500C9" w:rsidRDefault="00C60FE2" w:rsidP="0018255B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507A0C">
              <w:rPr>
                <w:rFonts w:ascii="Times New Roman" w:hAnsi="Times New Roman" w:cs="Times New Roman"/>
                <w:sz w:val="22"/>
              </w:rPr>
              <w:t>Администрация Урмарского муниципального округа Чувашской Республики; отдел образования и молодежной политики администрации Урмарского муниципального округа; отдел культуры, социального развития и спорта администрации Урмарского муниципального округа Чувашской Республики</w:t>
            </w:r>
          </w:p>
        </w:tc>
      </w:tr>
      <w:tr w:rsidR="00C60FE2" w:rsidRPr="006500C9" w14:paraId="2275DAC8" w14:textId="77777777" w:rsidTr="0016575C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1C7F127E" w14:textId="77777777" w:rsidR="00C60FE2" w:rsidRPr="006500C9" w:rsidRDefault="00C60FE2" w:rsidP="0018255B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Муниципальная  программа</w:t>
            </w:r>
          </w:p>
        </w:tc>
        <w:tc>
          <w:tcPr>
            <w:tcW w:w="12395" w:type="dxa"/>
            <w:tcBorders>
              <w:top w:val="nil"/>
              <w:left w:val="nil"/>
              <w:bottom w:val="nil"/>
              <w:right w:val="nil"/>
            </w:tcBorders>
          </w:tcPr>
          <w:p w14:paraId="51F51ECD" w14:textId="77777777" w:rsidR="00C60FE2" w:rsidRPr="006500C9" w:rsidRDefault="00C60FE2" w:rsidP="0018255B">
            <w:pPr>
              <w:widowControl w:val="0"/>
              <w:numPr>
                <w:ilvl w:val="0"/>
                <w:numId w:val="1"/>
              </w:numPr>
              <w:jc w:val="both"/>
              <w:outlineLvl w:val="0"/>
              <w:rPr>
                <w:rFonts w:ascii="Times New Roman" w:hAnsi="Times New Roman" w:cs="Times New Roman"/>
              </w:rPr>
            </w:pPr>
            <w:r w:rsidRPr="006500C9">
              <w:rPr>
                <w:rFonts w:ascii="Times New Roman" w:hAnsi="Times New Roman" w:cs="Times New Roman"/>
              </w:rPr>
              <w:t xml:space="preserve">Муниципальная программа </w:t>
            </w:r>
            <w:r>
              <w:rPr>
                <w:rFonts w:ascii="Times New Roman" w:hAnsi="Times New Roman" w:cs="Times New Roman"/>
              </w:rPr>
              <w:t>Урмар</w:t>
            </w:r>
            <w:r w:rsidRPr="006500C9">
              <w:rPr>
                <w:rFonts w:ascii="Times New Roman" w:hAnsi="Times New Roman" w:cs="Times New Roman"/>
              </w:rPr>
              <w:t>ского муниципального округа Чувашской Республики «Социальная поддержка граждан»</w:t>
            </w:r>
          </w:p>
          <w:p w14:paraId="43AB6CB3" w14:textId="77777777" w:rsidR="00C60FE2" w:rsidRPr="006500C9" w:rsidRDefault="00C60FE2" w:rsidP="0018255B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1E56F6A3" w14:textId="77777777" w:rsidR="00285AC4" w:rsidRPr="006500C9" w:rsidRDefault="00285AC4" w:rsidP="00285AC4">
      <w:pPr>
        <w:pStyle w:val="ConsPlusNormal"/>
        <w:jc w:val="both"/>
        <w:rPr>
          <w:rFonts w:ascii="Times New Roman" w:hAnsi="Times New Roman" w:cs="Times New Roman"/>
          <w:sz w:val="22"/>
        </w:rPr>
      </w:pPr>
    </w:p>
    <w:p w14:paraId="094085BD" w14:textId="77777777" w:rsidR="00285AC4" w:rsidRPr="006500C9" w:rsidRDefault="00285AC4" w:rsidP="00285AC4">
      <w:pPr>
        <w:pStyle w:val="ConsPlusTitle"/>
        <w:jc w:val="center"/>
        <w:outlineLvl w:val="2"/>
        <w:rPr>
          <w:rFonts w:ascii="Times New Roman" w:hAnsi="Times New Roman" w:cs="Times New Roman"/>
          <w:sz w:val="22"/>
        </w:rPr>
      </w:pPr>
      <w:r w:rsidRPr="006500C9">
        <w:rPr>
          <w:rFonts w:ascii="Times New Roman" w:hAnsi="Times New Roman" w:cs="Times New Roman"/>
          <w:sz w:val="22"/>
        </w:rPr>
        <w:t>2. Показатели комплекса процессных мероприятий</w:t>
      </w:r>
    </w:p>
    <w:p w14:paraId="0B5751D2" w14:textId="77777777" w:rsidR="00285AC4" w:rsidRPr="006500C9" w:rsidRDefault="00285AC4" w:rsidP="00285AC4">
      <w:pPr>
        <w:rPr>
          <w:rFonts w:ascii="Times New Roman" w:hAnsi="Times New Roman" w:cs="Times New Roman"/>
        </w:rPr>
      </w:pPr>
    </w:p>
    <w:tbl>
      <w:tblPr>
        <w:tblW w:w="1466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6"/>
        <w:gridCol w:w="1871"/>
        <w:gridCol w:w="1077"/>
        <w:gridCol w:w="1017"/>
        <w:gridCol w:w="907"/>
        <w:gridCol w:w="680"/>
        <w:gridCol w:w="737"/>
        <w:gridCol w:w="737"/>
        <w:gridCol w:w="737"/>
        <w:gridCol w:w="737"/>
        <w:gridCol w:w="907"/>
        <w:gridCol w:w="958"/>
        <w:gridCol w:w="2356"/>
        <w:gridCol w:w="1276"/>
      </w:tblGrid>
      <w:tr w:rsidR="00285AC4" w:rsidRPr="006500C9" w14:paraId="3868C9CA" w14:textId="77777777" w:rsidTr="0018255B">
        <w:tc>
          <w:tcPr>
            <w:tcW w:w="666" w:type="dxa"/>
            <w:vMerge w:val="restart"/>
            <w:tcBorders>
              <w:left w:val="nil"/>
            </w:tcBorders>
          </w:tcPr>
          <w:p w14:paraId="2FEA9492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N</w:t>
            </w:r>
          </w:p>
          <w:p w14:paraId="5552701E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пп</w:t>
            </w:r>
          </w:p>
        </w:tc>
        <w:tc>
          <w:tcPr>
            <w:tcW w:w="1871" w:type="dxa"/>
            <w:vMerge w:val="restart"/>
          </w:tcPr>
          <w:p w14:paraId="56A408E3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Наименование показателя/задачи</w:t>
            </w:r>
          </w:p>
        </w:tc>
        <w:tc>
          <w:tcPr>
            <w:tcW w:w="1077" w:type="dxa"/>
            <w:vMerge w:val="restart"/>
          </w:tcPr>
          <w:p w14:paraId="6DF5CC12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Признак возрастания/убывания</w:t>
            </w:r>
          </w:p>
        </w:tc>
        <w:tc>
          <w:tcPr>
            <w:tcW w:w="1017" w:type="dxa"/>
            <w:vMerge w:val="restart"/>
          </w:tcPr>
          <w:p w14:paraId="09A2C60E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 xml:space="preserve">Уровень показателя </w:t>
            </w:r>
            <w:hyperlink w:anchor="P1368" w:tooltip="&lt;3&gt; Здесь и далее указывается уровень показателя &quot;КПМ&quot; (комплекса процессного мероприятия).">
              <w:r w:rsidRPr="006500C9">
                <w:rPr>
                  <w:rFonts w:ascii="Times New Roman" w:hAnsi="Times New Roman" w:cs="Times New Roman"/>
                  <w:color w:val="0000FF"/>
                  <w:sz w:val="22"/>
                </w:rPr>
                <w:t>&lt;3&gt;</w:t>
              </w:r>
            </w:hyperlink>
          </w:p>
        </w:tc>
        <w:tc>
          <w:tcPr>
            <w:tcW w:w="907" w:type="dxa"/>
            <w:vMerge w:val="restart"/>
          </w:tcPr>
          <w:p w14:paraId="4494AFC6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 xml:space="preserve">Единица измерения (по </w:t>
            </w:r>
            <w:hyperlink r:id="rId16" w:tooltip="&quot;ОК 015-94 (МК 002-97). Общероссийский классификатор единиц измерения&quot; (утв. Постановлением Госстандарта России от 26.12.1994 N 366) (ред. от 07.02.2023) {КонсультантПлюс}">
              <w:r w:rsidRPr="0018255B">
                <w:rPr>
                  <w:rFonts w:ascii="Times New Roman" w:hAnsi="Times New Roman" w:cs="Times New Roman"/>
                  <w:sz w:val="22"/>
                </w:rPr>
                <w:t>ОКЕИ</w:t>
              </w:r>
            </w:hyperlink>
            <w:r w:rsidRPr="0018255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17" w:type="dxa"/>
            <w:gridSpan w:val="2"/>
          </w:tcPr>
          <w:p w14:paraId="17280A9C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Базовое значение</w:t>
            </w:r>
          </w:p>
        </w:tc>
        <w:tc>
          <w:tcPr>
            <w:tcW w:w="4076" w:type="dxa"/>
            <w:gridSpan w:val="5"/>
          </w:tcPr>
          <w:p w14:paraId="762BC7AE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Значение показателей по годам</w:t>
            </w:r>
          </w:p>
        </w:tc>
        <w:tc>
          <w:tcPr>
            <w:tcW w:w="2356" w:type="dxa"/>
            <w:vMerge w:val="restart"/>
          </w:tcPr>
          <w:p w14:paraId="08984338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Ответственный за достижение показателя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14:paraId="54576920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Информационная система</w:t>
            </w:r>
          </w:p>
        </w:tc>
      </w:tr>
      <w:tr w:rsidR="00285AC4" w:rsidRPr="006500C9" w14:paraId="7B3C8CBC" w14:textId="77777777" w:rsidTr="0018255B">
        <w:tc>
          <w:tcPr>
            <w:tcW w:w="666" w:type="dxa"/>
            <w:vMerge/>
            <w:tcBorders>
              <w:left w:val="nil"/>
            </w:tcBorders>
          </w:tcPr>
          <w:p w14:paraId="27122A11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vMerge/>
          </w:tcPr>
          <w:p w14:paraId="7EE4A64A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77" w:type="dxa"/>
            <w:vMerge/>
          </w:tcPr>
          <w:p w14:paraId="24CC561A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17" w:type="dxa"/>
            <w:vMerge/>
          </w:tcPr>
          <w:p w14:paraId="4E0FE89B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07" w:type="dxa"/>
            <w:vMerge/>
          </w:tcPr>
          <w:p w14:paraId="535B4EE2" w14:textId="77777777" w:rsidR="00285AC4" w:rsidRPr="0018255B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80" w:type="dxa"/>
          </w:tcPr>
          <w:p w14:paraId="70EE265D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значение</w:t>
            </w:r>
          </w:p>
        </w:tc>
        <w:tc>
          <w:tcPr>
            <w:tcW w:w="737" w:type="dxa"/>
          </w:tcPr>
          <w:p w14:paraId="7B42BE0F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год</w:t>
            </w:r>
          </w:p>
        </w:tc>
        <w:tc>
          <w:tcPr>
            <w:tcW w:w="737" w:type="dxa"/>
          </w:tcPr>
          <w:p w14:paraId="4A824474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2025</w:t>
            </w:r>
          </w:p>
        </w:tc>
        <w:tc>
          <w:tcPr>
            <w:tcW w:w="737" w:type="dxa"/>
          </w:tcPr>
          <w:p w14:paraId="0288EB7D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2026</w:t>
            </w:r>
          </w:p>
        </w:tc>
        <w:tc>
          <w:tcPr>
            <w:tcW w:w="737" w:type="dxa"/>
          </w:tcPr>
          <w:p w14:paraId="59BEC99D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2027</w:t>
            </w:r>
          </w:p>
        </w:tc>
        <w:tc>
          <w:tcPr>
            <w:tcW w:w="907" w:type="dxa"/>
          </w:tcPr>
          <w:p w14:paraId="07497684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2028 - 2030</w:t>
            </w:r>
          </w:p>
        </w:tc>
        <w:tc>
          <w:tcPr>
            <w:tcW w:w="958" w:type="dxa"/>
          </w:tcPr>
          <w:p w14:paraId="28544E57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2031 - 2035</w:t>
            </w:r>
          </w:p>
        </w:tc>
        <w:tc>
          <w:tcPr>
            <w:tcW w:w="2356" w:type="dxa"/>
            <w:vMerge/>
          </w:tcPr>
          <w:p w14:paraId="454E35C6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14:paraId="6471C26C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285AC4" w:rsidRPr="006500C9" w14:paraId="5F797C9F" w14:textId="77777777" w:rsidTr="0018255B">
        <w:tc>
          <w:tcPr>
            <w:tcW w:w="666" w:type="dxa"/>
            <w:tcBorders>
              <w:left w:val="nil"/>
            </w:tcBorders>
          </w:tcPr>
          <w:p w14:paraId="5CF010E4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14:paraId="00C4D9C4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1AE2ED00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017" w:type="dxa"/>
            <w:tcBorders>
              <w:bottom w:val="single" w:sz="4" w:space="0" w:color="auto"/>
            </w:tcBorders>
          </w:tcPr>
          <w:p w14:paraId="0EAAE6B5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4D61543B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14:paraId="29E92C8C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715EAF34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58744E82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00F4AB5F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9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455EFC55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680311C8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11</w:t>
            </w:r>
          </w:p>
        </w:tc>
        <w:tc>
          <w:tcPr>
            <w:tcW w:w="958" w:type="dxa"/>
            <w:tcBorders>
              <w:bottom w:val="single" w:sz="4" w:space="0" w:color="auto"/>
            </w:tcBorders>
          </w:tcPr>
          <w:p w14:paraId="58CE2735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12</w:t>
            </w:r>
          </w:p>
        </w:tc>
        <w:tc>
          <w:tcPr>
            <w:tcW w:w="2356" w:type="dxa"/>
            <w:tcBorders>
              <w:bottom w:val="single" w:sz="4" w:space="0" w:color="auto"/>
            </w:tcBorders>
          </w:tcPr>
          <w:p w14:paraId="77C2F843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13</w:t>
            </w:r>
          </w:p>
        </w:tc>
        <w:tc>
          <w:tcPr>
            <w:tcW w:w="1276" w:type="dxa"/>
            <w:tcBorders>
              <w:bottom w:val="single" w:sz="4" w:space="0" w:color="auto"/>
              <w:right w:val="nil"/>
            </w:tcBorders>
          </w:tcPr>
          <w:p w14:paraId="0DBB24A5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14</w:t>
            </w:r>
          </w:p>
        </w:tc>
      </w:tr>
      <w:tr w:rsidR="00285AC4" w:rsidRPr="006500C9" w14:paraId="7CC54DB6" w14:textId="77777777" w:rsidTr="0018255B">
        <w:tc>
          <w:tcPr>
            <w:tcW w:w="666" w:type="dxa"/>
            <w:tcBorders>
              <w:left w:val="nil"/>
            </w:tcBorders>
          </w:tcPr>
          <w:p w14:paraId="52AEBFD2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1.</w:t>
            </w:r>
          </w:p>
        </w:tc>
        <w:tc>
          <w:tcPr>
            <w:tcW w:w="13997" w:type="dxa"/>
            <w:gridSpan w:val="13"/>
            <w:tcBorders>
              <w:right w:val="single" w:sz="4" w:space="0" w:color="auto"/>
            </w:tcBorders>
          </w:tcPr>
          <w:p w14:paraId="1501AFE3" w14:textId="77777777" w:rsidR="00285AC4" w:rsidRPr="006500C9" w:rsidRDefault="003A5411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Задача «</w:t>
            </w:r>
            <w:r w:rsidR="00285AC4" w:rsidRPr="006500C9">
              <w:rPr>
                <w:rFonts w:ascii="Times New Roman" w:hAnsi="Times New Roman" w:cs="Times New Roman"/>
                <w:sz w:val="22"/>
              </w:rPr>
              <w:t>Реализация системы мер социальной поддержки отд</w:t>
            </w:r>
            <w:r>
              <w:rPr>
                <w:rFonts w:ascii="Times New Roman" w:hAnsi="Times New Roman" w:cs="Times New Roman"/>
                <w:sz w:val="22"/>
              </w:rPr>
              <w:t>ельных категорий граждан»</w:t>
            </w:r>
          </w:p>
        </w:tc>
      </w:tr>
      <w:tr w:rsidR="00285AC4" w:rsidRPr="006500C9" w14:paraId="5551F09D" w14:textId="77777777" w:rsidTr="0018255B">
        <w:tc>
          <w:tcPr>
            <w:tcW w:w="666" w:type="dxa"/>
            <w:tcBorders>
              <w:left w:val="nil"/>
            </w:tcBorders>
          </w:tcPr>
          <w:p w14:paraId="38432C70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1.1.</w:t>
            </w:r>
          </w:p>
        </w:tc>
        <w:tc>
          <w:tcPr>
            <w:tcW w:w="1871" w:type="dxa"/>
          </w:tcPr>
          <w:p w14:paraId="040C9F21" w14:textId="77777777" w:rsidR="00285AC4" w:rsidRPr="006500C9" w:rsidRDefault="00285AC4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Доля населения с доходами ниже величины прожиточного минимума</w:t>
            </w:r>
          </w:p>
        </w:tc>
        <w:tc>
          <w:tcPr>
            <w:tcW w:w="1077" w:type="dxa"/>
          </w:tcPr>
          <w:p w14:paraId="734171AD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убывание</w:t>
            </w:r>
          </w:p>
        </w:tc>
        <w:tc>
          <w:tcPr>
            <w:tcW w:w="1017" w:type="dxa"/>
          </w:tcPr>
          <w:p w14:paraId="30B2FEFF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МП</w:t>
            </w:r>
          </w:p>
        </w:tc>
        <w:tc>
          <w:tcPr>
            <w:tcW w:w="907" w:type="dxa"/>
          </w:tcPr>
          <w:p w14:paraId="5DED4DEF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процентов</w:t>
            </w:r>
          </w:p>
        </w:tc>
        <w:tc>
          <w:tcPr>
            <w:tcW w:w="680" w:type="dxa"/>
          </w:tcPr>
          <w:p w14:paraId="73D3A6BC" w14:textId="77777777" w:rsidR="00285AC4" w:rsidRPr="006500C9" w:rsidRDefault="002E7960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18,0</w:t>
            </w:r>
          </w:p>
        </w:tc>
        <w:tc>
          <w:tcPr>
            <w:tcW w:w="737" w:type="dxa"/>
          </w:tcPr>
          <w:p w14:paraId="19B05D21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2024</w:t>
            </w:r>
          </w:p>
        </w:tc>
        <w:tc>
          <w:tcPr>
            <w:tcW w:w="737" w:type="dxa"/>
          </w:tcPr>
          <w:p w14:paraId="1DF184F2" w14:textId="77777777" w:rsidR="00285AC4" w:rsidRPr="006500C9" w:rsidRDefault="002E7960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17,8</w:t>
            </w:r>
          </w:p>
        </w:tc>
        <w:tc>
          <w:tcPr>
            <w:tcW w:w="737" w:type="dxa"/>
          </w:tcPr>
          <w:p w14:paraId="5585F61B" w14:textId="77777777" w:rsidR="00285AC4" w:rsidRPr="006500C9" w:rsidRDefault="002E7960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17,5</w:t>
            </w:r>
          </w:p>
        </w:tc>
        <w:tc>
          <w:tcPr>
            <w:tcW w:w="737" w:type="dxa"/>
          </w:tcPr>
          <w:p w14:paraId="0F3F3A82" w14:textId="77777777" w:rsidR="00285AC4" w:rsidRPr="006500C9" w:rsidRDefault="002E7960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16,1</w:t>
            </w:r>
          </w:p>
        </w:tc>
        <w:tc>
          <w:tcPr>
            <w:tcW w:w="907" w:type="dxa"/>
          </w:tcPr>
          <w:p w14:paraId="07B458C2" w14:textId="77777777" w:rsidR="00285AC4" w:rsidRPr="006500C9" w:rsidRDefault="002E7960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15,0</w:t>
            </w:r>
          </w:p>
          <w:p w14:paraId="2CBDC18D" w14:textId="77777777" w:rsidR="00285AC4" w:rsidRPr="006500C9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06B7051C" w14:textId="77777777" w:rsidR="00285AC4" w:rsidRPr="006500C9" w:rsidRDefault="002E7960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2356" w:type="dxa"/>
          </w:tcPr>
          <w:p w14:paraId="364BB034" w14:textId="77777777" w:rsidR="00285AC4" w:rsidRPr="006500C9" w:rsidRDefault="00285AC4" w:rsidP="003A5411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 xml:space="preserve">Администрация </w:t>
            </w:r>
            <w:r w:rsidR="003A5411">
              <w:rPr>
                <w:rFonts w:ascii="Times New Roman" w:hAnsi="Times New Roman" w:cs="Times New Roman"/>
                <w:sz w:val="22"/>
              </w:rPr>
              <w:t>Урмар</w:t>
            </w:r>
            <w:r w:rsidRPr="006500C9">
              <w:rPr>
                <w:rFonts w:ascii="Times New Roman" w:hAnsi="Times New Roman" w:cs="Times New Roman"/>
                <w:sz w:val="22"/>
              </w:rPr>
              <w:t>ского муниципального округа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0B39B1A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</w:tbl>
    <w:p w14:paraId="43888B68" w14:textId="77777777" w:rsidR="00285AC4" w:rsidRPr="006500C9" w:rsidRDefault="00285AC4" w:rsidP="00285AC4">
      <w:pPr>
        <w:rPr>
          <w:rFonts w:ascii="Times New Roman" w:hAnsi="Times New Roman" w:cs="Times New Roman"/>
        </w:rPr>
      </w:pPr>
    </w:p>
    <w:p w14:paraId="45362F8D" w14:textId="77777777" w:rsidR="0018255B" w:rsidRDefault="0018255B" w:rsidP="00285AC4">
      <w:pPr>
        <w:pStyle w:val="ConsPlusTitle"/>
        <w:jc w:val="center"/>
        <w:outlineLvl w:val="2"/>
        <w:rPr>
          <w:rFonts w:ascii="Times New Roman" w:hAnsi="Times New Roman" w:cs="Times New Roman"/>
          <w:sz w:val="22"/>
        </w:rPr>
      </w:pPr>
    </w:p>
    <w:p w14:paraId="68BC8671" w14:textId="77777777" w:rsidR="0018255B" w:rsidRDefault="0018255B" w:rsidP="00285AC4">
      <w:pPr>
        <w:pStyle w:val="ConsPlusTitle"/>
        <w:jc w:val="center"/>
        <w:outlineLvl w:val="2"/>
        <w:rPr>
          <w:rFonts w:ascii="Times New Roman" w:hAnsi="Times New Roman" w:cs="Times New Roman"/>
          <w:sz w:val="22"/>
        </w:rPr>
      </w:pPr>
    </w:p>
    <w:p w14:paraId="49C88AC7" w14:textId="77777777" w:rsidR="0018255B" w:rsidRDefault="0018255B" w:rsidP="00285AC4">
      <w:pPr>
        <w:pStyle w:val="ConsPlusTitle"/>
        <w:jc w:val="center"/>
        <w:outlineLvl w:val="2"/>
        <w:rPr>
          <w:rFonts w:ascii="Times New Roman" w:hAnsi="Times New Roman" w:cs="Times New Roman"/>
          <w:sz w:val="22"/>
        </w:rPr>
      </w:pPr>
    </w:p>
    <w:p w14:paraId="437348E0" w14:textId="77777777" w:rsidR="0018255B" w:rsidRDefault="0018255B" w:rsidP="00285AC4">
      <w:pPr>
        <w:pStyle w:val="ConsPlusTitle"/>
        <w:jc w:val="center"/>
        <w:outlineLvl w:val="2"/>
        <w:rPr>
          <w:rFonts w:ascii="Times New Roman" w:hAnsi="Times New Roman" w:cs="Times New Roman"/>
          <w:sz w:val="22"/>
        </w:rPr>
      </w:pPr>
    </w:p>
    <w:p w14:paraId="6858DC7C" w14:textId="2D80DB8C" w:rsidR="00285AC4" w:rsidRPr="006500C9" w:rsidRDefault="00285AC4" w:rsidP="00285AC4">
      <w:pPr>
        <w:pStyle w:val="ConsPlusTitle"/>
        <w:jc w:val="center"/>
        <w:outlineLvl w:val="2"/>
        <w:rPr>
          <w:rFonts w:ascii="Times New Roman" w:hAnsi="Times New Roman" w:cs="Times New Roman"/>
          <w:sz w:val="22"/>
        </w:rPr>
      </w:pPr>
      <w:r w:rsidRPr="006500C9">
        <w:rPr>
          <w:rFonts w:ascii="Times New Roman" w:hAnsi="Times New Roman" w:cs="Times New Roman"/>
          <w:sz w:val="22"/>
        </w:rPr>
        <w:t>3. Перечень мероприятий</w:t>
      </w:r>
    </w:p>
    <w:p w14:paraId="340F7ABB" w14:textId="77777777" w:rsidR="00285AC4" w:rsidRPr="006500C9" w:rsidRDefault="00285AC4" w:rsidP="00285AC4">
      <w:pPr>
        <w:pStyle w:val="ConsPlusTitle"/>
        <w:jc w:val="center"/>
        <w:rPr>
          <w:rFonts w:ascii="Times New Roman" w:hAnsi="Times New Roman" w:cs="Times New Roman"/>
          <w:sz w:val="22"/>
        </w:rPr>
      </w:pPr>
      <w:r w:rsidRPr="006500C9">
        <w:rPr>
          <w:rFonts w:ascii="Times New Roman" w:hAnsi="Times New Roman" w:cs="Times New Roman"/>
          <w:sz w:val="22"/>
        </w:rPr>
        <w:t>(результатов) комплекса процессных мероприятий</w:t>
      </w:r>
    </w:p>
    <w:tbl>
      <w:tblPr>
        <w:tblW w:w="14804" w:type="dxa"/>
        <w:tblInd w:w="-64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9"/>
        <w:gridCol w:w="2370"/>
        <w:gridCol w:w="68"/>
        <w:gridCol w:w="1066"/>
        <w:gridCol w:w="5103"/>
        <w:gridCol w:w="567"/>
        <w:gridCol w:w="567"/>
        <w:gridCol w:w="709"/>
        <w:gridCol w:w="709"/>
        <w:gridCol w:w="850"/>
        <w:gridCol w:w="851"/>
        <w:gridCol w:w="708"/>
        <w:gridCol w:w="567"/>
      </w:tblGrid>
      <w:tr w:rsidR="00285AC4" w:rsidRPr="006500C9" w14:paraId="3908C759" w14:textId="77777777" w:rsidTr="0018255B">
        <w:tc>
          <w:tcPr>
            <w:tcW w:w="669" w:type="dxa"/>
            <w:vMerge w:val="restart"/>
            <w:tcBorders>
              <w:left w:val="nil"/>
            </w:tcBorders>
          </w:tcPr>
          <w:p w14:paraId="50E4312C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N</w:t>
            </w:r>
          </w:p>
          <w:p w14:paraId="5D3F4BA2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пп</w:t>
            </w:r>
          </w:p>
        </w:tc>
        <w:tc>
          <w:tcPr>
            <w:tcW w:w="2438" w:type="dxa"/>
            <w:gridSpan w:val="2"/>
            <w:vMerge w:val="restart"/>
          </w:tcPr>
          <w:p w14:paraId="60458035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Наименование мероприятия (результата)</w:t>
            </w:r>
          </w:p>
        </w:tc>
        <w:tc>
          <w:tcPr>
            <w:tcW w:w="1066" w:type="dxa"/>
            <w:vMerge w:val="restart"/>
          </w:tcPr>
          <w:p w14:paraId="655462D8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Тип мероприятия (результата)</w:t>
            </w:r>
          </w:p>
        </w:tc>
        <w:tc>
          <w:tcPr>
            <w:tcW w:w="5103" w:type="dxa"/>
            <w:vMerge w:val="restart"/>
          </w:tcPr>
          <w:p w14:paraId="7160E064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Характеристика</w:t>
            </w:r>
          </w:p>
        </w:tc>
        <w:tc>
          <w:tcPr>
            <w:tcW w:w="567" w:type="dxa"/>
            <w:vMerge w:val="restart"/>
          </w:tcPr>
          <w:p w14:paraId="2C8D5A0F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 xml:space="preserve">Единица измерения (по </w:t>
            </w:r>
            <w:hyperlink r:id="rId17" w:tooltip="&quot;ОК 015-94 (МК 002-97). Общероссийский классификатор единиц измерения&quot; (утв. Постановлением Госстандарта России от 26.12.1994 N 366) (ред. от 07.02.2023) {КонсультантПлюс}">
              <w:r w:rsidRPr="0018255B">
                <w:rPr>
                  <w:rFonts w:ascii="Times New Roman" w:hAnsi="Times New Roman" w:cs="Times New Roman"/>
                  <w:sz w:val="22"/>
                </w:rPr>
                <w:t>ОКЕИ</w:t>
              </w:r>
            </w:hyperlink>
            <w:r w:rsidRPr="006500C9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76" w:type="dxa"/>
            <w:gridSpan w:val="2"/>
          </w:tcPr>
          <w:p w14:paraId="45C4C37F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Базовое значение</w:t>
            </w:r>
          </w:p>
        </w:tc>
        <w:tc>
          <w:tcPr>
            <w:tcW w:w="3685" w:type="dxa"/>
            <w:gridSpan w:val="5"/>
            <w:tcBorders>
              <w:right w:val="nil"/>
            </w:tcBorders>
          </w:tcPr>
          <w:p w14:paraId="288CB502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Значение мероприятия (результата) по годам</w:t>
            </w:r>
          </w:p>
        </w:tc>
      </w:tr>
      <w:tr w:rsidR="00285AC4" w:rsidRPr="006500C9" w14:paraId="1DCE92A7" w14:textId="77777777" w:rsidTr="0018255B">
        <w:tc>
          <w:tcPr>
            <w:tcW w:w="669" w:type="dxa"/>
            <w:vMerge/>
            <w:tcBorders>
              <w:left w:val="nil"/>
            </w:tcBorders>
          </w:tcPr>
          <w:p w14:paraId="20D46EF6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38" w:type="dxa"/>
            <w:gridSpan w:val="2"/>
            <w:vMerge/>
          </w:tcPr>
          <w:p w14:paraId="10B18DBD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66" w:type="dxa"/>
            <w:vMerge/>
          </w:tcPr>
          <w:p w14:paraId="0697523F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103" w:type="dxa"/>
            <w:vMerge/>
          </w:tcPr>
          <w:p w14:paraId="763AF268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67" w:type="dxa"/>
            <w:vMerge/>
          </w:tcPr>
          <w:p w14:paraId="4E727079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67" w:type="dxa"/>
          </w:tcPr>
          <w:p w14:paraId="1751B2FE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значение</w:t>
            </w:r>
          </w:p>
        </w:tc>
        <w:tc>
          <w:tcPr>
            <w:tcW w:w="709" w:type="dxa"/>
          </w:tcPr>
          <w:p w14:paraId="344C765E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год</w:t>
            </w:r>
          </w:p>
        </w:tc>
        <w:tc>
          <w:tcPr>
            <w:tcW w:w="709" w:type="dxa"/>
          </w:tcPr>
          <w:p w14:paraId="7465C18C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2025</w:t>
            </w:r>
          </w:p>
        </w:tc>
        <w:tc>
          <w:tcPr>
            <w:tcW w:w="850" w:type="dxa"/>
          </w:tcPr>
          <w:p w14:paraId="7EBF0A0C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2026</w:t>
            </w:r>
          </w:p>
        </w:tc>
        <w:tc>
          <w:tcPr>
            <w:tcW w:w="851" w:type="dxa"/>
          </w:tcPr>
          <w:p w14:paraId="01F167AC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2027</w:t>
            </w:r>
          </w:p>
        </w:tc>
        <w:tc>
          <w:tcPr>
            <w:tcW w:w="708" w:type="dxa"/>
          </w:tcPr>
          <w:p w14:paraId="2522E7F6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2030</w:t>
            </w:r>
          </w:p>
        </w:tc>
        <w:tc>
          <w:tcPr>
            <w:tcW w:w="567" w:type="dxa"/>
            <w:tcBorders>
              <w:right w:val="nil"/>
            </w:tcBorders>
          </w:tcPr>
          <w:p w14:paraId="47297DDE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2035</w:t>
            </w:r>
          </w:p>
        </w:tc>
      </w:tr>
      <w:tr w:rsidR="00285AC4" w:rsidRPr="006500C9" w14:paraId="3DCD820A" w14:textId="77777777" w:rsidTr="0018255B">
        <w:tc>
          <w:tcPr>
            <w:tcW w:w="669" w:type="dxa"/>
            <w:tcBorders>
              <w:left w:val="nil"/>
            </w:tcBorders>
          </w:tcPr>
          <w:p w14:paraId="18DCE4D1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2438" w:type="dxa"/>
            <w:gridSpan w:val="2"/>
          </w:tcPr>
          <w:p w14:paraId="6D42D8BA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066" w:type="dxa"/>
          </w:tcPr>
          <w:p w14:paraId="38813741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5103" w:type="dxa"/>
          </w:tcPr>
          <w:p w14:paraId="503190CE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567" w:type="dxa"/>
          </w:tcPr>
          <w:p w14:paraId="188D00A9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567" w:type="dxa"/>
          </w:tcPr>
          <w:p w14:paraId="745F145B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709" w:type="dxa"/>
          </w:tcPr>
          <w:p w14:paraId="7E9CD367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709" w:type="dxa"/>
          </w:tcPr>
          <w:p w14:paraId="6167096E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850" w:type="dxa"/>
          </w:tcPr>
          <w:p w14:paraId="48E1BA45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9</w:t>
            </w:r>
          </w:p>
        </w:tc>
        <w:tc>
          <w:tcPr>
            <w:tcW w:w="851" w:type="dxa"/>
          </w:tcPr>
          <w:p w14:paraId="16B3C5D5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708" w:type="dxa"/>
          </w:tcPr>
          <w:p w14:paraId="09B92AEA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11</w:t>
            </w:r>
          </w:p>
        </w:tc>
        <w:tc>
          <w:tcPr>
            <w:tcW w:w="567" w:type="dxa"/>
            <w:tcBorders>
              <w:right w:val="nil"/>
            </w:tcBorders>
          </w:tcPr>
          <w:p w14:paraId="1FAFFEC5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12</w:t>
            </w:r>
          </w:p>
        </w:tc>
      </w:tr>
      <w:tr w:rsidR="00285AC4" w:rsidRPr="006500C9" w14:paraId="3B381A70" w14:textId="77777777" w:rsidTr="0018255B">
        <w:tc>
          <w:tcPr>
            <w:tcW w:w="669" w:type="dxa"/>
            <w:tcBorders>
              <w:left w:val="nil"/>
            </w:tcBorders>
          </w:tcPr>
          <w:p w14:paraId="10029580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1.</w:t>
            </w:r>
          </w:p>
        </w:tc>
        <w:tc>
          <w:tcPr>
            <w:tcW w:w="13568" w:type="dxa"/>
            <w:gridSpan w:val="11"/>
          </w:tcPr>
          <w:p w14:paraId="4E2DF723" w14:textId="77777777" w:rsidR="00285AC4" w:rsidRPr="006500C9" w:rsidRDefault="003A5411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Задача «</w:t>
            </w:r>
            <w:r w:rsidR="00285AC4" w:rsidRPr="006500C9">
              <w:rPr>
                <w:rFonts w:ascii="Times New Roman" w:hAnsi="Times New Roman" w:cs="Times New Roman"/>
                <w:sz w:val="22"/>
              </w:rPr>
              <w:t>Реализация системы мер социальной поддер</w:t>
            </w:r>
            <w:r>
              <w:rPr>
                <w:rFonts w:ascii="Times New Roman" w:hAnsi="Times New Roman" w:cs="Times New Roman"/>
                <w:sz w:val="22"/>
              </w:rPr>
              <w:t>жки отдельных категорий граждан»</w:t>
            </w:r>
          </w:p>
        </w:tc>
        <w:tc>
          <w:tcPr>
            <w:tcW w:w="567" w:type="dxa"/>
            <w:tcBorders>
              <w:right w:val="nil"/>
            </w:tcBorders>
          </w:tcPr>
          <w:p w14:paraId="546ED6ED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285AC4" w:rsidRPr="006500C9" w14:paraId="715166E1" w14:textId="77777777" w:rsidTr="0018255B">
        <w:tc>
          <w:tcPr>
            <w:tcW w:w="669" w:type="dxa"/>
            <w:tcBorders>
              <w:left w:val="nil"/>
            </w:tcBorders>
          </w:tcPr>
          <w:p w14:paraId="725B1A71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1.1.</w:t>
            </w:r>
          </w:p>
        </w:tc>
        <w:tc>
          <w:tcPr>
            <w:tcW w:w="2370" w:type="dxa"/>
          </w:tcPr>
          <w:p w14:paraId="2C126680" w14:textId="77777777" w:rsidR="00285AC4" w:rsidRPr="006500C9" w:rsidRDefault="00285AC4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134" w:type="dxa"/>
            <w:gridSpan w:val="2"/>
          </w:tcPr>
          <w:p w14:paraId="58F3034E" w14:textId="77777777" w:rsidR="00285AC4" w:rsidRPr="006500C9" w:rsidRDefault="00285AC4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оказание услуг (выполнение работ)</w:t>
            </w:r>
          </w:p>
        </w:tc>
        <w:tc>
          <w:tcPr>
            <w:tcW w:w="5103" w:type="dxa"/>
          </w:tcPr>
          <w:p w14:paraId="7DD2BA1F" w14:textId="77777777" w:rsidR="00285AC4" w:rsidRPr="006500C9" w:rsidRDefault="00285AC4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 xml:space="preserve">мероприятие предусматривает предоставление за счет средств республиканского бюджета Чувашской Республики отдельным категориям граждан, проживающих и работающих в сельских населенных пунктах, рабочих поселках (поселках городского типа), в </w:t>
            </w:r>
            <w:r w:rsidRPr="0018255B">
              <w:rPr>
                <w:rFonts w:ascii="Times New Roman" w:hAnsi="Times New Roman" w:cs="Times New Roman"/>
                <w:sz w:val="22"/>
              </w:rPr>
              <w:t xml:space="preserve">соответствии с </w:t>
            </w:r>
            <w:hyperlink r:id="rId18" w:tooltip="Закон ЧР от 08.02.2005 N 1 (ред. от 21.12.2022) &quot;О социальной поддержке отдельных категорий граждан по оплате жилищно-коммунальных услуг&quot; (принят ГС ЧР 28.01.2005) {КонсультантПлюс}">
              <w:r w:rsidRPr="0018255B">
                <w:rPr>
                  <w:rFonts w:ascii="Times New Roman" w:hAnsi="Times New Roman" w:cs="Times New Roman"/>
                  <w:sz w:val="22"/>
                </w:rPr>
                <w:t>Законом</w:t>
              </w:r>
            </w:hyperlink>
            <w:r w:rsidRPr="0018255B">
              <w:rPr>
                <w:rFonts w:ascii="Times New Roman" w:hAnsi="Times New Roman" w:cs="Times New Roman"/>
                <w:sz w:val="22"/>
              </w:rPr>
              <w:t xml:space="preserve"> Чувашской Республики от 8 февраля 2005 г. N 1 "О социальной поддержке отдельных категорий граждан по оплате жилищно-коммунальных услуг" ежемесячной компенсации расходов на оплату жилого помещения, коммунальных услуг </w:t>
            </w:r>
            <w:r w:rsidRPr="006500C9">
              <w:rPr>
                <w:rFonts w:ascii="Times New Roman" w:hAnsi="Times New Roman" w:cs="Times New Roman"/>
                <w:sz w:val="22"/>
              </w:rPr>
              <w:t>(отопление, теплоснабжение, в том числе поставка твердого топлива при наличии печного отопления, и электроснабжение), в том числе на уплату взноса на капитальный ремонт общего имущества в многоквартирном доме, в пределах социальной нормы площади жилого помещения и нормативов потребления коммунальных услуг, установленных Кабинетом Министров Чувашской Республики</w:t>
            </w:r>
          </w:p>
        </w:tc>
        <w:tc>
          <w:tcPr>
            <w:tcW w:w="567" w:type="dxa"/>
          </w:tcPr>
          <w:p w14:paraId="183B41F5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единиц</w:t>
            </w:r>
          </w:p>
        </w:tc>
        <w:tc>
          <w:tcPr>
            <w:tcW w:w="567" w:type="dxa"/>
          </w:tcPr>
          <w:p w14:paraId="345E0FDF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709" w:type="dxa"/>
          </w:tcPr>
          <w:p w14:paraId="1793BCE0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2024</w:t>
            </w:r>
          </w:p>
        </w:tc>
        <w:tc>
          <w:tcPr>
            <w:tcW w:w="709" w:type="dxa"/>
          </w:tcPr>
          <w:p w14:paraId="19C18F34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850" w:type="dxa"/>
          </w:tcPr>
          <w:p w14:paraId="319F8FB7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851" w:type="dxa"/>
          </w:tcPr>
          <w:p w14:paraId="51592071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708" w:type="dxa"/>
          </w:tcPr>
          <w:p w14:paraId="633E7B65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567" w:type="dxa"/>
            <w:tcBorders>
              <w:right w:val="nil"/>
            </w:tcBorders>
          </w:tcPr>
          <w:p w14:paraId="6F10C48E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2E7960" w:rsidRPr="006500C9" w14:paraId="3FA59945" w14:textId="77777777" w:rsidTr="0018255B"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E4CA23" w14:textId="77777777" w:rsidR="002E7960" w:rsidRPr="006500C9" w:rsidRDefault="002E7960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lastRenderedPageBreak/>
              <w:t>1.2.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B790F" w14:textId="77777777" w:rsidR="002E7960" w:rsidRPr="006500C9" w:rsidRDefault="002E7960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Выплаты пенсии за выслугу лет муниципальным служащим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EDD9" w14:textId="77777777" w:rsidR="002E7960" w:rsidRPr="006500C9" w:rsidRDefault="002E7960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Выплата физическим лицам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568D" w14:textId="77777777" w:rsidR="002E7960" w:rsidRPr="006500C9" w:rsidRDefault="002E7960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мероприятие предусматривает оказание материальной помощи муниципальным служащим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94C52" w14:textId="77777777" w:rsidR="002E7960" w:rsidRPr="006500C9" w:rsidRDefault="002E7960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единиц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AB40" w14:textId="77777777" w:rsidR="002E7960" w:rsidRPr="006500C9" w:rsidRDefault="002E7960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7857" w14:textId="77777777" w:rsidR="002E7960" w:rsidRPr="006500C9" w:rsidRDefault="002E7960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5D06" w14:textId="77777777" w:rsidR="002E7960" w:rsidRDefault="002E7960" w:rsidP="002E7960">
            <w:pPr>
              <w:jc w:val="center"/>
            </w:pPr>
            <w:r w:rsidRPr="00B464E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8A98" w14:textId="77777777" w:rsidR="002E7960" w:rsidRDefault="002E7960" w:rsidP="002E7960">
            <w:pPr>
              <w:jc w:val="center"/>
            </w:pPr>
            <w:r w:rsidRPr="00B464E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6B3C5" w14:textId="77777777" w:rsidR="002E7960" w:rsidRDefault="002E7960" w:rsidP="002E7960">
            <w:pPr>
              <w:jc w:val="center"/>
            </w:pPr>
            <w:r w:rsidRPr="00B464E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B8281" w14:textId="77777777" w:rsidR="002E7960" w:rsidRDefault="002E7960" w:rsidP="002E7960">
            <w:pPr>
              <w:jc w:val="center"/>
            </w:pPr>
            <w:r w:rsidRPr="00B464E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1A651A" w14:textId="77777777" w:rsidR="002E7960" w:rsidRDefault="002E7960" w:rsidP="002E7960">
            <w:pPr>
              <w:jc w:val="center"/>
            </w:pPr>
            <w:r w:rsidRPr="00B464EA">
              <w:rPr>
                <w:rFonts w:ascii="Times New Roman" w:hAnsi="Times New Roman" w:cs="Times New Roman"/>
              </w:rPr>
              <w:t>-</w:t>
            </w:r>
          </w:p>
        </w:tc>
      </w:tr>
      <w:tr w:rsidR="00285AC4" w:rsidRPr="006500C9" w14:paraId="4D488418" w14:textId="77777777" w:rsidTr="0018255B"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F5CB99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1.3.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9D20" w14:textId="77777777" w:rsidR="00285AC4" w:rsidRPr="006500C9" w:rsidRDefault="00285AC4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Предоставление материальной помощи отдельным категориям граждан, пострадавшим в результате пожара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A7B9" w14:textId="77777777" w:rsidR="00285AC4" w:rsidRPr="006500C9" w:rsidRDefault="00285AC4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оказание услуг (выполнение работ)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288A" w14:textId="77777777" w:rsidR="00285AC4" w:rsidRPr="006500C9" w:rsidRDefault="00285AC4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 xml:space="preserve">мероприятие предусматривает оказание материальной помощи отдельным категориям граждан, пострадавшим в результате пожара, за счет средств местного бюджета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2925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единиц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69AD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E7A4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5799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33F8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6B16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1B77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6949FE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</w:tbl>
    <w:p w14:paraId="720058FE" w14:textId="77777777" w:rsidR="00285AC4" w:rsidRDefault="00285AC4" w:rsidP="00285AC4"/>
    <w:p w14:paraId="12630508" w14:textId="77777777" w:rsidR="00285AC4" w:rsidRPr="003924AD" w:rsidRDefault="00285AC4" w:rsidP="00285AC4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2"/>
        </w:rPr>
      </w:pPr>
      <w:r w:rsidRPr="003924AD">
        <w:rPr>
          <w:rFonts w:ascii="Times New Roman" w:hAnsi="Times New Roman" w:cs="Times New Roman"/>
          <w:b w:val="0"/>
          <w:sz w:val="22"/>
        </w:rPr>
        <w:t>4. Финансовое обеспечение комплекса процессных мероприятий</w:t>
      </w:r>
    </w:p>
    <w:tbl>
      <w:tblPr>
        <w:tblW w:w="1452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07"/>
        <w:gridCol w:w="1418"/>
        <w:gridCol w:w="1275"/>
        <w:gridCol w:w="1276"/>
        <w:gridCol w:w="1418"/>
        <w:gridCol w:w="1559"/>
        <w:gridCol w:w="1276"/>
        <w:gridCol w:w="992"/>
      </w:tblGrid>
      <w:tr w:rsidR="00285AC4" w:rsidRPr="003924AD" w14:paraId="0A3CED88" w14:textId="77777777" w:rsidTr="0018255B">
        <w:tc>
          <w:tcPr>
            <w:tcW w:w="5307" w:type="dxa"/>
            <w:vMerge w:val="restart"/>
            <w:tcBorders>
              <w:left w:val="nil"/>
              <w:bottom w:val="single" w:sz="4" w:space="0" w:color="auto"/>
            </w:tcBorders>
          </w:tcPr>
          <w:p w14:paraId="7BC4C803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18" w:type="dxa"/>
            <w:vMerge w:val="restart"/>
            <w:tcBorders>
              <w:bottom w:val="single" w:sz="4" w:space="0" w:color="auto"/>
            </w:tcBorders>
          </w:tcPr>
          <w:p w14:paraId="473A1F90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КБК</w:t>
            </w:r>
          </w:p>
        </w:tc>
        <w:tc>
          <w:tcPr>
            <w:tcW w:w="7796" w:type="dxa"/>
            <w:gridSpan w:val="6"/>
            <w:tcBorders>
              <w:bottom w:val="single" w:sz="4" w:space="0" w:color="auto"/>
              <w:right w:val="nil"/>
            </w:tcBorders>
          </w:tcPr>
          <w:p w14:paraId="1BD9B68D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Объем финансового обеспечения по годам реализации, тыс. рублей</w:t>
            </w:r>
          </w:p>
        </w:tc>
      </w:tr>
      <w:tr w:rsidR="00285AC4" w:rsidRPr="003924AD" w14:paraId="02AE0147" w14:textId="77777777" w:rsidTr="0018255B">
        <w:tc>
          <w:tcPr>
            <w:tcW w:w="5307" w:type="dxa"/>
            <w:vMerge/>
            <w:tcBorders>
              <w:left w:val="nil"/>
            </w:tcBorders>
          </w:tcPr>
          <w:p w14:paraId="5E71379F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  <w:vMerge/>
          </w:tcPr>
          <w:p w14:paraId="386FB7F6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5" w:type="dxa"/>
          </w:tcPr>
          <w:p w14:paraId="30F1331B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2025</w:t>
            </w:r>
          </w:p>
        </w:tc>
        <w:tc>
          <w:tcPr>
            <w:tcW w:w="1276" w:type="dxa"/>
          </w:tcPr>
          <w:p w14:paraId="30426B60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2026</w:t>
            </w:r>
          </w:p>
        </w:tc>
        <w:tc>
          <w:tcPr>
            <w:tcW w:w="1418" w:type="dxa"/>
          </w:tcPr>
          <w:p w14:paraId="7F1E102C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2027</w:t>
            </w:r>
          </w:p>
        </w:tc>
        <w:tc>
          <w:tcPr>
            <w:tcW w:w="1559" w:type="dxa"/>
          </w:tcPr>
          <w:p w14:paraId="3F5F6112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2028 - 2030</w:t>
            </w:r>
          </w:p>
        </w:tc>
        <w:tc>
          <w:tcPr>
            <w:tcW w:w="1276" w:type="dxa"/>
          </w:tcPr>
          <w:p w14:paraId="491BB765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2031 - 2035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47577EF3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всего</w:t>
            </w:r>
          </w:p>
        </w:tc>
      </w:tr>
      <w:tr w:rsidR="00285AC4" w:rsidRPr="003924AD" w14:paraId="1CC394ED" w14:textId="77777777" w:rsidTr="0018255B">
        <w:tc>
          <w:tcPr>
            <w:tcW w:w="5307" w:type="dxa"/>
            <w:tcBorders>
              <w:left w:val="nil"/>
            </w:tcBorders>
          </w:tcPr>
          <w:p w14:paraId="6873C1D4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418" w:type="dxa"/>
          </w:tcPr>
          <w:p w14:paraId="3BDFD555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275" w:type="dxa"/>
          </w:tcPr>
          <w:p w14:paraId="1507FD44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276" w:type="dxa"/>
          </w:tcPr>
          <w:p w14:paraId="6E8BD5F1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1418" w:type="dxa"/>
          </w:tcPr>
          <w:p w14:paraId="059B8041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1559" w:type="dxa"/>
          </w:tcPr>
          <w:p w14:paraId="39940146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1276" w:type="dxa"/>
          </w:tcPr>
          <w:p w14:paraId="7E01B517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28D2B51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8</w:t>
            </w:r>
          </w:p>
        </w:tc>
      </w:tr>
      <w:tr w:rsidR="00FC36C0" w:rsidRPr="003924AD" w14:paraId="01511F09" w14:textId="77777777" w:rsidTr="0018255B">
        <w:tc>
          <w:tcPr>
            <w:tcW w:w="5307" w:type="dxa"/>
            <w:tcBorders>
              <w:left w:val="nil"/>
            </w:tcBorders>
          </w:tcPr>
          <w:p w14:paraId="1634FB0D" w14:textId="77777777" w:rsidR="00FC36C0" w:rsidRPr="003924AD" w:rsidRDefault="00FC36C0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Комплекс процессных мероприятий «Предоставление мер социальной поддержки отдельным категориям граждан», всего</w:t>
            </w:r>
          </w:p>
          <w:p w14:paraId="098FE8FC" w14:textId="77777777" w:rsidR="00FC36C0" w:rsidRPr="003924AD" w:rsidRDefault="00FC36C0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в том числе:</w:t>
            </w:r>
          </w:p>
        </w:tc>
        <w:tc>
          <w:tcPr>
            <w:tcW w:w="1418" w:type="dxa"/>
          </w:tcPr>
          <w:p w14:paraId="70E9B50E" w14:textId="77777777" w:rsidR="00FC36C0" w:rsidRPr="003924AD" w:rsidRDefault="00FC36C0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Ц340100000</w:t>
            </w:r>
          </w:p>
        </w:tc>
        <w:tc>
          <w:tcPr>
            <w:tcW w:w="1275" w:type="dxa"/>
          </w:tcPr>
          <w:p w14:paraId="50D3CC0D" w14:textId="77777777" w:rsidR="00FC36C0" w:rsidRPr="003924AD" w:rsidRDefault="00FC36C0" w:rsidP="00FC36C0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7383,7</w:t>
            </w:r>
          </w:p>
        </w:tc>
        <w:tc>
          <w:tcPr>
            <w:tcW w:w="1276" w:type="dxa"/>
          </w:tcPr>
          <w:p w14:paraId="6847F333" w14:textId="77777777" w:rsidR="00FC36C0" w:rsidRPr="003924AD" w:rsidRDefault="00FC36C0" w:rsidP="00FC36C0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7383,7</w:t>
            </w:r>
          </w:p>
        </w:tc>
        <w:tc>
          <w:tcPr>
            <w:tcW w:w="1418" w:type="dxa"/>
          </w:tcPr>
          <w:p w14:paraId="2B49DB9F" w14:textId="77777777" w:rsidR="00FC36C0" w:rsidRPr="003924AD" w:rsidRDefault="00FC36C0" w:rsidP="00FC36C0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7383,7</w:t>
            </w:r>
          </w:p>
        </w:tc>
        <w:tc>
          <w:tcPr>
            <w:tcW w:w="1559" w:type="dxa"/>
          </w:tcPr>
          <w:p w14:paraId="4B7B3269" w14:textId="77777777" w:rsidR="00FC36C0" w:rsidRPr="003924AD" w:rsidRDefault="00FC36C0" w:rsidP="00FC36C0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22151,1</w:t>
            </w:r>
          </w:p>
        </w:tc>
        <w:tc>
          <w:tcPr>
            <w:tcW w:w="1276" w:type="dxa"/>
          </w:tcPr>
          <w:p w14:paraId="5049C334" w14:textId="77777777" w:rsidR="00FC36C0" w:rsidRPr="003924AD" w:rsidRDefault="004A5FEE" w:rsidP="00FC36C0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36918,5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8D292A9" w14:textId="77777777" w:rsidR="00FC36C0" w:rsidRPr="003924AD" w:rsidRDefault="004A5FEE" w:rsidP="00FC36C0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81220,7</w:t>
            </w:r>
          </w:p>
        </w:tc>
      </w:tr>
      <w:tr w:rsidR="00285AC4" w:rsidRPr="003924AD" w14:paraId="461492CF" w14:textId="77777777" w:rsidTr="0018255B">
        <w:tc>
          <w:tcPr>
            <w:tcW w:w="5307" w:type="dxa"/>
            <w:tcBorders>
              <w:left w:val="nil"/>
            </w:tcBorders>
          </w:tcPr>
          <w:p w14:paraId="2020543E" w14:textId="77777777" w:rsidR="00285AC4" w:rsidRPr="003924AD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федеральный бюджет</w:t>
            </w:r>
          </w:p>
        </w:tc>
        <w:tc>
          <w:tcPr>
            <w:tcW w:w="1418" w:type="dxa"/>
          </w:tcPr>
          <w:p w14:paraId="134C9C4E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</w:tcPr>
          <w:p w14:paraId="7D1509C7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276" w:type="dxa"/>
          </w:tcPr>
          <w:p w14:paraId="2B250AA6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418" w:type="dxa"/>
          </w:tcPr>
          <w:p w14:paraId="47163B06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559" w:type="dxa"/>
          </w:tcPr>
          <w:p w14:paraId="3AE34247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276" w:type="dxa"/>
          </w:tcPr>
          <w:p w14:paraId="3B726341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E5676B4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FC36C0" w:rsidRPr="003924AD" w14:paraId="0793C51E" w14:textId="77777777" w:rsidTr="0018255B">
        <w:tc>
          <w:tcPr>
            <w:tcW w:w="5307" w:type="dxa"/>
            <w:tcBorders>
              <w:left w:val="nil"/>
            </w:tcBorders>
          </w:tcPr>
          <w:p w14:paraId="1E50EA9D" w14:textId="77777777" w:rsidR="00FC36C0" w:rsidRPr="003924AD" w:rsidRDefault="00FC36C0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республиканский бюджет Чувашской Республики</w:t>
            </w:r>
          </w:p>
        </w:tc>
        <w:tc>
          <w:tcPr>
            <w:tcW w:w="1418" w:type="dxa"/>
          </w:tcPr>
          <w:p w14:paraId="21455397" w14:textId="77777777" w:rsidR="00FC36C0" w:rsidRPr="003924AD" w:rsidRDefault="00FC36C0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</w:tcPr>
          <w:p w14:paraId="7BA4976D" w14:textId="77777777" w:rsidR="00FC36C0" w:rsidRPr="003924AD" w:rsidRDefault="00FC36C0" w:rsidP="00B033F7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7333,7</w:t>
            </w:r>
          </w:p>
        </w:tc>
        <w:tc>
          <w:tcPr>
            <w:tcW w:w="1276" w:type="dxa"/>
          </w:tcPr>
          <w:p w14:paraId="74522D0D" w14:textId="77777777" w:rsidR="00FC36C0" w:rsidRPr="003924AD" w:rsidRDefault="00FC36C0" w:rsidP="00B033F7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7333,7</w:t>
            </w:r>
          </w:p>
        </w:tc>
        <w:tc>
          <w:tcPr>
            <w:tcW w:w="1418" w:type="dxa"/>
          </w:tcPr>
          <w:p w14:paraId="0F9740B0" w14:textId="77777777" w:rsidR="00FC36C0" w:rsidRPr="003924AD" w:rsidRDefault="00FC36C0" w:rsidP="00B033F7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7333,7</w:t>
            </w:r>
          </w:p>
        </w:tc>
        <w:tc>
          <w:tcPr>
            <w:tcW w:w="1559" w:type="dxa"/>
          </w:tcPr>
          <w:p w14:paraId="3899683E" w14:textId="77777777" w:rsidR="00FC36C0" w:rsidRPr="003924AD" w:rsidRDefault="00FC36C0" w:rsidP="00B033F7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22001,1</w:t>
            </w:r>
          </w:p>
        </w:tc>
        <w:tc>
          <w:tcPr>
            <w:tcW w:w="1276" w:type="dxa"/>
          </w:tcPr>
          <w:p w14:paraId="7040F739" w14:textId="77777777" w:rsidR="00FC36C0" w:rsidRPr="003924AD" w:rsidRDefault="00FC36C0" w:rsidP="00B033F7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36668,5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7594AB5" w14:textId="77777777" w:rsidR="00FC36C0" w:rsidRPr="003924AD" w:rsidRDefault="00FC36C0" w:rsidP="00B033F7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80670,7</w:t>
            </w:r>
          </w:p>
        </w:tc>
      </w:tr>
      <w:tr w:rsidR="00FC36C0" w:rsidRPr="003924AD" w14:paraId="0DED992A" w14:textId="77777777" w:rsidTr="0018255B">
        <w:tc>
          <w:tcPr>
            <w:tcW w:w="5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FDCEB0" w14:textId="77777777" w:rsidR="00FC36C0" w:rsidRPr="003924AD" w:rsidRDefault="00FC36C0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местные бюджеты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F1806" w14:textId="77777777" w:rsidR="00FC36C0" w:rsidRPr="003924AD" w:rsidRDefault="00FC36C0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7948BD" w14:textId="77777777" w:rsidR="00FC36C0" w:rsidRPr="003924AD" w:rsidRDefault="00FC36C0" w:rsidP="00B033F7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85B19" w14:textId="77777777" w:rsidR="00FC36C0" w:rsidRPr="003924AD" w:rsidRDefault="00FC36C0" w:rsidP="00B033F7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FB78CA" w14:textId="77777777" w:rsidR="00FC36C0" w:rsidRPr="003924AD" w:rsidRDefault="00FC36C0" w:rsidP="00B033F7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5CBC2" w14:textId="77777777" w:rsidR="00FC36C0" w:rsidRPr="003924AD" w:rsidRDefault="00FC36C0" w:rsidP="00B033F7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67405" w14:textId="77777777" w:rsidR="00FC36C0" w:rsidRPr="003924AD" w:rsidRDefault="00FC36C0" w:rsidP="00B033F7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DB38B" w14:textId="77777777" w:rsidR="00FC36C0" w:rsidRPr="003924AD" w:rsidRDefault="00FC36C0" w:rsidP="00B033F7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550,0</w:t>
            </w:r>
          </w:p>
        </w:tc>
      </w:tr>
      <w:tr w:rsidR="00285AC4" w:rsidRPr="003924AD" w14:paraId="63BFD55D" w14:textId="77777777" w:rsidTr="0018255B">
        <w:tc>
          <w:tcPr>
            <w:tcW w:w="5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19A68A" w14:textId="77777777" w:rsidR="00285AC4" w:rsidRPr="003924AD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бюджеты территориальных государственных внебюджетных фондов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E482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492A1D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18109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022B2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FB3C6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073C0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653570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</w:tr>
      <w:tr w:rsidR="00285AC4" w:rsidRPr="003924AD" w14:paraId="53AF9FBE" w14:textId="77777777" w:rsidTr="0018255B">
        <w:tc>
          <w:tcPr>
            <w:tcW w:w="5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693C28" w14:textId="77777777" w:rsidR="00285AC4" w:rsidRPr="003924AD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AF89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BEEEB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9602C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B57AC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3F133D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1D604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C1C8A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</w:tr>
      <w:tr w:rsidR="00FC36C0" w:rsidRPr="003924AD" w14:paraId="3FD836E1" w14:textId="77777777" w:rsidTr="0018255B">
        <w:tc>
          <w:tcPr>
            <w:tcW w:w="5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900C0D" w14:textId="77777777" w:rsidR="00FC36C0" w:rsidRPr="003924AD" w:rsidRDefault="00FC36C0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 xml:space="preserve">Обеспечение мер социальной поддержки отдельных категорий граждан по оплате жилищно-коммунальных </w:t>
            </w:r>
            <w:r w:rsidRPr="003924AD">
              <w:rPr>
                <w:rFonts w:ascii="Times New Roman" w:hAnsi="Times New Roman" w:cs="Times New Roman"/>
                <w:sz w:val="22"/>
              </w:rPr>
              <w:lastRenderedPageBreak/>
              <w:t>услуг, всего</w:t>
            </w:r>
          </w:p>
          <w:p w14:paraId="182B01E7" w14:textId="77777777" w:rsidR="00FC36C0" w:rsidRPr="003924AD" w:rsidRDefault="00FC36C0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B0B7" w14:textId="77777777" w:rsidR="00FC36C0" w:rsidRPr="003924AD" w:rsidRDefault="00FC36C0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lastRenderedPageBreak/>
              <w:t>Ц340110550</w:t>
            </w:r>
          </w:p>
          <w:p w14:paraId="7A2C465A" w14:textId="77777777" w:rsidR="00FC36C0" w:rsidRPr="003924AD" w:rsidRDefault="00FC36C0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310,</w:t>
            </w:r>
          </w:p>
          <w:p w14:paraId="0F93DDCA" w14:textId="77777777" w:rsidR="00FC36C0" w:rsidRPr="003924AD" w:rsidRDefault="00FC36C0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41DC" w14:textId="77777777" w:rsidR="00FC36C0" w:rsidRPr="003924AD" w:rsidRDefault="00FC36C0" w:rsidP="00FC36C0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lastRenderedPageBreak/>
              <w:t>7333,7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6699" w14:textId="77777777" w:rsidR="00FC36C0" w:rsidRPr="003924AD" w:rsidRDefault="00FC36C0" w:rsidP="00FC36C0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7333,7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AE9B" w14:textId="77777777" w:rsidR="00FC36C0" w:rsidRPr="003924AD" w:rsidRDefault="00FC36C0" w:rsidP="00FC36C0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7333,7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64E6" w14:textId="77777777" w:rsidR="00FC36C0" w:rsidRPr="003924AD" w:rsidRDefault="00FC36C0" w:rsidP="00FC36C0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22001,1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974E" w14:textId="77777777" w:rsidR="00FC36C0" w:rsidRPr="003924AD" w:rsidRDefault="00FC36C0" w:rsidP="00FC36C0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36668,5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E7DAE" w14:textId="77777777" w:rsidR="00FC36C0" w:rsidRPr="003924AD" w:rsidRDefault="00FC36C0" w:rsidP="00FC36C0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80670,7</w:t>
            </w:r>
          </w:p>
        </w:tc>
      </w:tr>
      <w:tr w:rsidR="00285AC4" w:rsidRPr="003924AD" w14:paraId="18413525" w14:textId="77777777" w:rsidTr="0018255B">
        <w:tc>
          <w:tcPr>
            <w:tcW w:w="5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BE3831" w14:textId="77777777" w:rsidR="00285AC4" w:rsidRPr="003924AD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lastRenderedPageBreak/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A390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55BD81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3D0D0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E71F5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E6BF43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43F88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64E94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</w:tr>
      <w:tr w:rsidR="00FC36C0" w:rsidRPr="003924AD" w14:paraId="6EE2C0A3" w14:textId="77777777" w:rsidTr="0018255B">
        <w:tc>
          <w:tcPr>
            <w:tcW w:w="5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A09AD2" w14:textId="77777777" w:rsidR="00FC36C0" w:rsidRPr="003924AD" w:rsidRDefault="00FC36C0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1D9D" w14:textId="77777777" w:rsidR="00FC36C0" w:rsidRPr="003924AD" w:rsidRDefault="00FC36C0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5CFA22" w14:textId="77777777" w:rsidR="00FC36C0" w:rsidRPr="003924AD" w:rsidRDefault="00FC36C0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7333,7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CBFC" w14:textId="77777777" w:rsidR="00FC36C0" w:rsidRPr="003924AD" w:rsidRDefault="00FC36C0" w:rsidP="00FC36C0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7333,7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5007" w14:textId="77777777" w:rsidR="00FC36C0" w:rsidRPr="003924AD" w:rsidRDefault="00FC36C0" w:rsidP="00FC36C0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7333,7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04C8FA" w14:textId="77777777" w:rsidR="00FC36C0" w:rsidRPr="003924AD" w:rsidRDefault="00FC36C0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22001,1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9EEDA5" w14:textId="77777777" w:rsidR="00FC36C0" w:rsidRPr="003924AD" w:rsidRDefault="00FC36C0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36668,5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0FB014" w14:textId="77777777" w:rsidR="00FC36C0" w:rsidRPr="003924AD" w:rsidRDefault="00FC36C0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80670,7</w:t>
            </w:r>
          </w:p>
        </w:tc>
      </w:tr>
      <w:tr w:rsidR="00285AC4" w:rsidRPr="003924AD" w14:paraId="6CB5FA22" w14:textId="77777777" w:rsidTr="0018255B">
        <w:tc>
          <w:tcPr>
            <w:tcW w:w="5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051119" w14:textId="77777777" w:rsidR="00285AC4" w:rsidRPr="003924AD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местные бюджеты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A481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4CBA16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8BB3F0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2BEC7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DA1CB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94F037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D05767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</w:tr>
      <w:tr w:rsidR="00285AC4" w:rsidRPr="003924AD" w14:paraId="45917DAF" w14:textId="77777777" w:rsidTr="0018255B">
        <w:tc>
          <w:tcPr>
            <w:tcW w:w="5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49E3F6" w14:textId="77777777" w:rsidR="00285AC4" w:rsidRPr="003924AD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бюджеты территориальных государственных внебюджетных фондов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B26B6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905DB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2986B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E3670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0B19F0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EEF51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5FDC41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</w:tr>
      <w:tr w:rsidR="00285AC4" w:rsidRPr="003924AD" w14:paraId="1288E026" w14:textId="77777777" w:rsidTr="0018255B">
        <w:tc>
          <w:tcPr>
            <w:tcW w:w="5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8F74C4" w14:textId="77777777" w:rsidR="00285AC4" w:rsidRPr="003924AD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F8D60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F4D41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384FE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B1B79A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DD52AE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B9D5D9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DAA3D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</w:tr>
      <w:tr w:rsidR="00FC36C0" w:rsidRPr="003924AD" w14:paraId="4439BCA1" w14:textId="77777777" w:rsidTr="0018255B">
        <w:tc>
          <w:tcPr>
            <w:tcW w:w="5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0BBA31" w14:textId="77777777" w:rsidR="00FC36C0" w:rsidRPr="003924AD" w:rsidRDefault="00FC36C0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Выплаты пенсии за выслугу лет муниципальным служащим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BFF7" w14:textId="77777777" w:rsidR="00FC36C0" w:rsidRPr="003924AD" w:rsidRDefault="00FC36C0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Ц340170520 310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BB6296" w14:textId="77777777" w:rsidR="00FC36C0" w:rsidRPr="003924AD" w:rsidRDefault="00FC36C0" w:rsidP="00B033F7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1F7FF" w14:textId="77777777" w:rsidR="00FC36C0" w:rsidRPr="003924AD" w:rsidRDefault="00FC36C0" w:rsidP="00B033F7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53D3DE" w14:textId="77777777" w:rsidR="00FC36C0" w:rsidRPr="003924AD" w:rsidRDefault="00FC36C0" w:rsidP="00B033F7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3CA83" w14:textId="77777777" w:rsidR="00FC36C0" w:rsidRPr="003924AD" w:rsidRDefault="00FC36C0" w:rsidP="00B033F7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ACB56A" w14:textId="77777777" w:rsidR="00FC36C0" w:rsidRPr="003924AD" w:rsidRDefault="00FC36C0" w:rsidP="00B033F7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89BB2" w14:textId="77777777" w:rsidR="00FC36C0" w:rsidRPr="003924AD" w:rsidRDefault="00FC36C0" w:rsidP="00B033F7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550,0</w:t>
            </w:r>
          </w:p>
        </w:tc>
      </w:tr>
      <w:tr w:rsidR="00285AC4" w:rsidRPr="003924AD" w14:paraId="55759EDA" w14:textId="77777777" w:rsidTr="0018255B">
        <w:tc>
          <w:tcPr>
            <w:tcW w:w="5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063278" w14:textId="77777777" w:rsidR="00285AC4" w:rsidRPr="003924AD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1875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62BE1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7E1562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6FE61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9CEC3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5E14E2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420A8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</w:tr>
      <w:tr w:rsidR="00285AC4" w:rsidRPr="003924AD" w14:paraId="409BC0B2" w14:textId="77777777" w:rsidTr="0018255B">
        <w:tc>
          <w:tcPr>
            <w:tcW w:w="5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5BF886" w14:textId="77777777" w:rsidR="00285AC4" w:rsidRPr="003924AD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F2AA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F3043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AB3F47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A73E77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143380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0867ED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7D24D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</w:tr>
      <w:tr w:rsidR="00285AC4" w:rsidRPr="003924AD" w14:paraId="2043D26A" w14:textId="77777777" w:rsidTr="0018255B">
        <w:tc>
          <w:tcPr>
            <w:tcW w:w="5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3C35A5" w14:textId="77777777" w:rsidR="00285AC4" w:rsidRPr="003924AD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местные бюджеты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D1A2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113C2" w14:textId="77777777" w:rsidR="00285AC4" w:rsidRPr="003924AD" w:rsidRDefault="00285AC4" w:rsidP="00FC36C0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FE680" w14:textId="77777777" w:rsidR="00285AC4" w:rsidRPr="003924AD" w:rsidRDefault="00FC36C0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50</w:t>
            </w:r>
            <w:r w:rsidR="00285AC4" w:rsidRPr="003924A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A7B11" w14:textId="77777777" w:rsidR="00285AC4" w:rsidRPr="003924AD" w:rsidRDefault="00FC36C0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50</w:t>
            </w:r>
            <w:r w:rsidR="00285AC4" w:rsidRPr="003924A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C0085A" w14:textId="77777777" w:rsidR="00285AC4" w:rsidRPr="003924AD" w:rsidRDefault="00FC36C0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150</w:t>
            </w:r>
            <w:r w:rsidR="00285AC4" w:rsidRPr="003924A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D41FB" w14:textId="77777777" w:rsidR="00285AC4" w:rsidRPr="003924AD" w:rsidRDefault="00FC36C0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250</w:t>
            </w:r>
            <w:r w:rsidR="00285AC4" w:rsidRPr="003924A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9197F" w14:textId="77777777" w:rsidR="00285AC4" w:rsidRPr="003924AD" w:rsidRDefault="00FC36C0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55</w:t>
            </w:r>
            <w:r w:rsidR="00285AC4" w:rsidRPr="003924AD">
              <w:rPr>
                <w:rFonts w:ascii="Times New Roman" w:hAnsi="Times New Roman" w:cs="Times New Roman"/>
              </w:rPr>
              <w:t>0,0</w:t>
            </w:r>
          </w:p>
        </w:tc>
      </w:tr>
      <w:tr w:rsidR="00285AC4" w:rsidRPr="003924AD" w14:paraId="66147EE9" w14:textId="77777777" w:rsidTr="0018255B">
        <w:tc>
          <w:tcPr>
            <w:tcW w:w="5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EBE59A" w14:textId="77777777" w:rsidR="00285AC4" w:rsidRPr="003924AD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бюджеты территориальных государственных внебюджетных фондов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2E85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97B89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D4FABA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3A81B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4FB6E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DEB341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8FAE0A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</w:tr>
      <w:tr w:rsidR="00285AC4" w:rsidRPr="003924AD" w14:paraId="09CD646F" w14:textId="77777777" w:rsidTr="0018255B">
        <w:tc>
          <w:tcPr>
            <w:tcW w:w="5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55A336" w14:textId="77777777" w:rsidR="00285AC4" w:rsidRPr="003924AD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1E0A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45426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D32F0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7E1DA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038AC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AD51C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7E569D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</w:tr>
      <w:tr w:rsidR="00285AC4" w:rsidRPr="003924AD" w14:paraId="0309F537" w14:textId="77777777" w:rsidTr="0018255B">
        <w:tc>
          <w:tcPr>
            <w:tcW w:w="5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92ADED" w14:textId="77777777" w:rsidR="00285AC4" w:rsidRPr="003924AD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Предоставление материальной помощи отдельным категориям граждан, пострадавшим в результате пожара, всего</w:t>
            </w:r>
          </w:p>
          <w:p w14:paraId="41271389" w14:textId="77777777" w:rsidR="00285AC4" w:rsidRPr="003924AD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33F8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Ц340110610</w:t>
            </w:r>
          </w:p>
          <w:p w14:paraId="15476DF0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1568B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201D6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D6BF2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E310D7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9A721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D581B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</w:tr>
      <w:tr w:rsidR="00285AC4" w:rsidRPr="003924AD" w14:paraId="1969AEA4" w14:textId="77777777" w:rsidTr="0018255B">
        <w:tc>
          <w:tcPr>
            <w:tcW w:w="5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110244" w14:textId="77777777" w:rsidR="00285AC4" w:rsidRPr="003924AD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C8E5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7A9AC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4F2F8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D9D282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DAAD4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F6C8B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33EF22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</w:tr>
      <w:tr w:rsidR="00285AC4" w:rsidRPr="003924AD" w14:paraId="04909AB6" w14:textId="77777777" w:rsidTr="0018255B">
        <w:tc>
          <w:tcPr>
            <w:tcW w:w="5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5D8167" w14:textId="77777777" w:rsidR="00285AC4" w:rsidRPr="003924AD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0C42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51086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7C8A1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8D487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E2B9D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8C0771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658FC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</w:tr>
      <w:tr w:rsidR="00285AC4" w:rsidRPr="003924AD" w14:paraId="649A8F5D" w14:textId="77777777" w:rsidTr="0018255B">
        <w:tc>
          <w:tcPr>
            <w:tcW w:w="5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8BDF9B" w14:textId="77777777" w:rsidR="00285AC4" w:rsidRPr="003924AD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местные бюджеты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0C96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590B6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8D7521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332C1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EDFB1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87161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2552E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</w:tr>
      <w:tr w:rsidR="00285AC4" w:rsidRPr="003924AD" w14:paraId="4B554534" w14:textId="77777777" w:rsidTr="0018255B">
        <w:tc>
          <w:tcPr>
            <w:tcW w:w="5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7AD1D5" w14:textId="77777777" w:rsidR="00285AC4" w:rsidRPr="003924AD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lastRenderedPageBreak/>
              <w:t>бюджеты территориальных государственных внебюджетных фондов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9333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ABD58E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2C941B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3AC2D3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50EB87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84979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D77FF9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</w:tr>
      <w:tr w:rsidR="00285AC4" w:rsidRPr="003924AD" w14:paraId="3333EF72" w14:textId="77777777" w:rsidTr="0018255B">
        <w:tc>
          <w:tcPr>
            <w:tcW w:w="5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4CBC40" w14:textId="77777777" w:rsidR="00285AC4" w:rsidRPr="003924AD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AD5B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D482F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721E5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9C1A79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043FD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D04F3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38F0F" w14:textId="77777777" w:rsidR="00285AC4" w:rsidRPr="003924AD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3924AD">
              <w:rPr>
                <w:rFonts w:ascii="Times New Roman" w:hAnsi="Times New Roman" w:cs="Times New Roman"/>
              </w:rPr>
              <w:t>0,0</w:t>
            </w:r>
          </w:p>
        </w:tc>
      </w:tr>
    </w:tbl>
    <w:p w14:paraId="6A75AD59" w14:textId="77777777" w:rsidR="00285AC4" w:rsidRPr="003924AD" w:rsidRDefault="00285AC4" w:rsidP="00285AC4">
      <w:pPr>
        <w:jc w:val="center"/>
        <w:rPr>
          <w:rFonts w:ascii="Times New Roman" w:hAnsi="Times New Roman" w:cs="Times New Roman"/>
        </w:rPr>
      </w:pPr>
    </w:p>
    <w:p w14:paraId="3F880D5E" w14:textId="77777777" w:rsidR="00285AC4" w:rsidRPr="006500C9" w:rsidRDefault="00285AC4" w:rsidP="0018255B">
      <w:pPr>
        <w:pStyle w:val="ConsPlusTitle"/>
        <w:jc w:val="center"/>
        <w:outlineLvl w:val="1"/>
        <w:rPr>
          <w:rFonts w:ascii="Times New Roman" w:hAnsi="Times New Roman" w:cs="Times New Roman"/>
          <w:sz w:val="22"/>
        </w:rPr>
      </w:pPr>
      <w:r w:rsidRPr="006500C9">
        <w:rPr>
          <w:rFonts w:ascii="Times New Roman" w:hAnsi="Times New Roman" w:cs="Times New Roman"/>
          <w:sz w:val="22"/>
        </w:rPr>
        <w:t>Паспорт</w:t>
      </w:r>
    </w:p>
    <w:p w14:paraId="6175A76A" w14:textId="77777777" w:rsidR="00285AC4" w:rsidRPr="006500C9" w:rsidRDefault="00285AC4" w:rsidP="0018255B">
      <w:pPr>
        <w:widowControl w:val="0"/>
        <w:jc w:val="center"/>
        <w:rPr>
          <w:rFonts w:ascii="Times New Roman" w:hAnsi="Times New Roman" w:cs="Times New Roman"/>
          <w:b/>
        </w:rPr>
      </w:pPr>
      <w:r w:rsidRPr="006500C9">
        <w:rPr>
          <w:rFonts w:ascii="Times New Roman" w:hAnsi="Times New Roman" w:cs="Times New Roman"/>
          <w:b/>
        </w:rPr>
        <w:t>комплекса процессных мероприятий  «Обеспечение реализации муниципальной программы «Социальная поддержка граждан»</w:t>
      </w:r>
    </w:p>
    <w:p w14:paraId="79A4664B" w14:textId="77777777" w:rsidR="00285AC4" w:rsidRPr="006500C9" w:rsidRDefault="00285AC4" w:rsidP="0018255B">
      <w:pPr>
        <w:pStyle w:val="ConsPlusTitle"/>
        <w:jc w:val="center"/>
        <w:outlineLvl w:val="2"/>
        <w:rPr>
          <w:rFonts w:ascii="Times New Roman" w:hAnsi="Times New Roman" w:cs="Times New Roman"/>
          <w:sz w:val="22"/>
        </w:rPr>
      </w:pPr>
    </w:p>
    <w:p w14:paraId="32F554D1" w14:textId="77777777" w:rsidR="00285AC4" w:rsidRPr="006500C9" w:rsidRDefault="00285AC4" w:rsidP="0018255B">
      <w:pPr>
        <w:pStyle w:val="ConsPlusTitle"/>
        <w:jc w:val="center"/>
        <w:outlineLvl w:val="2"/>
        <w:rPr>
          <w:rFonts w:ascii="Times New Roman" w:hAnsi="Times New Roman" w:cs="Times New Roman"/>
          <w:sz w:val="22"/>
        </w:rPr>
      </w:pPr>
      <w:r w:rsidRPr="006500C9">
        <w:rPr>
          <w:rFonts w:ascii="Times New Roman" w:hAnsi="Times New Roman" w:cs="Times New Roman"/>
          <w:sz w:val="22"/>
        </w:rPr>
        <w:t>1. Общие положения</w:t>
      </w:r>
    </w:p>
    <w:p w14:paraId="08C39C4A" w14:textId="77777777" w:rsidR="00285AC4" w:rsidRPr="006500C9" w:rsidRDefault="00285AC4" w:rsidP="0018255B">
      <w:pPr>
        <w:pStyle w:val="ConsPlusNormal"/>
        <w:jc w:val="both"/>
        <w:rPr>
          <w:rFonts w:ascii="Times New Roman" w:hAnsi="Times New Roman" w:cs="Times New Roman"/>
          <w:b/>
          <w:sz w:val="22"/>
        </w:rPr>
      </w:pPr>
    </w:p>
    <w:tbl>
      <w:tblPr>
        <w:tblW w:w="149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12395"/>
      </w:tblGrid>
      <w:tr w:rsidR="00C60FE2" w:rsidRPr="006500C9" w14:paraId="185B55B6" w14:textId="77777777" w:rsidTr="00C60FE2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534F6580" w14:textId="77777777" w:rsidR="00C60FE2" w:rsidRPr="008871DD" w:rsidRDefault="00C60FE2" w:rsidP="0018255B">
            <w:pPr>
              <w:pStyle w:val="a3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8871DD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Куратор муниципальной программы</w:t>
            </w:r>
          </w:p>
        </w:tc>
        <w:tc>
          <w:tcPr>
            <w:tcW w:w="12395" w:type="dxa"/>
            <w:tcBorders>
              <w:top w:val="nil"/>
              <w:left w:val="nil"/>
              <w:bottom w:val="nil"/>
              <w:right w:val="nil"/>
            </w:tcBorders>
          </w:tcPr>
          <w:p w14:paraId="27F5B632" w14:textId="77777777" w:rsidR="00C60FE2" w:rsidRPr="008871DD" w:rsidRDefault="00C60FE2" w:rsidP="0018255B">
            <w:pPr>
              <w:pStyle w:val="a3"/>
              <w:jc w:val="left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8871DD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Заместитель главы администрации Урмарского муниципального округа - начальник отдела образования и молодежной политики</w:t>
            </w:r>
          </w:p>
        </w:tc>
      </w:tr>
      <w:tr w:rsidR="00C60FE2" w:rsidRPr="006500C9" w14:paraId="057F4A3C" w14:textId="77777777" w:rsidTr="0016575C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2F3EDC7" w14:textId="77777777" w:rsidR="00C60FE2" w:rsidRPr="006500C9" w:rsidRDefault="00C60FE2" w:rsidP="0018255B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Ответственный за реализацию</w:t>
            </w:r>
          </w:p>
        </w:tc>
        <w:tc>
          <w:tcPr>
            <w:tcW w:w="12395" w:type="dxa"/>
            <w:tcBorders>
              <w:top w:val="nil"/>
              <w:left w:val="nil"/>
              <w:bottom w:val="nil"/>
              <w:right w:val="nil"/>
            </w:tcBorders>
          </w:tcPr>
          <w:p w14:paraId="62F5A9C8" w14:textId="77777777" w:rsidR="00C60FE2" w:rsidRPr="006500C9" w:rsidRDefault="00C60FE2" w:rsidP="0018255B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507A0C">
              <w:rPr>
                <w:rFonts w:ascii="Times New Roman" w:hAnsi="Times New Roman" w:cs="Times New Roman"/>
                <w:sz w:val="22"/>
              </w:rPr>
              <w:t>Администрация Урмарского муниципального округа Чувашской Республики; отдел образования и молодежной политики администрации Урмарского муниципального округа</w:t>
            </w:r>
          </w:p>
        </w:tc>
      </w:tr>
      <w:tr w:rsidR="00C60FE2" w:rsidRPr="006500C9" w14:paraId="5180F69F" w14:textId="77777777" w:rsidTr="0016575C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F4F8B7A" w14:textId="77777777" w:rsidR="00C60FE2" w:rsidRPr="006500C9" w:rsidRDefault="00C60FE2" w:rsidP="0018255B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Муниципальная  программа</w:t>
            </w:r>
          </w:p>
        </w:tc>
        <w:tc>
          <w:tcPr>
            <w:tcW w:w="12395" w:type="dxa"/>
            <w:tcBorders>
              <w:top w:val="nil"/>
              <w:left w:val="nil"/>
              <w:bottom w:val="nil"/>
              <w:right w:val="nil"/>
            </w:tcBorders>
          </w:tcPr>
          <w:p w14:paraId="29A6C38E" w14:textId="77777777" w:rsidR="00C60FE2" w:rsidRPr="006500C9" w:rsidRDefault="00C60FE2" w:rsidP="0018255B">
            <w:pPr>
              <w:widowControl w:val="0"/>
              <w:numPr>
                <w:ilvl w:val="0"/>
                <w:numId w:val="1"/>
              </w:numPr>
              <w:jc w:val="both"/>
              <w:outlineLvl w:val="0"/>
              <w:rPr>
                <w:rFonts w:ascii="Times New Roman" w:hAnsi="Times New Roman" w:cs="Times New Roman"/>
              </w:rPr>
            </w:pPr>
            <w:r w:rsidRPr="006500C9">
              <w:rPr>
                <w:rFonts w:ascii="Times New Roman" w:hAnsi="Times New Roman" w:cs="Times New Roman"/>
              </w:rPr>
              <w:t xml:space="preserve">Муниципальной программы </w:t>
            </w:r>
            <w:r>
              <w:rPr>
                <w:rFonts w:ascii="Times New Roman" w:hAnsi="Times New Roman" w:cs="Times New Roman"/>
              </w:rPr>
              <w:t>Урмар</w:t>
            </w:r>
            <w:r w:rsidRPr="006500C9">
              <w:rPr>
                <w:rFonts w:ascii="Times New Roman" w:hAnsi="Times New Roman" w:cs="Times New Roman"/>
              </w:rPr>
              <w:t>ского муниципального округа Чувашской Республики «Социальная поддержка граждан»</w:t>
            </w:r>
          </w:p>
          <w:p w14:paraId="7DA8D85A" w14:textId="77777777" w:rsidR="00C60FE2" w:rsidRPr="006500C9" w:rsidRDefault="00C60FE2" w:rsidP="0018255B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5B820A67" w14:textId="77777777" w:rsidR="00285AC4" w:rsidRPr="006500C9" w:rsidRDefault="00285AC4" w:rsidP="00285AC4">
      <w:pPr>
        <w:pStyle w:val="ConsPlusTitle"/>
        <w:jc w:val="center"/>
        <w:outlineLvl w:val="2"/>
        <w:rPr>
          <w:rFonts w:ascii="Times New Roman" w:hAnsi="Times New Roman" w:cs="Times New Roman"/>
          <w:sz w:val="22"/>
        </w:rPr>
      </w:pPr>
      <w:r w:rsidRPr="006500C9">
        <w:rPr>
          <w:rFonts w:ascii="Times New Roman" w:hAnsi="Times New Roman" w:cs="Times New Roman"/>
          <w:sz w:val="22"/>
        </w:rPr>
        <w:t>2. Показатели комплекса процессных мероприятий</w:t>
      </w:r>
    </w:p>
    <w:p w14:paraId="26D5E6B0" w14:textId="77777777" w:rsidR="00285AC4" w:rsidRPr="006500C9" w:rsidRDefault="00285AC4" w:rsidP="00285AC4">
      <w:pPr>
        <w:rPr>
          <w:rFonts w:ascii="Times New Roman" w:hAnsi="Times New Roman" w:cs="Times New Roman"/>
        </w:rPr>
      </w:pPr>
    </w:p>
    <w:tbl>
      <w:tblPr>
        <w:tblW w:w="1494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6"/>
        <w:gridCol w:w="2231"/>
        <w:gridCol w:w="717"/>
        <w:gridCol w:w="1017"/>
        <w:gridCol w:w="907"/>
        <w:gridCol w:w="680"/>
        <w:gridCol w:w="737"/>
        <w:gridCol w:w="737"/>
        <w:gridCol w:w="737"/>
        <w:gridCol w:w="737"/>
        <w:gridCol w:w="907"/>
        <w:gridCol w:w="958"/>
        <w:gridCol w:w="2356"/>
        <w:gridCol w:w="1559"/>
      </w:tblGrid>
      <w:tr w:rsidR="00285AC4" w:rsidRPr="006500C9" w14:paraId="536979D8" w14:textId="77777777" w:rsidTr="00507A0C">
        <w:tc>
          <w:tcPr>
            <w:tcW w:w="666" w:type="dxa"/>
            <w:vMerge w:val="restart"/>
            <w:tcBorders>
              <w:left w:val="nil"/>
            </w:tcBorders>
          </w:tcPr>
          <w:p w14:paraId="76FFBC89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N</w:t>
            </w:r>
          </w:p>
          <w:p w14:paraId="4BF0C25D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пп</w:t>
            </w:r>
          </w:p>
        </w:tc>
        <w:tc>
          <w:tcPr>
            <w:tcW w:w="2231" w:type="dxa"/>
            <w:vMerge w:val="restart"/>
          </w:tcPr>
          <w:p w14:paraId="6E5D4785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Наименование показателя/задачи</w:t>
            </w:r>
          </w:p>
        </w:tc>
        <w:tc>
          <w:tcPr>
            <w:tcW w:w="717" w:type="dxa"/>
            <w:vMerge w:val="restart"/>
          </w:tcPr>
          <w:p w14:paraId="0B8D9C13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Признак возрастания/убывания</w:t>
            </w:r>
          </w:p>
        </w:tc>
        <w:tc>
          <w:tcPr>
            <w:tcW w:w="1017" w:type="dxa"/>
            <w:vMerge w:val="restart"/>
          </w:tcPr>
          <w:p w14:paraId="52A947F6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 xml:space="preserve">Уровень показателя </w:t>
            </w:r>
            <w:hyperlink w:anchor="P1368" w:tooltip="&lt;3&gt; Здесь и далее указывается уровень показателя &quot;КПМ&quot; (комплекса процессного мероприятия).">
              <w:r w:rsidRPr="0018255B">
                <w:rPr>
                  <w:rFonts w:ascii="Times New Roman" w:hAnsi="Times New Roman" w:cs="Times New Roman"/>
                  <w:sz w:val="22"/>
                </w:rPr>
                <w:t>&lt;3&gt;</w:t>
              </w:r>
            </w:hyperlink>
          </w:p>
        </w:tc>
        <w:tc>
          <w:tcPr>
            <w:tcW w:w="907" w:type="dxa"/>
            <w:vMerge w:val="restart"/>
          </w:tcPr>
          <w:p w14:paraId="433A9803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 xml:space="preserve">Единица измерения (по </w:t>
            </w:r>
            <w:hyperlink r:id="rId19" w:tooltip="&quot;ОК 015-94 (МК 002-97). Общероссийский классификатор единиц измерения&quot; (утв. Постановлением Госстандарта России от 26.12.1994 N 366) (ред. от 07.02.2023) {КонсультантПлюс}">
              <w:r w:rsidRPr="0018255B">
                <w:rPr>
                  <w:rFonts w:ascii="Times New Roman" w:hAnsi="Times New Roman" w:cs="Times New Roman"/>
                  <w:sz w:val="22"/>
                </w:rPr>
                <w:t>ОКЕИ</w:t>
              </w:r>
            </w:hyperlink>
            <w:r w:rsidRPr="0018255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17" w:type="dxa"/>
            <w:gridSpan w:val="2"/>
          </w:tcPr>
          <w:p w14:paraId="39E6774B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Базовое значение</w:t>
            </w:r>
          </w:p>
        </w:tc>
        <w:tc>
          <w:tcPr>
            <w:tcW w:w="4076" w:type="dxa"/>
            <w:gridSpan w:val="5"/>
          </w:tcPr>
          <w:p w14:paraId="597B47AB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Значение показателей по годам</w:t>
            </w:r>
          </w:p>
        </w:tc>
        <w:tc>
          <w:tcPr>
            <w:tcW w:w="2356" w:type="dxa"/>
            <w:vMerge w:val="restart"/>
          </w:tcPr>
          <w:p w14:paraId="697959A3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Ответственный за достижение показателя</w:t>
            </w:r>
          </w:p>
        </w:tc>
        <w:tc>
          <w:tcPr>
            <w:tcW w:w="1559" w:type="dxa"/>
            <w:vMerge w:val="restart"/>
            <w:tcBorders>
              <w:right w:val="nil"/>
            </w:tcBorders>
          </w:tcPr>
          <w:p w14:paraId="6F70BF58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Информационная система</w:t>
            </w:r>
          </w:p>
        </w:tc>
      </w:tr>
      <w:tr w:rsidR="00285AC4" w:rsidRPr="006500C9" w14:paraId="1AD48092" w14:textId="77777777" w:rsidTr="00507A0C">
        <w:tc>
          <w:tcPr>
            <w:tcW w:w="666" w:type="dxa"/>
            <w:vMerge/>
            <w:tcBorders>
              <w:left w:val="nil"/>
            </w:tcBorders>
          </w:tcPr>
          <w:p w14:paraId="10743C72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31" w:type="dxa"/>
            <w:vMerge/>
          </w:tcPr>
          <w:p w14:paraId="563FA73F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17" w:type="dxa"/>
            <w:vMerge/>
          </w:tcPr>
          <w:p w14:paraId="630000D0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17" w:type="dxa"/>
            <w:vMerge/>
          </w:tcPr>
          <w:p w14:paraId="122C1F1B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07" w:type="dxa"/>
            <w:vMerge/>
          </w:tcPr>
          <w:p w14:paraId="41B205BB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80" w:type="dxa"/>
          </w:tcPr>
          <w:p w14:paraId="6592B63E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значение</w:t>
            </w:r>
          </w:p>
        </w:tc>
        <w:tc>
          <w:tcPr>
            <w:tcW w:w="737" w:type="dxa"/>
          </w:tcPr>
          <w:p w14:paraId="48664429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год</w:t>
            </w:r>
          </w:p>
        </w:tc>
        <w:tc>
          <w:tcPr>
            <w:tcW w:w="737" w:type="dxa"/>
          </w:tcPr>
          <w:p w14:paraId="1651B85B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2025</w:t>
            </w:r>
          </w:p>
        </w:tc>
        <w:tc>
          <w:tcPr>
            <w:tcW w:w="737" w:type="dxa"/>
          </w:tcPr>
          <w:p w14:paraId="581A3E45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2026</w:t>
            </w:r>
          </w:p>
        </w:tc>
        <w:tc>
          <w:tcPr>
            <w:tcW w:w="737" w:type="dxa"/>
          </w:tcPr>
          <w:p w14:paraId="01D3B449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2027</w:t>
            </w:r>
          </w:p>
        </w:tc>
        <w:tc>
          <w:tcPr>
            <w:tcW w:w="907" w:type="dxa"/>
          </w:tcPr>
          <w:p w14:paraId="31B8187B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2028 - 2030</w:t>
            </w:r>
          </w:p>
        </w:tc>
        <w:tc>
          <w:tcPr>
            <w:tcW w:w="958" w:type="dxa"/>
          </w:tcPr>
          <w:p w14:paraId="7E8FF6DB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2031 - 2035</w:t>
            </w:r>
          </w:p>
        </w:tc>
        <w:tc>
          <w:tcPr>
            <w:tcW w:w="2356" w:type="dxa"/>
            <w:vMerge/>
          </w:tcPr>
          <w:p w14:paraId="73FE2E09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59" w:type="dxa"/>
            <w:vMerge/>
            <w:tcBorders>
              <w:right w:val="nil"/>
            </w:tcBorders>
          </w:tcPr>
          <w:p w14:paraId="7939007C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285AC4" w:rsidRPr="006500C9" w14:paraId="783ADE50" w14:textId="77777777" w:rsidTr="00507A0C">
        <w:tc>
          <w:tcPr>
            <w:tcW w:w="666" w:type="dxa"/>
            <w:tcBorders>
              <w:left w:val="nil"/>
            </w:tcBorders>
          </w:tcPr>
          <w:p w14:paraId="65552DB0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2231" w:type="dxa"/>
          </w:tcPr>
          <w:p w14:paraId="0FC6B22D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717" w:type="dxa"/>
          </w:tcPr>
          <w:p w14:paraId="54AE17C7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017" w:type="dxa"/>
          </w:tcPr>
          <w:p w14:paraId="35D3064F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907" w:type="dxa"/>
          </w:tcPr>
          <w:p w14:paraId="7BA5D671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680" w:type="dxa"/>
          </w:tcPr>
          <w:p w14:paraId="2420B3C6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737" w:type="dxa"/>
          </w:tcPr>
          <w:p w14:paraId="159D7D30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737" w:type="dxa"/>
          </w:tcPr>
          <w:p w14:paraId="55D84E23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737" w:type="dxa"/>
          </w:tcPr>
          <w:p w14:paraId="663A7B4A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9</w:t>
            </w:r>
          </w:p>
        </w:tc>
        <w:tc>
          <w:tcPr>
            <w:tcW w:w="737" w:type="dxa"/>
          </w:tcPr>
          <w:p w14:paraId="6C98B945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907" w:type="dxa"/>
          </w:tcPr>
          <w:p w14:paraId="3A0881C8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11</w:t>
            </w:r>
          </w:p>
        </w:tc>
        <w:tc>
          <w:tcPr>
            <w:tcW w:w="958" w:type="dxa"/>
          </w:tcPr>
          <w:p w14:paraId="736796EA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12</w:t>
            </w:r>
          </w:p>
        </w:tc>
        <w:tc>
          <w:tcPr>
            <w:tcW w:w="2356" w:type="dxa"/>
          </w:tcPr>
          <w:p w14:paraId="6815973A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13</w:t>
            </w:r>
          </w:p>
        </w:tc>
        <w:tc>
          <w:tcPr>
            <w:tcW w:w="1559" w:type="dxa"/>
            <w:tcBorders>
              <w:right w:val="nil"/>
            </w:tcBorders>
          </w:tcPr>
          <w:p w14:paraId="1F576E9A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14</w:t>
            </w:r>
          </w:p>
        </w:tc>
      </w:tr>
      <w:tr w:rsidR="00285AC4" w:rsidRPr="006500C9" w14:paraId="6B33B798" w14:textId="77777777" w:rsidTr="00507A0C">
        <w:tc>
          <w:tcPr>
            <w:tcW w:w="666" w:type="dxa"/>
            <w:tcBorders>
              <w:left w:val="nil"/>
            </w:tcBorders>
          </w:tcPr>
          <w:p w14:paraId="056F9123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1.</w:t>
            </w:r>
          </w:p>
        </w:tc>
        <w:tc>
          <w:tcPr>
            <w:tcW w:w="14280" w:type="dxa"/>
            <w:gridSpan w:val="13"/>
            <w:tcBorders>
              <w:right w:val="nil"/>
            </w:tcBorders>
          </w:tcPr>
          <w:p w14:paraId="241F98C0" w14:textId="77777777" w:rsidR="00285AC4" w:rsidRPr="006500C9" w:rsidRDefault="00CA671C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Задача «</w:t>
            </w:r>
            <w:r w:rsidR="00285AC4" w:rsidRPr="006500C9">
              <w:rPr>
                <w:rFonts w:ascii="Times New Roman" w:hAnsi="Times New Roman" w:cs="Times New Roman"/>
                <w:sz w:val="22"/>
              </w:rPr>
              <w:t>Реализация системы мер социальной поддер</w:t>
            </w:r>
            <w:r>
              <w:rPr>
                <w:rFonts w:ascii="Times New Roman" w:hAnsi="Times New Roman" w:cs="Times New Roman"/>
                <w:sz w:val="22"/>
              </w:rPr>
              <w:t>жки отдельных категорий граждан»</w:t>
            </w:r>
          </w:p>
        </w:tc>
      </w:tr>
      <w:tr w:rsidR="00285AC4" w:rsidRPr="006500C9" w14:paraId="631B0859" w14:textId="77777777" w:rsidTr="00507A0C">
        <w:tc>
          <w:tcPr>
            <w:tcW w:w="666" w:type="dxa"/>
            <w:tcBorders>
              <w:left w:val="nil"/>
            </w:tcBorders>
          </w:tcPr>
          <w:p w14:paraId="3A1724C0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1.1.</w:t>
            </w:r>
          </w:p>
        </w:tc>
        <w:tc>
          <w:tcPr>
            <w:tcW w:w="2231" w:type="dxa"/>
          </w:tcPr>
          <w:p w14:paraId="24E9AE32" w14:textId="77777777" w:rsidR="00285AC4" w:rsidRPr="006500C9" w:rsidRDefault="00285AC4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Удельный вес безнадзорных и беспризорных несовершеннолетних детей, помещенных в </w:t>
            </w:r>
            <w:r w:rsidRPr="003924AD">
              <w:rPr>
                <w:rFonts w:ascii="Times New Roman" w:hAnsi="Times New Roman" w:cs="Times New Roman"/>
                <w:color w:val="000000" w:themeColor="text1"/>
                <w:sz w:val="22"/>
              </w:rPr>
              <w:lastRenderedPageBreak/>
              <w:t>специализированные учреждения для несовершеннолетних, нуждающихся в социальной реабилитации, в общей численности детского населения</w:t>
            </w:r>
          </w:p>
        </w:tc>
        <w:tc>
          <w:tcPr>
            <w:tcW w:w="717" w:type="dxa"/>
          </w:tcPr>
          <w:p w14:paraId="33CC82D7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lastRenderedPageBreak/>
              <w:t>возрастание</w:t>
            </w:r>
          </w:p>
        </w:tc>
        <w:tc>
          <w:tcPr>
            <w:tcW w:w="1017" w:type="dxa"/>
          </w:tcPr>
          <w:p w14:paraId="47C4414E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МП</w:t>
            </w:r>
          </w:p>
        </w:tc>
        <w:tc>
          <w:tcPr>
            <w:tcW w:w="907" w:type="dxa"/>
          </w:tcPr>
          <w:p w14:paraId="4F0A26F3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процентов</w:t>
            </w:r>
          </w:p>
        </w:tc>
        <w:tc>
          <w:tcPr>
            <w:tcW w:w="680" w:type="dxa"/>
          </w:tcPr>
          <w:p w14:paraId="53851B68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99,0</w:t>
            </w:r>
          </w:p>
        </w:tc>
        <w:tc>
          <w:tcPr>
            <w:tcW w:w="737" w:type="dxa"/>
          </w:tcPr>
          <w:p w14:paraId="34794A89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2024</w:t>
            </w:r>
          </w:p>
        </w:tc>
        <w:tc>
          <w:tcPr>
            <w:tcW w:w="737" w:type="dxa"/>
          </w:tcPr>
          <w:p w14:paraId="2C2D36DF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99,0</w:t>
            </w:r>
          </w:p>
        </w:tc>
        <w:tc>
          <w:tcPr>
            <w:tcW w:w="737" w:type="dxa"/>
          </w:tcPr>
          <w:p w14:paraId="5D9EDF54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99,0</w:t>
            </w:r>
          </w:p>
        </w:tc>
        <w:tc>
          <w:tcPr>
            <w:tcW w:w="737" w:type="dxa"/>
          </w:tcPr>
          <w:p w14:paraId="32EA7CF2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99,0</w:t>
            </w:r>
          </w:p>
        </w:tc>
        <w:tc>
          <w:tcPr>
            <w:tcW w:w="907" w:type="dxa"/>
          </w:tcPr>
          <w:p w14:paraId="68C82B2D" w14:textId="77777777" w:rsidR="00285AC4" w:rsidRPr="006500C9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6500C9">
              <w:rPr>
                <w:rFonts w:ascii="Times New Roman" w:hAnsi="Times New Roman" w:cs="Times New Roman"/>
              </w:rPr>
              <w:t>99,0</w:t>
            </w:r>
          </w:p>
        </w:tc>
        <w:tc>
          <w:tcPr>
            <w:tcW w:w="958" w:type="dxa"/>
          </w:tcPr>
          <w:p w14:paraId="622D4053" w14:textId="77777777" w:rsidR="00285AC4" w:rsidRPr="006500C9" w:rsidRDefault="00285AC4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6500C9">
              <w:rPr>
                <w:rFonts w:ascii="Times New Roman" w:hAnsi="Times New Roman" w:cs="Times New Roman"/>
              </w:rPr>
              <w:t>99,0</w:t>
            </w:r>
          </w:p>
        </w:tc>
        <w:tc>
          <w:tcPr>
            <w:tcW w:w="2356" w:type="dxa"/>
          </w:tcPr>
          <w:p w14:paraId="7D09AE54" w14:textId="77777777" w:rsidR="00285AC4" w:rsidRPr="006500C9" w:rsidRDefault="00285AC4" w:rsidP="00CA671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 xml:space="preserve">Администрация </w:t>
            </w:r>
            <w:r w:rsidR="00CA671C">
              <w:rPr>
                <w:rFonts w:ascii="Times New Roman" w:hAnsi="Times New Roman" w:cs="Times New Roman"/>
                <w:sz w:val="22"/>
              </w:rPr>
              <w:t>Урмар</w:t>
            </w:r>
            <w:r w:rsidRPr="006500C9">
              <w:rPr>
                <w:rFonts w:ascii="Times New Roman" w:hAnsi="Times New Roman" w:cs="Times New Roman"/>
                <w:sz w:val="22"/>
              </w:rPr>
              <w:t>ского муниципального округа</w:t>
            </w:r>
          </w:p>
        </w:tc>
        <w:tc>
          <w:tcPr>
            <w:tcW w:w="1559" w:type="dxa"/>
            <w:tcBorders>
              <w:right w:val="nil"/>
            </w:tcBorders>
          </w:tcPr>
          <w:p w14:paraId="7771C838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</w:tbl>
    <w:p w14:paraId="1F1C2FDA" w14:textId="77777777" w:rsidR="00285AC4" w:rsidRPr="006500C9" w:rsidRDefault="00285AC4" w:rsidP="00285AC4">
      <w:pPr>
        <w:pStyle w:val="ConsPlusTitle"/>
        <w:jc w:val="center"/>
        <w:outlineLvl w:val="2"/>
        <w:rPr>
          <w:rFonts w:ascii="Times New Roman" w:hAnsi="Times New Roman" w:cs="Times New Roman"/>
          <w:sz w:val="22"/>
        </w:rPr>
      </w:pPr>
    </w:p>
    <w:p w14:paraId="176478CB" w14:textId="77777777" w:rsidR="00285AC4" w:rsidRPr="006500C9" w:rsidRDefault="00285AC4" w:rsidP="00285AC4">
      <w:pPr>
        <w:pStyle w:val="ConsPlusTitle"/>
        <w:jc w:val="center"/>
        <w:outlineLvl w:val="2"/>
        <w:rPr>
          <w:rFonts w:ascii="Times New Roman" w:hAnsi="Times New Roman" w:cs="Times New Roman"/>
          <w:sz w:val="22"/>
        </w:rPr>
      </w:pPr>
      <w:r w:rsidRPr="006500C9">
        <w:rPr>
          <w:rFonts w:ascii="Times New Roman" w:hAnsi="Times New Roman" w:cs="Times New Roman"/>
          <w:sz w:val="22"/>
        </w:rPr>
        <w:t>3. Перечень мероприятий</w:t>
      </w:r>
    </w:p>
    <w:p w14:paraId="047AB8E0" w14:textId="77777777" w:rsidR="00285AC4" w:rsidRPr="006500C9" w:rsidRDefault="00285AC4" w:rsidP="00285AC4">
      <w:pPr>
        <w:pStyle w:val="ConsPlusTitle"/>
        <w:jc w:val="center"/>
        <w:rPr>
          <w:rFonts w:ascii="Times New Roman" w:hAnsi="Times New Roman" w:cs="Times New Roman"/>
          <w:sz w:val="22"/>
        </w:rPr>
      </w:pPr>
      <w:r w:rsidRPr="006500C9">
        <w:rPr>
          <w:rFonts w:ascii="Times New Roman" w:hAnsi="Times New Roman" w:cs="Times New Roman"/>
          <w:sz w:val="22"/>
        </w:rPr>
        <w:t>(результатов) комплекса процессных мероприятий</w:t>
      </w:r>
    </w:p>
    <w:p w14:paraId="73131488" w14:textId="77777777" w:rsidR="00285AC4" w:rsidRPr="006500C9" w:rsidRDefault="00285AC4" w:rsidP="00285AC4">
      <w:pPr>
        <w:pStyle w:val="ConsPlusNormal"/>
        <w:jc w:val="both"/>
        <w:rPr>
          <w:rFonts w:ascii="Times New Roman" w:hAnsi="Times New Roman" w:cs="Times New Roman"/>
          <w:sz w:val="22"/>
        </w:rPr>
      </w:pPr>
    </w:p>
    <w:tbl>
      <w:tblPr>
        <w:tblW w:w="1466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9"/>
        <w:gridCol w:w="2087"/>
        <w:gridCol w:w="1417"/>
        <w:gridCol w:w="4536"/>
        <w:gridCol w:w="851"/>
        <w:gridCol w:w="850"/>
        <w:gridCol w:w="709"/>
        <w:gridCol w:w="709"/>
        <w:gridCol w:w="850"/>
        <w:gridCol w:w="567"/>
        <w:gridCol w:w="709"/>
        <w:gridCol w:w="709"/>
      </w:tblGrid>
      <w:tr w:rsidR="00285AC4" w:rsidRPr="006500C9" w14:paraId="6134DF46" w14:textId="77777777" w:rsidTr="0018255B">
        <w:tc>
          <w:tcPr>
            <w:tcW w:w="669" w:type="dxa"/>
            <w:vMerge w:val="restart"/>
            <w:tcBorders>
              <w:left w:val="nil"/>
            </w:tcBorders>
          </w:tcPr>
          <w:p w14:paraId="3E079739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N</w:t>
            </w:r>
          </w:p>
          <w:p w14:paraId="44413C40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пп</w:t>
            </w:r>
          </w:p>
        </w:tc>
        <w:tc>
          <w:tcPr>
            <w:tcW w:w="2087" w:type="dxa"/>
            <w:vMerge w:val="restart"/>
          </w:tcPr>
          <w:p w14:paraId="15B13539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Наименование мероприятия (результата)</w:t>
            </w:r>
          </w:p>
        </w:tc>
        <w:tc>
          <w:tcPr>
            <w:tcW w:w="1417" w:type="dxa"/>
            <w:vMerge w:val="restart"/>
          </w:tcPr>
          <w:p w14:paraId="4A539A9B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Тип мероприятия (результата)</w:t>
            </w:r>
          </w:p>
        </w:tc>
        <w:tc>
          <w:tcPr>
            <w:tcW w:w="4536" w:type="dxa"/>
            <w:vMerge w:val="restart"/>
          </w:tcPr>
          <w:p w14:paraId="045F106B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Характеристика</w:t>
            </w:r>
          </w:p>
        </w:tc>
        <w:tc>
          <w:tcPr>
            <w:tcW w:w="851" w:type="dxa"/>
            <w:vMerge w:val="restart"/>
          </w:tcPr>
          <w:p w14:paraId="4E057FC2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 xml:space="preserve">Единица измерения (по </w:t>
            </w:r>
            <w:hyperlink r:id="rId20" w:tooltip="&quot;ОК 015-94 (МК 002-97). Общероссийский классификатор единиц измерения&quot; (утв. Постановлением Госстандарта России от 26.12.1994 N 366) (ред. от 07.02.2023) {КонсультантПлюс}">
              <w:r w:rsidRPr="0018255B">
                <w:rPr>
                  <w:rFonts w:ascii="Times New Roman" w:hAnsi="Times New Roman" w:cs="Times New Roman"/>
                  <w:sz w:val="22"/>
                </w:rPr>
                <w:t>ОКЕИ</w:t>
              </w:r>
            </w:hyperlink>
            <w:r w:rsidRPr="006500C9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559" w:type="dxa"/>
            <w:gridSpan w:val="2"/>
          </w:tcPr>
          <w:p w14:paraId="440319BB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Базовое значение</w:t>
            </w:r>
          </w:p>
        </w:tc>
        <w:tc>
          <w:tcPr>
            <w:tcW w:w="3544" w:type="dxa"/>
            <w:gridSpan w:val="5"/>
            <w:tcBorders>
              <w:right w:val="nil"/>
            </w:tcBorders>
          </w:tcPr>
          <w:p w14:paraId="45FEF61F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Значение мероприятия (результата) по годам</w:t>
            </w:r>
          </w:p>
        </w:tc>
      </w:tr>
      <w:tr w:rsidR="00285AC4" w:rsidRPr="006500C9" w14:paraId="058A8080" w14:textId="77777777" w:rsidTr="0018255B">
        <w:tc>
          <w:tcPr>
            <w:tcW w:w="669" w:type="dxa"/>
            <w:vMerge/>
            <w:tcBorders>
              <w:left w:val="nil"/>
            </w:tcBorders>
          </w:tcPr>
          <w:p w14:paraId="44665C5E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87" w:type="dxa"/>
            <w:vMerge/>
          </w:tcPr>
          <w:p w14:paraId="25F2571E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Merge/>
          </w:tcPr>
          <w:p w14:paraId="5D04F2FD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36" w:type="dxa"/>
            <w:vMerge/>
          </w:tcPr>
          <w:p w14:paraId="21EAACA1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  <w:vMerge/>
          </w:tcPr>
          <w:p w14:paraId="42ED525D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</w:tcPr>
          <w:p w14:paraId="257D8444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значение</w:t>
            </w:r>
          </w:p>
        </w:tc>
        <w:tc>
          <w:tcPr>
            <w:tcW w:w="709" w:type="dxa"/>
          </w:tcPr>
          <w:p w14:paraId="5B47ED4F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год</w:t>
            </w:r>
          </w:p>
        </w:tc>
        <w:tc>
          <w:tcPr>
            <w:tcW w:w="709" w:type="dxa"/>
          </w:tcPr>
          <w:p w14:paraId="7167C9E9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2025</w:t>
            </w:r>
          </w:p>
        </w:tc>
        <w:tc>
          <w:tcPr>
            <w:tcW w:w="850" w:type="dxa"/>
          </w:tcPr>
          <w:p w14:paraId="35B9E429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2026</w:t>
            </w:r>
          </w:p>
        </w:tc>
        <w:tc>
          <w:tcPr>
            <w:tcW w:w="567" w:type="dxa"/>
          </w:tcPr>
          <w:p w14:paraId="3772BDC1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2027</w:t>
            </w:r>
          </w:p>
        </w:tc>
        <w:tc>
          <w:tcPr>
            <w:tcW w:w="709" w:type="dxa"/>
          </w:tcPr>
          <w:p w14:paraId="47E66C2E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2030</w:t>
            </w:r>
          </w:p>
        </w:tc>
        <w:tc>
          <w:tcPr>
            <w:tcW w:w="709" w:type="dxa"/>
            <w:tcBorders>
              <w:right w:val="nil"/>
            </w:tcBorders>
          </w:tcPr>
          <w:p w14:paraId="6DD0FD18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2035</w:t>
            </w:r>
          </w:p>
        </w:tc>
      </w:tr>
      <w:tr w:rsidR="00285AC4" w:rsidRPr="006500C9" w14:paraId="7E8021BB" w14:textId="77777777" w:rsidTr="0018255B">
        <w:tc>
          <w:tcPr>
            <w:tcW w:w="669" w:type="dxa"/>
            <w:tcBorders>
              <w:left w:val="nil"/>
            </w:tcBorders>
          </w:tcPr>
          <w:p w14:paraId="2D706EDD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2087" w:type="dxa"/>
          </w:tcPr>
          <w:p w14:paraId="4D59EF3F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417" w:type="dxa"/>
          </w:tcPr>
          <w:p w14:paraId="0E3C315C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4536" w:type="dxa"/>
          </w:tcPr>
          <w:p w14:paraId="363E585C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851" w:type="dxa"/>
          </w:tcPr>
          <w:p w14:paraId="10D09545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850" w:type="dxa"/>
          </w:tcPr>
          <w:p w14:paraId="2CFB355C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709" w:type="dxa"/>
          </w:tcPr>
          <w:p w14:paraId="3C3AD43A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709" w:type="dxa"/>
          </w:tcPr>
          <w:p w14:paraId="37EC8BB0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850" w:type="dxa"/>
          </w:tcPr>
          <w:p w14:paraId="08B7B7E2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9</w:t>
            </w:r>
          </w:p>
        </w:tc>
        <w:tc>
          <w:tcPr>
            <w:tcW w:w="567" w:type="dxa"/>
          </w:tcPr>
          <w:p w14:paraId="0B15FD85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709" w:type="dxa"/>
          </w:tcPr>
          <w:p w14:paraId="65AB956E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11</w:t>
            </w:r>
          </w:p>
        </w:tc>
        <w:tc>
          <w:tcPr>
            <w:tcW w:w="709" w:type="dxa"/>
            <w:tcBorders>
              <w:right w:val="nil"/>
            </w:tcBorders>
          </w:tcPr>
          <w:p w14:paraId="02908D0F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12</w:t>
            </w:r>
          </w:p>
        </w:tc>
      </w:tr>
      <w:tr w:rsidR="00285AC4" w:rsidRPr="006500C9" w14:paraId="4C098254" w14:textId="77777777" w:rsidTr="0018255B">
        <w:tc>
          <w:tcPr>
            <w:tcW w:w="669" w:type="dxa"/>
            <w:tcBorders>
              <w:left w:val="nil"/>
            </w:tcBorders>
          </w:tcPr>
          <w:p w14:paraId="149B065D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1.</w:t>
            </w:r>
          </w:p>
        </w:tc>
        <w:tc>
          <w:tcPr>
            <w:tcW w:w="13285" w:type="dxa"/>
            <w:gridSpan w:val="10"/>
          </w:tcPr>
          <w:p w14:paraId="1A4FD8E8" w14:textId="77777777" w:rsidR="00285AC4" w:rsidRPr="006500C9" w:rsidRDefault="00507A0C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Задача «</w:t>
            </w:r>
            <w:r w:rsidR="00285AC4" w:rsidRPr="006500C9">
              <w:rPr>
                <w:rFonts w:ascii="Times New Roman" w:hAnsi="Times New Roman" w:cs="Times New Roman"/>
                <w:sz w:val="22"/>
              </w:rPr>
              <w:t>Реализация системы мер социальной поддер</w:t>
            </w:r>
            <w:r>
              <w:rPr>
                <w:rFonts w:ascii="Times New Roman" w:hAnsi="Times New Roman" w:cs="Times New Roman"/>
                <w:sz w:val="22"/>
              </w:rPr>
              <w:t>жки отдельных категорий граждан»</w:t>
            </w:r>
          </w:p>
        </w:tc>
        <w:tc>
          <w:tcPr>
            <w:tcW w:w="709" w:type="dxa"/>
            <w:tcBorders>
              <w:right w:val="nil"/>
            </w:tcBorders>
          </w:tcPr>
          <w:p w14:paraId="0440FBD3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285AC4" w:rsidRPr="006500C9" w14:paraId="1B347271" w14:textId="77777777" w:rsidTr="0018255B">
        <w:tc>
          <w:tcPr>
            <w:tcW w:w="669" w:type="dxa"/>
            <w:tcBorders>
              <w:left w:val="nil"/>
            </w:tcBorders>
          </w:tcPr>
          <w:p w14:paraId="23D99E98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1.1.</w:t>
            </w:r>
          </w:p>
        </w:tc>
        <w:tc>
          <w:tcPr>
            <w:tcW w:w="2087" w:type="dxa"/>
          </w:tcPr>
          <w:p w14:paraId="6EA5EB08" w14:textId="77777777" w:rsidR="00285AC4" w:rsidRPr="006500C9" w:rsidRDefault="00285AC4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 xml:space="preserve">Организация и осуществление деятельности по опеке и попечительству </w:t>
            </w:r>
          </w:p>
        </w:tc>
        <w:tc>
          <w:tcPr>
            <w:tcW w:w="1417" w:type="dxa"/>
          </w:tcPr>
          <w:p w14:paraId="6E368C7D" w14:textId="77777777" w:rsidR="00285AC4" w:rsidRPr="006500C9" w:rsidRDefault="00285AC4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оказание услуг (выполнение работ)</w:t>
            </w:r>
          </w:p>
        </w:tc>
        <w:tc>
          <w:tcPr>
            <w:tcW w:w="4536" w:type="dxa"/>
          </w:tcPr>
          <w:p w14:paraId="3DB8778B" w14:textId="77777777" w:rsidR="00285AC4" w:rsidRPr="006500C9" w:rsidRDefault="00285AC4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  <w:sz w:val="22"/>
              </w:rPr>
              <w:t>обеспечение предоставления социальных услуг безнадзорным и беспризорным детям населения</w:t>
            </w:r>
          </w:p>
        </w:tc>
        <w:tc>
          <w:tcPr>
            <w:tcW w:w="851" w:type="dxa"/>
          </w:tcPr>
          <w:p w14:paraId="68CEEB22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единиц</w:t>
            </w:r>
          </w:p>
        </w:tc>
        <w:tc>
          <w:tcPr>
            <w:tcW w:w="850" w:type="dxa"/>
          </w:tcPr>
          <w:p w14:paraId="651F56CF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709" w:type="dxa"/>
          </w:tcPr>
          <w:p w14:paraId="7E522CC5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2024</w:t>
            </w:r>
          </w:p>
        </w:tc>
        <w:tc>
          <w:tcPr>
            <w:tcW w:w="709" w:type="dxa"/>
          </w:tcPr>
          <w:p w14:paraId="318C7F26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850" w:type="dxa"/>
          </w:tcPr>
          <w:p w14:paraId="75F698C3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567" w:type="dxa"/>
          </w:tcPr>
          <w:p w14:paraId="104F6761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709" w:type="dxa"/>
          </w:tcPr>
          <w:p w14:paraId="513DB580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709" w:type="dxa"/>
            <w:tcBorders>
              <w:right w:val="nil"/>
            </w:tcBorders>
          </w:tcPr>
          <w:p w14:paraId="4768D15B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2E7960" w:rsidRPr="006500C9" w14:paraId="68689D89" w14:textId="77777777" w:rsidTr="0018255B"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171F7C" w14:textId="77777777" w:rsidR="002E7960" w:rsidRPr="006500C9" w:rsidRDefault="002E7960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1.2.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A800" w14:textId="77777777" w:rsidR="002E7960" w:rsidRPr="006500C9" w:rsidRDefault="002E7960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B435" w14:textId="77777777" w:rsidR="002E7960" w:rsidRPr="006500C9" w:rsidRDefault="002E7960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оказание услуг (выполнение работ)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358A" w14:textId="77777777" w:rsidR="002E7960" w:rsidRPr="006500C9" w:rsidRDefault="002E7960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финансовое  обеспечение деятельности по опеке и попечительству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4C0A8" w14:textId="77777777" w:rsidR="002E7960" w:rsidRPr="006500C9" w:rsidRDefault="002E7960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B87D" w14:textId="77777777" w:rsidR="002E7960" w:rsidRPr="006500C9" w:rsidRDefault="002E7960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4384" w14:textId="77777777" w:rsidR="002E7960" w:rsidRPr="006500C9" w:rsidRDefault="002E7960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E9F5" w14:textId="77777777" w:rsidR="002E7960" w:rsidRDefault="002E7960" w:rsidP="002E7960">
            <w:pPr>
              <w:jc w:val="center"/>
            </w:pPr>
            <w:r w:rsidRPr="0013380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2F07" w14:textId="77777777" w:rsidR="002E7960" w:rsidRDefault="002E7960" w:rsidP="002E7960">
            <w:pPr>
              <w:jc w:val="center"/>
            </w:pPr>
            <w:r w:rsidRPr="0013380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DCE9" w14:textId="77777777" w:rsidR="002E7960" w:rsidRDefault="002E7960" w:rsidP="002E7960">
            <w:pPr>
              <w:jc w:val="center"/>
            </w:pPr>
            <w:r w:rsidRPr="0013380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A76A" w14:textId="77777777" w:rsidR="002E7960" w:rsidRDefault="002E7960" w:rsidP="002E7960">
            <w:pPr>
              <w:jc w:val="center"/>
            </w:pPr>
            <w:r w:rsidRPr="0013380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8D865D" w14:textId="77777777" w:rsidR="002E7960" w:rsidRDefault="002E7960" w:rsidP="002E7960">
            <w:pPr>
              <w:jc w:val="center"/>
            </w:pPr>
            <w:r w:rsidRPr="00133808">
              <w:rPr>
                <w:rFonts w:ascii="Times New Roman" w:hAnsi="Times New Roman" w:cs="Times New Roman"/>
              </w:rPr>
              <w:t>-</w:t>
            </w:r>
          </w:p>
        </w:tc>
      </w:tr>
    </w:tbl>
    <w:p w14:paraId="10708570" w14:textId="77777777" w:rsidR="00285AC4" w:rsidRPr="006500C9" w:rsidRDefault="00285AC4" w:rsidP="00285AC4">
      <w:pPr>
        <w:rPr>
          <w:rFonts w:ascii="Times New Roman" w:hAnsi="Times New Roman" w:cs="Times New Roman"/>
        </w:rPr>
      </w:pPr>
    </w:p>
    <w:p w14:paraId="47BBC60B" w14:textId="77777777" w:rsidR="00285AC4" w:rsidRPr="006500C9" w:rsidRDefault="00285AC4" w:rsidP="00285AC4">
      <w:pPr>
        <w:rPr>
          <w:rFonts w:ascii="Times New Roman" w:hAnsi="Times New Roman" w:cs="Times New Roman"/>
        </w:rPr>
      </w:pPr>
    </w:p>
    <w:p w14:paraId="09A98238" w14:textId="77777777" w:rsidR="00285AC4" w:rsidRPr="006500C9" w:rsidRDefault="00285AC4" w:rsidP="00285AC4">
      <w:pPr>
        <w:rPr>
          <w:rFonts w:ascii="Times New Roman" w:hAnsi="Times New Roman" w:cs="Times New Roman"/>
        </w:rPr>
      </w:pPr>
    </w:p>
    <w:p w14:paraId="46F5593D" w14:textId="77777777" w:rsidR="00285AC4" w:rsidRPr="006500C9" w:rsidRDefault="00285AC4" w:rsidP="00285AC4">
      <w:pPr>
        <w:rPr>
          <w:rFonts w:ascii="Times New Roman" w:hAnsi="Times New Roman" w:cs="Times New Roman"/>
        </w:rPr>
      </w:pPr>
    </w:p>
    <w:p w14:paraId="4D6D4A28" w14:textId="77777777" w:rsidR="00285AC4" w:rsidRPr="006500C9" w:rsidRDefault="00285AC4" w:rsidP="00285AC4">
      <w:pPr>
        <w:rPr>
          <w:rFonts w:ascii="Times New Roman" w:hAnsi="Times New Roman" w:cs="Times New Roman"/>
        </w:rPr>
      </w:pPr>
    </w:p>
    <w:p w14:paraId="74C2C7EE" w14:textId="77777777" w:rsidR="00285AC4" w:rsidRPr="006500C9" w:rsidRDefault="00285AC4" w:rsidP="00285AC4">
      <w:pPr>
        <w:rPr>
          <w:rFonts w:ascii="Times New Roman" w:hAnsi="Times New Roman" w:cs="Times New Roman"/>
        </w:rPr>
      </w:pPr>
    </w:p>
    <w:p w14:paraId="6F7CE8C6" w14:textId="77777777" w:rsidR="00285AC4" w:rsidRPr="006500C9" w:rsidRDefault="00285AC4" w:rsidP="00285AC4">
      <w:pPr>
        <w:pStyle w:val="ConsPlusTitle"/>
        <w:jc w:val="center"/>
        <w:outlineLvl w:val="2"/>
        <w:rPr>
          <w:rFonts w:ascii="Times New Roman" w:hAnsi="Times New Roman" w:cs="Times New Roman"/>
          <w:sz w:val="22"/>
        </w:rPr>
      </w:pPr>
      <w:r w:rsidRPr="006500C9">
        <w:rPr>
          <w:rFonts w:ascii="Times New Roman" w:hAnsi="Times New Roman" w:cs="Times New Roman"/>
          <w:sz w:val="22"/>
        </w:rPr>
        <w:t>4. Финансовое обеспечение комплекса процессных мероприятий</w:t>
      </w:r>
    </w:p>
    <w:tbl>
      <w:tblPr>
        <w:tblW w:w="1466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07"/>
        <w:gridCol w:w="1418"/>
        <w:gridCol w:w="1275"/>
        <w:gridCol w:w="1276"/>
        <w:gridCol w:w="1418"/>
        <w:gridCol w:w="1559"/>
        <w:gridCol w:w="1276"/>
        <w:gridCol w:w="1134"/>
      </w:tblGrid>
      <w:tr w:rsidR="00285AC4" w:rsidRPr="006500C9" w14:paraId="63F24B1C" w14:textId="77777777" w:rsidTr="0018255B">
        <w:tc>
          <w:tcPr>
            <w:tcW w:w="5307" w:type="dxa"/>
            <w:vMerge w:val="restart"/>
            <w:tcBorders>
              <w:left w:val="nil"/>
            </w:tcBorders>
          </w:tcPr>
          <w:p w14:paraId="25FAE2C0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18" w:type="dxa"/>
            <w:vMerge w:val="restart"/>
          </w:tcPr>
          <w:p w14:paraId="24D9AC1B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КБК</w:t>
            </w:r>
          </w:p>
        </w:tc>
        <w:tc>
          <w:tcPr>
            <w:tcW w:w="7938" w:type="dxa"/>
            <w:gridSpan w:val="6"/>
            <w:tcBorders>
              <w:right w:val="nil"/>
            </w:tcBorders>
          </w:tcPr>
          <w:p w14:paraId="4DAC3ECE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Объем финансового обеспечения по годам реализации, тыс. рублей</w:t>
            </w:r>
          </w:p>
        </w:tc>
      </w:tr>
      <w:tr w:rsidR="00285AC4" w:rsidRPr="006500C9" w14:paraId="4FF6F561" w14:textId="77777777" w:rsidTr="0018255B">
        <w:tc>
          <w:tcPr>
            <w:tcW w:w="5307" w:type="dxa"/>
            <w:vMerge/>
            <w:tcBorders>
              <w:left w:val="nil"/>
            </w:tcBorders>
          </w:tcPr>
          <w:p w14:paraId="61386F0D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  <w:vMerge/>
          </w:tcPr>
          <w:p w14:paraId="4D09258E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5" w:type="dxa"/>
          </w:tcPr>
          <w:p w14:paraId="72F29EA3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2025</w:t>
            </w:r>
          </w:p>
        </w:tc>
        <w:tc>
          <w:tcPr>
            <w:tcW w:w="1276" w:type="dxa"/>
          </w:tcPr>
          <w:p w14:paraId="60BCBC30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2026</w:t>
            </w:r>
          </w:p>
        </w:tc>
        <w:tc>
          <w:tcPr>
            <w:tcW w:w="1418" w:type="dxa"/>
          </w:tcPr>
          <w:p w14:paraId="438C69B6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2027</w:t>
            </w:r>
          </w:p>
        </w:tc>
        <w:tc>
          <w:tcPr>
            <w:tcW w:w="1559" w:type="dxa"/>
          </w:tcPr>
          <w:p w14:paraId="7CC030A6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2028 - 2030</w:t>
            </w:r>
          </w:p>
        </w:tc>
        <w:tc>
          <w:tcPr>
            <w:tcW w:w="1276" w:type="dxa"/>
          </w:tcPr>
          <w:p w14:paraId="74173FB8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2031 - 2035</w:t>
            </w:r>
          </w:p>
        </w:tc>
        <w:tc>
          <w:tcPr>
            <w:tcW w:w="1134" w:type="dxa"/>
            <w:tcBorders>
              <w:right w:val="nil"/>
            </w:tcBorders>
          </w:tcPr>
          <w:p w14:paraId="3AF479F1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всего</w:t>
            </w:r>
          </w:p>
        </w:tc>
      </w:tr>
      <w:tr w:rsidR="00285AC4" w:rsidRPr="006500C9" w14:paraId="62F79AF5" w14:textId="77777777" w:rsidTr="0018255B">
        <w:tc>
          <w:tcPr>
            <w:tcW w:w="5307" w:type="dxa"/>
            <w:tcBorders>
              <w:left w:val="nil"/>
            </w:tcBorders>
          </w:tcPr>
          <w:p w14:paraId="50307A7B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418" w:type="dxa"/>
          </w:tcPr>
          <w:p w14:paraId="6ED79E44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275" w:type="dxa"/>
          </w:tcPr>
          <w:p w14:paraId="60DF91E2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276" w:type="dxa"/>
          </w:tcPr>
          <w:p w14:paraId="7BEC7C9D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1418" w:type="dxa"/>
          </w:tcPr>
          <w:p w14:paraId="3A759A5B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1559" w:type="dxa"/>
          </w:tcPr>
          <w:p w14:paraId="4CAF70B2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1276" w:type="dxa"/>
          </w:tcPr>
          <w:p w14:paraId="01833C20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1134" w:type="dxa"/>
            <w:tcBorders>
              <w:right w:val="nil"/>
            </w:tcBorders>
          </w:tcPr>
          <w:p w14:paraId="22A65AD6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8</w:t>
            </w:r>
          </w:p>
        </w:tc>
      </w:tr>
      <w:tr w:rsidR="00285AC4" w:rsidRPr="006500C9" w14:paraId="6C237512" w14:textId="77777777" w:rsidTr="0018255B">
        <w:tc>
          <w:tcPr>
            <w:tcW w:w="5307" w:type="dxa"/>
            <w:tcBorders>
              <w:left w:val="nil"/>
            </w:tcBorders>
          </w:tcPr>
          <w:p w14:paraId="50009ED4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Комплекс процессных мероприятий «Обеспечение реализации муниципальной программы «Социальная поддержка граждан» всего</w:t>
            </w:r>
          </w:p>
          <w:p w14:paraId="42DA09E0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в том числе:</w:t>
            </w:r>
          </w:p>
        </w:tc>
        <w:tc>
          <w:tcPr>
            <w:tcW w:w="1418" w:type="dxa"/>
          </w:tcPr>
          <w:p w14:paraId="41B9AE91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Ц340311990</w:t>
            </w:r>
          </w:p>
          <w:p w14:paraId="0B6AC280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120</w:t>
            </w:r>
          </w:p>
          <w:p w14:paraId="19B46977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240</w:t>
            </w:r>
          </w:p>
        </w:tc>
        <w:tc>
          <w:tcPr>
            <w:tcW w:w="1275" w:type="dxa"/>
          </w:tcPr>
          <w:p w14:paraId="393EC037" w14:textId="77777777" w:rsidR="00285AC4" w:rsidRPr="003924AD" w:rsidRDefault="00285AC4" w:rsidP="00622A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571,4</w:t>
            </w:r>
          </w:p>
        </w:tc>
        <w:tc>
          <w:tcPr>
            <w:tcW w:w="1276" w:type="dxa"/>
          </w:tcPr>
          <w:p w14:paraId="3760CA7C" w14:textId="77777777" w:rsidR="00285AC4" w:rsidRPr="003924AD" w:rsidRDefault="00285AC4" w:rsidP="00622A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604,8</w:t>
            </w:r>
          </w:p>
        </w:tc>
        <w:tc>
          <w:tcPr>
            <w:tcW w:w="1418" w:type="dxa"/>
          </w:tcPr>
          <w:p w14:paraId="1744BBFC" w14:textId="77777777" w:rsidR="00285AC4" w:rsidRPr="003924AD" w:rsidRDefault="00285AC4" w:rsidP="00622A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604,8</w:t>
            </w:r>
          </w:p>
        </w:tc>
        <w:tc>
          <w:tcPr>
            <w:tcW w:w="1559" w:type="dxa"/>
          </w:tcPr>
          <w:p w14:paraId="42EC6A38" w14:textId="77777777" w:rsidR="00285AC4" w:rsidRPr="003924AD" w:rsidRDefault="00285AC4" w:rsidP="00622A6C">
            <w:pPr>
              <w:spacing w:line="230" w:lineRule="auto"/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  <w:highlight w:val="white"/>
              </w:rPr>
              <w:t>1814,4</w:t>
            </w:r>
          </w:p>
        </w:tc>
        <w:tc>
          <w:tcPr>
            <w:tcW w:w="1276" w:type="dxa"/>
          </w:tcPr>
          <w:p w14:paraId="02B3BE9D" w14:textId="77777777" w:rsidR="00285AC4" w:rsidRPr="003924AD" w:rsidRDefault="00285AC4" w:rsidP="00622A6C">
            <w:pPr>
              <w:spacing w:line="230" w:lineRule="auto"/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  <w:highlight w:val="white"/>
              </w:rPr>
              <w:t>3024,0</w:t>
            </w:r>
          </w:p>
        </w:tc>
        <w:tc>
          <w:tcPr>
            <w:tcW w:w="1134" w:type="dxa"/>
            <w:tcBorders>
              <w:right w:val="nil"/>
            </w:tcBorders>
          </w:tcPr>
          <w:p w14:paraId="44A43F76" w14:textId="77777777" w:rsidR="00285AC4" w:rsidRPr="003924AD" w:rsidRDefault="00285AC4" w:rsidP="00622A6C">
            <w:pPr>
              <w:widowControl w:val="0"/>
              <w:spacing w:line="245" w:lineRule="auto"/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  <w:highlight w:val="white"/>
              </w:rPr>
              <w:t>6619,4</w:t>
            </w:r>
          </w:p>
        </w:tc>
      </w:tr>
      <w:tr w:rsidR="00285AC4" w:rsidRPr="006500C9" w14:paraId="2BD3FE29" w14:textId="77777777" w:rsidTr="0018255B">
        <w:tc>
          <w:tcPr>
            <w:tcW w:w="5307" w:type="dxa"/>
            <w:tcBorders>
              <w:left w:val="nil"/>
            </w:tcBorders>
          </w:tcPr>
          <w:p w14:paraId="274F3744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федеральный бюджет</w:t>
            </w:r>
          </w:p>
        </w:tc>
        <w:tc>
          <w:tcPr>
            <w:tcW w:w="1418" w:type="dxa"/>
          </w:tcPr>
          <w:p w14:paraId="2507EBC5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</w:tcPr>
          <w:p w14:paraId="3BECA3A8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  <w:sz w:val="22"/>
              </w:rPr>
              <w:t>0,0</w:t>
            </w:r>
          </w:p>
        </w:tc>
        <w:tc>
          <w:tcPr>
            <w:tcW w:w="1276" w:type="dxa"/>
          </w:tcPr>
          <w:p w14:paraId="004F3BA0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  <w:sz w:val="22"/>
              </w:rPr>
              <w:t>0,0</w:t>
            </w:r>
          </w:p>
        </w:tc>
        <w:tc>
          <w:tcPr>
            <w:tcW w:w="1418" w:type="dxa"/>
          </w:tcPr>
          <w:p w14:paraId="7AAF298F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  <w:sz w:val="22"/>
              </w:rPr>
              <w:t>0,0</w:t>
            </w:r>
          </w:p>
        </w:tc>
        <w:tc>
          <w:tcPr>
            <w:tcW w:w="1559" w:type="dxa"/>
          </w:tcPr>
          <w:p w14:paraId="2CDA5B3F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  <w:sz w:val="22"/>
              </w:rPr>
              <w:t>0,0</w:t>
            </w:r>
          </w:p>
        </w:tc>
        <w:tc>
          <w:tcPr>
            <w:tcW w:w="1276" w:type="dxa"/>
          </w:tcPr>
          <w:p w14:paraId="4FEB5155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  <w:sz w:val="22"/>
              </w:rPr>
              <w:t>0,0</w:t>
            </w:r>
          </w:p>
        </w:tc>
        <w:tc>
          <w:tcPr>
            <w:tcW w:w="1134" w:type="dxa"/>
            <w:tcBorders>
              <w:right w:val="nil"/>
            </w:tcBorders>
          </w:tcPr>
          <w:p w14:paraId="119C14BB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  <w:sz w:val="22"/>
              </w:rPr>
              <w:t>0,0</w:t>
            </w:r>
          </w:p>
        </w:tc>
      </w:tr>
      <w:tr w:rsidR="00285AC4" w:rsidRPr="006500C9" w14:paraId="280525DB" w14:textId="77777777" w:rsidTr="0018255B">
        <w:tc>
          <w:tcPr>
            <w:tcW w:w="5307" w:type="dxa"/>
            <w:tcBorders>
              <w:left w:val="nil"/>
            </w:tcBorders>
          </w:tcPr>
          <w:p w14:paraId="7ECA3585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республиканский бюджет Чувашской Республики</w:t>
            </w:r>
          </w:p>
        </w:tc>
        <w:tc>
          <w:tcPr>
            <w:tcW w:w="1418" w:type="dxa"/>
          </w:tcPr>
          <w:p w14:paraId="2E742C39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</w:tcPr>
          <w:p w14:paraId="39D158C1" w14:textId="77777777" w:rsidR="00285AC4" w:rsidRPr="003924AD" w:rsidRDefault="00FA418E" w:rsidP="0016575C">
            <w:pPr>
              <w:widowControl w:val="0"/>
              <w:spacing w:line="245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571,4</w:t>
            </w:r>
          </w:p>
        </w:tc>
        <w:tc>
          <w:tcPr>
            <w:tcW w:w="1276" w:type="dxa"/>
          </w:tcPr>
          <w:p w14:paraId="2F46B9FC" w14:textId="77777777" w:rsidR="00285AC4" w:rsidRPr="003924AD" w:rsidRDefault="00FA418E" w:rsidP="0016575C">
            <w:pPr>
              <w:widowControl w:val="0"/>
              <w:spacing w:line="245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604,8</w:t>
            </w:r>
          </w:p>
        </w:tc>
        <w:tc>
          <w:tcPr>
            <w:tcW w:w="1418" w:type="dxa"/>
          </w:tcPr>
          <w:p w14:paraId="4759B22B" w14:textId="77777777" w:rsidR="00285AC4" w:rsidRPr="003924AD" w:rsidRDefault="00FA418E" w:rsidP="0016575C">
            <w:pPr>
              <w:widowControl w:val="0"/>
              <w:spacing w:line="245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</w:rPr>
              <w:t>604,8</w:t>
            </w:r>
          </w:p>
        </w:tc>
        <w:tc>
          <w:tcPr>
            <w:tcW w:w="1559" w:type="dxa"/>
          </w:tcPr>
          <w:p w14:paraId="5714E93F" w14:textId="77777777" w:rsidR="00285AC4" w:rsidRPr="003924AD" w:rsidRDefault="00FA418E" w:rsidP="0016575C">
            <w:pPr>
              <w:spacing w:line="230" w:lineRule="auto"/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  <w:highlight w:val="white"/>
              </w:rPr>
              <w:t>1814,4</w:t>
            </w:r>
          </w:p>
        </w:tc>
        <w:tc>
          <w:tcPr>
            <w:tcW w:w="1276" w:type="dxa"/>
          </w:tcPr>
          <w:p w14:paraId="5844F69E" w14:textId="77777777" w:rsidR="00285AC4" w:rsidRPr="003924AD" w:rsidRDefault="00FA418E" w:rsidP="0016575C">
            <w:pPr>
              <w:spacing w:line="230" w:lineRule="auto"/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  <w:highlight w:val="white"/>
              </w:rPr>
              <w:t>3024,0</w:t>
            </w:r>
          </w:p>
        </w:tc>
        <w:tc>
          <w:tcPr>
            <w:tcW w:w="1134" w:type="dxa"/>
            <w:tcBorders>
              <w:right w:val="nil"/>
            </w:tcBorders>
          </w:tcPr>
          <w:p w14:paraId="68B5F858" w14:textId="77777777" w:rsidR="00285AC4" w:rsidRPr="003924AD" w:rsidRDefault="00622A6C" w:rsidP="0016575C"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  <w:highlight w:val="white"/>
              </w:rPr>
              <w:t>6619,4</w:t>
            </w:r>
          </w:p>
        </w:tc>
      </w:tr>
      <w:tr w:rsidR="00FA418E" w:rsidRPr="006500C9" w14:paraId="297B4A51" w14:textId="77777777" w:rsidTr="0018255B">
        <w:tc>
          <w:tcPr>
            <w:tcW w:w="5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8A0CE3" w14:textId="77777777" w:rsidR="00FA418E" w:rsidRPr="006500C9" w:rsidRDefault="00FA418E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местные бюджеты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D4180" w14:textId="77777777" w:rsidR="00FA418E" w:rsidRPr="006500C9" w:rsidRDefault="00FA418E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8797" w14:textId="77777777" w:rsidR="00FA418E" w:rsidRPr="006500C9" w:rsidRDefault="00FA418E" w:rsidP="0016575C">
            <w:pPr>
              <w:spacing w:line="230" w:lineRule="auto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0</w:t>
            </w:r>
            <w:r w:rsidRPr="006500C9">
              <w:rPr>
                <w:rFonts w:ascii="Times New Roman" w:hAnsi="Times New Roman" w:cs="Times New Roman"/>
                <w:highlight w:val="white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C9F9F" w14:textId="77777777" w:rsidR="00FA418E" w:rsidRDefault="00FA418E" w:rsidP="00FA418E">
            <w:pPr>
              <w:jc w:val="center"/>
            </w:pPr>
            <w:r w:rsidRPr="007A63E2"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6296" w14:textId="77777777" w:rsidR="00FA418E" w:rsidRDefault="00FA418E" w:rsidP="00FA418E">
            <w:pPr>
              <w:jc w:val="center"/>
            </w:pPr>
            <w:r w:rsidRPr="007A63E2"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0DCD" w14:textId="77777777" w:rsidR="00FA418E" w:rsidRDefault="00FA418E" w:rsidP="00FA418E">
            <w:pPr>
              <w:jc w:val="center"/>
            </w:pPr>
            <w:r w:rsidRPr="007A63E2"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4E50" w14:textId="77777777" w:rsidR="00FA418E" w:rsidRDefault="00FA418E" w:rsidP="00FA418E">
            <w:pPr>
              <w:jc w:val="center"/>
            </w:pPr>
            <w:r w:rsidRPr="007A63E2"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5E088F" w14:textId="77777777" w:rsidR="00FA418E" w:rsidRDefault="00FA418E" w:rsidP="00FA418E">
            <w:pPr>
              <w:jc w:val="center"/>
            </w:pPr>
            <w:r w:rsidRPr="007A63E2"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</w:tr>
      <w:tr w:rsidR="00285AC4" w:rsidRPr="006500C9" w14:paraId="4C3E5DAA" w14:textId="77777777" w:rsidTr="0018255B">
        <w:tc>
          <w:tcPr>
            <w:tcW w:w="5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DEBC45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бюджеты территориальных государственных внебюджетных фондов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A1C4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EFE266" w14:textId="77777777" w:rsidR="00285AC4" w:rsidRPr="006500C9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6500C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D4930" w14:textId="77777777" w:rsidR="00285AC4" w:rsidRPr="006500C9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6500C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D59A8" w14:textId="77777777" w:rsidR="00285AC4" w:rsidRPr="006500C9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6500C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543BE" w14:textId="77777777" w:rsidR="00285AC4" w:rsidRPr="006500C9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6500C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4B553" w14:textId="77777777" w:rsidR="00285AC4" w:rsidRPr="006500C9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6500C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78D212D" w14:textId="77777777" w:rsidR="00285AC4" w:rsidRPr="006500C9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6500C9">
              <w:rPr>
                <w:rFonts w:ascii="Times New Roman" w:hAnsi="Times New Roman" w:cs="Times New Roman"/>
              </w:rPr>
              <w:t>0,0</w:t>
            </w:r>
          </w:p>
        </w:tc>
      </w:tr>
      <w:tr w:rsidR="00285AC4" w:rsidRPr="006500C9" w14:paraId="79C77DA1" w14:textId="77777777" w:rsidTr="0018255B">
        <w:tc>
          <w:tcPr>
            <w:tcW w:w="5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9C23F1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9E94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F7F49" w14:textId="77777777" w:rsidR="00285AC4" w:rsidRPr="006500C9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6500C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30689" w14:textId="77777777" w:rsidR="00285AC4" w:rsidRPr="006500C9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6500C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E88A3" w14:textId="77777777" w:rsidR="00285AC4" w:rsidRPr="006500C9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6500C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CD15E" w14:textId="77777777" w:rsidR="00285AC4" w:rsidRPr="006500C9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6500C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090299" w14:textId="77777777" w:rsidR="00285AC4" w:rsidRPr="006500C9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6500C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B5A6A9" w14:textId="77777777" w:rsidR="00285AC4" w:rsidRPr="006500C9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6500C9">
              <w:rPr>
                <w:rFonts w:ascii="Times New Roman" w:hAnsi="Times New Roman" w:cs="Times New Roman"/>
              </w:rPr>
              <w:t>0,0</w:t>
            </w:r>
          </w:p>
        </w:tc>
      </w:tr>
    </w:tbl>
    <w:p w14:paraId="752B7A54" w14:textId="77777777" w:rsidR="00285AC4" w:rsidRPr="006500C9" w:rsidRDefault="00285AC4" w:rsidP="00285AC4">
      <w:pPr>
        <w:jc w:val="center"/>
        <w:rPr>
          <w:rFonts w:ascii="Times New Roman" w:hAnsi="Times New Roman" w:cs="Times New Roman"/>
        </w:rPr>
      </w:pPr>
    </w:p>
    <w:p w14:paraId="2000D7A3" w14:textId="77777777" w:rsidR="00285AC4" w:rsidRPr="006500C9" w:rsidRDefault="00285AC4" w:rsidP="00285AC4">
      <w:pPr>
        <w:jc w:val="center"/>
        <w:rPr>
          <w:rFonts w:ascii="Times New Roman" w:hAnsi="Times New Roman" w:cs="Times New Roman"/>
        </w:rPr>
      </w:pPr>
    </w:p>
    <w:p w14:paraId="5B5D4A13" w14:textId="77777777" w:rsidR="00285AC4" w:rsidRPr="006500C9" w:rsidRDefault="00285AC4" w:rsidP="00285AC4">
      <w:pPr>
        <w:jc w:val="center"/>
        <w:rPr>
          <w:rFonts w:ascii="Times New Roman" w:hAnsi="Times New Roman" w:cs="Times New Roman"/>
        </w:rPr>
      </w:pPr>
    </w:p>
    <w:p w14:paraId="24EFAE25" w14:textId="77777777" w:rsidR="00285AC4" w:rsidRPr="006500C9" w:rsidRDefault="00285AC4" w:rsidP="00285AC4">
      <w:pPr>
        <w:jc w:val="center"/>
        <w:rPr>
          <w:rFonts w:ascii="Times New Roman" w:hAnsi="Times New Roman" w:cs="Times New Roman"/>
        </w:rPr>
      </w:pPr>
    </w:p>
    <w:p w14:paraId="19F882DB" w14:textId="77777777" w:rsidR="00285AC4" w:rsidRPr="006500C9" w:rsidRDefault="00285AC4" w:rsidP="00285AC4">
      <w:pPr>
        <w:jc w:val="center"/>
        <w:rPr>
          <w:rFonts w:ascii="Times New Roman" w:hAnsi="Times New Roman" w:cs="Times New Roman"/>
        </w:rPr>
      </w:pPr>
    </w:p>
    <w:p w14:paraId="6DC0D4FC" w14:textId="77777777" w:rsidR="00285AC4" w:rsidRPr="006500C9" w:rsidRDefault="00285AC4" w:rsidP="00285AC4">
      <w:pPr>
        <w:jc w:val="center"/>
        <w:rPr>
          <w:rFonts w:ascii="Times New Roman" w:hAnsi="Times New Roman" w:cs="Times New Roman"/>
        </w:rPr>
      </w:pPr>
    </w:p>
    <w:p w14:paraId="19B7C80D" w14:textId="77777777" w:rsidR="00285AC4" w:rsidRPr="006500C9" w:rsidRDefault="00285AC4" w:rsidP="00285AC4">
      <w:pPr>
        <w:jc w:val="center"/>
        <w:rPr>
          <w:rFonts w:ascii="Times New Roman" w:hAnsi="Times New Roman" w:cs="Times New Roman"/>
        </w:rPr>
      </w:pPr>
    </w:p>
    <w:p w14:paraId="3A8261FB" w14:textId="77777777" w:rsidR="00285AC4" w:rsidRPr="006500C9" w:rsidRDefault="00285AC4" w:rsidP="00285AC4">
      <w:pPr>
        <w:jc w:val="center"/>
        <w:rPr>
          <w:rFonts w:ascii="Times New Roman" w:hAnsi="Times New Roman" w:cs="Times New Roman"/>
        </w:rPr>
      </w:pPr>
    </w:p>
    <w:p w14:paraId="36F5AA0F" w14:textId="77777777" w:rsidR="00285AC4" w:rsidRPr="006500C9" w:rsidRDefault="00285AC4" w:rsidP="00285AC4">
      <w:pPr>
        <w:jc w:val="center"/>
        <w:rPr>
          <w:rFonts w:ascii="Times New Roman" w:hAnsi="Times New Roman" w:cs="Times New Roman"/>
        </w:rPr>
      </w:pPr>
    </w:p>
    <w:p w14:paraId="0989CD0E" w14:textId="77777777" w:rsidR="00285AC4" w:rsidRPr="006500C9" w:rsidRDefault="00285AC4" w:rsidP="00285AC4">
      <w:pPr>
        <w:jc w:val="center"/>
        <w:rPr>
          <w:rFonts w:ascii="Times New Roman" w:hAnsi="Times New Roman" w:cs="Times New Roman"/>
        </w:rPr>
      </w:pPr>
    </w:p>
    <w:p w14:paraId="068C5021" w14:textId="77777777" w:rsidR="00285AC4" w:rsidRPr="006500C9" w:rsidRDefault="00285AC4" w:rsidP="00285AC4">
      <w:pPr>
        <w:jc w:val="center"/>
        <w:rPr>
          <w:rFonts w:ascii="Times New Roman" w:hAnsi="Times New Roman" w:cs="Times New Roman"/>
        </w:rPr>
      </w:pPr>
    </w:p>
    <w:p w14:paraId="4FEAC4C0" w14:textId="77777777" w:rsidR="00285AC4" w:rsidRDefault="00285AC4" w:rsidP="00285AC4">
      <w:pPr>
        <w:jc w:val="center"/>
        <w:rPr>
          <w:rFonts w:ascii="Times New Roman" w:hAnsi="Times New Roman" w:cs="Times New Roman"/>
        </w:rPr>
      </w:pPr>
    </w:p>
    <w:p w14:paraId="7C8ACD84" w14:textId="77777777" w:rsidR="00285AC4" w:rsidRDefault="00285AC4" w:rsidP="00285AC4">
      <w:pPr>
        <w:jc w:val="center"/>
        <w:rPr>
          <w:rFonts w:ascii="Times New Roman" w:hAnsi="Times New Roman" w:cs="Times New Roman"/>
        </w:rPr>
      </w:pPr>
    </w:p>
    <w:p w14:paraId="73FB4400" w14:textId="77777777" w:rsidR="00285AC4" w:rsidRDefault="00285AC4" w:rsidP="00285AC4">
      <w:pPr>
        <w:jc w:val="center"/>
        <w:rPr>
          <w:rFonts w:ascii="Times New Roman" w:hAnsi="Times New Roman" w:cs="Times New Roman"/>
        </w:rPr>
      </w:pPr>
    </w:p>
    <w:p w14:paraId="096CA85E" w14:textId="77777777" w:rsidR="00507A0C" w:rsidRPr="006500C9" w:rsidRDefault="00507A0C" w:rsidP="00285AC4">
      <w:pPr>
        <w:jc w:val="center"/>
        <w:rPr>
          <w:rFonts w:ascii="Times New Roman" w:hAnsi="Times New Roman" w:cs="Times New Roman"/>
        </w:rPr>
      </w:pPr>
    </w:p>
    <w:p w14:paraId="2883D513" w14:textId="77777777" w:rsidR="00285AC4" w:rsidRDefault="00285AC4" w:rsidP="00285AC4">
      <w:pPr>
        <w:jc w:val="center"/>
      </w:pPr>
    </w:p>
    <w:p w14:paraId="6491F2D9" w14:textId="77777777" w:rsidR="00285AC4" w:rsidRPr="006500C9" w:rsidRDefault="00285AC4" w:rsidP="00285AC4">
      <w:pPr>
        <w:pStyle w:val="ConsPlusTitle"/>
        <w:jc w:val="center"/>
        <w:outlineLvl w:val="1"/>
        <w:rPr>
          <w:rFonts w:ascii="Times New Roman" w:hAnsi="Times New Roman" w:cs="Times New Roman"/>
          <w:sz w:val="22"/>
        </w:rPr>
      </w:pPr>
      <w:r w:rsidRPr="006500C9">
        <w:rPr>
          <w:rFonts w:ascii="Times New Roman" w:hAnsi="Times New Roman" w:cs="Times New Roman"/>
          <w:sz w:val="22"/>
        </w:rPr>
        <w:t>Паспорт</w:t>
      </w:r>
    </w:p>
    <w:p w14:paraId="4E1E4A78" w14:textId="77777777" w:rsidR="00285AC4" w:rsidRPr="006500C9" w:rsidRDefault="00285AC4" w:rsidP="00285AC4">
      <w:pPr>
        <w:widowControl w:val="0"/>
        <w:spacing w:line="233" w:lineRule="auto"/>
        <w:jc w:val="center"/>
        <w:rPr>
          <w:rFonts w:ascii="Times New Roman" w:hAnsi="Times New Roman" w:cs="Times New Roman"/>
          <w:b/>
        </w:rPr>
      </w:pPr>
      <w:r w:rsidRPr="006500C9">
        <w:rPr>
          <w:rFonts w:ascii="Times New Roman" w:hAnsi="Times New Roman" w:cs="Times New Roman"/>
          <w:b/>
        </w:rPr>
        <w:t>ко</w:t>
      </w:r>
      <w:r w:rsidR="00507A0C">
        <w:rPr>
          <w:rFonts w:ascii="Times New Roman" w:hAnsi="Times New Roman" w:cs="Times New Roman"/>
          <w:b/>
        </w:rPr>
        <w:t>мплекса процессных мероприятий «</w:t>
      </w:r>
      <w:r w:rsidRPr="006500C9">
        <w:rPr>
          <w:rFonts w:ascii="Times New Roman" w:hAnsi="Times New Roman" w:cs="Times New Roman"/>
          <w:b/>
        </w:rPr>
        <w:t>Поддержка социально ориентированных некоммерческих орг</w:t>
      </w:r>
      <w:r w:rsidR="00507A0C">
        <w:rPr>
          <w:rFonts w:ascii="Times New Roman" w:hAnsi="Times New Roman" w:cs="Times New Roman"/>
          <w:b/>
        </w:rPr>
        <w:t>анизаций в Чувашской Республике»</w:t>
      </w:r>
    </w:p>
    <w:p w14:paraId="7B1BBD0D" w14:textId="77777777" w:rsidR="00285AC4" w:rsidRPr="006500C9" w:rsidRDefault="00285AC4" w:rsidP="00285AC4">
      <w:pPr>
        <w:pStyle w:val="ConsPlusTitle"/>
        <w:jc w:val="center"/>
        <w:outlineLvl w:val="2"/>
        <w:rPr>
          <w:rFonts w:ascii="Times New Roman" w:hAnsi="Times New Roman" w:cs="Times New Roman"/>
          <w:sz w:val="22"/>
        </w:rPr>
      </w:pPr>
    </w:p>
    <w:p w14:paraId="7230854B" w14:textId="77777777" w:rsidR="00285AC4" w:rsidRPr="006500C9" w:rsidRDefault="00285AC4" w:rsidP="00285AC4">
      <w:pPr>
        <w:pStyle w:val="ConsPlusTitle"/>
        <w:jc w:val="center"/>
        <w:outlineLvl w:val="2"/>
        <w:rPr>
          <w:rFonts w:ascii="Times New Roman" w:hAnsi="Times New Roman" w:cs="Times New Roman"/>
          <w:sz w:val="22"/>
        </w:rPr>
      </w:pPr>
      <w:r w:rsidRPr="006500C9">
        <w:rPr>
          <w:rFonts w:ascii="Times New Roman" w:hAnsi="Times New Roman" w:cs="Times New Roman"/>
          <w:sz w:val="22"/>
        </w:rPr>
        <w:t>1. Общие положения</w:t>
      </w:r>
    </w:p>
    <w:p w14:paraId="4A768BE7" w14:textId="77777777" w:rsidR="00285AC4" w:rsidRPr="006500C9" w:rsidRDefault="00285AC4" w:rsidP="00285AC4">
      <w:pPr>
        <w:pStyle w:val="ConsPlusNormal"/>
        <w:jc w:val="both"/>
        <w:rPr>
          <w:rFonts w:ascii="Times New Roman" w:hAnsi="Times New Roman" w:cs="Times New Roman"/>
          <w:b/>
          <w:sz w:val="22"/>
        </w:rPr>
      </w:pPr>
    </w:p>
    <w:tbl>
      <w:tblPr>
        <w:tblW w:w="149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12395"/>
      </w:tblGrid>
      <w:tr w:rsidR="00C60FE2" w:rsidRPr="006500C9" w14:paraId="34B49ED8" w14:textId="77777777" w:rsidTr="00C60FE2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40E1E7EC" w14:textId="77777777" w:rsidR="00C60FE2" w:rsidRPr="008871DD" w:rsidRDefault="00C60FE2" w:rsidP="000E3FD2">
            <w:pPr>
              <w:pStyle w:val="a3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8871DD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Куратор муниципальной программы</w:t>
            </w:r>
          </w:p>
        </w:tc>
        <w:tc>
          <w:tcPr>
            <w:tcW w:w="12395" w:type="dxa"/>
            <w:tcBorders>
              <w:top w:val="nil"/>
              <w:left w:val="nil"/>
              <w:bottom w:val="nil"/>
              <w:right w:val="nil"/>
            </w:tcBorders>
          </w:tcPr>
          <w:p w14:paraId="358B1BC2" w14:textId="77777777" w:rsidR="00C60FE2" w:rsidRPr="008871DD" w:rsidRDefault="00C60FE2" w:rsidP="00C60FE2">
            <w:pPr>
              <w:pStyle w:val="a3"/>
              <w:jc w:val="left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8871DD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Заместитель главы администрации Урмарского муниципального округа - начальник отдела образования и молодежной политики</w:t>
            </w:r>
          </w:p>
        </w:tc>
      </w:tr>
      <w:tr w:rsidR="00C60FE2" w:rsidRPr="006500C9" w14:paraId="5A881F21" w14:textId="77777777" w:rsidTr="0016575C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103E953F" w14:textId="77777777" w:rsidR="00C60FE2" w:rsidRPr="006500C9" w:rsidRDefault="00C60FE2" w:rsidP="00BB6BAB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Ответственный за реализацию</w:t>
            </w:r>
          </w:p>
        </w:tc>
        <w:tc>
          <w:tcPr>
            <w:tcW w:w="12395" w:type="dxa"/>
            <w:tcBorders>
              <w:top w:val="nil"/>
              <w:left w:val="nil"/>
              <w:bottom w:val="nil"/>
              <w:right w:val="nil"/>
            </w:tcBorders>
          </w:tcPr>
          <w:p w14:paraId="4BF03E05" w14:textId="77777777" w:rsidR="00C60FE2" w:rsidRPr="006500C9" w:rsidRDefault="00C60FE2" w:rsidP="00BB6BAB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1F1164">
              <w:rPr>
                <w:rFonts w:ascii="Times New Roman" w:hAnsi="Times New Roman" w:cs="Times New Roman"/>
                <w:sz w:val="22"/>
              </w:rPr>
              <w:t>Администрация Урмарского муниципального округа Чувашской Республики; отдел экономики, земельных и имущественных отношений администрации Урмарского муниципального округа</w:t>
            </w:r>
          </w:p>
        </w:tc>
      </w:tr>
      <w:tr w:rsidR="00C60FE2" w:rsidRPr="006500C9" w14:paraId="28CCDB46" w14:textId="77777777" w:rsidTr="0016575C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331F229C" w14:textId="77777777" w:rsidR="00C60FE2" w:rsidRPr="006500C9" w:rsidRDefault="00C60FE2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Муниципальная  программа</w:t>
            </w:r>
          </w:p>
        </w:tc>
        <w:tc>
          <w:tcPr>
            <w:tcW w:w="12395" w:type="dxa"/>
            <w:tcBorders>
              <w:top w:val="nil"/>
              <w:left w:val="nil"/>
              <w:bottom w:val="nil"/>
              <w:right w:val="nil"/>
            </w:tcBorders>
          </w:tcPr>
          <w:p w14:paraId="4C7F8A8C" w14:textId="77777777" w:rsidR="00C60FE2" w:rsidRPr="006500C9" w:rsidRDefault="00C60FE2" w:rsidP="0016575C">
            <w:pPr>
              <w:widowControl w:val="0"/>
              <w:numPr>
                <w:ilvl w:val="0"/>
                <w:numId w:val="1"/>
              </w:numPr>
              <w:spacing w:line="233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6500C9">
              <w:rPr>
                <w:rFonts w:ascii="Times New Roman" w:hAnsi="Times New Roman" w:cs="Times New Roman"/>
              </w:rPr>
              <w:t xml:space="preserve">Муниципальной программы </w:t>
            </w:r>
            <w:r>
              <w:rPr>
                <w:rFonts w:ascii="Times New Roman" w:hAnsi="Times New Roman" w:cs="Times New Roman"/>
              </w:rPr>
              <w:t>Урмар</w:t>
            </w:r>
            <w:r w:rsidRPr="006500C9">
              <w:rPr>
                <w:rFonts w:ascii="Times New Roman" w:hAnsi="Times New Roman" w:cs="Times New Roman"/>
              </w:rPr>
              <w:t>ского муниципального округа Чувашской Республики «Социальная поддержка граждан»</w:t>
            </w:r>
          </w:p>
          <w:p w14:paraId="53F2E876" w14:textId="77777777" w:rsidR="00C60FE2" w:rsidRPr="006500C9" w:rsidRDefault="00C60FE2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5604CF31" w14:textId="77777777" w:rsidR="00285AC4" w:rsidRPr="006500C9" w:rsidRDefault="00285AC4" w:rsidP="00285AC4">
      <w:pPr>
        <w:pStyle w:val="ConsPlusTitle"/>
        <w:jc w:val="center"/>
        <w:outlineLvl w:val="2"/>
        <w:rPr>
          <w:rFonts w:ascii="Times New Roman" w:hAnsi="Times New Roman" w:cs="Times New Roman"/>
          <w:sz w:val="22"/>
        </w:rPr>
      </w:pPr>
      <w:r w:rsidRPr="006500C9">
        <w:rPr>
          <w:rFonts w:ascii="Times New Roman" w:hAnsi="Times New Roman" w:cs="Times New Roman"/>
          <w:sz w:val="22"/>
        </w:rPr>
        <w:t>2. Показатели комплекса процессных мероприятий</w:t>
      </w:r>
    </w:p>
    <w:p w14:paraId="118D5E93" w14:textId="77777777" w:rsidR="00285AC4" w:rsidRPr="006500C9" w:rsidRDefault="00285AC4" w:rsidP="00285AC4">
      <w:pPr>
        <w:rPr>
          <w:rFonts w:ascii="Times New Roman" w:hAnsi="Times New Roman" w:cs="Times New Roman"/>
        </w:rPr>
      </w:pPr>
    </w:p>
    <w:tbl>
      <w:tblPr>
        <w:tblW w:w="14804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6"/>
        <w:gridCol w:w="2798"/>
        <w:gridCol w:w="851"/>
        <w:gridCol w:w="850"/>
        <w:gridCol w:w="993"/>
        <w:gridCol w:w="850"/>
        <w:gridCol w:w="709"/>
        <w:gridCol w:w="850"/>
        <w:gridCol w:w="851"/>
        <w:gridCol w:w="850"/>
        <w:gridCol w:w="851"/>
        <w:gridCol w:w="850"/>
        <w:gridCol w:w="1701"/>
        <w:gridCol w:w="142"/>
        <w:gridCol w:w="992"/>
      </w:tblGrid>
      <w:tr w:rsidR="0018255B" w:rsidRPr="0018255B" w14:paraId="2105505B" w14:textId="77777777" w:rsidTr="0018255B">
        <w:tc>
          <w:tcPr>
            <w:tcW w:w="666" w:type="dxa"/>
            <w:vMerge w:val="restart"/>
          </w:tcPr>
          <w:p w14:paraId="7771E3B9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N</w:t>
            </w:r>
          </w:p>
          <w:p w14:paraId="673A247E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пп</w:t>
            </w:r>
          </w:p>
        </w:tc>
        <w:tc>
          <w:tcPr>
            <w:tcW w:w="2798" w:type="dxa"/>
            <w:vMerge w:val="restart"/>
          </w:tcPr>
          <w:p w14:paraId="3C96F261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Наименование показателя/задачи</w:t>
            </w:r>
          </w:p>
        </w:tc>
        <w:tc>
          <w:tcPr>
            <w:tcW w:w="851" w:type="dxa"/>
            <w:vMerge w:val="restart"/>
          </w:tcPr>
          <w:p w14:paraId="05DD4FB4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Признак возрастания/убывания</w:t>
            </w:r>
          </w:p>
        </w:tc>
        <w:tc>
          <w:tcPr>
            <w:tcW w:w="850" w:type="dxa"/>
            <w:vMerge w:val="restart"/>
          </w:tcPr>
          <w:p w14:paraId="1647656A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 xml:space="preserve">Уровень показателя </w:t>
            </w:r>
            <w:hyperlink w:anchor="P1368" w:tooltip="&lt;3&gt; Здесь и далее указывается уровень показателя &quot;КПМ&quot; (комплекса процессного мероприятия).">
              <w:r w:rsidRPr="0018255B">
                <w:rPr>
                  <w:rFonts w:ascii="Times New Roman" w:hAnsi="Times New Roman" w:cs="Times New Roman"/>
                  <w:sz w:val="22"/>
                </w:rPr>
                <w:t>&lt;3&gt;</w:t>
              </w:r>
            </w:hyperlink>
          </w:p>
        </w:tc>
        <w:tc>
          <w:tcPr>
            <w:tcW w:w="993" w:type="dxa"/>
            <w:vMerge w:val="restart"/>
          </w:tcPr>
          <w:p w14:paraId="4C0A4FC0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 xml:space="preserve">Единица измерения (по </w:t>
            </w:r>
            <w:hyperlink r:id="rId21" w:tooltip="&quot;ОК 015-94 (МК 002-97). Общероссийский классификатор единиц измерения&quot; (утв. Постановлением Госстандарта России от 26.12.1994 N 366) (ред. от 07.02.2023) {КонсультантПлюс}">
              <w:r w:rsidRPr="0018255B">
                <w:rPr>
                  <w:rFonts w:ascii="Times New Roman" w:hAnsi="Times New Roman" w:cs="Times New Roman"/>
                  <w:sz w:val="22"/>
                </w:rPr>
                <w:t>ОКЕИ</w:t>
              </w:r>
            </w:hyperlink>
            <w:r w:rsidRPr="0018255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559" w:type="dxa"/>
            <w:gridSpan w:val="2"/>
          </w:tcPr>
          <w:p w14:paraId="42A25416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Базовое значение</w:t>
            </w:r>
          </w:p>
        </w:tc>
        <w:tc>
          <w:tcPr>
            <w:tcW w:w="4252" w:type="dxa"/>
            <w:gridSpan w:val="5"/>
          </w:tcPr>
          <w:p w14:paraId="6880B9F0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Значение показателей по годам</w:t>
            </w:r>
          </w:p>
        </w:tc>
        <w:tc>
          <w:tcPr>
            <w:tcW w:w="1701" w:type="dxa"/>
            <w:vMerge w:val="restart"/>
          </w:tcPr>
          <w:p w14:paraId="2D6A263F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Ответственный за достижение показателя</w:t>
            </w:r>
          </w:p>
        </w:tc>
        <w:tc>
          <w:tcPr>
            <w:tcW w:w="1134" w:type="dxa"/>
            <w:gridSpan w:val="2"/>
            <w:vMerge w:val="restart"/>
          </w:tcPr>
          <w:p w14:paraId="5C4A149A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Информационная система</w:t>
            </w:r>
          </w:p>
        </w:tc>
      </w:tr>
      <w:tr w:rsidR="0018255B" w:rsidRPr="0018255B" w14:paraId="3E34FE5A" w14:textId="77777777" w:rsidTr="0018255B">
        <w:tc>
          <w:tcPr>
            <w:tcW w:w="666" w:type="dxa"/>
            <w:vMerge/>
          </w:tcPr>
          <w:p w14:paraId="63E888ED" w14:textId="77777777" w:rsidR="00285AC4" w:rsidRPr="0018255B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98" w:type="dxa"/>
            <w:vMerge/>
          </w:tcPr>
          <w:p w14:paraId="6AD9CC14" w14:textId="77777777" w:rsidR="00285AC4" w:rsidRPr="0018255B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  <w:vMerge/>
          </w:tcPr>
          <w:p w14:paraId="40770F41" w14:textId="77777777" w:rsidR="00285AC4" w:rsidRPr="0018255B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vMerge/>
          </w:tcPr>
          <w:p w14:paraId="32911159" w14:textId="77777777" w:rsidR="00285AC4" w:rsidRPr="0018255B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vMerge/>
          </w:tcPr>
          <w:p w14:paraId="025349EB" w14:textId="77777777" w:rsidR="00285AC4" w:rsidRPr="0018255B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</w:tcPr>
          <w:p w14:paraId="504773E4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значение</w:t>
            </w:r>
          </w:p>
        </w:tc>
        <w:tc>
          <w:tcPr>
            <w:tcW w:w="709" w:type="dxa"/>
          </w:tcPr>
          <w:p w14:paraId="6035E285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год</w:t>
            </w:r>
          </w:p>
        </w:tc>
        <w:tc>
          <w:tcPr>
            <w:tcW w:w="850" w:type="dxa"/>
          </w:tcPr>
          <w:p w14:paraId="0E40005B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2025</w:t>
            </w:r>
          </w:p>
        </w:tc>
        <w:tc>
          <w:tcPr>
            <w:tcW w:w="851" w:type="dxa"/>
          </w:tcPr>
          <w:p w14:paraId="485A5616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2026</w:t>
            </w:r>
          </w:p>
        </w:tc>
        <w:tc>
          <w:tcPr>
            <w:tcW w:w="850" w:type="dxa"/>
          </w:tcPr>
          <w:p w14:paraId="4CA55838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2027</w:t>
            </w:r>
          </w:p>
        </w:tc>
        <w:tc>
          <w:tcPr>
            <w:tcW w:w="851" w:type="dxa"/>
          </w:tcPr>
          <w:p w14:paraId="7E362818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2028 - 2030</w:t>
            </w:r>
          </w:p>
        </w:tc>
        <w:tc>
          <w:tcPr>
            <w:tcW w:w="850" w:type="dxa"/>
          </w:tcPr>
          <w:p w14:paraId="7EAD130E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2031 - 2035</w:t>
            </w:r>
          </w:p>
        </w:tc>
        <w:tc>
          <w:tcPr>
            <w:tcW w:w="1701" w:type="dxa"/>
            <w:vMerge/>
          </w:tcPr>
          <w:p w14:paraId="50C1077B" w14:textId="77777777" w:rsidR="00285AC4" w:rsidRPr="0018255B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gridSpan w:val="2"/>
            <w:vMerge/>
          </w:tcPr>
          <w:p w14:paraId="1848DC38" w14:textId="77777777" w:rsidR="00285AC4" w:rsidRPr="0018255B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18255B" w:rsidRPr="0018255B" w14:paraId="4407C309" w14:textId="77777777" w:rsidTr="0018255B">
        <w:tc>
          <w:tcPr>
            <w:tcW w:w="666" w:type="dxa"/>
          </w:tcPr>
          <w:p w14:paraId="120E8A68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2798" w:type="dxa"/>
          </w:tcPr>
          <w:p w14:paraId="52E064BD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851" w:type="dxa"/>
          </w:tcPr>
          <w:p w14:paraId="05857FE7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850" w:type="dxa"/>
          </w:tcPr>
          <w:p w14:paraId="6D888134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993" w:type="dxa"/>
          </w:tcPr>
          <w:p w14:paraId="28D1A240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850" w:type="dxa"/>
          </w:tcPr>
          <w:p w14:paraId="0D4A3C8E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709" w:type="dxa"/>
          </w:tcPr>
          <w:p w14:paraId="7401DC1D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850" w:type="dxa"/>
          </w:tcPr>
          <w:p w14:paraId="06663E26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851" w:type="dxa"/>
          </w:tcPr>
          <w:p w14:paraId="1B6AE3CA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9</w:t>
            </w:r>
          </w:p>
        </w:tc>
        <w:tc>
          <w:tcPr>
            <w:tcW w:w="850" w:type="dxa"/>
          </w:tcPr>
          <w:p w14:paraId="6EB187C2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851" w:type="dxa"/>
          </w:tcPr>
          <w:p w14:paraId="2BB21357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11</w:t>
            </w:r>
          </w:p>
        </w:tc>
        <w:tc>
          <w:tcPr>
            <w:tcW w:w="850" w:type="dxa"/>
          </w:tcPr>
          <w:p w14:paraId="699CBFCD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12</w:t>
            </w:r>
          </w:p>
        </w:tc>
        <w:tc>
          <w:tcPr>
            <w:tcW w:w="1701" w:type="dxa"/>
          </w:tcPr>
          <w:p w14:paraId="3D771B73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13</w:t>
            </w:r>
          </w:p>
        </w:tc>
        <w:tc>
          <w:tcPr>
            <w:tcW w:w="1134" w:type="dxa"/>
            <w:gridSpan w:val="2"/>
          </w:tcPr>
          <w:p w14:paraId="1D64EDE9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14</w:t>
            </w:r>
          </w:p>
        </w:tc>
      </w:tr>
      <w:tr w:rsidR="0018255B" w:rsidRPr="0018255B" w14:paraId="2056D773" w14:textId="77777777" w:rsidTr="0018255B">
        <w:tc>
          <w:tcPr>
            <w:tcW w:w="666" w:type="dxa"/>
          </w:tcPr>
          <w:p w14:paraId="78D1FD5E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1.</w:t>
            </w:r>
          </w:p>
        </w:tc>
        <w:tc>
          <w:tcPr>
            <w:tcW w:w="14138" w:type="dxa"/>
            <w:gridSpan w:val="14"/>
          </w:tcPr>
          <w:p w14:paraId="2AF1FBD5" w14:textId="77777777" w:rsidR="00285AC4" w:rsidRPr="0018255B" w:rsidRDefault="00285AC4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Зада</w:t>
            </w:r>
            <w:r w:rsidR="00CF2128" w:rsidRPr="0018255B">
              <w:rPr>
                <w:rFonts w:ascii="Times New Roman" w:hAnsi="Times New Roman" w:cs="Times New Roman"/>
                <w:sz w:val="22"/>
              </w:rPr>
              <w:t>ча «</w:t>
            </w:r>
            <w:r w:rsidRPr="0018255B">
              <w:rPr>
                <w:rFonts w:ascii="Times New Roman" w:hAnsi="Times New Roman" w:cs="Times New Roman"/>
                <w:sz w:val="22"/>
              </w:rPr>
              <w:t>Реализация системы мер социальной поддер</w:t>
            </w:r>
            <w:r w:rsidR="00CF2128" w:rsidRPr="0018255B">
              <w:rPr>
                <w:rFonts w:ascii="Times New Roman" w:hAnsi="Times New Roman" w:cs="Times New Roman"/>
                <w:sz w:val="22"/>
              </w:rPr>
              <w:t>жки отдельных категорий граждан»</w:t>
            </w:r>
          </w:p>
        </w:tc>
      </w:tr>
      <w:tr w:rsidR="0018255B" w:rsidRPr="0018255B" w14:paraId="1A6AFFEF" w14:textId="77777777" w:rsidTr="0018255B">
        <w:tc>
          <w:tcPr>
            <w:tcW w:w="666" w:type="dxa"/>
          </w:tcPr>
          <w:p w14:paraId="3E940BAD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1.1.</w:t>
            </w:r>
          </w:p>
        </w:tc>
        <w:tc>
          <w:tcPr>
            <w:tcW w:w="2798" w:type="dxa"/>
          </w:tcPr>
          <w:p w14:paraId="5090CED4" w14:textId="77777777" w:rsidR="00285AC4" w:rsidRPr="0018255B" w:rsidRDefault="00285AC4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 xml:space="preserve">Количество социально ориентированных некоммерческих организаций Чувашской Республики (далее также - СОНКО), включенных в реестр Минэкономразвития России в соответствии с </w:t>
            </w:r>
            <w:hyperlink r:id="rId22" w:tooltip="Постановление Правительства РФ от 30.07.2021 N 1290 (ред. от 17.01.2024) &quot;О реестре социально ориентированных некоммерческих организаций&quot; (вместе с &quot;Положением о порядке ведения реестра социально ориентированных некоммерческих организаций&quot;) {КонсультантПлюс}">
              <w:r w:rsidRPr="0018255B">
                <w:rPr>
                  <w:rFonts w:ascii="Times New Roman" w:hAnsi="Times New Roman" w:cs="Times New Roman"/>
                  <w:sz w:val="22"/>
                </w:rPr>
                <w:t>постановлением</w:t>
              </w:r>
            </w:hyperlink>
            <w:r w:rsidRPr="0018255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18255B">
              <w:rPr>
                <w:rFonts w:ascii="Times New Roman" w:hAnsi="Times New Roman" w:cs="Times New Roman"/>
                <w:sz w:val="22"/>
              </w:rPr>
              <w:lastRenderedPageBreak/>
              <w:t>Правительства Российско</w:t>
            </w:r>
            <w:r w:rsidR="002E7960" w:rsidRPr="0018255B">
              <w:rPr>
                <w:rFonts w:ascii="Times New Roman" w:hAnsi="Times New Roman" w:cs="Times New Roman"/>
                <w:sz w:val="22"/>
              </w:rPr>
              <w:t>й Федерации от 30 июля 2021 г. № 1290 «</w:t>
            </w:r>
            <w:r w:rsidRPr="0018255B">
              <w:rPr>
                <w:rFonts w:ascii="Times New Roman" w:hAnsi="Times New Roman" w:cs="Times New Roman"/>
                <w:sz w:val="22"/>
              </w:rPr>
              <w:t xml:space="preserve">О реестре социально ориентированных некоммерческих </w:t>
            </w:r>
            <w:r w:rsidR="002E7960" w:rsidRPr="0018255B">
              <w:rPr>
                <w:rFonts w:ascii="Times New Roman" w:hAnsi="Times New Roman" w:cs="Times New Roman"/>
                <w:sz w:val="22"/>
              </w:rPr>
              <w:t>организаций»</w:t>
            </w:r>
          </w:p>
        </w:tc>
        <w:tc>
          <w:tcPr>
            <w:tcW w:w="851" w:type="dxa"/>
          </w:tcPr>
          <w:p w14:paraId="5E5B72D4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lastRenderedPageBreak/>
              <w:t>возрастание</w:t>
            </w:r>
          </w:p>
        </w:tc>
        <w:tc>
          <w:tcPr>
            <w:tcW w:w="850" w:type="dxa"/>
          </w:tcPr>
          <w:p w14:paraId="75512AB8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МП</w:t>
            </w:r>
          </w:p>
        </w:tc>
        <w:tc>
          <w:tcPr>
            <w:tcW w:w="993" w:type="dxa"/>
          </w:tcPr>
          <w:p w14:paraId="45E0D0C6" w14:textId="77777777" w:rsidR="00285AC4" w:rsidRPr="0018255B" w:rsidRDefault="00B36695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единиц</w:t>
            </w:r>
          </w:p>
        </w:tc>
        <w:tc>
          <w:tcPr>
            <w:tcW w:w="850" w:type="dxa"/>
          </w:tcPr>
          <w:p w14:paraId="5CB6268D" w14:textId="77777777" w:rsidR="00285AC4" w:rsidRPr="0018255B" w:rsidRDefault="00DC0A33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15</w:t>
            </w:r>
          </w:p>
        </w:tc>
        <w:tc>
          <w:tcPr>
            <w:tcW w:w="709" w:type="dxa"/>
          </w:tcPr>
          <w:p w14:paraId="52F1DB45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2024</w:t>
            </w:r>
          </w:p>
        </w:tc>
        <w:tc>
          <w:tcPr>
            <w:tcW w:w="850" w:type="dxa"/>
          </w:tcPr>
          <w:p w14:paraId="2375BD0F" w14:textId="77777777" w:rsidR="00285AC4" w:rsidRPr="0018255B" w:rsidRDefault="00101E97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16</w:t>
            </w:r>
          </w:p>
        </w:tc>
        <w:tc>
          <w:tcPr>
            <w:tcW w:w="851" w:type="dxa"/>
          </w:tcPr>
          <w:p w14:paraId="76E2BDDD" w14:textId="77777777" w:rsidR="00285AC4" w:rsidRPr="0018255B" w:rsidRDefault="00101E97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17</w:t>
            </w:r>
          </w:p>
        </w:tc>
        <w:tc>
          <w:tcPr>
            <w:tcW w:w="850" w:type="dxa"/>
          </w:tcPr>
          <w:p w14:paraId="739ACA2F" w14:textId="77777777" w:rsidR="00285AC4" w:rsidRPr="0018255B" w:rsidRDefault="00101E97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18</w:t>
            </w:r>
          </w:p>
        </w:tc>
        <w:tc>
          <w:tcPr>
            <w:tcW w:w="851" w:type="dxa"/>
          </w:tcPr>
          <w:p w14:paraId="144B5381" w14:textId="77777777" w:rsidR="00285AC4" w:rsidRPr="0018255B" w:rsidRDefault="00101E97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18255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0" w:type="dxa"/>
          </w:tcPr>
          <w:p w14:paraId="28CF3B08" w14:textId="77777777" w:rsidR="00285AC4" w:rsidRPr="0018255B" w:rsidRDefault="00101E97" w:rsidP="0016575C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18255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43" w:type="dxa"/>
            <w:gridSpan w:val="2"/>
          </w:tcPr>
          <w:p w14:paraId="31185A1B" w14:textId="77777777" w:rsidR="00285AC4" w:rsidRPr="0018255B" w:rsidRDefault="00285AC4" w:rsidP="00DC0A33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 xml:space="preserve">Администрация </w:t>
            </w:r>
            <w:r w:rsidR="00DC0A33" w:rsidRPr="0018255B">
              <w:rPr>
                <w:rFonts w:ascii="Times New Roman" w:hAnsi="Times New Roman" w:cs="Times New Roman"/>
                <w:sz w:val="22"/>
              </w:rPr>
              <w:t>Урмар</w:t>
            </w:r>
            <w:r w:rsidRPr="0018255B">
              <w:rPr>
                <w:rFonts w:ascii="Times New Roman" w:hAnsi="Times New Roman" w:cs="Times New Roman"/>
                <w:sz w:val="22"/>
              </w:rPr>
              <w:t>ского муниципального округа</w:t>
            </w:r>
          </w:p>
        </w:tc>
        <w:tc>
          <w:tcPr>
            <w:tcW w:w="992" w:type="dxa"/>
          </w:tcPr>
          <w:p w14:paraId="0E457A21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</w:tbl>
    <w:p w14:paraId="2E6171F4" w14:textId="77777777" w:rsidR="00285AC4" w:rsidRPr="0018255B" w:rsidRDefault="00285AC4" w:rsidP="00285AC4">
      <w:pPr>
        <w:pStyle w:val="ConsPlusTitle"/>
        <w:jc w:val="center"/>
        <w:outlineLvl w:val="2"/>
        <w:rPr>
          <w:rFonts w:ascii="Times New Roman" w:hAnsi="Times New Roman" w:cs="Times New Roman"/>
          <w:sz w:val="22"/>
        </w:rPr>
      </w:pPr>
      <w:r w:rsidRPr="0018255B">
        <w:rPr>
          <w:rFonts w:ascii="Times New Roman" w:hAnsi="Times New Roman" w:cs="Times New Roman"/>
          <w:sz w:val="22"/>
        </w:rPr>
        <w:lastRenderedPageBreak/>
        <w:t>3. Перечень мероприятий</w:t>
      </w:r>
    </w:p>
    <w:p w14:paraId="7A98488B" w14:textId="5BCD5A02" w:rsidR="00285AC4" w:rsidRPr="0018255B" w:rsidRDefault="00285AC4" w:rsidP="0018255B">
      <w:pPr>
        <w:pStyle w:val="ConsPlusTitle"/>
        <w:jc w:val="center"/>
        <w:rPr>
          <w:rFonts w:ascii="Times New Roman" w:hAnsi="Times New Roman" w:cs="Times New Roman"/>
          <w:sz w:val="22"/>
        </w:rPr>
      </w:pPr>
      <w:r w:rsidRPr="0018255B">
        <w:rPr>
          <w:rFonts w:ascii="Times New Roman" w:hAnsi="Times New Roman" w:cs="Times New Roman"/>
          <w:sz w:val="22"/>
        </w:rPr>
        <w:t>(результатов) комплекса процессных мероприятий</w:t>
      </w:r>
    </w:p>
    <w:tbl>
      <w:tblPr>
        <w:tblW w:w="1452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9"/>
        <w:gridCol w:w="2654"/>
        <w:gridCol w:w="1417"/>
        <w:gridCol w:w="3969"/>
        <w:gridCol w:w="851"/>
        <w:gridCol w:w="850"/>
        <w:gridCol w:w="709"/>
        <w:gridCol w:w="709"/>
        <w:gridCol w:w="708"/>
        <w:gridCol w:w="709"/>
        <w:gridCol w:w="709"/>
        <w:gridCol w:w="567"/>
      </w:tblGrid>
      <w:tr w:rsidR="0018255B" w:rsidRPr="0018255B" w14:paraId="32F26B28" w14:textId="77777777" w:rsidTr="0018255B">
        <w:tc>
          <w:tcPr>
            <w:tcW w:w="669" w:type="dxa"/>
            <w:vMerge w:val="restart"/>
            <w:tcBorders>
              <w:left w:val="nil"/>
            </w:tcBorders>
          </w:tcPr>
          <w:p w14:paraId="3F23FA9A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N</w:t>
            </w:r>
          </w:p>
          <w:p w14:paraId="6251B465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пп</w:t>
            </w:r>
          </w:p>
        </w:tc>
        <w:tc>
          <w:tcPr>
            <w:tcW w:w="2654" w:type="dxa"/>
            <w:vMerge w:val="restart"/>
          </w:tcPr>
          <w:p w14:paraId="73826759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Наименование мероприятия (результата)</w:t>
            </w:r>
          </w:p>
        </w:tc>
        <w:tc>
          <w:tcPr>
            <w:tcW w:w="1417" w:type="dxa"/>
            <w:vMerge w:val="restart"/>
          </w:tcPr>
          <w:p w14:paraId="6CC3A74F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Тип мероприятия (результата)</w:t>
            </w:r>
          </w:p>
        </w:tc>
        <w:tc>
          <w:tcPr>
            <w:tcW w:w="3969" w:type="dxa"/>
            <w:vMerge w:val="restart"/>
          </w:tcPr>
          <w:p w14:paraId="28F663C8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Характеристика</w:t>
            </w:r>
          </w:p>
        </w:tc>
        <w:tc>
          <w:tcPr>
            <w:tcW w:w="851" w:type="dxa"/>
            <w:vMerge w:val="restart"/>
          </w:tcPr>
          <w:p w14:paraId="0F5EC0A8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 xml:space="preserve">Единица измерения (по </w:t>
            </w:r>
            <w:hyperlink r:id="rId23" w:tooltip="&quot;ОК 015-94 (МК 002-97). Общероссийский классификатор единиц измерения&quot; (утв. Постановлением Госстандарта России от 26.12.1994 N 366) (ред. от 07.02.2023) {КонсультантПлюс}">
              <w:r w:rsidRPr="0018255B">
                <w:rPr>
                  <w:rFonts w:ascii="Times New Roman" w:hAnsi="Times New Roman" w:cs="Times New Roman"/>
                  <w:sz w:val="22"/>
                </w:rPr>
                <w:t>ОКЕИ</w:t>
              </w:r>
            </w:hyperlink>
            <w:r w:rsidRPr="0018255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559" w:type="dxa"/>
            <w:gridSpan w:val="2"/>
          </w:tcPr>
          <w:p w14:paraId="4111AE12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Базовое значение</w:t>
            </w:r>
          </w:p>
        </w:tc>
        <w:tc>
          <w:tcPr>
            <w:tcW w:w="3402" w:type="dxa"/>
            <w:gridSpan w:val="5"/>
            <w:tcBorders>
              <w:right w:val="nil"/>
            </w:tcBorders>
          </w:tcPr>
          <w:p w14:paraId="5E4FB57D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Значение мероприятия (результата) по годам</w:t>
            </w:r>
          </w:p>
        </w:tc>
      </w:tr>
      <w:tr w:rsidR="0018255B" w:rsidRPr="0018255B" w14:paraId="0D49F976" w14:textId="77777777" w:rsidTr="0018255B">
        <w:tc>
          <w:tcPr>
            <w:tcW w:w="669" w:type="dxa"/>
            <w:vMerge/>
            <w:tcBorders>
              <w:left w:val="nil"/>
            </w:tcBorders>
          </w:tcPr>
          <w:p w14:paraId="1905A2D8" w14:textId="77777777" w:rsidR="00285AC4" w:rsidRPr="0018255B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654" w:type="dxa"/>
            <w:vMerge/>
          </w:tcPr>
          <w:p w14:paraId="0844EC9F" w14:textId="77777777" w:rsidR="00285AC4" w:rsidRPr="0018255B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Merge/>
          </w:tcPr>
          <w:p w14:paraId="5736536C" w14:textId="77777777" w:rsidR="00285AC4" w:rsidRPr="0018255B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969" w:type="dxa"/>
            <w:vMerge/>
          </w:tcPr>
          <w:p w14:paraId="5A2B30E5" w14:textId="77777777" w:rsidR="00285AC4" w:rsidRPr="0018255B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  <w:vMerge/>
          </w:tcPr>
          <w:p w14:paraId="45FFB927" w14:textId="77777777" w:rsidR="00285AC4" w:rsidRPr="0018255B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</w:tcPr>
          <w:p w14:paraId="7E6EDF96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значение</w:t>
            </w:r>
          </w:p>
        </w:tc>
        <w:tc>
          <w:tcPr>
            <w:tcW w:w="709" w:type="dxa"/>
          </w:tcPr>
          <w:p w14:paraId="7E847633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год</w:t>
            </w:r>
          </w:p>
        </w:tc>
        <w:tc>
          <w:tcPr>
            <w:tcW w:w="709" w:type="dxa"/>
          </w:tcPr>
          <w:p w14:paraId="3AB77458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2025</w:t>
            </w:r>
          </w:p>
        </w:tc>
        <w:tc>
          <w:tcPr>
            <w:tcW w:w="708" w:type="dxa"/>
          </w:tcPr>
          <w:p w14:paraId="2AF72A83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2026</w:t>
            </w:r>
          </w:p>
        </w:tc>
        <w:tc>
          <w:tcPr>
            <w:tcW w:w="709" w:type="dxa"/>
          </w:tcPr>
          <w:p w14:paraId="6726B58F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2027</w:t>
            </w:r>
          </w:p>
        </w:tc>
        <w:tc>
          <w:tcPr>
            <w:tcW w:w="709" w:type="dxa"/>
          </w:tcPr>
          <w:p w14:paraId="53102436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2030</w:t>
            </w:r>
          </w:p>
        </w:tc>
        <w:tc>
          <w:tcPr>
            <w:tcW w:w="567" w:type="dxa"/>
            <w:tcBorders>
              <w:right w:val="nil"/>
            </w:tcBorders>
          </w:tcPr>
          <w:p w14:paraId="2D4A0FB9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2035</w:t>
            </w:r>
          </w:p>
        </w:tc>
      </w:tr>
      <w:tr w:rsidR="0018255B" w:rsidRPr="0018255B" w14:paraId="09DE4E24" w14:textId="77777777" w:rsidTr="0018255B">
        <w:tc>
          <w:tcPr>
            <w:tcW w:w="669" w:type="dxa"/>
            <w:tcBorders>
              <w:left w:val="nil"/>
            </w:tcBorders>
          </w:tcPr>
          <w:p w14:paraId="69F3E1C1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2654" w:type="dxa"/>
          </w:tcPr>
          <w:p w14:paraId="4C28AAAA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417" w:type="dxa"/>
          </w:tcPr>
          <w:p w14:paraId="4F2817C5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3969" w:type="dxa"/>
          </w:tcPr>
          <w:p w14:paraId="5024BC81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851" w:type="dxa"/>
          </w:tcPr>
          <w:p w14:paraId="2C6075D5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850" w:type="dxa"/>
          </w:tcPr>
          <w:p w14:paraId="0B954579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709" w:type="dxa"/>
          </w:tcPr>
          <w:p w14:paraId="7896E54E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709" w:type="dxa"/>
          </w:tcPr>
          <w:p w14:paraId="4FE7E3EF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708" w:type="dxa"/>
          </w:tcPr>
          <w:p w14:paraId="0E2038BF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9</w:t>
            </w:r>
          </w:p>
        </w:tc>
        <w:tc>
          <w:tcPr>
            <w:tcW w:w="709" w:type="dxa"/>
          </w:tcPr>
          <w:p w14:paraId="052DA09A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709" w:type="dxa"/>
          </w:tcPr>
          <w:p w14:paraId="4276E3AD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11</w:t>
            </w:r>
          </w:p>
        </w:tc>
        <w:tc>
          <w:tcPr>
            <w:tcW w:w="567" w:type="dxa"/>
            <w:tcBorders>
              <w:right w:val="nil"/>
            </w:tcBorders>
          </w:tcPr>
          <w:p w14:paraId="6609325F" w14:textId="77777777" w:rsidR="00285AC4" w:rsidRPr="0018255B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8255B">
              <w:rPr>
                <w:rFonts w:ascii="Times New Roman" w:hAnsi="Times New Roman" w:cs="Times New Roman"/>
                <w:sz w:val="22"/>
              </w:rPr>
              <w:t>12</w:t>
            </w:r>
          </w:p>
        </w:tc>
      </w:tr>
      <w:tr w:rsidR="00285AC4" w:rsidRPr="006500C9" w14:paraId="0685DA13" w14:textId="77777777" w:rsidTr="0018255B">
        <w:tc>
          <w:tcPr>
            <w:tcW w:w="669" w:type="dxa"/>
            <w:tcBorders>
              <w:left w:val="nil"/>
            </w:tcBorders>
          </w:tcPr>
          <w:p w14:paraId="30687693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1.</w:t>
            </w:r>
          </w:p>
        </w:tc>
        <w:tc>
          <w:tcPr>
            <w:tcW w:w="13285" w:type="dxa"/>
            <w:gridSpan w:val="10"/>
          </w:tcPr>
          <w:p w14:paraId="3299A16C" w14:textId="77777777" w:rsidR="00285AC4" w:rsidRPr="006500C9" w:rsidRDefault="00507A0C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Задача «</w:t>
            </w:r>
            <w:r w:rsidR="00285AC4" w:rsidRPr="006500C9">
              <w:rPr>
                <w:rFonts w:ascii="Times New Roman" w:hAnsi="Times New Roman" w:cs="Times New Roman"/>
                <w:sz w:val="22"/>
              </w:rPr>
              <w:t>Реализация системы мер социальной поддер</w:t>
            </w:r>
            <w:r>
              <w:rPr>
                <w:rFonts w:ascii="Times New Roman" w:hAnsi="Times New Roman" w:cs="Times New Roman"/>
                <w:sz w:val="22"/>
              </w:rPr>
              <w:t>жки отдельных категорий граждан»</w:t>
            </w:r>
          </w:p>
        </w:tc>
        <w:tc>
          <w:tcPr>
            <w:tcW w:w="567" w:type="dxa"/>
            <w:tcBorders>
              <w:right w:val="nil"/>
            </w:tcBorders>
          </w:tcPr>
          <w:p w14:paraId="4AD272AB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285AC4" w:rsidRPr="006500C9" w14:paraId="73F9F4CE" w14:textId="77777777" w:rsidTr="0018255B">
        <w:tc>
          <w:tcPr>
            <w:tcW w:w="669" w:type="dxa"/>
            <w:tcBorders>
              <w:left w:val="nil"/>
            </w:tcBorders>
          </w:tcPr>
          <w:p w14:paraId="580BB71C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1.1.</w:t>
            </w:r>
          </w:p>
        </w:tc>
        <w:tc>
          <w:tcPr>
            <w:tcW w:w="2654" w:type="dxa"/>
          </w:tcPr>
          <w:p w14:paraId="547C8D74" w14:textId="77777777" w:rsidR="00285AC4" w:rsidRPr="006500C9" w:rsidRDefault="00285AC4" w:rsidP="00507A0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 xml:space="preserve">Увеличение количества социально ориентированных некоммерческих организаций </w:t>
            </w:r>
            <w:r w:rsidR="00507A0C">
              <w:rPr>
                <w:rFonts w:ascii="Times New Roman" w:hAnsi="Times New Roman" w:cs="Times New Roman"/>
                <w:sz w:val="22"/>
              </w:rPr>
              <w:t>Урмар</w:t>
            </w:r>
            <w:r w:rsidRPr="006500C9">
              <w:rPr>
                <w:rFonts w:ascii="Times New Roman" w:hAnsi="Times New Roman" w:cs="Times New Roman"/>
                <w:sz w:val="22"/>
              </w:rPr>
              <w:t>ского муниципального округа Чувашской Республики, включенных в реестр Минэкономразвития России</w:t>
            </w:r>
          </w:p>
        </w:tc>
        <w:tc>
          <w:tcPr>
            <w:tcW w:w="1417" w:type="dxa"/>
          </w:tcPr>
          <w:p w14:paraId="494B84A4" w14:textId="77777777" w:rsidR="00285AC4" w:rsidRPr="006500C9" w:rsidRDefault="00285AC4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оказание услуг (выполнение работ)</w:t>
            </w:r>
          </w:p>
        </w:tc>
        <w:tc>
          <w:tcPr>
            <w:tcW w:w="3969" w:type="dxa"/>
          </w:tcPr>
          <w:p w14:paraId="712C57D3" w14:textId="77777777" w:rsidR="00285AC4" w:rsidRPr="006500C9" w:rsidRDefault="00285AC4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решение приоритетных задач в социальной сфере за счет использования потенциала социально ориентированных некоммерческих организаций</w:t>
            </w:r>
          </w:p>
        </w:tc>
        <w:tc>
          <w:tcPr>
            <w:tcW w:w="851" w:type="dxa"/>
          </w:tcPr>
          <w:p w14:paraId="4D322819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единиц</w:t>
            </w:r>
          </w:p>
        </w:tc>
        <w:tc>
          <w:tcPr>
            <w:tcW w:w="850" w:type="dxa"/>
          </w:tcPr>
          <w:p w14:paraId="18391709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709" w:type="dxa"/>
          </w:tcPr>
          <w:p w14:paraId="6135607A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2024</w:t>
            </w:r>
          </w:p>
        </w:tc>
        <w:tc>
          <w:tcPr>
            <w:tcW w:w="709" w:type="dxa"/>
          </w:tcPr>
          <w:p w14:paraId="57C3089A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708" w:type="dxa"/>
          </w:tcPr>
          <w:p w14:paraId="702DE571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709" w:type="dxa"/>
          </w:tcPr>
          <w:p w14:paraId="2BC816AA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709" w:type="dxa"/>
          </w:tcPr>
          <w:p w14:paraId="361A3FEA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567" w:type="dxa"/>
            <w:tcBorders>
              <w:right w:val="nil"/>
            </w:tcBorders>
          </w:tcPr>
          <w:p w14:paraId="2812CAC7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2E7960" w:rsidRPr="006500C9" w14:paraId="020349F7" w14:textId="77777777" w:rsidTr="0018255B"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316BBC" w14:textId="77777777" w:rsidR="002E7960" w:rsidRPr="006500C9" w:rsidRDefault="002E7960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1.2.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F087" w14:textId="77777777" w:rsidR="002E7960" w:rsidRPr="006500C9" w:rsidRDefault="002E7960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Содействие повышению эффективности деятельности и профессионализма благотворительных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2DBA" w14:textId="77777777" w:rsidR="002E7960" w:rsidRPr="006500C9" w:rsidRDefault="002E7960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оказание услуг (выполнение работ)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2BBD" w14:textId="77777777" w:rsidR="002E7960" w:rsidRPr="00507A0C" w:rsidRDefault="002E7960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507A0C">
              <w:rPr>
                <w:rFonts w:ascii="Times New Roman" w:hAnsi="Times New Roman" w:cs="Times New Roman"/>
                <w:sz w:val="22"/>
              </w:rPr>
              <w:t xml:space="preserve">обеспечение наиболее полного и эффективного использования возможностей социально ориентированных некоммерческих организаций в решении задач социально-экономического развития </w:t>
            </w:r>
            <w:r>
              <w:rPr>
                <w:rFonts w:ascii="Times New Roman" w:hAnsi="Times New Roman" w:cs="Times New Roman"/>
                <w:sz w:val="22"/>
              </w:rPr>
              <w:lastRenderedPageBreak/>
              <w:t>Урмар</w:t>
            </w:r>
            <w:r w:rsidRPr="00507A0C">
              <w:rPr>
                <w:rFonts w:ascii="Times New Roman" w:hAnsi="Times New Roman" w:cs="Times New Roman"/>
                <w:sz w:val="22"/>
              </w:rPr>
              <w:t>ского муниципального округа Чувашской Республики за счет наращивания ресурсов некоммерческих организаций и обеспечения максимально эффективного их использования;</w:t>
            </w:r>
          </w:p>
          <w:p w14:paraId="0453AC1C" w14:textId="77777777" w:rsidR="002E7960" w:rsidRPr="006500C9" w:rsidRDefault="002E7960" w:rsidP="0016575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507A0C">
              <w:rPr>
                <w:rFonts w:ascii="Times New Roman" w:hAnsi="Times New Roman" w:cs="Times New Roman"/>
                <w:sz w:val="22"/>
              </w:rPr>
              <w:t>расширение взаимодействия органов государственной власти Чувашской Республики и общественных организаций, вовлечение наиболее активной части граждан в решение социальных задач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E555D" w14:textId="77777777" w:rsidR="002E7960" w:rsidRPr="006500C9" w:rsidRDefault="002E7960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lastRenderedPageBreak/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842F" w14:textId="77777777" w:rsidR="002E7960" w:rsidRPr="006500C9" w:rsidRDefault="002E7960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F024" w14:textId="77777777" w:rsidR="002E7960" w:rsidRPr="006500C9" w:rsidRDefault="002E7960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D72AA" w14:textId="77777777" w:rsidR="002E7960" w:rsidRDefault="002E7960" w:rsidP="002E7960">
            <w:pPr>
              <w:jc w:val="center"/>
            </w:pPr>
            <w:r w:rsidRPr="00B3500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B894" w14:textId="77777777" w:rsidR="002E7960" w:rsidRDefault="002E7960" w:rsidP="002E7960">
            <w:pPr>
              <w:jc w:val="center"/>
            </w:pPr>
            <w:r w:rsidRPr="00B3500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D0EB" w14:textId="77777777" w:rsidR="002E7960" w:rsidRDefault="002E7960" w:rsidP="002E7960">
            <w:pPr>
              <w:jc w:val="center"/>
            </w:pPr>
            <w:r w:rsidRPr="00B3500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A853" w14:textId="77777777" w:rsidR="002E7960" w:rsidRDefault="002E7960" w:rsidP="002E7960">
            <w:pPr>
              <w:jc w:val="center"/>
            </w:pPr>
            <w:r w:rsidRPr="00B3500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867A01" w14:textId="77777777" w:rsidR="002E7960" w:rsidRDefault="002E7960" w:rsidP="002E7960">
            <w:pPr>
              <w:jc w:val="center"/>
            </w:pPr>
            <w:r w:rsidRPr="00B3500A">
              <w:rPr>
                <w:rFonts w:ascii="Times New Roman" w:hAnsi="Times New Roman" w:cs="Times New Roman"/>
              </w:rPr>
              <w:t>-</w:t>
            </w:r>
          </w:p>
        </w:tc>
      </w:tr>
    </w:tbl>
    <w:p w14:paraId="54AAFBBB" w14:textId="77777777" w:rsidR="00285AC4" w:rsidRPr="006500C9" w:rsidRDefault="00285AC4" w:rsidP="00285AC4">
      <w:pPr>
        <w:pStyle w:val="ConsPlusTitle"/>
        <w:jc w:val="center"/>
        <w:outlineLvl w:val="2"/>
        <w:rPr>
          <w:rFonts w:ascii="Times New Roman" w:hAnsi="Times New Roman" w:cs="Times New Roman"/>
          <w:sz w:val="22"/>
        </w:rPr>
      </w:pPr>
      <w:r w:rsidRPr="006500C9">
        <w:rPr>
          <w:rFonts w:ascii="Times New Roman" w:hAnsi="Times New Roman" w:cs="Times New Roman"/>
          <w:sz w:val="22"/>
        </w:rPr>
        <w:lastRenderedPageBreak/>
        <w:t>4. Финансовое обеспечение комплекса процессных мероприятий</w:t>
      </w:r>
    </w:p>
    <w:tbl>
      <w:tblPr>
        <w:tblW w:w="1452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07"/>
        <w:gridCol w:w="1418"/>
        <w:gridCol w:w="1275"/>
        <w:gridCol w:w="1276"/>
        <w:gridCol w:w="1418"/>
        <w:gridCol w:w="1275"/>
        <w:gridCol w:w="1418"/>
        <w:gridCol w:w="1134"/>
      </w:tblGrid>
      <w:tr w:rsidR="00285AC4" w:rsidRPr="006500C9" w14:paraId="478DEC95" w14:textId="77777777" w:rsidTr="0018255B">
        <w:tc>
          <w:tcPr>
            <w:tcW w:w="5307" w:type="dxa"/>
            <w:vMerge w:val="restart"/>
            <w:tcBorders>
              <w:left w:val="nil"/>
            </w:tcBorders>
          </w:tcPr>
          <w:p w14:paraId="3E881751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18" w:type="dxa"/>
            <w:vMerge w:val="restart"/>
          </w:tcPr>
          <w:p w14:paraId="05F344DD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КБК</w:t>
            </w:r>
          </w:p>
        </w:tc>
        <w:tc>
          <w:tcPr>
            <w:tcW w:w="7796" w:type="dxa"/>
            <w:gridSpan w:val="6"/>
            <w:tcBorders>
              <w:right w:val="nil"/>
            </w:tcBorders>
          </w:tcPr>
          <w:p w14:paraId="60A57BDE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Объем финансового обеспечения по годам реализации, тыс. рублей</w:t>
            </w:r>
          </w:p>
        </w:tc>
      </w:tr>
      <w:tr w:rsidR="00285AC4" w:rsidRPr="006500C9" w14:paraId="3C19AC49" w14:textId="77777777" w:rsidTr="0018255B">
        <w:tc>
          <w:tcPr>
            <w:tcW w:w="5307" w:type="dxa"/>
            <w:vMerge/>
            <w:tcBorders>
              <w:left w:val="nil"/>
            </w:tcBorders>
          </w:tcPr>
          <w:p w14:paraId="2AB9F06A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  <w:vMerge/>
          </w:tcPr>
          <w:p w14:paraId="3A48D5A5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5" w:type="dxa"/>
          </w:tcPr>
          <w:p w14:paraId="1738EB31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2025</w:t>
            </w:r>
          </w:p>
        </w:tc>
        <w:tc>
          <w:tcPr>
            <w:tcW w:w="1276" w:type="dxa"/>
          </w:tcPr>
          <w:p w14:paraId="7DA37EE1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2026</w:t>
            </w:r>
          </w:p>
        </w:tc>
        <w:tc>
          <w:tcPr>
            <w:tcW w:w="1418" w:type="dxa"/>
          </w:tcPr>
          <w:p w14:paraId="044773E7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2027</w:t>
            </w:r>
          </w:p>
        </w:tc>
        <w:tc>
          <w:tcPr>
            <w:tcW w:w="1275" w:type="dxa"/>
          </w:tcPr>
          <w:p w14:paraId="443629A1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2028 - 2030</w:t>
            </w:r>
          </w:p>
        </w:tc>
        <w:tc>
          <w:tcPr>
            <w:tcW w:w="1418" w:type="dxa"/>
          </w:tcPr>
          <w:p w14:paraId="6CE7CE9E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2031 - 2035</w:t>
            </w:r>
          </w:p>
        </w:tc>
        <w:tc>
          <w:tcPr>
            <w:tcW w:w="1134" w:type="dxa"/>
            <w:tcBorders>
              <w:right w:val="nil"/>
            </w:tcBorders>
          </w:tcPr>
          <w:p w14:paraId="13EE6808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всего</w:t>
            </w:r>
          </w:p>
        </w:tc>
      </w:tr>
      <w:tr w:rsidR="00285AC4" w:rsidRPr="006500C9" w14:paraId="7A76ED9E" w14:textId="77777777" w:rsidTr="0018255B">
        <w:tc>
          <w:tcPr>
            <w:tcW w:w="5307" w:type="dxa"/>
            <w:tcBorders>
              <w:left w:val="nil"/>
            </w:tcBorders>
          </w:tcPr>
          <w:p w14:paraId="3FF33AE5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418" w:type="dxa"/>
          </w:tcPr>
          <w:p w14:paraId="71273CE1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275" w:type="dxa"/>
          </w:tcPr>
          <w:p w14:paraId="09576DD7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276" w:type="dxa"/>
          </w:tcPr>
          <w:p w14:paraId="7A1D8C5F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1418" w:type="dxa"/>
          </w:tcPr>
          <w:p w14:paraId="5A9F0C59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1275" w:type="dxa"/>
          </w:tcPr>
          <w:p w14:paraId="22A9ABA5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1418" w:type="dxa"/>
          </w:tcPr>
          <w:p w14:paraId="622A8F56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1134" w:type="dxa"/>
            <w:tcBorders>
              <w:right w:val="nil"/>
            </w:tcBorders>
          </w:tcPr>
          <w:p w14:paraId="15C9D181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8</w:t>
            </w:r>
          </w:p>
        </w:tc>
      </w:tr>
      <w:tr w:rsidR="00285AC4" w:rsidRPr="006500C9" w14:paraId="5F2F634E" w14:textId="77777777" w:rsidTr="0018255B">
        <w:tc>
          <w:tcPr>
            <w:tcW w:w="5307" w:type="dxa"/>
            <w:tcBorders>
              <w:left w:val="nil"/>
            </w:tcBorders>
          </w:tcPr>
          <w:p w14:paraId="3F86C999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b/>
                <w:sz w:val="22"/>
              </w:rPr>
              <w:t>К</w:t>
            </w:r>
            <w:r w:rsidR="00507A0C">
              <w:rPr>
                <w:rFonts w:ascii="Times New Roman" w:hAnsi="Times New Roman" w:cs="Times New Roman"/>
                <w:b/>
                <w:sz w:val="22"/>
              </w:rPr>
              <w:t>омплекс процессных мероприятий «</w:t>
            </w:r>
            <w:r w:rsidRPr="006500C9">
              <w:rPr>
                <w:rFonts w:ascii="Times New Roman" w:hAnsi="Times New Roman" w:cs="Times New Roman"/>
                <w:b/>
                <w:sz w:val="22"/>
              </w:rPr>
              <w:t xml:space="preserve">Поддержка социально ориентированных некоммерческих организаций в </w:t>
            </w:r>
            <w:r w:rsidR="00507A0C">
              <w:rPr>
                <w:rFonts w:ascii="Times New Roman" w:hAnsi="Times New Roman" w:cs="Times New Roman"/>
                <w:b/>
                <w:sz w:val="22"/>
              </w:rPr>
              <w:t>Урмар</w:t>
            </w:r>
            <w:r w:rsidRPr="006500C9">
              <w:rPr>
                <w:rFonts w:ascii="Times New Roman" w:hAnsi="Times New Roman" w:cs="Times New Roman"/>
                <w:b/>
                <w:sz w:val="22"/>
              </w:rPr>
              <w:t>ском муниципаль</w:t>
            </w:r>
            <w:r w:rsidR="00507A0C">
              <w:rPr>
                <w:rFonts w:ascii="Times New Roman" w:hAnsi="Times New Roman" w:cs="Times New Roman"/>
                <w:b/>
                <w:sz w:val="22"/>
              </w:rPr>
              <w:t>ном округе Чувашской Республике»</w:t>
            </w:r>
            <w:r w:rsidRPr="006500C9">
              <w:rPr>
                <w:rFonts w:ascii="Times New Roman" w:hAnsi="Times New Roman" w:cs="Times New Roman"/>
                <w:sz w:val="22"/>
              </w:rPr>
              <w:t xml:space="preserve"> всего</w:t>
            </w:r>
          </w:p>
          <w:p w14:paraId="30F0CE85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в том числе:</w:t>
            </w:r>
          </w:p>
        </w:tc>
        <w:tc>
          <w:tcPr>
            <w:tcW w:w="1418" w:type="dxa"/>
          </w:tcPr>
          <w:p w14:paraId="212F994A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  <w:sz w:val="22"/>
              </w:rPr>
              <w:t>Ц340311990</w:t>
            </w:r>
          </w:p>
          <w:p w14:paraId="3A185E9C" w14:textId="77777777" w:rsidR="00285AC4" w:rsidRPr="003924AD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  <w:sz w:val="22"/>
              </w:rPr>
              <w:t>120</w:t>
            </w:r>
          </w:p>
          <w:p w14:paraId="53F25F63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  <w:sz w:val="22"/>
              </w:rPr>
              <w:t>240</w:t>
            </w:r>
          </w:p>
        </w:tc>
        <w:tc>
          <w:tcPr>
            <w:tcW w:w="1275" w:type="dxa"/>
          </w:tcPr>
          <w:p w14:paraId="14423534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276" w:type="dxa"/>
          </w:tcPr>
          <w:p w14:paraId="4AFFD65E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418" w:type="dxa"/>
          </w:tcPr>
          <w:p w14:paraId="53CFC31E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275" w:type="dxa"/>
          </w:tcPr>
          <w:p w14:paraId="647D301C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418" w:type="dxa"/>
          </w:tcPr>
          <w:p w14:paraId="31AB96B0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tcBorders>
              <w:right w:val="nil"/>
            </w:tcBorders>
          </w:tcPr>
          <w:p w14:paraId="1EC0A2B9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285AC4" w:rsidRPr="006500C9" w14:paraId="3FEBDDBB" w14:textId="77777777" w:rsidTr="0018255B">
        <w:tc>
          <w:tcPr>
            <w:tcW w:w="5307" w:type="dxa"/>
            <w:tcBorders>
              <w:left w:val="nil"/>
            </w:tcBorders>
          </w:tcPr>
          <w:p w14:paraId="380187D8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федеральный бюджет</w:t>
            </w:r>
          </w:p>
        </w:tc>
        <w:tc>
          <w:tcPr>
            <w:tcW w:w="1418" w:type="dxa"/>
          </w:tcPr>
          <w:p w14:paraId="2DC54183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</w:tcPr>
          <w:p w14:paraId="036F027B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276" w:type="dxa"/>
          </w:tcPr>
          <w:p w14:paraId="54BECB86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418" w:type="dxa"/>
          </w:tcPr>
          <w:p w14:paraId="3692BF47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275" w:type="dxa"/>
          </w:tcPr>
          <w:p w14:paraId="36C0DA57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418" w:type="dxa"/>
          </w:tcPr>
          <w:p w14:paraId="1F850364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tcBorders>
              <w:right w:val="nil"/>
            </w:tcBorders>
          </w:tcPr>
          <w:p w14:paraId="4CDFC741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285AC4" w:rsidRPr="006500C9" w14:paraId="08F1C592" w14:textId="77777777" w:rsidTr="0018255B">
        <w:tc>
          <w:tcPr>
            <w:tcW w:w="5307" w:type="dxa"/>
            <w:tcBorders>
              <w:left w:val="nil"/>
            </w:tcBorders>
          </w:tcPr>
          <w:p w14:paraId="56A635F5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республиканский бюджет Чувашской Республики</w:t>
            </w:r>
          </w:p>
        </w:tc>
        <w:tc>
          <w:tcPr>
            <w:tcW w:w="1418" w:type="dxa"/>
          </w:tcPr>
          <w:p w14:paraId="4170EED7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</w:tcPr>
          <w:p w14:paraId="24878B18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276" w:type="dxa"/>
          </w:tcPr>
          <w:p w14:paraId="7EEFDB27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418" w:type="dxa"/>
          </w:tcPr>
          <w:p w14:paraId="52B7534A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275" w:type="dxa"/>
          </w:tcPr>
          <w:p w14:paraId="5E031BEB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418" w:type="dxa"/>
          </w:tcPr>
          <w:p w14:paraId="3852DEA3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tcBorders>
              <w:right w:val="nil"/>
            </w:tcBorders>
          </w:tcPr>
          <w:p w14:paraId="5E33EC01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285AC4" w:rsidRPr="006500C9" w14:paraId="6AC141B1" w14:textId="77777777" w:rsidTr="0018255B">
        <w:tc>
          <w:tcPr>
            <w:tcW w:w="5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353866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местные бюджеты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6A0A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B1F7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0A46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0C74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7CB5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F8EE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949FC0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285AC4" w:rsidRPr="006500C9" w14:paraId="7332CBE7" w14:textId="77777777" w:rsidTr="0018255B">
        <w:tc>
          <w:tcPr>
            <w:tcW w:w="5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02254E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бюджеты территориальных государственных внебюджетных фондов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DA6E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19789" w14:textId="77777777" w:rsidR="00285AC4" w:rsidRPr="006500C9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6500C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6F39FC" w14:textId="77777777" w:rsidR="00285AC4" w:rsidRPr="006500C9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6500C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1062DE" w14:textId="77777777" w:rsidR="00285AC4" w:rsidRPr="006500C9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6500C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DD543" w14:textId="77777777" w:rsidR="00285AC4" w:rsidRPr="006500C9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6500C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DB336D" w14:textId="77777777" w:rsidR="00285AC4" w:rsidRPr="006500C9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6500C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3508608" w14:textId="77777777" w:rsidR="00285AC4" w:rsidRPr="006500C9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6500C9">
              <w:rPr>
                <w:rFonts w:ascii="Times New Roman" w:hAnsi="Times New Roman" w:cs="Times New Roman"/>
              </w:rPr>
              <w:t>0,0</w:t>
            </w:r>
          </w:p>
        </w:tc>
      </w:tr>
      <w:tr w:rsidR="00285AC4" w:rsidRPr="006500C9" w14:paraId="4B6284CA" w14:textId="77777777" w:rsidTr="0018255B">
        <w:tc>
          <w:tcPr>
            <w:tcW w:w="5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C54570" w14:textId="77777777" w:rsidR="00285AC4" w:rsidRPr="006500C9" w:rsidRDefault="00285AC4" w:rsidP="0016575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E8DF" w14:textId="77777777" w:rsidR="00285AC4" w:rsidRPr="006500C9" w:rsidRDefault="00285AC4" w:rsidP="001657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3B7B7" w14:textId="77777777" w:rsidR="00285AC4" w:rsidRPr="006500C9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6500C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B8EF9" w14:textId="77777777" w:rsidR="00285AC4" w:rsidRPr="006500C9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6500C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88F5E" w14:textId="77777777" w:rsidR="00285AC4" w:rsidRPr="006500C9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6500C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0E9BA" w14:textId="77777777" w:rsidR="00285AC4" w:rsidRPr="006500C9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6500C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389F1" w14:textId="77777777" w:rsidR="00285AC4" w:rsidRPr="006500C9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6500C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11FC8AD" w14:textId="77777777" w:rsidR="00285AC4" w:rsidRPr="006500C9" w:rsidRDefault="00285AC4" w:rsidP="0016575C">
            <w:pPr>
              <w:jc w:val="center"/>
              <w:rPr>
                <w:rFonts w:ascii="Times New Roman" w:hAnsi="Times New Roman" w:cs="Times New Roman"/>
              </w:rPr>
            </w:pPr>
            <w:r w:rsidRPr="006500C9">
              <w:rPr>
                <w:rFonts w:ascii="Times New Roman" w:hAnsi="Times New Roman" w:cs="Times New Roman"/>
              </w:rPr>
              <w:t>0,0</w:t>
            </w:r>
          </w:p>
        </w:tc>
      </w:tr>
    </w:tbl>
    <w:p w14:paraId="1D8D2176" w14:textId="77777777" w:rsidR="00285AC4" w:rsidRPr="006500C9" w:rsidRDefault="00285AC4" w:rsidP="00285AC4">
      <w:pPr>
        <w:jc w:val="center"/>
        <w:rPr>
          <w:rFonts w:ascii="Times New Roman" w:hAnsi="Times New Roman" w:cs="Times New Roman"/>
        </w:rPr>
      </w:pPr>
    </w:p>
    <w:p w14:paraId="4A496ACF" w14:textId="77777777" w:rsidR="00507A0C" w:rsidRDefault="00507A0C" w:rsidP="00285AC4">
      <w:pPr>
        <w:pStyle w:val="ConsPlusTitle"/>
        <w:jc w:val="center"/>
        <w:outlineLvl w:val="1"/>
        <w:rPr>
          <w:rFonts w:ascii="Times New Roman" w:hAnsi="Times New Roman" w:cs="Times New Roman"/>
          <w:sz w:val="22"/>
        </w:rPr>
      </w:pPr>
    </w:p>
    <w:p w14:paraId="7D9350DA" w14:textId="77777777" w:rsidR="00285AC4" w:rsidRPr="00CA671C" w:rsidRDefault="00285AC4" w:rsidP="00285AC4">
      <w:pPr>
        <w:widowControl w:val="0"/>
        <w:spacing w:line="230" w:lineRule="auto"/>
        <w:ind w:firstLine="720"/>
        <w:jc w:val="both"/>
        <w:rPr>
          <w:color w:val="FF0000"/>
          <w:sz w:val="16"/>
          <w:szCs w:val="16"/>
        </w:rPr>
        <w:sectPr w:rsidR="00285AC4" w:rsidRPr="00CA671C" w:rsidSect="0016575C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14:paraId="1791AA3E" w14:textId="77777777" w:rsidR="00285AC4" w:rsidRDefault="00285AC4" w:rsidP="00285AC4">
      <w:pPr>
        <w:widowControl w:val="0"/>
        <w:spacing w:line="230" w:lineRule="auto"/>
        <w:ind w:firstLine="720"/>
        <w:jc w:val="both"/>
        <w:rPr>
          <w:sz w:val="16"/>
          <w:szCs w:val="16"/>
        </w:rPr>
      </w:pPr>
    </w:p>
    <w:p w14:paraId="4A3CC77E" w14:textId="77777777" w:rsidR="00285AC4" w:rsidRDefault="00285AC4" w:rsidP="00C51892">
      <w:pPr>
        <w:rPr>
          <w:rFonts w:ascii="Arial" w:hAnsi="Arial" w:cs="Arial"/>
        </w:rPr>
      </w:pPr>
    </w:p>
    <w:p w14:paraId="18BE04BE" w14:textId="77777777" w:rsidR="00285AC4" w:rsidRDefault="00285AC4" w:rsidP="00C51892">
      <w:pPr>
        <w:rPr>
          <w:rFonts w:ascii="Arial" w:hAnsi="Arial" w:cs="Arial"/>
        </w:rPr>
      </w:pPr>
    </w:p>
    <w:p w14:paraId="4CC8A9F1" w14:textId="77777777" w:rsidR="00285AC4" w:rsidRDefault="00285AC4" w:rsidP="00C51892">
      <w:pPr>
        <w:rPr>
          <w:rFonts w:ascii="Arial" w:hAnsi="Arial" w:cs="Arial"/>
        </w:rPr>
      </w:pPr>
    </w:p>
    <w:p w14:paraId="492C4FE0" w14:textId="77777777" w:rsidR="00285AC4" w:rsidRDefault="00285AC4" w:rsidP="00C51892">
      <w:pPr>
        <w:rPr>
          <w:rFonts w:ascii="Arial" w:hAnsi="Arial" w:cs="Arial"/>
        </w:rPr>
      </w:pPr>
    </w:p>
    <w:p w14:paraId="44012F99" w14:textId="77777777" w:rsidR="00285AC4" w:rsidRPr="00C51892" w:rsidRDefault="00285AC4" w:rsidP="00C51892">
      <w:pPr>
        <w:rPr>
          <w:rFonts w:ascii="Arial" w:hAnsi="Arial" w:cs="Arial"/>
        </w:rPr>
      </w:pPr>
    </w:p>
    <w:sectPr w:rsidR="00285AC4" w:rsidRPr="00C51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8BC387" w14:textId="77777777" w:rsidR="00395E7E" w:rsidRDefault="00395E7E" w:rsidP="00285AC4">
      <w:r>
        <w:separator/>
      </w:r>
    </w:p>
  </w:endnote>
  <w:endnote w:type="continuationSeparator" w:id="0">
    <w:p w14:paraId="7BB299B1" w14:textId="77777777" w:rsidR="00395E7E" w:rsidRDefault="00395E7E" w:rsidP="00285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C0B1C3" w14:textId="77777777" w:rsidR="00395E7E" w:rsidRDefault="00395E7E" w:rsidP="00285AC4">
      <w:r>
        <w:separator/>
      </w:r>
    </w:p>
  </w:footnote>
  <w:footnote w:type="continuationSeparator" w:id="0">
    <w:p w14:paraId="719A81CD" w14:textId="77777777" w:rsidR="00395E7E" w:rsidRDefault="00395E7E" w:rsidP="00285AC4">
      <w:r>
        <w:continuationSeparator/>
      </w:r>
    </w:p>
  </w:footnote>
  <w:footnote w:id="1">
    <w:p w14:paraId="56E98106" w14:textId="77777777" w:rsidR="00B033F7" w:rsidRPr="00695D0E" w:rsidRDefault="00B033F7" w:rsidP="00285AC4">
      <w:pPr>
        <w:jc w:val="both"/>
        <w:rPr>
          <w:sz w:val="18"/>
          <w:szCs w:val="18"/>
        </w:rPr>
      </w:pPr>
    </w:p>
  </w:footnote>
  <w:footnote w:id="2">
    <w:p w14:paraId="5707A9FB" w14:textId="77777777" w:rsidR="00B033F7" w:rsidRPr="00695D0E" w:rsidRDefault="00B033F7" w:rsidP="00285AC4">
      <w:pPr>
        <w:pStyle w:val="a6"/>
        <w:rPr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CC7E37"/>
    <w:multiLevelType w:val="hybridMultilevel"/>
    <w:tmpl w:val="A35A6468"/>
    <w:lvl w:ilvl="0" w:tplc="7BF84A54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 w:tplc="DCB47CBA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 w:tplc="7A34BD26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 w:tplc="F07A0F5C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 w:tplc="78C6AF86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 w:tplc="332EE8E8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 w:tplc="AE72F48C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 w:tplc="2624A14E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 w:tplc="95F42ECA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892"/>
    <w:rsid w:val="000B619C"/>
    <w:rsid w:val="000D1676"/>
    <w:rsid w:val="000F3289"/>
    <w:rsid w:val="00101E97"/>
    <w:rsid w:val="0011243D"/>
    <w:rsid w:val="0016575C"/>
    <w:rsid w:val="0018255B"/>
    <w:rsid w:val="001C20EF"/>
    <w:rsid w:val="001D5CF2"/>
    <w:rsid w:val="001D6854"/>
    <w:rsid w:val="001F1164"/>
    <w:rsid w:val="001F3DC7"/>
    <w:rsid w:val="002027F9"/>
    <w:rsid w:val="00220528"/>
    <w:rsid w:val="0023655F"/>
    <w:rsid w:val="00240611"/>
    <w:rsid w:val="00273DF0"/>
    <w:rsid w:val="00280FAE"/>
    <w:rsid w:val="00285AC4"/>
    <w:rsid w:val="002A7A72"/>
    <w:rsid w:val="002E7960"/>
    <w:rsid w:val="00323B15"/>
    <w:rsid w:val="00330E4B"/>
    <w:rsid w:val="00371C88"/>
    <w:rsid w:val="0038639C"/>
    <w:rsid w:val="003924AD"/>
    <w:rsid w:val="00395E7E"/>
    <w:rsid w:val="003A5411"/>
    <w:rsid w:val="003E47BC"/>
    <w:rsid w:val="00403039"/>
    <w:rsid w:val="004624DA"/>
    <w:rsid w:val="004A5FEE"/>
    <w:rsid w:val="004D519D"/>
    <w:rsid w:val="004F7906"/>
    <w:rsid w:val="00506E03"/>
    <w:rsid w:val="00507A0C"/>
    <w:rsid w:val="00523883"/>
    <w:rsid w:val="00543CC0"/>
    <w:rsid w:val="00557F63"/>
    <w:rsid w:val="005D5007"/>
    <w:rsid w:val="005E68FA"/>
    <w:rsid w:val="00622A6C"/>
    <w:rsid w:val="0068012B"/>
    <w:rsid w:val="006A2A88"/>
    <w:rsid w:val="00703013"/>
    <w:rsid w:val="00797CE1"/>
    <w:rsid w:val="007B79C6"/>
    <w:rsid w:val="007D7A3A"/>
    <w:rsid w:val="008245C6"/>
    <w:rsid w:val="0083673B"/>
    <w:rsid w:val="00860E9A"/>
    <w:rsid w:val="00884521"/>
    <w:rsid w:val="008871DD"/>
    <w:rsid w:val="008F5ECF"/>
    <w:rsid w:val="009072F8"/>
    <w:rsid w:val="0091628A"/>
    <w:rsid w:val="009233C4"/>
    <w:rsid w:val="00935CD0"/>
    <w:rsid w:val="00945128"/>
    <w:rsid w:val="00977C27"/>
    <w:rsid w:val="0098377D"/>
    <w:rsid w:val="009C78AD"/>
    <w:rsid w:val="00A203A2"/>
    <w:rsid w:val="00A31414"/>
    <w:rsid w:val="00A51128"/>
    <w:rsid w:val="00A963ED"/>
    <w:rsid w:val="00AC42F6"/>
    <w:rsid w:val="00AC6465"/>
    <w:rsid w:val="00AD7E6A"/>
    <w:rsid w:val="00B033F7"/>
    <w:rsid w:val="00B245CC"/>
    <w:rsid w:val="00B36695"/>
    <w:rsid w:val="00B6441D"/>
    <w:rsid w:val="00BE27B7"/>
    <w:rsid w:val="00BF3991"/>
    <w:rsid w:val="00C44A92"/>
    <w:rsid w:val="00C51892"/>
    <w:rsid w:val="00C60FE2"/>
    <w:rsid w:val="00C70E18"/>
    <w:rsid w:val="00CA671C"/>
    <w:rsid w:val="00CB4B0A"/>
    <w:rsid w:val="00CD4563"/>
    <w:rsid w:val="00CE0E06"/>
    <w:rsid w:val="00CE4BBB"/>
    <w:rsid w:val="00CF2128"/>
    <w:rsid w:val="00D01EC9"/>
    <w:rsid w:val="00D11ED5"/>
    <w:rsid w:val="00DC0A33"/>
    <w:rsid w:val="00DC6AD5"/>
    <w:rsid w:val="00E11C0C"/>
    <w:rsid w:val="00E1548A"/>
    <w:rsid w:val="00EB4D98"/>
    <w:rsid w:val="00EE631F"/>
    <w:rsid w:val="00FA418E"/>
    <w:rsid w:val="00FA54E1"/>
    <w:rsid w:val="00FC36C0"/>
    <w:rsid w:val="00FC6A91"/>
    <w:rsid w:val="00FD1031"/>
    <w:rsid w:val="00FD1059"/>
    <w:rsid w:val="00FD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067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892"/>
    <w:pPr>
      <w:spacing w:after="0" w:line="240" w:lineRule="auto"/>
    </w:pPr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C5189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5189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rmal">
    <w:name w:val="ConsPlusNormal"/>
    <w:link w:val="ConsPlusNormal0"/>
    <w:rsid w:val="00C5189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C5189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No Spacing"/>
    <w:link w:val="a4"/>
    <w:qFormat/>
    <w:rsid w:val="003E47BC"/>
    <w:pPr>
      <w:spacing w:after="0" w:line="240" w:lineRule="auto"/>
      <w:jc w:val="both"/>
    </w:pPr>
    <w:rPr>
      <w:rFonts w:ascii="Cambria" w:eastAsia="Cambria" w:hAnsi="Cambria" w:cs="Times New Roman"/>
      <w:sz w:val="28"/>
      <w:szCs w:val="20"/>
      <w:lang w:eastAsia="ru-RU"/>
    </w:rPr>
  </w:style>
  <w:style w:type="character" w:customStyle="1" w:styleId="a4">
    <w:name w:val="Без интервала Знак"/>
    <w:link w:val="a3"/>
    <w:rsid w:val="003E47BC"/>
    <w:rPr>
      <w:rFonts w:ascii="Cambria" w:eastAsia="Cambria" w:hAnsi="Cambria" w:cs="Times New Roman"/>
      <w:sz w:val="28"/>
      <w:szCs w:val="20"/>
      <w:lang w:eastAsia="ru-RU"/>
    </w:rPr>
  </w:style>
  <w:style w:type="paragraph" w:customStyle="1" w:styleId="Default">
    <w:name w:val="Default"/>
    <w:qFormat/>
    <w:rsid w:val="003E47BC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Standard">
    <w:name w:val="Standard"/>
    <w:qFormat/>
    <w:rsid w:val="003E47B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Heading11">
    <w:name w:val="Heading 11"/>
    <w:qFormat/>
    <w:rsid w:val="003E47BC"/>
    <w:pPr>
      <w:widowControl w:val="0"/>
      <w:autoSpaceDE w:val="0"/>
      <w:autoSpaceDN w:val="0"/>
      <w:spacing w:after="0" w:line="240" w:lineRule="auto"/>
      <w:ind w:left="1290"/>
      <w:jc w:val="center"/>
      <w:outlineLvl w:val="1"/>
    </w:pPr>
    <w:rPr>
      <w:rFonts w:ascii="Times New Roman" w:eastAsia="Calibri" w:hAnsi="Times New Roman" w:cs="Times New Roman"/>
      <w:b/>
      <w:bCs/>
      <w:sz w:val="24"/>
      <w:szCs w:val="24"/>
      <w:lang w:val="en-US"/>
    </w:rPr>
  </w:style>
  <w:style w:type="paragraph" w:styleId="a5">
    <w:name w:val="Normal (Web)"/>
    <w:aliases w:val="Знак Знак Знак Знак Знак Знак Знак Знак Знак Знак Знак Знак Знак Знак Знак Знак Знак"/>
    <w:basedOn w:val="a"/>
    <w:qFormat/>
    <w:rsid w:val="009233C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424242"/>
      <w:sz w:val="17"/>
      <w:szCs w:val="17"/>
    </w:rPr>
  </w:style>
  <w:style w:type="paragraph" w:styleId="a6">
    <w:name w:val="footnote text"/>
    <w:basedOn w:val="a"/>
    <w:link w:val="a7"/>
    <w:rsid w:val="00285AC4"/>
    <w:rPr>
      <w:rFonts w:ascii="Times New Roman" w:eastAsia="Calibri" w:hAnsi="Times New Roman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rsid w:val="00285AC4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285AC4"/>
    <w:rPr>
      <w:rFonts w:ascii="Arial" w:eastAsiaTheme="minorEastAsia" w:hAnsi="Arial" w:cs="Arial"/>
      <w:sz w:val="20"/>
      <w:lang w:eastAsia="ru-RU"/>
    </w:rPr>
  </w:style>
  <w:style w:type="paragraph" w:styleId="a8">
    <w:name w:val="List Paragraph"/>
    <w:basedOn w:val="a"/>
    <w:link w:val="a9"/>
    <w:rsid w:val="00285AC4"/>
    <w:pPr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Абзац списка Знак"/>
    <w:link w:val="a8"/>
    <w:rsid w:val="00285AC4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6">
    <w:name w:val="Знак сноски;Знак Знак16"/>
    <w:rsid w:val="00285AC4"/>
    <w:rPr>
      <w:rFonts w:ascii="Times New Roman" w:hAnsi="Times New Roman" w:cs="Times New Roman"/>
      <w:color w:val="000000"/>
      <w:sz w:val="20"/>
      <w:szCs w:val="20"/>
      <w:vertAlign w:val="superscript"/>
      <w:lang w:val="en-US" w:eastAsia="ru-RU"/>
    </w:rPr>
  </w:style>
  <w:style w:type="character" w:styleId="aa">
    <w:name w:val="Hyperlink"/>
    <w:basedOn w:val="a0"/>
    <w:uiPriority w:val="99"/>
    <w:semiHidden/>
    <w:unhideWhenUsed/>
    <w:rsid w:val="00285AC4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6441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6441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892"/>
    <w:pPr>
      <w:spacing w:after="0" w:line="240" w:lineRule="auto"/>
    </w:pPr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C5189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5189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rmal">
    <w:name w:val="ConsPlusNormal"/>
    <w:link w:val="ConsPlusNormal0"/>
    <w:rsid w:val="00C5189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C5189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No Spacing"/>
    <w:link w:val="a4"/>
    <w:qFormat/>
    <w:rsid w:val="003E47BC"/>
    <w:pPr>
      <w:spacing w:after="0" w:line="240" w:lineRule="auto"/>
      <w:jc w:val="both"/>
    </w:pPr>
    <w:rPr>
      <w:rFonts w:ascii="Cambria" w:eastAsia="Cambria" w:hAnsi="Cambria" w:cs="Times New Roman"/>
      <w:sz w:val="28"/>
      <w:szCs w:val="20"/>
      <w:lang w:eastAsia="ru-RU"/>
    </w:rPr>
  </w:style>
  <w:style w:type="character" w:customStyle="1" w:styleId="a4">
    <w:name w:val="Без интервала Знак"/>
    <w:link w:val="a3"/>
    <w:rsid w:val="003E47BC"/>
    <w:rPr>
      <w:rFonts w:ascii="Cambria" w:eastAsia="Cambria" w:hAnsi="Cambria" w:cs="Times New Roman"/>
      <w:sz w:val="28"/>
      <w:szCs w:val="20"/>
      <w:lang w:eastAsia="ru-RU"/>
    </w:rPr>
  </w:style>
  <w:style w:type="paragraph" w:customStyle="1" w:styleId="Default">
    <w:name w:val="Default"/>
    <w:qFormat/>
    <w:rsid w:val="003E47BC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Standard">
    <w:name w:val="Standard"/>
    <w:qFormat/>
    <w:rsid w:val="003E47B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Heading11">
    <w:name w:val="Heading 11"/>
    <w:qFormat/>
    <w:rsid w:val="003E47BC"/>
    <w:pPr>
      <w:widowControl w:val="0"/>
      <w:autoSpaceDE w:val="0"/>
      <w:autoSpaceDN w:val="0"/>
      <w:spacing w:after="0" w:line="240" w:lineRule="auto"/>
      <w:ind w:left="1290"/>
      <w:jc w:val="center"/>
      <w:outlineLvl w:val="1"/>
    </w:pPr>
    <w:rPr>
      <w:rFonts w:ascii="Times New Roman" w:eastAsia="Calibri" w:hAnsi="Times New Roman" w:cs="Times New Roman"/>
      <w:b/>
      <w:bCs/>
      <w:sz w:val="24"/>
      <w:szCs w:val="24"/>
      <w:lang w:val="en-US"/>
    </w:rPr>
  </w:style>
  <w:style w:type="paragraph" w:styleId="a5">
    <w:name w:val="Normal (Web)"/>
    <w:aliases w:val="Знак Знак Знак Знак Знак Знак Знак Знак Знак Знак Знак Знак Знак Знак Знак Знак Знак"/>
    <w:basedOn w:val="a"/>
    <w:qFormat/>
    <w:rsid w:val="009233C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424242"/>
      <w:sz w:val="17"/>
      <w:szCs w:val="17"/>
    </w:rPr>
  </w:style>
  <w:style w:type="paragraph" w:styleId="a6">
    <w:name w:val="footnote text"/>
    <w:basedOn w:val="a"/>
    <w:link w:val="a7"/>
    <w:rsid w:val="00285AC4"/>
    <w:rPr>
      <w:rFonts w:ascii="Times New Roman" w:eastAsia="Calibri" w:hAnsi="Times New Roman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rsid w:val="00285AC4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285AC4"/>
    <w:rPr>
      <w:rFonts w:ascii="Arial" w:eastAsiaTheme="minorEastAsia" w:hAnsi="Arial" w:cs="Arial"/>
      <w:sz w:val="20"/>
      <w:lang w:eastAsia="ru-RU"/>
    </w:rPr>
  </w:style>
  <w:style w:type="paragraph" w:styleId="a8">
    <w:name w:val="List Paragraph"/>
    <w:basedOn w:val="a"/>
    <w:link w:val="a9"/>
    <w:rsid w:val="00285AC4"/>
    <w:pPr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Абзац списка Знак"/>
    <w:link w:val="a8"/>
    <w:rsid w:val="00285AC4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6">
    <w:name w:val="Знак сноски;Знак Знак16"/>
    <w:rsid w:val="00285AC4"/>
    <w:rPr>
      <w:rFonts w:ascii="Times New Roman" w:hAnsi="Times New Roman" w:cs="Times New Roman"/>
      <w:color w:val="000000"/>
      <w:sz w:val="20"/>
      <w:szCs w:val="20"/>
      <w:vertAlign w:val="superscript"/>
      <w:lang w:val="en-US" w:eastAsia="ru-RU"/>
    </w:rPr>
  </w:style>
  <w:style w:type="character" w:styleId="aa">
    <w:name w:val="Hyperlink"/>
    <w:basedOn w:val="a0"/>
    <w:uiPriority w:val="99"/>
    <w:semiHidden/>
    <w:unhideWhenUsed/>
    <w:rsid w:val="00285AC4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6441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6441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9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document/redirect/179222/0" TargetMode="External"/><Relationship Id="rId18" Type="http://schemas.openxmlformats.org/officeDocument/2006/relationships/hyperlink" Target="https://login.consultant.ru/link/?req=doc&amp;base=RLAW098&amp;n=157765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41135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098&amp;n=132722" TargetMode="External"/><Relationship Id="rId17" Type="http://schemas.openxmlformats.org/officeDocument/2006/relationships/hyperlink" Target="https://login.consultant.ru/link/?req=doc&amp;base=LAW&amp;n=441135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41135" TargetMode="External"/><Relationship Id="rId20" Type="http://schemas.openxmlformats.org/officeDocument/2006/relationships/hyperlink" Target="https://login.consultant.ru/link/?req=doc&amp;base=LAW&amp;n=441135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54943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67527" TargetMode="External"/><Relationship Id="rId23" Type="http://schemas.openxmlformats.org/officeDocument/2006/relationships/hyperlink" Target="https://login.consultant.ru/link/?req=doc&amp;base=LAW&amp;n=441135" TargetMode="External"/><Relationship Id="rId10" Type="http://schemas.openxmlformats.org/officeDocument/2006/relationships/hyperlink" Target="https://login.consultant.ru/link/?req=doc&amp;base=LAW&amp;n=463709" TargetMode="External"/><Relationship Id="rId19" Type="http://schemas.openxmlformats.org/officeDocument/2006/relationships/hyperlink" Target="https://login.consultant.ru/link/?req=doc&amp;base=LAW&amp;n=44113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yperlink" Target="https://login.consultant.ru/link/?req=doc&amp;base=LAW&amp;n=467527" TargetMode="External"/><Relationship Id="rId22" Type="http://schemas.openxmlformats.org/officeDocument/2006/relationships/hyperlink" Target="https://login.consultant.ru/link/?req=doc&amp;base=LAW&amp;n=4675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64A36-6052-4446-8BEA-F050A0A57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5206</Words>
  <Characters>29677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Федорова Ольга Георгиевна</cp:lastModifiedBy>
  <cp:revision>2</cp:revision>
  <cp:lastPrinted>2025-06-20T08:48:00Z</cp:lastPrinted>
  <dcterms:created xsi:type="dcterms:W3CDTF">2026-01-29T05:03:00Z</dcterms:created>
  <dcterms:modified xsi:type="dcterms:W3CDTF">2026-01-29T05:03:00Z</dcterms:modified>
</cp:coreProperties>
</file>