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1E0" w:firstRow="1" w:lastRow="1" w:firstColumn="1" w:lastColumn="1" w:noHBand="0" w:noVBand="0"/>
      </w:tblPr>
      <w:tblGrid>
        <w:gridCol w:w="3096"/>
        <w:gridCol w:w="3096"/>
        <w:gridCol w:w="3096"/>
      </w:tblGrid>
      <w:tr w:rsidR="00AF4680" w:rsidRPr="004511E7" w14:paraId="103A5143" w14:textId="77777777" w:rsidTr="00732AF2">
        <w:tc>
          <w:tcPr>
            <w:tcW w:w="3096" w:type="dxa"/>
          </w:tcPr>
          <w:p w14:paraId="7EF5ED06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>Чёваш</w:t>
            </w:r>
            <w:r w:rsidRPr="004511E7">
              <w:rPr>
                <w:rFonts w:ascii="Helvetika Chuw 1" w:hAnsi="Helvetika Chuw 1"/>
                <w:sz w:val="22"/>
              </w:rPr>
              <w:t xml:space="preserve"> </w:t>
            </w:r>
            <w:r w:rsidRPr="004511E7">
              <w:rPr>
                <w:rFonts w:ascii="Arial Cyr Chuv" w:hAnsi="Arial Cyr Chuv"/>
                <w:sz w:val="22"/>
              </w:rPr>
              <w:t xml:space="preserve">Республикин </w:t>
            </w:r>
          </w:p>
          <w:p w14:paraId="3B92F365" w14:textId="77777777" w:rsidR="00AF4680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 xml:space="preserve">Шупашкар </w:t>
            </w:r>
          </w:p>
          <w:p w14:paraId="0F90390B" w14:textId="45913F11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>
              <w:rPr>
                <w:rFonts w:ascii="Arial Cyr Chuv" w:hAnsi="Arial Cyr Chuv"/>
                <w:sz w:val="22"/>
              </w:rPr>
              <w:t>муниципал</w:t>
            </w:r>
            <w:r w:rsidR="00236604">
              <w:rPr>
                <w:rFonts w:ascii="Arial Cyr Chuv" w:hAnsi="Arial Cyr Chuv"/>
                <w:sz w:val="22"/>
              </w:rPr>
              <w:t>л</w:t>
            </w:r>
            <w:r w:rsidR="00236604" w:rsidRPr="004511E7">
              <w:rPr>
                <w:rFonts w:ascii="Arial Cyr Chuv" w:hAnsi="Arial Cyr Chuv"/>
                <w:sz w:val="22"/>
              </w:rPr>
              <w:t>ё</w:t>
            </w:r>
            <w:r>
              <w:rPr>
                <w:rFonts w:ascii="Arial Cyr Chuv" w:hAnsi="Arial Cyr Chuv"/>
                <w:sz w:val="22"/>
              </w:rPr>
              <w:t xml:space="preserve"> округ</w:t>
            </w:r>
            <w:r w:rsidRPr="004511E7">
              <w:rPr>
                <w:rFonts w:ascii="Arial Cyr Chuv" w:hAnsi="Arial Cyr Chuv"/>
                <w:sz w:val="22"/>
              </w:rPr>
              <w:t>.</w:t>
            </w:r>
            <w:r>
              <w:rPr>
                <w:rFonts w:ascii="Arial Cyr Chuv" w:hAnsi="Arial Cyr Chuv"/>
                <w:sz w:val="22"/>
              </w:rPr>
              <w:t>н</w:t>
            </w:r>
            <w:r w:rsidRPr="004511E7">
              <w:rPr>
                <w:rFonts w:ascii="Arial Cyr Chuv" w:hAnsi="Arial Cyr Chuv"/>
                <w:sz w:val="22"/>
              </w:rPr>
              <w:t xml:space="preserve"> </w:t>
            </w:r>
          </w:p>
          <w:p w14:paraId="2AE91C2F" w14:textId="709E7FEB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4"/>
              </w:rPr>
            </w:pPr>
            <w:r w:rsidRPr="004511E7">
              <w:rPr>
                <w:rFonts w:ascii="Arial Cyr Chuv" w:hAnsi="Arial Cyr Chuv"/>
                <w:sz w:val="22"/>
              </w:rPr>
              <w:t>депута</w:t>
            </w:r>
            <w:r w:rsidR="00236604">
              <w:rPr>
                <w:rFonts w:ascii="Arial Cyr Chuv" w:hAnsi="Arial Cyr Chuv"/>
                <w:sz w:val="22"/>
              </w:rPr>
              <w:t>тсен</w:t>
            </w:r>
            <w:r w:rsidRPr="004511E7">
              <w:rPr>
                <w:rFonts w:ascii="Arial Cyr Chuv" w:hAnsi="Arial Cyr Chuv"/>
                <w:sz w:val="22"/>
              </w:rPr>
              <w:t xml:space="preserve"> Пухёв.</w:t>
            </w:r>
          </w:p>
          <w:p w14:paraId="4BEB11F6" w14:textId="77777777" w:rsidR="00AF4680" w:rsidRPr="004511E7" w:rsidRDefault="00AF468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</w:p>
        </w:tc>
        <w:tc>
          <w:tcPr>
            <w:tcW w:w="3096" w:type="dxa"/>
          </w:tcPr>
          <w:p w14:paraId="141CF0DF" w14:textId="6F13C8FD" w:rsidR="00AF4680" w:rsidRPr="004511E7" w:rsidRDefault="0027475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7920EB75" wp14:editId="06C5D89E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-152400</wp:posOffset>
                  </wp:positionV>
                  <wp:extent cx="824230" cy="85217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852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5516112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>Собрание депутатов</w:t>
            </w:r>
          </w:p>
          <w:p w14:paraId="0E05C303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 xml:space="preserve">Чебоксарского </w:t>
            </w:r>
            <w:r>
              <w:rPr>
                <w:rFonts w:ascii="Arial Cyr Chuv" w:hAnsi="Arial Cyr Chuv"/>
                <w:sz w:val="22"/>
              </w:rPr>
              <w:t>муниципального округа</w:t>
            </w:r>
          </w:p>
          <w:p w14:paraId="0E170AE8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Helvetika Chuw 1" w:hAnsi="Helvetika Chuw 1"/>
                <w:sz w:val="24"/>
              </w:rPr>
            </w:pPr>
            <w:r w:rsidRPr="004511E7">
              <w:rPr>
                <w:rFonts w:ascii="Arial Cyr Chuv" w:hAnsi="Arial Cyr Chuv"/>
                <w:sz w:val="22"/>
              </w:rPr>
              <w:t>Чувашской Республики</w:t>
            </w:r>
          </w:p>
          <w:p w14:paraId="250A1E54" w14:textId="77777777" w:rsidR="00AF4680" w:rsidRPr="004511E7" w:rsidRDefault="00AF468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</w:p>
        </w:tc>
      </w:tr>
    </w:tbl>
    <w:p w14:paraId="284C3B87" w14:textId="77777777" w:rsidR="00AF4680" w:rsidRDefault="00AF4680" w:rsidP="00A75DA7">
      <w:pPr>
        <w:pStyle w:val="a3"/>
        <w:ind w:left="426"/>
        <w:rPr>
          <w:rFonts w:ascii="Arial Cyr Chuv" w:hAnsi="Arial Cyr Chuv"/>
          <w:sz w:val="24"/>
        </w:rPr>
      </w:pPr>
      <w:r>
        <w:rPr>
          <w:rFonts w:ascii="Arial Cyr Chuv" w:hAnsi="Arial Cyr Chuv"/>
          <w:sz w:val="24"/>
        </w:rPr>
        <w:t xml:space="preserve">   </w:t>
      </w:r>
    </w:p>
    <w:p w14:paraId="0F9468C3" w14:textId="004E39B7" w:rsidR="00AF4680" w:rsidRPr="00E83CEF" w:rsidRDefault="00AF4680" w:rsidP="00A75DA7">
      <w:pPr>
        <w:pStyle w:val="a3"/>
        <w:ind w:left="426"/>
        <w:rPr>
          <w:rFonts w:ascii="Arial Cyr Chuv" w:hAnsi="Arial Cyr Chuv"/>
          <w:sz w:val="28"/>
        </w:rPr>
      </w:pPr>
      <w:r w:rsidRPr="00E83CEF">
        <w:rPr>
          <w:rFonts w:ascii="Arial Cyr Chuv" w:hAnsi="Arial Cyr Chuv"/>
          <w:sz w:val="24"/>
        </w:rPr>
        <w:t xml:space="preserve">  </w:t>
      </w:r>
      <w:r>
        <w:rPr>
          <w:rFonts w:ascii="Arial Cyr Chuv" w:hAnsi="Arial Cyr Chuv"/>
          <w:sz w:val="24"/>
        </w:rPr>
        <w:t xml:space="preserve">    </w:t>
      </w:r>
      <w:r w:rsidRPr="00E83CEF">
        <w:rPr>
          <w:rFonts w:ascii="Arial Cyr Chuv" w:hAnsi="Arial Cyr Chuv"/>
          <w:sz w:val="24"/>
        </w:rPr>
        <w:t xml:space="preserve">    </w:t>
      </w:r>
      <w:r w:rsidRPr="00DB7F72">
        <w:rPr>
          <w:rFonts w:ascii="Arial Cyr Chuv" w:hAnsi="Arial Cyr Chuv"/>
          <w:sz w:val="28"/>
          <w:szCs w:val="28"/>
        </w:rPr>
        <w:t>ЙЫШЁНУ</w:t>
      </w:r>
      <w:r w:rsidRPr="00E83CEF">
        <w:rPr>
          <w:rFonts w:ascii="Arial Cyr Chuv" w:hAnsi="Arial Cyr Chuv"/>
          <w:sz w:val="28"/>
        </w:rPr>
        <w:t xml:space="preserve">    </w:t>
      </w:r>
      <w:r>
        <w:rPr>
          <w:rFonts w:ascii="Arial Cyr Chuv" w:hAnsi="Arial Cyr Chuv"/>
          <w:sz w:val="28"/>
        </w:rPr>
        <w:t xml:space="preserve">  </w:t>
      </w:r>
      <w:r w:rsidRPr="00E83CEF">
        <w:rPr>
          <w:rFonts w:ascii="Arial Cyr Chuv" w:hAnsi="Arial Cyr Chuv"/>
          <w:sz w:val="28"/>
        </w:rPr>
        <w:t xml:space="preserve">                                                  </w:t>
      </w:r>
      <w:r w:rsidR="006F6A75">
        <w:rPr>
          <w:rFonts w:ascii="Arial Cyr Chuv" w:hAnsi="Arial Cyr Chuv"/>
          <w:sz w:val="28"/>
        </w:rPr>
        <w:t xml:space="preserve">  </w:t>
      </w:r>
      <w:r w:rsidRPr="00E83CEF">
        <w:rPr>
          <w:rFonts w:ascii="Arial Cyr Chuv" w:hAnsi="Arial Cyr Chuv"/>
          <w:sz w:val="28"/>
        </w:rPr>
        <w:t xml:space="preserve"> </w:t>
      </w:r>
      <w:r>
        <w:rPr>
          <w:rFonts w:ascii="Arial Cyr Chuv" w:hAnsi="Arial Cyr Chuv"/>
          <w:sz w:val="28"/>
        </w:rPr>
        <w:t xml:space="preserve"> </w:t>
      </w:r>
      <w:r w:rsidRPr="00E83CEF">
        <w:rPr>
          <w:rFonts w:ascii="Arial Cyr Chuv" w:hAnsi="Arial Cyr Chuv"/>
          <w:sz w:val="28"/>
        </w:rPr>
        <w:t xml:space="preserve">   </w:t>
      </w:r>
      <w:r>
        <w:rPr>
          <w:rFonts w:ascii="Arial Cyr Chuv" w:hAnsi="Arial Cyr Chuv"/>
          <w:sz w:val="28"/>
        </w:rPr>
        <w:t>РЕШЕНИЕ</w:t>
      </w:r>
    </w:p>
    <w:p w14:paraId="4B83B597" w14:textId="77777777" w:rsidR="00AF4680" w:rsidRPr="00E83CEF" w:rsidRDefault="00AF4680" w:rsidP="00A75DA7">
      <w:pPr>
        <w:pStyle w:val="a3"/>
        <w:ind w:left="426"/>
        <w:rPr>
          <w:rFonts w:ascii="Arial Cyr Chuv" w:hAnsi="Arial Cyr Chuv"/>
          <w:sz w:val="28"/>
        </w:rPr>
      </w:pPr>
    </w:p>
    <w:p w14:paraId="16DA36E7" w14:textId="4BA8649E" w:rsidR="00AF4680" w:rsidRPr="00E83CEF" w:rsidRDefault="00B04CB3" w:rsidP="00A75DA7">
      <w:pPr>
        <w:pStyle w:val="a3"/>
        <w:ind w:left="426"/>
        <w:rPr>
          <w:rFonts w:ascii="Times New Roman" w:hAnsi="Times New Roman"/>
          <w:sz w:val="24"/>
        </w:rPr>
      </w:pPr>
      <w:r>
        <w:rPr>
          <w:rFonts w:ascii="Arial Cyr Chuv" w:hAnsi="Arial Cyr Chuv"/>
          <w:sz w:val="24"/>
        </w:rPr>
        <w:t xml:space="preserve">  </w:t>
      </w:r>
      <w:r w:rsidR="00A65DA0">
        <w:rPr>
          <w:rFonts w:ascii="Arial Cyr Chuv" w:hAnsi="Arial Cyr Chuv"/>
          <w:sz w:val="24"/>
        </w:rPr>
        <w:t xml:space="preserve"> </w:t>
      </w:r>
      <w:bookmarkStart w:id="0" w:name="_Hlk52807281"/>
      <w:r w:rsidR="00B62372">
        <w:rPr>
          <w:rFonts w:ascii="Times New Roman" w:hAnsi="Times New Roman"/>
          <w:sz w:val="24"/>
          <w:u w:val="single"/>
        </w:rPr>
        <w:t>12.04.2024</w:t>
      </w:r>
      <w:r>
        <w:rPr>
          <w:rFonts w:ascii="Times New Roman" w:hAnsi="Times New Roman"/>
          <w:sz w:val="24"/>
        </w:rPr>
        <w:t xml:space="preserve"> </w:t>
      </w:r>
      <w:r w:rsidRPr="00E83CEF">
        <w:rPr>
          <w:rFonts w:ascii="Times New Roman" w:hAnsi="Times New Roman"/>
          <w:sz w:val="24"/>
        </w:rPr>
        <w:t xml:space="preserve">№ </w:t>
      </w:r>
      <w:bookmarkEnd w:id="0"/>
      <w:r w:rsidR="00B62372">
        <w:rPr>
          <w:rFonts w:ascii="Times New Roman" w:hAnsi="Times New Roman"/>
          <w:sz w:val="24"/>
          <w:u w:val="single"/>
        </w:rPr>
        <w:t>23-03</w:t>
      </w:r>
      <w:r w:rsidR="00AF4680" w:rsidRPr="00A75DA7">
        <w:rPr>
          <w:rFonts w:ascii="Times New Roman" w:hAnsi="Times New Roman"/>
          <w:sz w:val="24"/>
        </w:rPr>
        <w:t xml:space="preserve">                                               </w:t>
      </w:r>
      <w:r w:rsidR="00A65DA0" w:rsidRPr="00A75DA7">
        <w:rPr>
          <w:rFonts w:ascii="Times New Roman" w:hAnsi="Times New Roman"/>
          <w:sz w:val="24"/>
        </w:rPr>
        <w:t xml:space="preserve">        </w:t>
      </w:r>
      <w:r w:rsidR="006F6A75">
        <w:rPr>
          <w:rFonts w:ascii="Times New Roman" w:hAnsi="Times New Roman"/>
          <w:sz w:val="24"/>
        </w:rPr>
        <w:t xml:space="preserve">   </w:t>
      </w:r>
      <w:r w:rsidR="00A65DA0" w:rsidRPr="00A75DA7">
        <w:rPr>
          <w:rFonts w:ascii="Times New Roman" w:hAnsi="Times New Roman"/>
          <w:sz w:val="24"/>
        </w:rPr>
        <w:t xml:space="preserve"> </w:t>
      </w:r>
      <w:r w:rsidR="004F2E34" w:rsidRPr="00A75DA7">
        <w:rPr>
          <w:rFonts w:ascii="Times New Roman" w:hAnsi="Times New Roman"/>
          <w:sz w:val="24"/>
        </w:rPr>
        <w:t xml:space="preserve">  </w:t>
      </w:r>
      <w:r w:rsidR="0089002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 </w:t>
      </w:r>
      <w:r w:rsidR="00AF4680" w:rsidRPr="00A75DA7">
        <w:rPr>
          <w:rFonts w:ascii="Times New Roman" w:hAnsi="Times New Roman"/>
          <w:sz w:val="24"/>
        </w:rPr>
        <w:t xml:space="preserve"> </w:t>
      </w:r>
      <w:r w:rsidR="00B62372">
        <w:rPr>
          <w:rFonts w:ascii="Times New Roman" w:hAnsi="Times New Roman"/>
          <w:sz w:val="24"/>
        </w:rPr>
        <w:t>12.04.2024</w:t>
      </w:r>
      <w:r w:rsidR="00890020">
        <w:rPr>
          <w:rFonts w:ascii="Times New Roman" w:hAnsi="Times New Roman"/>
          <w:sz w:val="24"/>
        </w:rPr>
        <w:t xml:space="preserve"> </w:t>
      </w:r>
      <w:r w:rsidR="00890020" w:rsidRPr="00E83CEF">
        <w:rPr>
          <w:rFonts w:ascii="Times New Roman" w:hAnsi="Times New Roman"/>
          <w:sz w:val="24"/>
        </w:rPr>
        <w:t xml:space="preserve">№ </w:t>
      </w:r>
      <w:r w:rsidR="00B62372">
        <w:rPr>
          <w:rFonts w:ascii="Times New Roman" w:hAnsi="Times New Roman"/>
          <w:sz w:val="24"/>
          <w:u w:val="single"/>
        </w:rPr>
        <w:t>23-03</w:t>
      </w:r>
    </w:p>
    <w:p w14:paraId="4C78F59D" w14:textId="5B05E472" w:rsidR="00AF4680" w:rsidRPr="00E83CEF" w:rsidRDefault="00AF4680" w:rsidP="00A75DA7">
      <w:pPr>
        <w:pStyle w:val="a3"/>
        <w:ind w:left="426"/>
        <w:rPr>
          <w:rFonts w:ascii="Arial Cyr Chuv" w:hAnsi="Arial Cyr Chuv"/>
          <w:sz w:val="24"/>
        </w:rPr>
      </w:pPr>
      <w:r w:rsidRPr="00E83CEF">
        <w:rPr>
          <w:rFonts w:ascii="Arial Cyr Chuv" w:hAnsi="Arial Cyr Chuv"/>
          <w:sz w:val="24"/>
        </w:rPr>
        <w:t xml:space="preserve">       К\ке= поселок.                                                             </w:t>
      </w:r>
      <w:r w:rsidR="006F6A75">
        <w:rPr>
          <w:rFonts w:ascii="Arial Cyr Chuv" w:hAnsi="Arial Cyr Chuv"/>
          <w:sz w:val="24"/>
        </w:rPr>
        <w:t xml:space="preserve">  </w:t>
      </w:r>
      <w:r w:rsidRPr="00E83CEF">
        <w:rPr>
          <w:rFonts w:ascii="Arial Cyr Chuv" w:hAnsi="Arial Cyr Chuv"/>
          <w:sz w:val="24"/>
        </w:rPr>
        <w:t xml:space="preserve"> </w:t>
      </w:r>
      <w:r w:rsidR="00A75DA7">
        <w:rPr>
          <w:rFonts w:ascii="Arial Cyr Chuv" w:hAnsi="Arial Cyr Chuv"/>
          <w:sz w:val="24"/>
        </w:rPr>
        <w:t xml:space="preserve"> </w:t>
      </w:r>
      <w:r w:rsidRPr="00E83CEF">
        <w:rPr>
          <w:rFonts w:ascii="Arial Cyr Chuv" w:hAnsi="Arial Cyr Chuv"/>
          <w:sz w:val="24"/>
        </w:rPr>
        <w:t xml:space="preserve">   поселок Кугеси                                                                         </w:t>
      </w:r>
    </w:p>
    <w:p w14:paraId="107B3F5B" w14:textId="77777777" w:rsidR="00411BEC" w:rsidRDefault="00411BEC" w:rsidP="00BC68CC">
      <w:pPr>
        <w:ind w:firstLine="709"/>
        <w:jc w:val="right"/>
        <w:rPr>
          <w:rFonts w:ascii="Times New Roman" w:hAnsi="Times New Roman"/>
          <w:b/>
          <w:szCs w:val="26"/>
        </w:rPr>
      </w:pPr>
    </w:p>
    <w:p w14:paraId="4A701D7B" w14:textId="105DC58B" w:rsidR="007F56AB" w:rsidRDefault="007F56AB" w:rsidP="007F56AB">
      <w:pPr>
        <w:ind w:right="5528"/>
        <w:jc w:val="both"/>
        <w:rPr>
          <w:rFonts w:ascii="Times New Roman" w:hAnsi="Times New Roman"/>
          <w:b/>
          <w:szCs w:val="26"/>
        </w:rPr>
      </w:pPr>
    </w:p>
    <w:p w14:paraId="78701AFE" w14:textId="77777777" w:rsidR="00AE70C3" w:rsidRDefault="00AE70C3" w:rsidP="007F56AB">
      <w:pPr>
        <w:ind w:right="5528"/>
        <w:jc w:val="both"/>
        <w:rPr>
          <w:rFonts w:ascii="Times New Roman" w:hAnsi="Times New Roman"/>
          <w:b/>
          <w:szCs w:val="26"/>
        </w:rPr>
      </w:pPr>
    </w:p>
    <w:p w14:paraId="6380CDA2" w14:textId="26F87312" w:rsidR="00D577C2" w:rsidRDefault="00652BCC" w:rsidP="00DB04A2">
      <w:pPr>
        <w:ind w:right="4961"/>
        <w:jc w:val="both"/>
        <w:rPr>
          <w:rFonts w:ascii="Times New Roman" w:hAnsi="Times New Roman"/>
          <w:b/>
          <w:szCs w:val="26"/>
        </w:rPr>
      </w:pPr>
      <w:r w:rsidRPr="00652BCC">
        <w:rPr>
          <w:rFonts w:ascii="Times New Roman" w:hAnsi="Times New Roman"/>
          <w:b/>
          <w:szCs w:val="26"/>
        </w:rPr>
        <w:t>О</w:t>
      </w:r>
      <w:r w:rsidR="004C36EB">
        <w:rPr>
          <w:rFonts w:ascii="Times New Roman" w:hAnsi="Times New Roman"/>
          <w:b/>
          <w:szCs w:val="26"/>
        </w:rPr>
        <w:t xml:space="preserve"> внесении изменений в </w:t>
      </w:r>
      <w:r w:rsidR="0042523C">
        <w:rPr>
          <w:rFonts w:ascii="Times New Roman" w:hAnsi="Times New Roman"/>
          <w:b/>
          <w:szCs w:val="26"/>
        </w:rPr>
        <w:t xml:space="preserve">  </w:t>
      </w:r>
      <w:r w:rsidR="00B40029">
        <w:rPr>
          <w:rFonts w:ascii="Times New Roman" w:hAnsi="Times New Roman"/>
          <w:b/>
          <w:szCs w:val="26"/>
        </w:rPr>
        <w:t>Правил</w:t>
      </w:r>
      <w:r w:rsidR="004C36EB">
        <w:rPr>
          <w:rFonts w:ascii="Times New Roman" w:hAnsi="Times New Roman"/>
          <w:b/>
          <w:szCs w:val="26"/>
        </w:rPr>
        <w:t>а</w:t>
      </w:r>
      <w:r w:rsidR="00B40029">
        <w:rPr>
          <w:rFonts w:ascii="Times New Roman" w:hAnsi="Times New Roman"/>
          <w:b/>
          <w:szCs w:val="26"/>
        </w:rPr>
        <w:t xml:space="preserve"> землепользования и застройки Чебоксарского</w:t>
      </w:r>
      <w:r w:rsidRPr="00652BCC">
        <w:rPr>
          <w:rFonts w:ascii="Times New Roman" w:hAnsi="Times New Roman"/>
          <w:b/>
          <w:szCs w:val="26"/>
        </w:rPr>
        <w:t xml:space="preserve"> </w:t>
      </w:r>
      <w:r w:rsidR="0042523C">
        <w:rPr>
          <w:rFonts w:ascii="Times New Roman" w:hAnsi="Times New Roman"/>
          <w:b/>
          <w:szCs w:val="26"/>
        </w:rPr>
        <w:t xml:space="preserve">муниципального округа </w:t>
      </w:r>
      <w:r w:rsidR="0042523C" w:rsidRPr="00652BCC">
        <w:rPr>
          <w:rFonts w:ascii="Times New Roman" w:hAnsi="Times New Roman"/>
          <w:b/>
          <w:szCs w:val="26"/>
        </w:rPr>
        <w:t>Чувашской</w:t>
      </w:r>
      <w:r w:rsidRPr="00652BCC">
        <w:rPr>
          <w:rFonts w:ascii="Times New Roman" w:hAnsi="Times New Roman"/>
          <w:b/>
          <w:szCs w:val="26"/>
        </w:rPr>
        <w:t xml:space="preserve"> Республики</w:t>
      </w:r>
    </w:p>
    <w:p w14:paraId="2DBDEF68" w14:textId="736B00F8" w:rsidR="0006526F" w:rsidRDefault="0006526F" w:rsidP="00DA6AEC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                                                                       </w:t>
      </w:r>
      <w:r w:rsidR="00DA6AEC">
        <w:rPr>
          <w:rFonts w:ascii="Times New Roman" w:hAnsi="Times New Roman"/>
          <w:szCs w:val="26"/>
        </w:rPr>
        <w:t xml:space="preserve">                            </w:t>
      </w:r>
    </w:p>
    <w:p w14:paraId="1D94CEB6" w14:textId="52AC0EBB" w:rsidR="006F6A75" w:rsidRDefault="004C36EB" w:rsidP="006F6A75">
      <w:pPr>
        <w:ind w:firstLine="709"/>
        <w:jc w:val="both"/>
        <w:rPr>
          <w:rFonts w:ascii="Times New Roman" w:hAnsi="Times New Roman"/>
          <w:b/>
          <w:szCs w:val="26"/>
        </w:rPr>
      </w:pPr>
      <w:r w:rsidRPr="004C36EB">
        <w:rPr>
          <w:rFonts w:ascii="Times New Roman" w:hAnsi="Times New Roman"/>
          <w:szCs w:val="26"/>
        </w:rPr>
        <w:t xml:space="preserve">В соответствии со статьями 31, 32, 33 Градостроительного кодекса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</w:t>
      </w:r>
      <w:r w:rsidR="00AC6650" w:rsidRPr="006275DF">
        <w:rPr>
          <w:rFonts w:ascii="Times New Roman" w:hAnsi="Times New Roman"/>
          <w:szCs w:val="26"/>
        </w:rPr>
        <w:t>Уставом Чебоксарского муниципального округа Чувашской Республики</w:t>
      </w:r>
      <w:r w:rsidR="00AC6650">
        <w:rPr>
          <w:rFonts w:ascii="Times New Roman" w:hAnsi="Times New Roman"/>
          <w:szCs w:val="26"/>
        </w:rPr>
        <w:t>,</w:t>
      </w:r>
      <w:r w:rsidR="00AC6650" w:rsidRPr="006275DF">
        <w:rPr>
          <w:rFonts w:ascii="Times New Roman" w:hAnsi="Times New Roman"/>
          <w:szCs w:val="26"/>
        </w:rPr>
        <w:t xml:space="preserve"> </w:t>
      </w:r>
      <w:r w:rsidR="00AC6650" w:rsidRPr="005D3705">
        <w:rPr>
          <w:rFonts w:ascii="Times New Roman" w:hAnsi="Times New Roman"/>
          <w:szCs w:val="26"/>
        </w:rPr>
        <w:t>протокол</w:t>
      </w:r>
      <w:r w:rsidR="00B40029">
        <w:rPr>
          <w:rFonts w:ascii="Times New Roman" w:hAnsi="Times New Roman"/>
          <w:szCs w:val="26"/>
        </w:rPr>
        <w:t xml:space="preserve">ом </w:t>
      </w:r>
      <w:r w:rsidR="00FE20C2">
        <w:rPr>
          <w:rFonts w:ascii="Times New Roman" w:hAnsi="Times New Roman"/>
          <w:szCs w:val="26"/>
        </w:rPr>
        <w:t xml:space="preserve"> </w:t>
      </w:r>
      <w:r w:rsidR="00B94F37">
        <w:rPr>
          <w:rFonts w:ascii="Times New Roman" w:hAnsi="Times New Roman"/>
          <w:szCs w:val="26"/>
        </w:rPr>
        <w:t xml:space="preserve">публичных слушаний </w:t>
      </w:r>
      <w:r w:rsidR="00AC6650">
        <w:rPr>
          <w:rFonts w:ascii="Times New Roman" w:hAnsi="Times New Roman"/>
          <w:szCs w:val="26"/>
        </w:rPr>
        <w:t xml:space="preserve">и </w:t>
      </w:r>
      <w:r w:rsidR="00B94F37">
        <w:rPr>
          <w:rFonts w:ascii="Times New Roman" w:hAnsi="Times New Roman"/>
          <w:szCs w:val="26"/>
        </w:rPr>
        <w:t xml:space="preserve">заключением о результатах публичных слушаний </w:t>
      </w:r>
      <w:r w:rsidR="00AC6650">
        <w:rPr>
          <w:rFonts w:ascii="Times New Roman" w:hAnsi="Times New Roman"/>
          <w:szCs w:val="26"/>
        </w:rPr>
        <w:t xml:space="preserve">от </w:t>
      </w:r>
      <w:r>
        <w:rPr>
          <w:rFonts w:ascii="Times New Roman" w:hAnsi="Times New Roman"/>
          <w:szCs w:val="26"/>
        </w:rPr>
        <w:t>12</w:t>
      </w:r>
      <w:r w:rsidR="00AC6650">
        <w:rPr>
          <w:rFonts w:ascii="Times New Roman" w:hAnsi="Times New Roman"/>
          <w:szCs w:val="26"/>
        </w:rPr>
        <w:t>.</w:t>
      </w:r>
      <w:r>
        <w:rPr>
          <w:rFonts w:ascii="Times New Roman" w:hAnsi="Times New Roman"/>
          <w:szCs w:val="26"/>
        </w:rPr>
        <w:t>03</w:t>
      </w:r>
      <w:r w:rsidR="00AC6650">
        <w:rPr>
          <w:rFonts w:ascii="Times New Roman" w:hAnsi="Times New Roman"/>
          <w:szCs w:val="26"/>
        </w:rPr>
        <w:t>.202</w:t>
      </w:r>
      <w:r>
        <w:rPr>
          <w:rFonts w:ascii="Times New Roman" w:hAnsi="Times New Roman"/>
          <w:szCs w:val="26"/>
        </w:rPr>
        <w:t>4</w:t>
      </w:r>
      <w:r w:rsidR="00AC6650">
        <w:rPr>
          <w:rFonts w:ascii="Times New Roman" w:hAnsi="Times New Roman"/>
          <w:szCs w:val="26"/>
        </w:rPr>
        <w:t xml:space="preserve"> </w:t>
      </w:r>
      <w:r w:rsidR="00D577C2">
        <w:rPr>
          <w:rFonts w:ascii="Times New Roman" w:hAnsi="Times New Roman"/>
          <w:szCs w:val="26"/>
        </w:rPr>
        <w:t xml:space="preserve"> </w:t>
      </w:r>
      <w:r w:rsidR="00B94F37">
        <w:rPr>
          <w:rFonts w:ascii="Times New Roman" w:hAnsi="Times New Roman"/>
          <w:szCs w:val="26"/>
        </w:rPr>
        <w:t xml:space="preserve">по проекту  </w:t>
      </w:r>
      <w:r>
        <w:rPr>
          <w:rFonts w:ascii="Times New Roman" w:hAnsi="Times New Roman"/>
          <w:szCs w:val="26"/>
        </w:rPr>
        <w:t xml:space="preserve">внесений изменений в </w:t>
      </w:r>
      <w:r w:rsidR="00B40029">
        <w:rPr>
          <w:rFonts w:ascii="Times New Roman" w:hAnsi="Times New Roman"/>
          <w:szCs w:val="26"/>
        </w:rPr>
        <w:t>Правил</w:t>
      </w:r>
      <w:r>
        <w:rPr>
          <w:rFonts w:ascii="Times New Roman" w:hAnsi="Times New Roman"/>
          <w:szCs w:val="26"/>
        </w:rPr>
        <w:t>а</w:t>
      </w:r>
      <w:r w:rsidR="00B40029">
        <w:rPr>
          <w:rFonts w:ascii="Times New Roman" w:hAnsi="Times New Roman"/>
          <w:szCs w:val="26"/>
        </w:rPr>
        <w:t xml:space="preserve"> землепользования и застройки </w:t>
      </w:r>
      <w:r w:rsidR="00AC6650">
        <w:rPr>
          <w:rFonts w:ascii="Times New Roman" w:hAnsi="Times New Roman"/>
          <w:szCs w:val="26"/>
        </w:rPr>
        <w:t xml:space="preserve"> Чебоксарского муниципального округа </w:t>
      </w:r>
      <w:r w:rsidR="00B94F37">
        <w:rPr>
          <w:rFonts w:ascii="Times New Roman" w:hAnsi="Times New Roman"/>
          <w:szCs w:val="26"/>
        </w:rPr>
        <w:t xml:space="preserve"> </w:t>
      </w:r>
      <w:r w:rsidR="00AC6650">
        <w:rPr>
          <w:rFonts w:ascii="Times New Roman" w:hAnsi="Times New Roman"/>
          <w:szCs w:val="26"/>
        </w:rPr>
        <w:t xml:space="preserve">Чувашской Республики </w:t>
      </w:r>
      <w:r w:rsidR="00B94F37">
        <w:rPr>
          <w:rFonts w:ascii="Times New Roman" w:hAnsi="Times New Roman"/>
          <w:szCs w:val="26"/>
        </w:rPr>
        <w:t xml:space="preserve"> </w:t>
      </w:r>
      <w:r w:rsidR="00FE20C2" w:rsidRPr="005D3705">
        <w:rPr>
          <w:rFonts w:ascii="Times New Roman" w:hAnsi="Times New Roman"/>
          <w:szCs w:val="26"/>
        </w:rPr>
        <w:t>Собрание депутатов Чебоксарского муниципального округа Чувашской Республики</w:t>
      </w:r>
      <w:r w:rsidR="006F6A75">
        <w:rPr>
          <w:rFonts w:ascii="Times New Roman" w:hAnsi="Times New Roman"/>
          <w:b/>
          <w:szCs w:val="26"/>
        </w:rPr>
        <w:t xml:space="preserve">  </w:t>
      </w:r>
      <w:r w:rsidR="006F6A75" w:rsidRPr="006F6A75">
        <w:rPr>
          <w:rFonts w:ascii="Times New Roman" w:hAnsi="Times New Roman"/>
          <w:szCs w:val="26"/>
        </w:rPr>
        <w:t>р е ш и л о</w:t>
      </w:r>
      <w:r w:rsidR="00652BCC" w:rsidRPr="006F6A75">
        <w:rPr>
          <w:rFonts w:ascii="Times New Roman" w:hAnsi="Times New Roman"/>
          <w:szCs w:val="26"/>
        </w:rPr>
        <w:t>:</w:t>
      </w:r>
    </w:p>
    <w:p w14:paraId="166C63B3" w14:textId="7C2A45DF" w:rsidR="00C51D9B" w:rsidRPr="006F6A75" w:rsidRDefault="006F6A75" w:rsidP="00DA6AEC">
      <w:pPr>
        <w:tabs>
          <w:tab w:val="left" w:pos="993"/>
        </w:tabs>
        <w:ind w:firstLine="709"/>
        <w:jc w:val="both"/>
        <w:rPr>
          <w:rFonts w:ascii="Times New Roman" w:hAnsi="Times New Roman"/>
          <w:b/>
          <w:szCs w:val="26"/>
        </w:rPr>
      </w:pPr>
      <w:r w:rsidRPr="006F6A75">
        <w:rPr>
          <w:rFonts w:ascii="Times New Roman" w:hAnsi="Times New Roman"/>
          <w:szCs w:val="26"/>
        </w:rPr>
        <w:t>1.</w:t>
      </w:r>
      <w:r w:rsidR="004C36EB">
        <w:rPr>
          <w:rFonts w:ascii="Times New Roman" w:hAnsi="Times New Roman"/>
          <w:szCs w:val="26"/>
        </w:rPr>
        <w:t xml:space="preserve">Внести в текстовую часть </w:t>
      </w:r>
      <w:r w:rsidR="004C36EB" w:rsidRPr="006F6A75">
        <w:rPr>
          <w:rFonts w:ascii="Times New Roman" w:hAnsi="Times New Roman"/>
          <w:szCs w:val="26"/>
        </w:rPr>
        <w:t>Правил</w:t>
      </w:r>
      <w:r w:rsidR="00B40029">
        <w:rPr>
          <w:rFonts w:ascii="Times New Roman" w:hAnsi="Times New Roman"/>
          <w:szCs w:val="26"/>
        </w:rPr>
        <w:t xml:space="preserve"> землепользования и </w:t>
      </w:r>
      <w:r w:rsidR="00653D86">
        <w:rPr>
          <w:rFonts w:ascii="Times New Roman" w:hAnsi="Times New Roman"/>
          <w:szCs w:val="26"/>
        </w:rPr>
        <w:t>застройки Чебоксарского</w:t>
      </w:r>
      <w:r w:rsidR="00B40029">
        <w:rPr>
          <w:rFonts w:ascii="Times New Roman" w:hAnsi="Times New Roman"/>
          <w:szCs w:val="26"/>
        </w:rPr>
        <w:t xml:space="preserve"> муниципального </w:t>
      </w:r>
      <w:r w:rsidR="00653D86">
        <w:rPr>
          <w:rFonts w:ascii="Times New Roman" w:hAnsi="Times New Roman"/>
          <w:szCs w:val="26"/>
        </w:rPr>
        <w:t>округа Чувашской</w:t>
      </w:r>
      <w:r w:rsidR="00B40029">
        <w:rPr>
          <w:rFonts w:ascii="Times New Roman" w:hAnsi="Times New Roman"/>
          <w:szCs w:val="26"/>
        </w:rPr>
        <w:t xml:space="preserve"> </w:t>
      </w:r>
      <w:r w:rsidR="00653D86">
        <w:rPr>
          <w:rFonts w:ascii="Times New Roman" w:hAnsi="Times New Roman"/>
          <w:szCs w:val="26"/>
        </w:rPr>
        <w:t xml:space="preserve">Республики </w:t>
      </w:r>
      <w:r w:rsidR="004C36EB">
        <w:rPr>
          <w:rFonts w:ascii="Times New Roman" w:hAnsi="Times New Roman"/>
          <w:szCs w:val="26"/>
        </w:rPr>
        <w:t xml:space="preserve">изменения </w:t>
      </w:r>
      <w:r w:rsidR="0006526F">
        <w:rPr>
          <w:rFonts w:ascii="Times New Roman" w:hAnsi="Times New Roman"/>
          <w:szCs w:val="26"/>
        </w:rPr>
        <w:t>согласно Приложению</w:t>
      </w:r>
      <w:r w:rsidR="004C36EB">
        <w:rPr>
          <w:rFonts w:ascii="Times New Roman" w:hAnsi="Times New Roman"/>
          <w:szCs w:val="26"/>
        </w:rPr>
        <w:t xml:space="preserve"> №1 к настоящему решению.</w:t>
      </w:r>
    </w:p>
    <w:p w14:paraId="1E9F0EF2" w14:textId="7CC76AFA" w:rsidR="00AC6650" w:rsidRDefault="004C36EB" w:rsidP="006F6A75">
      <w:pPr>
        <w:ind w:right="-1"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2.Утвердить графическое изображение </w:t>
      </w:r>
      <w:r w:rsidR="0006526F">
        <w:rPr>
          <w:rFonts w:ascii="Times New Roman" w:hAnsi="Times New Roman"/>
          <w:szCs w:val="26"/>
        </w:rPr>
        <w:t>к</w:t>
      </w:r>
      <w:r w:rsidR="00D577C2">
        <w:rPr>
          <w:rFonts w:ascii="Times New Roman" w:hAnsi="Times New Roman"/>
          <w:szCs w:val="26"/>
        </w:rPr>
        <w:t>арт</w:t>
      </w:r>
      <w:r w:rsidR="0006526F">
        <w:rPr>
          <w:rFonts w:ascii="Times New Roman" w:hAnsi="Times New Roman"/>
          <w:szCs w:val="26"/>
        </w:rPr>
        <w:t>ы</w:t>
      </w:r>
      <w:r w:rsidR="00D577C2">
        <w:rPr>
          <w:rFonts w:ascii="Times New Roman" w:hAnsi="Times New Roman"/>
          <w:szCs w:val="26"/>
        </w:rPr>
        <w:t xml:space="preserve"> градостроительного зонирования Правил землепользования и застройки Чебоксарского муниципального округа Чувашской Республики </w:t>
      </w:r>
      <w:r w:rsidR="0006526F">
        <w:rPr>
          <w:rFonts w:ascii="Times New Roman" w:hAnsi="Times New Roman"/>
          <w:szCs w:val="26"/>
        </w:rPr>
        <w:t xml:space="preserve">согласно </w:t>
      </w:r>
      <w:r w:rsidR="00AC6650" w:rsidRPr="00D06BC3">
        <w:rPr>
          <w:rFonts w:ascii="Times New Roman" w:hAnsi="Times New Roman"/>
          <w:szCs w:val="26"/>
        </w:rPr>
        <w:t>Приложени</w:t>
      </w:r>
      <w:r w:rsidR="0006526F">
        <w:rPr>
          <w:rFonts w:ascii="Times New Roman" w:hAnsi="Times New Roman"/>
          <w:szCs w:val="26"/>
        </w:rPr>
        <w:t>ю</w:t>
      </w:r>
      <w:r w:rsidR="00AC6650" w:rsidRPr="00D06BC3">
        <w:rPr>
          <w:rFonts w:ascii="Times New Roman" w:hAnsi="Times New Roman"/>
          <w:szCs w:val="26"/>
        </w:rPr>
        <w:t xml:space="preserve"> №</w:t>
      </w:r>
      <w:r w:rsidR="00AC6650">
        <w:rPr>
          <w:rFonts w:ascii="Times New Roman" w:hAnsi="Times New Roman"/>
          <w:szCs w:val="26"/>
        </w:rPr>
        <w:t>2</w:t>
      </w:r>
      <w:r w:rsidR="0006526F">
        <w:rPr>
          <w:rFonts w:ascii="Times New Roman" w:hAnsi="Times New Roman"/>
          <w:szCs w:val="26"/>
        </w:rPr>
        <w:t xml:space="preserve"> к настоящему решению.</w:t>
      </w:r>
    </w:p>
    <w:p w14:paraId="781A58D6" w14:textId="41F26C27" w:rsidR="00AC6650" w:rsidRDefault="00DA6AEC" w:rsidP="00D577C2">
      <w:pPr>
        <w:ind w:firstLine="709"/>
        <w:jc w:val="both"/>
        <w:rPr>
          <w:sz w:val="20"/>
        </w:rPr>
      </w:pPr>
      <w:r>
        <w:rPr>
          <w:rFonts w:ascii="Times New Roman" w:hAnsi="Times New Roman"/>
          <w:szCs w:val="26"/>
        </w:rPr>
        <w:t>3.</w:t>
      </w:r>
      <w:r w:rsidR="0006526F">
        <w:rPr>
          <w:rFonts w:ascii="Times New Roman" w:hAnsi="Times New Roman"/>
          <w:szCs w:val="26"/>
        </w:rPr>
        <w:t>Утвердить графическое изображение к</w:t>
      </w:r>
      <w:r w:rsidR="00D577C2">
        <w:rPr>
          <w:rFonts w:ascii="Times New Roman" w:hAnsi="Times New Roman"/>
          <w:szCs w:val="26"/>
        </w:rPr>
        <w:t>арт</w:t>
      </w:r>
      <w:r w:rsidR="0006526F">
        <w:rPr>
          <w:rFonts w:ascii="Times New Roman" w:hAnsi="Times New Roman"/>
          <w:szCs w:val="26"/>
        </w:rPr>
        <w:t>ы</w:t>
      </w:r>
      <w:r w:rsidR="00D577C2">
        <w:rPr>
          <w:rFonts w:ascii="Times New Roman" w:hAnsi="Times New Roman"/>
          <w:szCs w:val="26"/>
        </w:rPr>
        <w:t xml:space="preserve"> ограничений в использовании земельных участков и объектов капитального строительства Правил землепользования и застройки Чебоксарского муниципального округа Чувашской Республики </w:t>
      </w:r>
      <w:r w:rsidR="0006526F">
        <w:rPr>
          <w:rFonts w:ascii="Times New Roman" w:hAnsi="Times New Roman"/>
          <w:szCs w:val="26"/>
        </w:rPr>
        <w:t xml:space="preserve">согласно </w:t>
      </w:r>
      <w:r w:rsidR="00AC6650">
        <w:rPr>
          <w:rFonts w:ascii="Times New Roman" w:hAnsi="Times New Roman"/>
          <w:szCs w:val="26"/>
        </w:rPr>
        <w:t>Приложени</w:t>
      </w:r>
      <w:r w:rsidR="0006526F">
        <w:rPr>
          <w:rFonts w:ascii="Times New Roman" w:hAnsi="Times New Roman"/>
          <w:szCs w:val="26"/>
        </w:rPr>
        <w:t>ю</w:t>
      </w:r>
      <w:r w:rsidR="00AC6650">
        <w:rPr>
          <w:rFonts w:ascii="Times New Roman" w:hAnsi="Times New Roman"/>
          <w:szCs w:val="26"/>
        </w:rPr>
        <w:t xml:space="preserve"> </w:t>
      </w:r>
      <w:r w:rsidR="006F6A75">
        <w:rPr>
          <w:rFonts w:ascii="Times New Roman" w:hAnsi="Times New Roman"/>
          <w:szCs w:val="26"/>
        </w:rPr>
        <w:t>№</w:t>
      </w:r>
      <w:r w:rsidR="00AC6650">
        <w:rPr>
          <w:rFonts w:ascii="Times New Roman" w:hAnsi="Times New Roman"/>
          <w:szCs w:val="26"/>
        </w:rPr>
        <w:t>3</w:t>
      </w:r>
      <w:r w:rsidR="0006526F">
        <w:rPr>
          <w:rFonts w:ascii="Times New Roman" w:hAnsi="Times New Roman"/>
          <w:szCs w:val="26"/>
        </w:rPr>
        <w:t xml:space="preserve"> к настоящему решению</w:t>
      </w:r>
      <w:r w:rsidR="00D577C2">
        <w:rPr>
          <w:rFonts w:ascii="Times New Roman" w:hAnsi="Times New Roman"/>
          <w:szCs w:val="26"/>
        </w:rPr>
        <w:t>.</w:t>
      </w:r>
    </w:p>
    <w:p w14:paraId="6BE56065" w14:textId="099C13D4" w:rsidR="00AE70C3" w:rsidRPr="007F56AB" w:rsidRDefault="0006526F" w:rsidP="006F6A75">
      <w:pPr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4</w:t>
      </w:r>
      <w:r w:rsidR="00DA6AEC">
        <w:rPr>
          <w:rFonts w:ascii="Times New Roman" w:hAnsi="Times New Roman"/>
          <w:szCs w:val="26"/>
        </w:rPr>
        <w:t>.</w:t>
      </w:r>
      <w:r w:rsidR="00652BCC" w:rsidRPr="007F56AB">
        <w:rPr>
          <w:rFonts w:ascii="Times New Roman" w:hAnsi="Times New Roman"/>
          <w:szCs w:val="26"/>
        </w:rPr>
        <w:t xml:space="preserve">Опубликовать настоящее решение в </w:t>
      </w:r>
      <w:r w:rsidR="0042523C">
        <w:rPr>
          <w:rFonts w:ascii="Times New Roman" w:hAnsi="Times New Roman"/>
          <w:szCs w:val="26"/>
        </w:rPr>
        <w:t xml:space="preserve">периодическом печатном издании </w:t>
      </w:r>
      <w:r w:rsidR="0042523C" w:rsidRPr="007F56AB">
        <w:rPr>
          <w:rFonts w:ascii="Times New Roman" w:hAnsi="Times New Roman"/>
          <w:szCs w:val="26"/>
        </w:rPr>
        <w:t>«</w:t>
      </w:r>
      <w:r w:rsidR="00652BCC" w:rsidRPr="007F56AB">
        <w:rPr>
          <w:rFonts w:ascii="Times New Roman" w:hAnsi="Times New Roman"/>
          <w:szCs w:val="26"/>
        </w:rPr>
        <w:t xml:space="preserve">Ведомости Чебоксарского </w:t>
      </w:r>
      <w:r w:rsidR="00240534" w:rsidRPr="007F56AB">
        <w:rPr>
          <w:rFonts w:ascii="Times New Roman" w:hAnsi="Times New Roman"/>
          <w:szCs w:val="26"/>
        </w:rPr>
        <w:t>муниципального округа</w:t>
      </w:r>
      <w:r w:rsidR="00652BCC" w:rsidRPr="007F56AB">
        <w:rPr>
          <w:rFonts w:ascii="Times New Roman" w:hAnsi="Times New Roman"/>
          <w:szCs w:val="26"/>
        </w:rPr>
        <w:t xml:space="preserve">» и разместить на официальном сайте администрации </w:t>
      </w:r>
      <w:r w:rsidR="00240534" w:rsidRPr="007F56AB">
        <w:rPr>
          <w:rFonts w:ascii="Times New Roman" w:hAnsi="Times New Roman"/>
          <w:szCs w:val="26"/>
        </w:rPr>
        <w:t>Чебоксарского муниципального округа</w:t>
      </w:r>
      <w:r w:rsidR="00652BCC" w:rsidRPr="007F56AB">
        <w:rPr>
          <w:rFonts w:ascii="Times New Roman" w:hAnsi="Times New Roman"/>
          <w:szCs w:val="26"/>
        </w:rPr>
        <w:t>.</w:t>
      </w:r>
    </w:p>
    <w:p w14:paraId="1FBD0C1A" w14:textId="227CB319" w:rsidR="00D577C2" w:rsidRDefault="0006526F" w:rsidP="00657381">
      <w:pPr>
        <w:ind w:firstLine="708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5</w:t>
      </w:r>
      <w:r w:rsidR="00652BCC" w:rsidRPr="007F56AB">
        <w:rPr>
          <w:rFonts w:ascii="Times New Roman" w:hAnsi="Times New Roman"/>
          <w:szCs w:val="26"/>
        </w:rPr>
        <w:t xml:space="preserve">. Настоящее решение вступает в силу </w:t>
      </w:r>
      <w:r w:rsidR="001945A2">
        <w:rPr>
          <w:rFonts w:ascii="Times New Roman" w:hAnsi="Times New Roman"/>
          <w:szCs w:val="26"/>
        </w:rPr>
        <w:t xml:space="preserve">со дня его </w:t>
      </w:r>
      <w:r w:rsidR="001945A2" w:rsidRPr="007F56AB">
        <w:rPr>
          <w:rFonts w:ascii="Times New Roman" w:hAnsi="Times New Roman"/>
          <w:szCs w:val="26"/>
        </w:rPr>
        <w:t>официального</w:t>
      </w:r>
      <w:r w:rsidR="00652BCC" w:rsidRPr="007F56AB">
        <w:rPr>
          <w:rFonts w:ascii="Times New Roman" w:hAnsi="Times New Roman"/>
          <w:szCs w:val="26"/>
        </w:rPr>
        <w:t xml:space="preserve"> опубликования.</w:t>
      </w:r>
    </w:p>
    <w:p w14:paraId="17C7A0B4" w14:textId="6FE42DC7" w:rsidR="00652BCC" w:rsidRPr="007F56AB" w:rsidRDefault="00652BCC" w:rsidP="00657381">
      <w:pPr>
        <w:ind w:firstLine="708"/>
        <w:jc w:val="both"/>
        <w:rPr>
          <w:rFonts w:ascii="Times New Roman" w:hAnsi="Times New Roman"/>
          <w:szCs w:val="26"/>
        </w:rPr>
      </w:pPr>
      <w:r w:rsidRPr="007F56AB">
        <w:rPr>
          <w:rFonts w:ascii="Times New Roman" w:hAnsi="Times New Roman"/>
          <w:szCs w:val="26"/>
        </w:rPr>
        <w:t xml:space="preserve"> </w:t>
      </w:r>
    </w:p>
    <w:p w14:paraId="6F465A7D" w14:textId="4AB475F4" w:rsidR="009316C3" w:rsidRPr="007F56AB" w:rsidRDefault="00953DED" w:rsidP="00240534">
      <w:pPr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>Председатель</w:t>
      </w:r>
      <w:r w:rsidR="009316C3" w:rsidRPr="007F56AB">
        <w:rPr>
          <w:rFonts w:ascii="Times New Roman" w:hAnsi="Times New Roman"/>
          <w:spacing w:val="-2"/>
          <w:szCs w:val="26"/>
        </w:rPr>
        <w:t xml:space="preserve"> </w:t>
      </w:r>
      <w:r w:rsidRPr="007F56AB">
        <w:rPr>
          <w:rFonts w:ascii="Times New Roman" w:hAnsi="Times New Roman"/>
          <w:spacing w:val="-2"/>
          <w:szCs w:val="26"/>
        </w:rPr>
        <w:t xml:space="preserve">Собрания депутатов </w:t>
      </w:r>
    </w:p>
    <w:p w14:paraId="19FEF071" w14:textId="7273D548" w:rsidR="009316C3" w:rsidRPr="007F56AB" w:rsidRDefault="00953DED" w:rsidP="00240534">
      <w:pPr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>Чебоксарского</w:t>
      </w:r>
      <w:r w:rsidR="009316C3" w:rsidRPr="007F56AB">
        <w:rPr>
          <w:rFonts w:ascii="Times New Roman" w:hAnsi="Times New Roman"/>
          <w:spacing w:val="-2"/>
          <w:szCs w:val="26"/>
        </w:rPr>
        <w:t xml:space="preserve"> </w:t>
      </w:r>
      <w:r w:rsidRPr="007F56AB">
        <w:rPr>
          <w:rFonts w:ascii="Times New Roman" w:hAnsi="Times New Roman"/>
          <w:spacing w:val="-2"/>
          <w:szCs w:val="26"/>
        </w:rPr>
        <w:t xml:space="preserve">муниципального </w:t>
      </w:r>
      <w:r w:rsidR="000B61A8" w:rsidRPr="007F56AB">
        <w:rPr>
          <w:rFonts w:ascii="Times New Roman" w:hAnsi="Times New Roman"/>
          <w:spacing w:val="-2"/>
          <w:szCs w:val="26"/>
        </w:rPr>
        <w:t xml:space="preserve">  </w:t>
      </w:r>
    </w:p>
    <w:p w14:paraId="06B81EB7" w14:textId="5C7CEB00" w:rsidR="00064FA2" w:rsidRPr="007F56AB" w:rsidRDefault="009316C3" w:rsidP="00240534">
      <w:pPr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>о</w:t>
      </w:r>
      <w:r w:rsidR="00953DED" w:rsidRPr="007F56AB">
        <w:rPr>
          <w:rFonts w:ascii="Times New Roman" w:hAnsi="Times New Roman"/>
          <w:spacing w:val="-2"/>
          <w:szCs w:val="26"/>
        </w:rPr>
        <w:t>круга</w:t>
      </w:r>
      <w:r w:rsidRPr="007F56AB">
        <w:rPr>
          <w:rFonts w:ascii="Times New Roman" w:hAnsi="Times New Roman"/>
          <w:spacing w:val="-2"/>
          <w:szCs w:val="26"/>
        </w:rPr>
        <w:t xml:space="preserve"> </w:t>
      </w:r>
      <w:r w:rsidR="00953DED" w:rsidRPr="007F56AB">
        <w:rPr>
          <w:rFonts w:ascii="Times New Roman" w:hAnsi="Times New Roman"/>
          <w:spacing w:val="-2"/>
          <w:szCs w:val="26"/>
        </w:rPr>
        <w:t xml:space="preserve">Чувашской Республики     </w:t>
      </w:r>
      <w:r w:rsidR="00A65DA0" w:rsidRPr="007F56AB">
        <w:rPr>
          <w:rFonts w:ascii="Times New Roman" w:hAnsi="Times New Roman"/>
          <w:spacing w:val="-2"/>
          <w:szCs w:val="26"/>
        </w:rPr>
        <w:t xml:space="preserve">                                                       </w:t>
      </w:r>
      <w:r w:rsidR="005208EA" w:rsidRPr="007F56AB">
        <w:rPr>
          <w:rFonts w:ascii="Times New Roman" w:hAnsi="Times New Roman"/>
          <w:spacing w:val="-2"/>
          <w:szCs w:val="26"/>
        </w:rPr>
        <w:t xml:space="preserve">  </w:t>
      </w:r>
      <w:r w:rsidR="00A65DA0" w:rsidRPr="007F56AB">
        <w:rPr>
          <w:rFonts w:ascii="Times New Roman" w:hAnsi="Times New Roman"/>
          <w:spacing w:val="-2"/>
          <w:szCs w:val="26"/>
        </w:rPr>
        <w:t xml:space="preserve">          </w:t>
      </w:r>
      <w:r w:rsidR="0042523C">
        <w:rPr>
          <w:rFonts w:ascii="Times New Roman" w:hAnsi="Times New Roman"/>
          <w:spacing w:val="-2"/>
          <w:szCs w:val="26"/>
        </w:rPr>
        <w:t>С.А.</w:t>
      </w:r>
      <w:r w:rsidR="006F6A75">
        <w:rPr>
          <w:rFonts w:ascii="Times New Roman" w:hAnsi="Times New Roman"/>
          <w:spacing w:val="-2"/>
          <w:szCs w:val="26"/>
        </w:rPr>
        <w:t xml:space="preserve"> </w:t>
      </w:r>
      <w:r w:rsidR="0042523C">
        <w:rPr>
          <w:rFonts w:ascii="Times New Roman" w:hAnsi="Times New Roman"/>
          <w:spacing w:val="-2"/>
          <w:szCs w:val="26"/>
        </w:rPr>
        <w:t>Ванюшкин</w:t>
      </w:r>
    </w:p>
    <w:p w14:paraId="0CAE50EB" w14:textId="59D8C9E5" w:rsidR="00FF30AD" w:rsidRDefault="00FF30AD" w:rsidP="00240534">
      <w:pPr>
        <w:ind w:firstLine="567"/>
        <w:jc w:val="both"/>
        <w:rPr>
          <w:rFonts w:ascii="Times New Roman" w:hAnsi="Times New Roman"/>
          <w:szCs w:val="26"/>
        </w:rPr>
      </w:pPr>
    </w:p>
    <w:p w14:paraId="6CC63F3D" w14:textId="77777777" w:rsidR="006F6A75" w:rsidRPr="00240534" w:rsidRDefault="006F6A75" w:rsidP="00240534">
      <w:pPr>
        <w:ind w:firstLine="567"/>
        <w:jc w:val="both"/>
        <w:rPr>
          <w:rFonts w:ascii="Times New Roman" w:hAnsi="Times New Roman"/>
          <w:szCs w:val="26"/>
        </w:rPr>
      </w:pPr>
    </w:p>
    <w:p w14:paraId="77364D0F" w14:textId="495AF939" w:rsidR="00890020" w:rsidRPr="00240534" w:rsidRDefault="00DA6AEC" w:rsidP="00240534">
      <w:pPr>
        <w:jc w:val="both"/>
        <w:rPr>
          <w:rFonts w:ascii="Times New Roman" w:hAnsi="Times New Roman"/>
          <w:spacing w:val="-2"/>
          <w:szCs w:val="26"/>
        </w:rPr>
      </w:pPr>
      <w:r>
        <w:rPr>
          <w:rFonts w:ascii="Times New Roman" w:hAnsi="Times New Roman"/>
          <w:spacing w:val="-2"/>
          <w:szCs w:val="26"/>
        </w:rPr>
        <w:t>Врио главы</w:t>
      </w:r>
      <w:r w:rsidR="0042523C">
        <w:rPr>
          <w:rFonts w:ascii="Times New Roman" w:hAnsi="Times New Roman"/>
          <w:spacing w:val="-2"/>
          <w:szCs w:val="26"/>
        </w:rPr>
        <w:t xml:space="preserve"> </w:t>
      </w:r>
      <w:r w:rsidR="0042523C" w:rsidRPr="00240534">
        <w:rPr>
          <w:rFonts w:ascii="Times New Roman" w:hAnsi="Times New Roman"/>
          <w:spacing w:val="-2"/>
          <w:szCs w:val="26"/>
        </w:rPr>
        <w:t>Чебоксарского</w:t>
      </w:r>
      <w:r w:rsidR="00890020" w:rsidRPr="00240534">
        <w:rPr>
          <w:rFonts w:ascii="Times New Roman" w:hAnsi="Times New Roman"/>
          <w:spacing w:val="-2"/>
          <w:szCs w:val="26"/>
        </w:rPr>
        <w:t xml:space="preserve"> муниципального   </w:t>
      </w:r>
    </w:p>
    <w:p w14:paraId="6207764C" w14:textId="25FEB6EE" w:rsidR="002520E6" w:rsidRDefault="00890020" w:rsidP="0006526F">
      <w:pPr>
        <w:jc w:val="both"/>
        <w:rPr>
          <w:rFonts w:ascii="Times New Roman" w:hAnsi="Times New Roman"/>
          <w:spacing w:val="-2"/>
          <w:szCs w:val="26"/>
        </w:rPr>
      </w:pPr>
      <w:r w:rsidRPr="00240534">
        <w:rPr>
          <w:rFonts w:ascii="Times New Roman" w:hAnsi="Times New Roman"/>
          <w:spacing w:val="-2"/>
          <w:szCs w:val="26"/>
        </w:rPr>
        <w:t xml:space="preserve">округа Чувашской Республики                                                                        </w:t>
      </w:r>
      <w:r w:rsidR="0042523C">
        <w:rPr>
          <w:rFonts w:ascii="Times New Roman" w:hAnsi="Times New Roman"/>
          <w:spacing w:val="-2"/>
          <w:szCs w:val="26"/>
        </w:rPr>
        <w:t>В.</w:t>
      </w:r>
      <w:r w:rsidR="00DA6AEC">
        <w:rPr>
          <w:rFonts w:ascii="Times New Roman" w:hAnsi="Times New Roman"/>
          <w:spacing w:val="-2"/>
          <w:szCs w:val="26"/>
        </w:rPr>
        <w:t>В.Столяров</w:t>
      </w:r>
    </w:p>
    <w:p w14:paraId="37BC9EEE" w14:textId="5A29DB76" w:rsidR="008F2584" w:rsidRDefault="008F2584" w:rsidP="0006526F">
      <w:pPr>
        <w:jc w:val="both"/>
        <w:rPr>
          <w:rFonts w:ascii="Times New Roman" w:hAnsi="Times New Roman"/>
          <w:spacing w:val="-2"/>
          <w:szCs w:val="26"/>
        </w:rPr>
      </w:pPr>
    </w:p>
    <w:p w14:paraId="7918A562" w14:textId="77777777" w:rsidR="008F2584" w:rsidRPr="00286A27" w:rsidRDefault="008F2584" w:rsidP="008F2584">
      <w:pPr>
        <w:keepNext/>
        <w:tabs>
          <w:tab w:val="left" w:pos="1134"/>
        </w:tabs>
        <w:ind w:firstLine="709"/>
        <w:jc w:val="right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bookmarkStart w:id="1" w:name="_Toc141280947"/>
      <w:bookmarkStart w:id="2" w:name="_Toc151116383"/>
      <w:bookmarkStart w:id="3" w:name="_Hlk159407806"/>
      <w:r w:rsidRPr="00286A27">
        <w:rPr>
          <w:rFonts w:ascii="Times New Roman" w:hAnsi="Times New Roman"/>
          <w:b/>
          <w:bCs/>
          <w:iCs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b/>
          <w:bCs/>
          <w:iCs/>
          <w:sz w:val="24"/>
          <w:szCs w:val="24"/>
        </w:rPr>
        <w:t>1</w:t>
      </w:r>
    </w:p>
    <w:p w14:paraId="418D8A07" w14:textId="77777777" w:rsidR="008F2584" w:rsidRDefault="008F2584" w:rsidP="008F2584">
      <w:pPr>
        <w:ind w:firstLine="6"/>
        <w:contextualSpacing/>
        <w:jc w:val="right"/>
        <w:rPr>
          <w:rFonts w:ascii="Times New Roman" w:eastAsia="Calibri" w:hAnsi="Times New Roman"/>
          <w:sz w:val="24"/>
          <w:szCs w:val="24"/>
        </w:rPr>
      </w:pPr>
      <w:bookmarkStart w:id="4" w:name="_Hlk159401287"/>
      <w:r w:rsidRPr="00286A27">
        <w:rPr>
          <w:rFonts w:ascii="Times New Roman" w:eastAsia="Calibri" w:hAnsi="Times New Roman"/>
          <w:sz w:val="24"/>
          <w:szCs w:val="24"/>
        </w:rPr>
        <w:t xml:space="preserve">к </w:t>
      </w:r>
      <w:r>
        <w:rPr>
          <w:rFonts w:ascii="Times New Roman" w:eastAsia="Calibri" w:hAnsi="Times New Roman"/>
          <w:sz w:val="24"/>
          <w:szCs w:val="24"/>
        </w:rPr>
        <w:t>решению Собрания депутатов</w:t>
      </w:r>
    </w:p>
    <w:p w14:paraId="6DF4F7E5" w14:textId="77777777" w:rsidR="008F2584" w:rsidRDefault="008F2584" w:rsidP="008F2584">
      <w:pPr>
        <w:ind w:firstLine="6"/>
        <w:contextualSpacing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Чебоксарского муниципального округа</w:t>
      </w:r>
    </w:p>
    <w:p w14:paraId="69D705B9" w14:textId="77777777" w:rsidR="008F2584" w:rsidRDefault="008F2584" w:rsidP="008F2584">
      <w:pPr>
        <w:ind w:firstLine="6"/>
        <w:contextualSpacing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Чувашской Республики </w:t>
      </w:r>
    </w:p>
    <w:p w14:paraId="79037C05" w14:textId="336CF4F4" w:rsidR="008F2584" w:rsidRPr="00286A27" w:rsidRDefault="008F2584" w:rsidP="008F2584">
      <w:pPr>
        <w:ind w:firstLine="6"/>
        <w:contextualSpacing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от </w:t>
      </w:r>
      <w:r w:rsidR="00B62372">
        <w:rPr>
          <w:rFonts w:ascii="Times New Roman" w:eastAsia="Calibri" w:hAnsi="Times New Roman"/>
          <w:sz w:val="24"/>
          <w:szCs w:val="24"/>
        </w:rPr>
        <w:t>12.04.2024</w:t>
      </w:r>
      <w:r>
        <w:rPr>
          <w:rFonts w:ascii="Times New Roman" w:eastAsia="Calibri" w:hAnsi="Times New Roman"/>
          <w:sz w:val="24"/>
          <w:szCs w:val="24"/>
        </w:rPr>
        <w:t xml:space="preserve"> №</w:t>
      </w:r>
      <w:r w:rsidR="00B62372">
        <w:rPr>
          <w:rFonts w:ascii="Times New Roman" w:eastAsia="Calibri" w:hAnsi="Times New Roman"/>
          <w:sz w:val="24"/>
          <w:szCs w:val="24"/>
        </w:rPr>
        <w:t>23-03</w:t>
      </w:r>
    </w:p>
    <w:bookmarkEnd w:id="4"/>
    <w:p w14:paraId="15B9C8A6" w14:textId="77777777" w:rsidR="008F2584" w:rsidRDefault="008F2584" w:rsidP="008F2584">
      <w:pPr>
        <w:keepNext/>
        <w:tabs>
          <w:tab w:val="left" w:pos="1134"/>
        </w:tabs>
        <w:spacing w:before="240" w:after="60"/>
        <w:ind w:firstLine="709"/>
        <w:jc w:val="right"/>
        <w:outlineLvl w:val="1"/>
        <w:rPr>
          <w:rFonts w:ascii="Times New Roman" w:hAnsi="Times New Roman"/>
          <w:b/>
          <w:bCs/>
          <w:iCs/>
          <w:sz w:val="24"/>
          <w:szCs w:val="24"/>
        </w:rPr>
      </w:pPr>
    </w:p>
    <w:p w14:paraId="13535376" w14:textId="77777777" w:rsidR="008F2584" w:rsidRDefault="008F2584" w:rsidP="008F2584">
      <w:pPr>
        <w:keepNext/>
        <w:tabs>
          <w:tab w:val="left" w:pos="1134"/>
        </w:tabs>
        <w:spacing w:before="240" w:after="60"/>
        <w:ind w:firstLine="709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Внести в градостроительные регламенты территориальных зон Правил землепользования и застройки Чебоксарского муниципального округа следующие изменения: </w:t>
      </w:r>
    </w:p>
    <w:p w14:paraId="7EB59075" w14:textId="77777777" w:rsidR="008F2584" w:rsidRPr="00880AA7" w:rsidRDefault="008F2584" w:rsidP="008F2584">
      <w:pPr>
        <w:keepNext/>
        <w:tabs>
          <w:tab w:val="left" w:pos="1134"/>
        </w:tabs>
        <w:spacing w:before="240" w:after="60"/>
        <w:ind w:firstLine="709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r w:rsidRPr="00880AA7">
        <w:rPr>
          <w:rFonts w:ascii="Times New Roman" w:hAnsi="Times New Roman"/>
          <w:b/>
          <w:bCs/>
          <w:iCs/>
          <w:sz w:val="24"/>
          <w:szCs w:val="24"/>
        </w:rPr>
        <w:t>Статья 29. Градостроительный регламент зоны застройки индивидуальными жилыми домами (Ж.1)</w:t>
      </w:r>
      <w:bookmarkEnd w:id="1"/>
      <w:bookmarkEnd w:id="2"/>
    </w:p>
    <w:tbl>
      <w:tblPr>
        <w:tblW w:w="9209" w:type="dxa"/>
        <w:tblLayout w:type="fixed"/>
        <w:tblLook w:val="04A0" w:firstRow="1" w:lastRow="0" w:firstColumn="1" w:lastColumn="0" w:noHBand="0" w:noVBand="1"/>
      </w:tblPr>
      <w:tblGrid>
        <w:gridCol w:w="1129"/>
        <w:gridCol w:w="4395"/>
        <w:gridCol w:w="821"/>
        <w:gridCol w:w="1163"/>
        <w:gridCol w:w="851"/>
        <w:gridCol w:w="850"/>
      </w:tblGrid>
      <w:tr w:rsidR="008F2584" w:rsidRPr="002B219D" w14:paraId="393117E2" w14:textId="77777777" w:rsidTr="00B5047B">
        <w:trPr>
          <w:cantSplit/>
          <w:trHeight w:val="988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673DA5C" w14:textId="77777777" w:rsidR="008F2584" w:rsidRPr="002B219D" w:rsidRDefault="008F2584" w:rsidP="00B5047B">
            <w:pPr>
              <w:pStyle w:val="Default"/>
              <w:ind w:left="113" w:right="113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Код (числовое обозначение) в соответствии с Классификатором</w:t>
            </w:r>
          </w:p>
          <w:p w14:paraId="758CA6A7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4D74" w14:textId="77777777" w:rsidR="008F2584" w:rsidRPr="002B219D" w:rsidRDefault="008F2584" w:rsidP="00B5047B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власти)</w:t>
            </w:r>
          </w:p>
          <w:p w14:paraId="17C22D7D" w14:textId="77777777" w:rsidR="008F2584" w:rsidRPr="002B219D" w:rsidRDefault="008F2584" w:rsidP="00B5047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DFCB" w14:textId="77777777" w:rsidR="008F2584" w:rsidRPr="002B219D" w:rsidRDefault="008F2584" w:rsidP="00B5047B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8F2584" w:rsidRPr="002B219D" w14:paraId="2CD6B747" w14:textId="77777777" w:rsidTr="00B5047B">
        <w:trPr>
          <w:cantSplit/>
          <w:trHeight w:val="3061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083A" w14:textId="77777777" w:rsidR="008F2584" w:rsidRPr="002B219D" w:rsidRDefault="008F2584" w:rsidP="00B5047B">
            <w:pPr>
              <w:pStyle w:val="Default"/>
              <w:ind w:right="11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6BB8" w14:textId="77777777" w:rsidR="008F2584" w:rsidRPr="002B219D" w:rsidRDefault="008F2584" w:rsidP="00B5047B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0B732BB" w14:textId="77777777" w:rsidR="008F2584" w:rsidRPr="009D69F7" w:rsidRDefault="008F2584" w:rsidP="00B5047B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D6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Предельная этажность зданий, строений, сооружений, этаж</w:t>
            </w:r>
          </w:p>
          <w:p w14:paraId="3F221550" w14:textId="77777777" w:rsidR="008F2584" w:rsidRPr="009D69F7" w:rsidRDefault="008F2584" w:rsidP="00B5047B">
            <w:pPr>
              <w:autoSpaceDE w:val="0"/>
              <w:autoSpaceDN w:val="0"/>
              <w:adjustRightInd w:val="0"/>
              <w:ind w:right="113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9986EC3" w14:textId="77777777" w:rsidR="008F2584" w:rsidRPr="009D69F7" w:rsidRDefault="008F2584" w:rsidP="00B5047B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D6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Предельные размеры земельных участков (мин.-макс.), га.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7DDFA5F" w14:textId="77777777" w:rsidR="008F2584" w:rsidRPr="009D69F7" w:rsidRDefault="008F2584" w:rsidP="00B5047B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D6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Максимальный процент застройки, %</w:t>
            </w:r>
          </w:p>
          <w:p w14:paraId="69DAC595" w14:textId="77777777" w:rsidR="008F2584" w:rsidRPr="009D69F7" w:rsidRDefault="008F2584" w:rsidP="00B5047B">
            <w:pPr>
              <w:autoSpaceDE w:val="0"/>
              <w:autoSpaceDN w:val="0"/>
              <w:adjustRightInd w:val="0"/>
              <w:ind w:right="113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8DAD261" w14:textId="77777777" w:rsidR="008F2584" w:rsidRPr="009D69F7" w:rsidRDefault="008F2584" w:rsidP="00B5047B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D6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Минимальные отступы от границ земельных участков</w:t>
            </w:r>
          </w:p>
          <w:p w14:paraId="4DC58045" w14:textId="77777777" w:rsidR="008F2584" w:rsidRPr="009D69F7" w:rsidRDefault="008F2584" w:rsidP="00B5047B">
            <w:pPr>
              <w:autoSpaceDE w:val="0"/>
              <w:autoSpaceDN w:val="0"/>
              <w:adjustRightInd w:val="0"/>
              <w:ind w:right="113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8F2584" w:rsidRPr="002B219D" w14:paraId="2D79E3BD" w14:textId="77777777" w:rsidTr="00B5047B">
        <w:tc>
          <w:tcPr>
            <w:tcW w:w="9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DAF6" w14:textId="77777777" w:rsidR="008F2584" w:rsidRPr="002B219D" w:rsidRDefault="008F2584" w:rsidP="00B5047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Основные виды разрешенного использования</w:t>
            </w:r>
          </w:p>
        </w:tc>
      </w:tr>
      <w:tr w:rsidR="008F2584" w:rsidRPr="002B219D" w14:paraId="706A9F96" w14:textId="77777777" w:rsidTr="00B5047B">
        <w:trPr>
          <w:cantSplit/>
          <w:trHeight w:val="75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915E" w14:textId="77777777" w:rsidR="008F2584" w:rsidRPr="002B219D" w:rsidRDefault="008F2584" w:rsidP="00B5047B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9679" w14:textId="77777777" w:rsidR="008F2584" w:rsidRPr="002B219D" w:rsidRDefault="008F2584" w:rsidP="00B5047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Для ведения личного подсобного хозяйства (приусадебный земельный участок)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52D6" w14:textId="77777777" w:rsidR="008F2584" w:rsidRPr="002B219D" w:rsidRDefault="008F2584" w:rsidP="00B5047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3 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9C08" w14:textId="77777777" w:rsidR="008F2584" w:rsidRDefault="008F2584" w:rsidP="00B5047B">
            <w:pPr>
              <w:pStyle w:val="Default"/>
              <w:ind w:hanging="3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0,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1</w:t>
            </w: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– 0,5</w:t>
            </w:r>
          </w:p>
          <w:p w14:paraId="5058B2E6" w14:textId="77777777" w:rsidR="008F2584" w:rsidRPr="002B219D" w:rsidRDefault="008F2584" w:rsidP="00B5047B">
            <w:pPr>
              <w:pStyle w:val="Default"/>
              <w:ind w:hanging="3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1325" w14:textId="77777777" w:rsidR="008F2584" w:rsidRPr="002B219D" w:rsidRDefault="008F2584" w:rsidP="00B5047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5A5D" w14:textId="77777777" w:rsidR="008F2584" w:rsidRPr="002B219D" w:rsidRDefault="008F2584" w:rsidP="00B5047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3 </w:t>
            </w:r>
          </w:p>
        </w:tc>
      </w:tr>
      <w:tr w:rsidR="008F2584" w:rsidRPr="002B219D" w14:paraId="2D03726F" w14:textId="77777777" w:rsidTr="00B5047B">
        <w:trPr>
          <w:cantSplit/>
          <w:trHeight w:val="100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3CB8" w14:textId="77777777" w:rsidR="008F2584" w:rsidRPr="002B219D" w:rsidRDefault="008F2584" w:rsidP="00B5047B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9.3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492A" w14:textId="77777777" w:rsidR="008F2584" w:rsidRPr="002B219D" w:rsidRDefault="008F2584" w:rsidP="00B5047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841C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2C6CB" w14:textId="77777777" w:rsidR="008F2584" w:rsidRPr="002B219D" w:rsidRDefault="008F2584" w:rsidP="00B5047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Н.п.у.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4139" w14:textId="77777777" w:rsidR="008F2584" w:rsidRPr="002B219D" w:rsidRDefault="008F2584" w:rsidP="00B5047B">
            <w:pPr>
              <w:pStyle w:val="Default"/>
              <w:ind w:hanging="3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Н.п.у.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FBA1" w14:textId="77777777" w:rsidR="008F2584" w:rsidRPr="002B219D" w:rsidRDefault="008F2584" w:rsidP="00B5047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Н.п.у.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13C0" w14:textId="77777777" w:rsidR="008F2584" w:rsidRPr="002B219D" w:rsidRDefault="008F2584" w:rsidP="00B5047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Н.п.у.</w:t>
            </w:r>
          </w:p>
        </w:tc>
      </w:tr>
      <w:tr w:rsidR="008F2584" w:rsidRPr="002B219D" w14:paraId="45A26FD8" w14:textId="77777777" w:rsidTr="00B5047B">
        <w:trPr>
          <w:cantSplit/>
          <w:trHeight w:val="359"/>
        </w:trPr>
        <w:tc>
          <w:tcPr>
            <w:tcW w:w="9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E350" w14:textId="77777777" w:rsidR="008F2584" w:rsidRDefault="008F2584" w:rsidP="00B5047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Условно разрешенные виды разрешённого использования </w:t>
            </w:r>
          </w:p>
        </w:tc>
      </w:tr>
      <w:tr w:rsidR="008F2584" w:rsidRPr="002B219D" w14:paraId="6B87D885" w14:textId="77777777" w:rsidTr="00B5047B">
        <w:trPr>
          <w:cantSplit/>
          <w:trHeight w:val="100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8E02" w14:textId="77777777" w:rsidR="008F2584" w:rsidRDefault="008F2584" w:rsidP="00B5047B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9A2B8" w14:textId="77777777" w:rsidR="008F2584" w:rsidRPr="007841C9" w:rsidRDefault="008F2584" w:rsidP="00B5047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Ведение огородничества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24F7" w14:textId="77777777" w:rsidR="008F2584" w:rsidRDefault="008F2584" w:rsidP="00B5047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0 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F371" w14:textId="77777777" w:rsidR="008F2584" w:rsidRDefault="008F2584" w:rsidP="00B5047B">
            <w:pPr>
              <w:pStyle w:val="Default"/>
              <w:ind w:hanging="3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0,02- 0,1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1C7A" w14:textId="77777777" w:rsidR="008F2584" w:rsidRDefault="008F2584" w:rsidP="00B5047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59C6" w14:textId="77777777" w:rsidR="008F2584" w:rsidRDefault="008F2584" w:rsidP="00B5047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0 </w:t>
            </w:r>
          </w:p>
        </w:tc>
      </w:tr>
    </w:tbl>
    <w:p w14:paraId="558A4D1E" w14:textId="77777777" w:rsidR="008F2584" w:rsidRDefault="008F2584" w:rsidP="008F2584">
      <w:pPr>
        <w:rPr>
          <w:rFonts w:ascii="Times New Roman" w:hAnsi="Times New Roman"/>
          <w:b/>
          <w:bCs/>
          <w:iCs/>
          <w:sz w:val="24"/>
          <w:szCs w:val="24"/>
        </w:rPr>
      </w:pPr>
      <w:bookmarkStart w:id="5" w:name="_Toc141280948"/>
      <w:bookmarkStart w:id="6" w:name="_Toc151116384"/>
      <w:r>
        <w:rPr>
          <w:rFonts w:ascii="Times New Roman" w:hAnsi="Times New Roman"/>
          <w:b/>
          <w:bCs/>
          <w:iCs/>
          <w:sz w:val="24"/>
          <w:szCs w:val="24"/>
        </w:rPr>
        <w:br w:type="page"/>
      </w:r>
    </w:p>
    <w:p w14:paraId="35BD59D5" w14:textId="77777777" w:rsidR="008F2584" w:rsidRPr="002B219D" w:rsidRDefault="008F2584" w:rsidP="008F2584">
      <w:pPr>
        <w:keepNext/>
        <w:tabs>
          <w:tab w:val="left" w:pos="1134"/>
        </w:tabs>
        <w:spacing w:before="240" w:after="60"/>
        <w:ind w:firstLine="709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r w:rsidRPr="002B219D">
        <w:rPr>
          <w:rFonts w:ascii="Times New Roman" w:hAnsi="Times New Roman"/>
          <w:b/>
          <w:bCs/>
          <w:iCs/>
          <w:sz w:val="24"/>
          <w:szCs w:val="24"/>
        </w:rPr>
        <w:lastRenderedPageBreak/>
        <w:t>Статья 30. Градостроительный регламент зоны застройки малоэтажными жилыми домами (Ж.2)</w:t>
      </w:r>
      <w:bookmarkEnd w:id="5"/>
      <w:bookmarkEnd w:id="6"/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1555"/>
        <w:gridCol w:w="3827"/>
        <w:gridCol w:w="992"/>
        <w:gridCol w:w="1276"/>
        <w:gridCol w:w="709"/>
        <w:gridCol w:w="992"/>
      </w:tblGrid>
      <w:tr w:rsidR="008F2584" w:rsidRPr="00671BFC" w14:paraId="7CCE289A" w14:textId="77777777" w:rsidTr="00B5047B">
        <w:trPr>
          <w:cantSplit/>
          <w:trHeight w:val="645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C2C035E" w14:textId="77777777" w:rsidR="008F2584" w:rsidRPr="00671BFC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671BF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Код (числовое обозначение) в соответствии с Классификатором</w:t>
            </w:r>
          </w:p>
          <w:p w14:paraId="7F89EF75" w14:textId="77777777" w:rsidR="008F2584" w:rsidRPr="00671BFC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5230" w14:textId="77777777" w:rsidR="008F2584" w:rsidRPr="00671BFC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671BF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власти)</w:t>
            </w:r>
          </w:p>
          <w:p w14:paraId="45C1F0DA" w14:textId="77777777" w:rsidR="008F2584" w:rsidRPr="00671BFC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A6E0" w14:textId="77777777" w:rsidR="008F2584" w:rsidRPr="00671BFC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671BF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Параметры разрешенного строительства, реконструкции объектов капстроительства</w:t>
            </w:r>
          </w:p>
          <w:p w14:paraId="3DABA462" w14:textId="77777777" w:rsidR="008F2584" w:rsidRPr="00671BFC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b/>
              </w:rPr>
            </w:pPr>
          </w:p>
        </w:tc>
      </w:tr>
      <w:tr w:rsidR="008F2584" w:rsidRPr="002B219D" w14:paraId="5E7A34C4" w14:textId="77777777" w:rsidTr="00B5047B">
        <w:trPr>
          <w:cantSplit/>
          <w:trHeight w:val="2365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9675" w14:textId="77777777" w:rsidR="008F2584" w:rsidRPr="002B219D" w:rsidRDefault="008F2584" w:rsidP="00B5047B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B961" w14:textId="77777777" w:rsidR="008F2584" w:rsidRPr="002B219D" w:rsidRDefault="008F2584" w:rsidP="00B5047B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8C4A4E4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Предельная этажность зданий, строений, сооружений, этаж</w:t>
            </w:r>
          </w:p>
          <w:p w14:paraId="3AF692D3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06B73E2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Предельные размеры земельных участков (мин.-макс.), га.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54966AA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Максимальный процент застройки, %</w:t>
            </w:r>
          </w:p>
          <w:p w14:paraId="7BF45F1F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8F22085" w14:textId="77777777" w:rsidR="008F2584" w:rsidRPr="002B219D" w:rsidRDefault="008F2584" w:rsidP="00B5047B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Минимальные отступы от границ земельных участков, м</w:t>
            </w:r>
          </w:p>
          <w:p w14:paraId="2BD67CB0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F2584" w:rsidRPr="002B219D" w14:paraId="73625BF0" w14:textId="77777777" w:rsidTr="00B5047B">
        <w:trPr>
          <w:cantSplit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3253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  <w:b/>
                <w:bCs/>
              </w:rPr>
              <w:t>Основные виды разрешенного использования</w:t>
            </w:r>
          </w:p>
        </w:tc>
      </w:tr>
      <w:tr w:rsidR="008F2584" w:rsidRPr="002B219D" w14:paraId="098D81D6" w14:textId="77777777" w:rsidTr="00B5047B">
        <w:trPr>
          <w:cantSplit/>
          <w:trHeight w:val="7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F276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2.1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5E79" w14:textId="77777777" w:rsidR="008F2584" w:rsidRPr="002B219D" w:rsidRDefault="008F2584" w:rsidP="00B5047B">
            <w:pPr>
              <w:ind w:left="34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Для индивидуального жилищного строительства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43E58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8F82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9D69F7">
              <w:rPr>
                <w:rFonts w:ascii="Times New Roman" w:hAnsi="Times New Roman"/>
              </w:rPr>
              <w:t>0,05 -0,15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4A64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A1D7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3 </w:t>
            </w:r>
          </w:p>
        </w:tc>
      </w:tr>
      <w:tr w:rsidR="008F2584" w:rsidRPr="002B219D" w14:paraId="394EC400" w14:textId="77777777" w:rsidTr="00B5047B">
        <w:trPr>
          <w:cantSplit/>
          <w:trHeight w:val="113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A239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2.2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1004" w14:textId="77777777" w:rsidR="008F2584" w:rsidRPr="002B219D" w:rsidRDefault="008F2584" w:rsidP="00B5047B">
            <w:pPr>
              <w:ind w:left="34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Для ведения личного подсобного хозяйства (приусадебный земельный участок)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42D9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26B1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9D69F7">
              <w:rPr>
                <w:rFonts w:ascii="Times New Roman" w:hAnsi="Times New Roman"/>
              </w:rPr>
              <w:t>0,</w:t>
            </w:r>
            <w:r w:rsidRPr="009D69F7">
              <w:rPr>
                <w:rFonts w:ascii="Times New Roman" w:hAnsi="Times New Roman"/>
                <w:lang w:val="en-US"/>
              </w:rPr>
              <w:t>10</w:t>
            </w:r>
            <w:r w:rsidRPr="009D69F7">
              <w:rPr>
                <w:rFonts w:ascii="Times New Roman" w:hAnsi="Times New Roman"/>
              </w:rPr>
              <w:t xml:space="preserve"> - 0,5</w:t>
            </w:r>
          </w:p>
          <w:p w14:paraId="46F7466B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42DA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5FB7" w14:textId="77777777" w:rsidR="008F2584" w:rsidRPr="00781EBC" w:rsidRDefault="008F2584" w:rsidP="008F2584">
            <w:pPr>
              <w:pStyle w:val="a8"/>
              <w:numPr>
                <w:ilvl w:val="0"/>
                <w:numId w:val="9"/>
              </w:numPr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</w:tr>
      <w:tr w:rsidR="008F2584" w:rsidRPr="002B219D" w14:paraId="37F8CA05" w14:textId="77777777" w:rsidTr="00B5047B">
        <w:trPr>
          <w:cantSplit/>
          <w:trHeight w:val="516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09A5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  <w:b/>
                <w:bCs/>
              </w:rPr>
              <w:t xml:space="preserve">Условно разрешенные виды разрешённого использования </w:t>
            </w:r>
          </w:p>
        </w:tc>
      </w:tr>
      <w:tr w:rsidR="008F2584" w:rsidRPr="002B219D" w14:paraId="652F9BF5" w14:textId="77777777" w:rsidTr="00B5047B">
        <w:trPr>
          <w:cantSplit/>
          <w:trHeight w:val="693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FBCE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13.1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ED72" w14:textId="77777777" w:rsidR="008F2584" w:rsidRPr="002B219D" w:rsidRDefault="008F2584" w:rsidP="00B5047B">
            <w:pPr>
              <w:ind w:left="34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Ведение огородничества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FF8F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064A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>0,02- 0,1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0997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D55A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0 </w:t>
            </w:r>
          </w:p>
        </w:tc>
      </w:tr>
    </w:tbl>
    <w:p w14:paraId="6E7F0408" w14:textId="77777777" w:rsidR="008F2584" w:rsidRDefault="008F2584" w:rsidP="008F2584">
      <w:pPr>
        <w:keepNext/>
        <w:tabs>
          <w:tab w:val="left" w:pos="1134"/>
        </w:tabs>
        <w:spacing w:before="240" w:after="60"/>
        <w:ind w:firstLine="709"/>
        <w:outlineLvl w:val="1"/>
      </w:pPr>
      <w:r w:rsidRPr="002B219D">
        <w:rPr>
          <w:rFonts w:ascii="Times New Roman" w:hAnsi="Times New Roman"/>
          <w:b/>
          <w:bCs/>
          <w:iCs/>
          <w:sz w:val="24"/>
          <w:szCs w:val="24"/>
        </w:rPr>
        <w:t>Статья 31. Градостроительный регламент зоны застройки среднеэтажными жилыми домами (Ж.3)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1837"/>
        <w:gridCol w:w="3686"/>
        <w:gridCol w:w="992"/>
        <w:gridCol w:w="1134"/>
        <w:gridCol w:w="709"/>
        <w:gridCol w:w="993"/>
      </w:tblGrid>
      <w:tr w:rsidR="008F2584" w:rsidRPr="002B219D" w14:paraId="3618A642" w14:textId="77777777" w:rsidTr="00B5047B">
        <w:trPr>
          <w:cantSplit/>
          <w:trHeight w:val="645"/>
        </w:trPr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9CA94AE" w14:textId="77777777" w:rsidR="008F2584" w:rsidRPr="002B219D" w:rsidRDefault="008F2584" w:rsidP="00B5047B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Код (числовое обозначение) в соответствии с Классификатором</w:t>
            </w:r>
          </w:p>
          <w:p w14:paraId="0BB68EBC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8C9F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власти)</w:t>
            </w:r>
          </w:p>
          <w:p w14:paraId="78B5B727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5C0F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8F2584" w:rsidRPr="002B219D" w14:paraId="4F8A6542" w14:textId="77777777" w:rsidTr="00B5047B">
        <w:trPr>
          <w:cantSplit/>
          <w:trHeight w:val="2365"/>
        </w:trPr>
        <w:tc>
          <w:tcPr>
            <w:tcW w:w="18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00B9" w14:textId="77777777" w:rsidR="008F2584" w:rsidRPr="002B219D" w:rsidRDefault="008F2584" w:rsidP="00B5047B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BB5BD" w14:textId="77777777" w:rsidR="008F2584" w:rsidRPr="002B219D" w:rsidRDefault="008F2584" w:rsidP="00B5047B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A37E926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Предельная этажность зданий, строений, сооружений, этаж</w:t>
            </w:r>
          </w:p>
          <w:p w14:paraId="4DF860AC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CA188B7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Предельные размеры земельных участков (мин.-макс.), га.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C06B356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Максимальный процент застройки, %</w:t>
            </w:r>
          </w:p>
          <w:p w14:paraId="581AE8CC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B61AC02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Минимальные отступы от границ земельных участков, м</w:t>
            </w:r>
          </w:p>
          <w:p w14:paraId="0D1090A9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F2584" w:rsidRPr="002B219D" w14:paraId="4BC5CFF8" w14:textId="77777777" w:rsidTr="00B5047B"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61DB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  <w:b/>
                <w:bCs/>
              </w:rPr>
              <w:t>Основные виды разрешенного использования</w:t>
            </w:r>
          </w:p>
        </w:tc>
      </w:tr>
      <w:tr w:rsidR="008F2584" w:rsidRPr="002B219D" w14:paraId="6770E725" w14:textId="77777777" w:rsidTr="00B5047B"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4CE2" w14:textId="77777777" w:rsidR="008F2584" w:rsidRPr="00145704" w:rsidRDefault="008F2584" w:rsidP="00B5047B">
            <w:pPr>
              <w:pStyle w:val="Default"/>
              <w:ind w:left="-115" w:right="-103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</w:p>
          <w:p w14:paraId="653A7A9A" w14:textId="77777777" w:rsidR="008F2584" w:rsidRPr="00671BFC" w:rsidRDefault="008F2584" w:rsidP="00B5047B">
            <w:pPr>
              <w:jc w:val="center"/>
              <w:rPr>
                <w:rFonts w:ascii="Times New Roman" w:hAnsi="Times New Roman"/>
              </w:rPr>
            </w:pPr>
            <w:r w:rsidRPr="00671BFC">
              <w:rPr>
                <w:rFonts w:ascii="Times New Roman" w:hAnsi="Times New Roman"/>
              </w:rPr>
              <w:t xml:space="preserve">2.7.1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5392" w14:textId="77777777" w:rsidR="008F2584" w:rsidRPr="00FA47F8" w:rsidRDefault="008F2584" w:rsidP="00B5047B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A47F8">
              <w:rPr>
                <w:rFonts w:ascii="Times New Roman" w:hAnsi="Times New Roman"/>
                <w:b/>
                <w:bCs/>
              </w:rPr>
              <w:t xml:space="preserve">Хранение автотранспорта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B18C" w14:textId="77777777" w:rsidR="008F2584" w:rsidRPr="00671BFC" w:rsidRDefault="008F2584" w:rsidP="00B5047B">
            <w:pPr>
              <w:jc w:val="center"/>
              <w:rPr>
                <w:rFonts w:ascii="Times New Roman" w:hAnsi="Times New Roman"/>
              </w:rPr>
            </w:pPr>
            <w:r w:rsidRPr="00671BFC">
              <w:rPr>
                <w:rFonts w:ascii="Times New Roman" w:hAnsi="Times New Roman"/>
                <w:lang w:val="en-US"/>
              </w:rPr>
              <w:t>5</w:t>
            </w:r>
            <w:r w:rsidRPr="00671BF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39D3" w14:textId="77777777" w:rsidR="008F2584" w:rsidRPr="00671BFC" w:rsidRDefault="008F2584" w:rsidP="00B5047B">
            <w:pPr>
              <w:jc w:val="center"/>
              <w:rPr>
                <w:rFonts w:ascii="Times New Roman" w:hAnsi="Times New Roman"/>
              </w:rPr>
            </w:pPr>
            <w:r w:rsidRPr="00671BFC">
              <w:rPr>
                <w:rFonts w:ascii="Times New Roman" w:hAnsi="Times New Roman"/>
              </w:rPr>
              <w:t xml:space="preserve">мин. 0,002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3822" w14:textId="77777777" w:rsidR="008F2584" w:rsidRPr="00671BFC" w:rsidRDefault="008F2584" w:rsidP="00B5047B">
            <w:pPr>
              <w:jc w:val="center"/>
              <w:rPr>
                <w:rFonts w:ascii="Times New Roman" w:hAnsi="Times New Roman"/>
              </w:rPr>
            </w:pPr>
            <w:r w:rsidRPr="00671BFC">
              <w:rPr>
                <w:rFonts w:ascii="Times New Roman" w:hAnsi="Times New Roman"/>
              </w:rPr>
              <w:t xml:space="preserve">80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13A29" w14:textId="77777777" w:rsidR="008F2584" w:rsidRPr="00671BFC" w:rsidRDefault="008F2584" w:rsidP="00B5047B">
            <w:pPr>
              <w:jc w:val="center"/>
              <w:rPr>
                <w:rFonts w:ascii="Times New Roman" w:hAnsi="Times New Roman"/>
              </w:rPr>
            </w:pPr>
            <w:r w:rsidRPr="00671BFC">
              <w:rPr>
                <w:rFonts w:ascii="Times New Roman" w:hAnsi="Times New Roman"/>
              </w:rPr>
              <w:t xml:space="preserve">1 </w:t>
            </w:r>
          </w:p>
        </w:tc>
      </w:tr>
      <w:tr w:rsidR="008F2584" w:rsidRPr="00671BFC" w14:paraId="1C91EB2B" w14:textId="77777777" w:rsidTr="00B5047B"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075BE" w14:textId="77777777" w:rsidR="008F2584" w:rsidRPr="00671BFC" w:rsidRDefault="008F2584" w:rsidP="00B5047B">
            <w:pPr>
              <w:jc w:val="center"/>
              <w:rPr>
                <w:rFonts w:ascii="Times New Roman" w:hAnsi="Times New Roman"/>
                <w:color w:val="FF0000"/>
              </w:rPr>
            </w:pPr>
            <w:r w:rsidRPr="00F800DA">
              <w:rPr>
                <w:rFonts w:ascii="Times New Roman" w:hAnsi="Times New Roman"/>
                <w:b/>
                <w:bCs/>
              </w:rPr>
              <w:t>Условно разрешенные виды</w:t>
            </w:r>
            <w:r>
              <w:rPr>
                <w:rFonts w:ascii="Times New Roman" w:hAnsi="Times New Roman"/>
                <w:b/>
                <w:bCs/>
              </w:rPr>
              <w:t xml:space="preserve"> разрешенного </w:t>
            </w:r>
            <w:r w:rsidRPr="00F800DA">
              <w:rPr>
                <w:rFonts w:ascii="Times New Roman" w:hAnsi="Times New Roman"/>
                <w:b/>
                <w:bCs/>
              </w:rPr>
              <w:t>использования</w:t>
            </w:r>
          </w:p>
        </w:tc>
      </w:tr>
      <w:tr w:rsidR="008F2584" w:rsidRPr="002B219D" w14:paraId="2BFC54EE" w14:textId="77777777" w:rsidTr="00B5047B">
        <w:trPr>
          <w:cantSplit/>
          <w:trHeight w:val="1134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8EE3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9D69F7">
              <w:rPr>
                <w:rFonts w:ascii="Times New Roman" w:hAnsi="Times New Roman"/>
              </w:rPr>
              <w:t xml:space="preserve">2.1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7221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9D69F7">
              <w:rPr>
                <w:rFonts w:ascii="Times New Roman" w:hAnsi="Times New Roman"/>
              </w:rPr>
              <w:t xml:space="preserve">Для индивидуального жилищного строительства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49C3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9D69F7"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7549" w14:textId="77777777" w:rsidR="008F2584" w:rsidRPr="009D69F7" w:rsidRDefault="008F2584" w:rsidP="00B5047B">
            <w:pPr>
              <w:ind w:left="-74"/>
              <w:jc w:val="center"/>
              <w:rPr>
                <w:rFonts w:ascii="Times New Roman" w:hAnsi="Times New Roman"/>
              </w:rPr>
            </w:pPr>
            <w:r w:rsidRPr="009D69F7">
              <w:rPr>
                <w:rFonts w:ascii="Times New Roman" w:hAnsi="Times New Roman"/>
              </w:rPr>
              <w:t>0,05 - 0,15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65B3F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9D69F7">
              <w:rPr>
                <w:rFonts w:ascii="Times New Roman" w:hAnsi="Times New Roman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3EAD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9D69F7">
              <w:rPr>
                <w:rFonts w:ascii="Times New Roman" w:hAnsi="Times New Roman"/>
              </w:rPr>
              <w:t xml:space="preserve">3 </w:t>
            </w:r>
          </w:p>
        </w:tc>
      </w:tr>
      <w:tr w:rsidR="008F2584" w:rsidRPr="002B219D" w14:paraId="1A091563" w14:textId="77777777" w:rsidTr="00B5047B">
        <w:trPr>
          <w:cantSplit/>
          <w:trHeight w:val="1134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FF63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9D69F7">
              <w:rPr>
                <w:rFonts w:ascii="Times New Roman" w:hAnsi="Times New Roman"/>
              </w:rPr>
              <w:lastRenderedPageBreak/>
              <w:t xml:space="preserve">2.1.1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3309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9D69F7">
              <w:rPr>
                <w:rFonts w:ascii="Times New Roman" w:hAnsi="Times New Roman"/>
              </w:rPr>
              <w:t xml:space="preserve">Малоэтажная многоквартирная жилая застройка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B158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9D69F7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44F9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9D69F7">
              <w:rPr>
                <w:rFonts w:ascii="Times New Roman" w:hAnsi="Times New Roman"/>
              </w:rPr>
              <w:t xml:space="preserve">мин. 0,12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F3A6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50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166C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3 </w:t>
            </w:r>
          </w:p>
        </w:tc>
      </w:tr>
      <w:tr w:rsidR="008F2584" w:rsidRPr="002B219D" w14:paraId="71BA0C9A" w14:textId="77777777" w:rsidTr="00B5047B">
        <w:trPr>
          <w:cantSplit/>
          <w:trHeight w:val="1134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3D05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9D69F7">
              <w:rPr>
                <w:rFonts w:ascii="Times New Roman" w:hAnsi="Times New Roman"/>
              </w:rPr>
              <w:t xml:space="preserve">2.2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E2A6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9D69F7">
              <w:rPr>
                <w:rFonts w:ascii="Times New Roman" w:hAnsi="Times New Roman"/>
              </w:rPr>
              <w:t xml:space="preserve">Для ведения личного подсобного хозяйства (приусадебный земельный участок)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E17A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9D69F7"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0A18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9D69F7">
              <w:rPr>
                <w:rFonts w:ascii="Times New Roman" w:hAnsi="Times New Roman"/>
              </w:rPr>
              <w:t>0,</w:t>
            </w:r>
            <w:r w:rsidRPr="009D69F7">
              <w:rPr>
                <w:rFonts w:ascii="Times New Roman" w:hAnsi="Times New Roman"/>
                <w:lang w:val="en-US"/>
              </w:rPr>
              <w:t>10</w:t>
            </w:r>
            <w:r w:rsidRPr="009D69F7">
              <w:rPr>
                <w:rFonts w:ascii="Times New Roman" w:hAnsi="Times New Roman"/>
              </w:rPr>
              <w:t xml:space="preserve"> - 0,5</w:t>
            </w:r>
          </w:p>
          <w:p w14:paraId="4C610F76" w14:textId="77777777" w:rsidR="008F2584" w:rsidRPr="009D69F7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0C6A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2396" w14:textId="77777777" w:rsidR="008F2584" w:rsidRPr="002B219D" w:rsidRDefault="008F2584" w:rsidP="00B5047B">
            <w:pPr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3 </w:t>
            </w:r>
          </w:p>
        </w:tc>
      </w:tr>
    </w:tbl>
    <w:p w14:paraId="09826B5B" w14:textId="77777777" w:rsidR="008F2584" w:rsidRDefault="008F2584" w:rsidP="008F2584">
      <w:pPr>
        <w:keepNext/>
        <w:tabs>
          <w:tab w:val="left" w:pos="1134"/>
        </w:tabs>
        <w:spacing w:before="240"/>
        <w:jc w:val="both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bookmarkStart w:id="7" w:name="_Toc151116387"/>
      <w:r w:rsidRPr="002B219D">
        <w:rPr>
          <w:rFonts w:ascii="Times New Roman" w:hAnsi="Times New Roman"/>
          <w:b/>
          <w:bCs/>
          <w:iCs/>
          <w:sz w:val="24"/>
          <w:szCs w:val="24"/>
        </w:rPr>
        <w:t>Статья 33. Градостроительный регламент зоны общественно-деловой застройки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2B219D">
        <w:rPr>
          <w:rFonts w:ascii="Times New Roman" w:hAnsi="Times New Roman"/>
          <w:b/>
          <w:bCs/>
          <w:iCs/>
          <w:sz w:val="24"/>
          <w:szCs w:val="24"/>
        </w:rPr>
        <w:t>(ОД)</w:t>
      </w:r>
      <w:bookmarkEnd w:id="7"/>
    </w:p>
    <w:tbl>
      <w:tblPr>
        <w:tblW w:w="9210" w:type="dxa"/>
        <w:tblLayout w:type="fixed"/>
        <w:tblLook w:val="04A0" w:firstRow="1" w:lastRow="0" w:firstColumn="1" w:lastColumn="0" w:noHBand="0" w:noVBand="1"/>
      </w:tblPr>
      <w:tblGrid>
        <w:gridCol w:w="1555"/>
        <w:gridCol w:w="3969"/>
        <w:gridCol w:w="851"/>
        <w:gridCol w:w="1275"/>
        <w:gridCol w:w="708"/>
        <w:gridCol w:w="852"/>
      </w:tblGrid>
      <w:tr w:rsidR="008F2584" w:rsidRPr="002B219D" w14:paraId="18821F47" w14:textId="77777777" w:rsidTr="00B5047B">
        <w:trPr>
          <w:cantSplit/>
          <w:trHeight w:val="645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B5D3BD3" w14:textId="77777777" w:rsidR="008F2584" w:rsidRPr="002B219D" w:rsidRDefault="008F2584" w:rsidP="00B5047B">
            <w:pPr>
              <w:pStyle w:val="Default"/>
              <w:ind w:left="34" w:right="113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Код (числовое обозначение) в соответствии с Классификатором</w:t>
            </w:r>
          </w:p>
          <w:p w14:paraId="72CD0F93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 w:right="113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7968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власти)</w:t>
            </w:r>
          </w:p>
          <w:p w14:paraId="61CD601F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D8132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8F2584" w:rsidRPr="002B219D" w14:paraId="4D1477AB" w14:textId="77777777" w:rsidTr="00B5047B">
        <w:trPr>
          <w:cantSplit/>
          <w:trHeight w:val="2365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9E8A" w14:textId="77777777" w:rsidR="008F2584" w:rsidRPr="002B219D" w:rsidRDefault="008F2584" w:rsidP="00B5047B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F35E" w14:textId="77777777" w:rsidR="008F2584" w:rsidRPr="002B219D" w:rsidRDefault="008F2584" w:rsidP="00B5047B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98131D2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Предельная этажность зданий, строений, сооружений, этаж</w:t>
            </w:r>
          </w:p>
          <w:p w14:paraId="3C610282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0A9F80F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Предельные размеры земельных участков (мин.-макс.), га.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39E588D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Максимальный процент застройки, %</w:t>
            </w:r>
          </w:p>
          <w:p w14:paraId="2CB7F1DD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7C6808E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Минимальные отступы от границ земельных участков, м</w:t>
            </w:r>
          </w:p>
          <w:p w14:paraId="053E9631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F2584" w:rsidRPr="002B219D" w14:paraId="18A38C51" w14:textId="77777777" w:rsidTr="00B5047B">
        <w:tc>
          <w:tcPr>
            <w:tcW w:w="9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B8DC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  <w:b/>
                <w:bCs/>
              </w:rPr>
              <w:t>Основные виды разрешенного использования</w:t>
            </w:r>
          </w:p>
        </w:tc>
      </w:tr>
    </w:tbl>
    <w:tbl>
      <w:tblPr>
        <w:tblpPr w:leftFromText="180" w:rightFromText="180" w:vertAnchor="text" w:tblpY="1"/>
        <w:tblOverlap w:val="never"/>
        <w:tblW w:w="9209" w:type="dxa"/>
        <w:tblLayout w:type="fixed"/>
        <w:tblLook w:val="04A0" w:firstRow="1" w:lastRow="0" w:firstColumn="1" w:lastColumn="0" w:noHBand="0" w:noVBand="1"/>
      </w:tblPr>
      <w:tblGrid>
        <w:gridCol w:w="1555"/>
        <w:gridCol w:w="3969"/>
        <w:gridCol w:w="840"/>
        <w:gridCol w:w="1274"/>
        <w:gridCol w:w="714"/>
        <w:gridCol w:w="857"/>
      </w:tblGrid>
      <w:tr w:rsidR="008F2584" w:rsidRPr="00DC5EBF" w14:paraId="5F081A0E" w14:textId="77777777" w:rsidTr="00B5047B">
        <w:trPr>
          <w:cantSplit/>
          <w:trHeight w:val="113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AC256" w14:textId="77777777" w:rsidR="008F2584" w:rsidRPr="00DC5EBF" w:rsidRDefault="008F2584" w:rsidP="00B5047B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C5EB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3EF3" w14:textId="77777777" w:rsidR="008F2584" w:rsidRPr="00DC5EBF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C5EB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Бытовое обслуживание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C4B9" w14:textId="77777777" w:rsidR="008F2584" w:rsidRDefault="008F2584" w:rsidP="00B5047B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</w:t>
            </w:r>
          </w:p>
          <w:p w14:paraId="4C34BBE2" w14:textId="77777777" w:rsidR="008F2584" w:rsidRPr="00DC5EBF" w:rsidRDefault="008F2584" w:rsidP="00B5047B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9C4E" w14:textId="77777777" w:rsidR="008F2584" w:rsidRDefault="008F2584" w:rsidP="00B5047B">
            <w:pPr>
              <w:pStyle w:val="Default"/>
              <w:ind w:left="29" w:right="-10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C5EB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мин.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0,12</w:t>
            </w:r>
          </w:p>
          <w:p w14:paraId="31310F97" w14:textId="77777777" w:rsidR="008F2584" w:rsidRPr="00DC5EBF" w:rsidRDefault="008F2584" w:rsidP="00B5047B">
            <w:pPr>
              <w:pStyle w:val="Default"/>
              <w:ind w:left="29" w:right="-10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C5EB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FD09F" w14:textId="77777777" w:rsidR="008F2584" w:rsidRPr="00DC5EBF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C5EB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75 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4984" w14:textId="77777777" w:rsidR="008F2584" w:rsidRPr="00DC5EBF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C5EB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3 </w:t>
            </w:r>
          </w:p>
        </w:tc>
      </w:tr>
      <w:tr w:rsidR="008F2584" w:rsidRPr="00DC5EBF" w14:paraId="122504FB" w14:textId="77777777" w:rsidTr="00B5047B">
        <w:trPr>
          <w:cantSplit/>
          <w:trHeight w:val="113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6167" w14:textId="77777777" w:rsidR="008F2584" w:rsidRPr="00DC5EBF" w:rsidRDefault="008F2584" w:rsidP="00B5047B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3.5.1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8FDA" w14:textId="77777777" w:rsidR="008F2584" w:rsidRPr="00DC5EBF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Дошкольное, начальное и среднее общее образование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85318" w14:textId="77777777" w:rsidR="008F2584" w:rsidRDefault="008F2584" w:rsidP="00B5047B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</w:t>
            </w:r>
          </w:p>
          <w:p w14:paraId="5DA8A2B3" w14:textId="77777777" w:rsidR="008F2584" w:rsidRDefault="008F2584" w:rsidP="00B5047B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84D8" w14:textId="77777777" w:rsidR="008F2584" w:rsidRDefault="008F2584" w:rsidP="00B5047B">
            <w:pPr>
              <w:pStyle w:val="Default"/>
              <w:ind w:left="29" w:right="-10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мин.0,2</w:t>
            </w:r>
          </w:p>
          <w:p w14:paraId="42D327D0" w14:textId="77777777" w:rsidR="008F2584" w:rsidRPr="00DC5EBF" w:rsidRDefault="008F2584" w:rsidP="00B5047B">
            <w:pPr>
              <w:pStyle w:val="Default"/>
              <w:ind w:left="29" w:right="-10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2C22" w14:textId="77777777" w:rsidR="008F2584" w:rsidRPr="00DC5EBF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</w:t>
            </w: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0 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8D875" w14:textId="77777777" w:rsidR="008F2584" w:rsidRPr="00DC5EBF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3 </w:t>
            </w:r>
          </w:p>
        </w:tc>
      </w:tr>
      <w:tr w:rsidR="008F2584" w:rsidRPr="00DC5EBF" w14:paraId="5B12AC27" w14:textId="77777777" w:rsidTr="00B5047B">
        <w:trPr>
          <w:cantSplit/>
          <w:trHeight w:val="113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CA0E" w14:textId="77777777" w:rsidR="008F2584" w:rsidRPr="00DC5EBF" w:rsidRDefault="008F2584" w:rsidP="00B5047B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4FC2" w14:textId="77777777" w:rsidR="008F2584" w:rsidRPr="00DC5EBF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Рынки</w:t>
            </w: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82B1" w14:textId="77777777" w:rsidR="008F2584" w:rsidRDefault="008F2584" w:rsidP="00B5047B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</w:t>
            </w:r>
          </w:p>
          <w:p w14:paraId="36C2A980" w14:textId="77777777" w:rsidR="008F2584" w:rsidRDefault="008F2584" w:rsidP="00B5047B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6E3C" w14:textId="77777777" w:rsidR="008F2584" w:rsidRDefault="008F2584" w:rsidP="00B5047B">
            <w:pPr>
              <w:pStyle w:val="Default"/>
              <w:ind w:left="29" w:right="-10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мин.0,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</w:t>
            </w:r>
          </w:p>
          <w:p w14:paraId="03AAF2BB" w14:textId="77777777" w:rsidR="008F2584" w:rsidRPr="00DC5EBF" w:rsidRDefault="008F2584" w:rsidP="00B5047B">
            <w:pPr>
              <w:pStyle w:val="Default"/>
              <w:ind w:left="29" w:right="-10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97DF" w14:textId="77777777" w:rsidR="008F2584" w:rsidRPr="00DC5EBF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18BC" w14:textId="77777777" w:rsidR="008F2584" w:rsidRPr="00DC5EBF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</w:t>
            </w: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</w:tbl>
    <w:p w14:paraId="7663356C" w14:textId="77777777" w:rsidR="008F2584" w:rsidRDefault="008F2584" w:rsidP="008F2584">
      <w:pPr>
        <w:keepNext/>
        <w:tabs>
          <w:tab w:val="left" w:pos="1134"/>
        </w:tabs>
        <w:spacing w:before="240" w:after="60"/>
        <w:ind w:firstLine="709"/>
        <w:jc w:val="both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bookmarkStart w:id="8" w:name="_Toc141280951"/>
      <w:bookmarkStart w:id="9" w:name="_Toc151116388"/>
      <w:bookmarkStart w:id="10" w:name="_Toc141280961"/>
      <w:bookmarkStart w:id="11" w:name="_Toc151116389"/>
    </w:p>
    <w:p w14:paraId="57056798" w14:textId="77777777" w:rsidR="008F2584" w:rsidRDefault="008F2584" w:rsidP="008F2584">
      <w:pPr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br w:type="page"/>
      </w:r>
    </w:p>
    <w:p w14:paraId="056419B3" w14:textId="77777777" w:rsidR="008F2584" w:rsidRPr="002B219D" w:rsidRDefault="008F2584" w:rsidP="008F2584">
      <w:pPr>
        <w:keepNext/>
        <w:tabs>
          <w:tab w:val="left" w:pos="1134"/>
        </w:tabs>
        <w:spacing w:before="240" w:after="60"/>
        <w:ind w:firstLine="709"/>
        <w:jc w:val="both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r w:rsidRPr="002B219D">
        <w:rPr>
          <w:rFonts w:ascii="Times New Roman" w:hAnsi="Times New Roman"/>
          <w:b/>
          <w:bCs/>
          <w:iCs/>
          <w:sz w:val="24"/>
          <w:szCs w:val="24"/>
        </w:rPr>
        <w:lastRenderedPageBreak/>
        <w:t>Статья 34. Градостроительный регламент производственной и коммунально-складской зоны (П)</w:t>
      </w:r>
      <w:bookmarkEnd w:id="8"/>
      <w:bookmarkEnd w:id="9"/>
    </w:p>
    <w:tbl>
      <w:tblPr>
        <w:tblW w:w="9500" w:type="dxa"/>
        <w:tblLayout w:type="fixed"/>
        <w:tblLook w:val="04A0" w:firstRow="1" w:lastRow="0" w:firstColumn="1" w:lastColumn="0" w:noHBand="0" w:noVBand="1"/>
      </w:tblPr>
      <w:tblGrid>
        <w:gridCol w:w="1555"/>
        <w:gridCol w:w="3969"/>
        <w:gridCol w:w="3976"/>
      </w:tblGrid>
      <w:tr w:rsidR="008F2584" w:rsidRPr="002B219D" w14:paraId="383C521A" w14:textId="77777777" w:rsidTr="00B5047B">
        <w:trPr>
          <w:cantSplit/>
          <w:trHeight w:val="113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C3A9595" w14:textId="77777777" w:rsidR="008F2584" w:rsidRPr="002B219D" w:rsidRDefault="008F2584" w:rsidP="00B5047B">
            <w:pPr>
              <w:pStyle w:val="Default"/>
              <w:ind w:left="34" w:right="113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Код (числовое обозначение) в соответствии с Классификатором</w:t>
            </w:r>
          </w:p>
          <w:p w14:paraId="1E895FC1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 w:right="113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34E0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власти)</w:t>
            </w:r>
          </w:p>
          <w:p w14:paraId="6F982CF8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21DC1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8F2584" w:rsidRPr="002B219D" w14:paraId="47120DDC" w14:textId="77777777" w:rsidTr="00B5047B">
        <w:tc>
          <w:tcPr>
            <w:tcW w:w="9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72E1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Основные</w:t>
            </w:r>
            <w:r w:rsidRPr="00EB2AB4">
              <w:rPr>
                <w:rFonts w:ascii="Times New Roman" w:hAnsi="Times New Roman"/>
                <w:b/>
                <w:bCs/>
              </w:rPr>
              <w:t xml:space="preserve"> виды </w:t>
            </w:r>
            <w:r>
              <w:rPr>
                <w:rFonts w:ascii="Times New Roman" w:hAnsi="Times New Roman"/>
                <w:b/>
                <w:bCs/>
              </w:rPr>
              <w:t xml:space="preserve">разрешенного </w:t>
            </w:r>
            <w:r w:rsidRPr="00EB2AB4">
              <w:rPr>
                <w:rFonts w:ascii="Times New Roman" w:hAnsi="Times New Roman"/>
                <w:b/>
                <w:bCs/>
              </w:rPr>
              <w:t>использования</w:t>
            </w:r>
          </w:p>
        </w:tc>
      </w:tr>
      <w:tr w:rsidR="008F2584" w:rsidRPr="002B219D" w14:paraId="5354D4C3" w14:textId="77777777" w:rsidTr="00B5047B">
        <w:trPr>
          <w:trHeight w:val="112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8EF6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12.0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2546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Земельные участки (территории) общего пользования 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A0DC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</w:rPr>
            </w:pPr>
            <w:r w:rsidRPr="002B219D">
              <w:rPr>
                <w:rFonts w:ascii="Times New Roman" w:hAnsi="Times New Roman"/>
              </w:rPr>
              <w:t xml:space="preserve">не подлежит установлению </w:t>
            </w:r>
          </w:p>
        </w:tc>
      </w:tr>
    </w:tbl>
    <w:p w14:paraId="7873298F" w14:textId="77777777" w:rsidR="008F2584" w:rsidRDefault="008F2584" w:rsidP="008F2584">
      <w:pPr>
        <w:keepNext/>
        <w:tabs>
          <w:tab w:val="left" w:pos="1134"/>
        </w:tabs>
        <w:ind w:firstLine="709"/>
        <w:jc w:val="both"/>
        <w:outlineLvl w:val="1"/>
        <w:rPr>
          <w:rFonts w:ascii="Times New Roman" w:hAnsi="Times New Roman"/>
          <w:b/>
          <w:bCs/>
          <w:iCs/>
          <w:sz w:val="24"/>
          <w:szCs w:val="24"/>
        </w:rPr>
      </w:pPr>
    </w:p>
    <w:p w14:paraId="750E424A" w14:textId="77777777" w:rsidR="008F2584" w:rsidRDefault="008F2584" w:rsidP="008F2584">
      <w:pPr>
        <w:keepNext/>
        <w:tabs>
          <w:tab w:val="left" w:pos="1134"/>
        </w:tabs>
        <w:ind w:firstLine="709"/>
        <w:jc w:val="both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r w:rsidRPr="002B219D">
        <w:rPr>
          <w:rFonts w:ascii="Times New Roman" w:hAnsi="Times New Roman"/>
          <w:b/>
          <w:bCs/>
          <w:iCs/>
          <w:sz w:val="24"/>
          <w:szCs w:val="24"/>
        </w:rPr>
        <w:t>Статья 35. Градостроительный регламент зоны инженерной и транспортной инфраструктуры (ИТ)</w:t>
      </w:r>
      <w:bookmarkStart w:id="12" w:name="_Toc144150048"/>
      <w:bookmarkStart w:id="13" w:name="_Toc151116394"/>
      <w:bookmarkEnd w:id="10"/>
      <w:bookmarkEnd w:id="11"/>
    </w:p>
    <w:tbl>
      <w:tblPr>
        <w:tblW w:w="9346" w:type="dxa"/>
        <w:tblLayout w:type="fixed"/>
        <w:tblLook w:val="04A0" w:firstRow="1" w:lastRow="0" w:firstColumn="1" w:lastColumn="0" w:noHBand="0" w:noVBand="1"/>
      </w:tblPr>
      <w:tblGrid>
        <w:gridCol w:w="1696"/>
        <w:gridCol w:w="4551"/>
        <w:gridCol w:w="652"/>
        <w:gridCol w:w="1143"/>
        <w:gridCol w:w="652"/>
        <w:gridCol w:w="652"/>
      </w:tblGrid>
      <w:tr w:rsidR="008F2584" w:rsidRPr="002B219D" w14:paraId="6B531997" w14:textId="77777777" w:rsidTr="00B5047B">
        <w:trPr>
          <w:cantSplit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bookmarkEnd w:id="12"/>
          <w:bookmarkEnd w:id="13"/>
          <w:p w14:paraId="3F120E17" w14:textId="77777777" w:rsidR="008F2584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Код (числовое обозначение) </w:t>
            </w:r>
          </w:p>
          <w:p w14:paraId="32B34FEA" w14:textId="77777777" w:rsidR="008F2584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в соответствии </w:t>
            </w:r>
          </w:p>
          <w:p w14:paraId="240D8965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с Классификатором</w:t>
            </w:r>
          </w:p>
          <w:p w14:paraId="365CA2D0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4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C51B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власти)</w:t>
            </w:r>
          </w:p>
          <w:p w14:paraId="6F3C517B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3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D01E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8F2584" w:rsidRPr="002B219D" w14:paraId="02F5333F" w14:textId="77777777" w:rsidTr="00B5047B">
        <w:trPr>
          <w:cantSplit/>
          <w:trHeight w:val="2365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9815" w14:textId="77777777" w:rsidR="008F2584" w:rsidRPr="002B219D" w:rsidRDefault="008F2584" w:rsidP="00B5047B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4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C62EE" w14:textId="77777777" w:rsidR="008F2584" w:rsidRPr="002B219D" w:rsidRDefault="008F2584" w:rsidP="00B5047B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90BFD55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Предельная этажность зданий, строений, сооружений, этаж</w:t>
            </w:r>
          </w:p>
          <w:p w14:paraId="1C027A8D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6243BE8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Предельные размеры земельных участков (мин.-макс.), га.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71AEE19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Максимальный процент застройки, %</w:t>
            </w:r>
          </w:p>
          <w:p w14:paraId="3F2D257A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2037E7B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Минимальные отступы от границ земельных участков, м</w:t>
            </w:r>
          </w:p>
          <w:p w14:paraId="1B180143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F2584" w:rsidRPr="002B219D" w14:paraId="21ACC055" w14:textId="77777777" w:rsidTr="00B5047B">
        <w:tc>
          <w:tcPr>
            <w:tcW w:w="9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AB71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Условно разрешенные </w:t>
            </w:r>
            <w:r w:rsidRPr="002B219D">
              <w:rPr>
                <w:rFonts w:ascii="Times New Roman" w:hAnsi="Times New Roman"/>
                <w:b/>
                <w:bCs/>
              </w:rPr>
              <w:t>виды</w:t>
            </w:r>
            <w:r>
              <w:rPr>
                <w:rFonts w:ascii="Times New Roman" w:hAnsi="Times New Roman"/>
                <w:b/>
                <w:bCs/>
              </w:rPr>
              <w:t xml:space="preserve"> разрешенного </w:t>
            </w:r>
            <w:r w:rsidRPr="002B219D">
              <w:rPr>
                <w:rFonts w:ascii="Times New Roman" w:hAnsi="Times New Roman"/>
                <w:b/>
                <w:bCs/>
              </w:rPr>
              <w:t>использования</w:t>
            </w:r>
          </w:p>
        </w:tc>
      </w:tr>
      <w:tr w:rsidR="008F2584" w:rsidRPr="002B219D" w14:paraId="04883C54" w14:textId="77777777" w:rsidTr="00B5047B">
        <w:trPr>
          <w:cantSplit/>
          <w:trHeight w:val="113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42C9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</w:rPr>
            </w:pPr>
            <w:r w:rsidRPr="00CB5AE5">
              <w:rPr>
                <w:rFonts w:ascii="Times New Roman" w:hAnsi="Times New Roman"/>
              </w:rPr>
              <w:t>3.9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04EA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</w:rPr>
            </w:pPr>
            <w:r w:rsidRPr="00CB5AE5">
              <w:rPr>
                <w:rFonts w:ascii="Times New Roman" w:hAnsi="Times New Roman"/>
                <w:color w:val="444444"/>
              </w:rPr>
              <w:t>Обеспечение научной деятельности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746D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5755" w14:textId="77777777" w:rsidR="008F2584" w:rsidRPr="00CB5AE5" w:rsidRDefault="008F2584" w:rsidP="00B5047B">
            <w:pPr>
              <w:pStyle w:val="Default"/>
              <w:ind w:left="29" w:right="-108"/>
              <w:rPr>
                <w:rFonts w:ascii="Times New Roman" w:hAnsi="Times New Roman" w:cs="Times New Roman"/>
                <w:color w:val="auto"/>
              </w:rPr>
            </w:pPr>
            <w:r w:rsidRPr="00CB5AE5">
              <w:rPr>
                <w:rFonts w:ascii="Times New Roman" w:hAnsi="Times New Roman" w:cs="Times New Roman"/>
                <w:color w:val="auto"/>
              </w:rPr>
              <w:t>мин. 0,3</w:t>
            </w:r>
          </w:p>
          <w:p w14:paraId="25AD3AA3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4221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</w:rPr>
            </w:pPr>
            <w:r w:rsidRPr="00CB5AE5">
              <w:rPr>
                <w:rFonts w:ascii="Times New Roman" w:hAnsi="Times New Roman"/>
              </w:rPr>
              <w:t>75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A755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</w:rPr>
            </w:pPr>
            <w:r w:rsidRPr="00CB5AE5">
              <w:rPr>
                <w:rFonts w:ascii="Times New Roman" w:hAnsi="Times New Roman"/>
              </w:rPr>
              <w:t>3</w:t>
            </w:r>
          </w:p>
        </w:tc>
      </w:tr>
    </w:tbl>
    <w:p w14:paraId="797F21D4" w14:textId="77777777" w:rsidR="008F2584" w:rsidRDefault="008F2584" w:rsidP="008F2584">
      <w:pPr>
        <w:keepNext/>
        <w:tabs>
          <w:tab w:val="left" w:pos="1134"/>
        </w:tabs>
        <w:spacing w:before="240" w:after="60"/>
        <w:ind w:firstLine="709"/>
        <w:jc w:val="both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bookmarkStart w:id="14" w:name="_Toc141280957"/>
      <w:bookmarkStart w:id="15" w:name="_Toc151116390"/>
    </w:p>
    <w:p w14:paraId="1D41AE84" w14:textId="77777777" w:rsidR="008F2584" w:rsidRDefault="008F2584" w:rsidP="008F2584">
      <w:pPr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br w:type="page"/>
      </w:r>
    </w:p>
    <w:p w14:paraId="7BD0B206" w14:textId="77777777" w:rsidR="008F2584" w:rsidRDefault="008F2584" w:rsidP="008F2584">
      <w:pPr>
        <w:keepNext/>
        <w:tabs>
          <w:tab w:val="left" w:pos="1134"/>
        </w:tabs>
        <w:spacing w:before="240" w:after="60"/>
        <w:ind w:firstLine="709"/>
        <w:jc w:val="both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r w:rsidRPr="002B219D">
        <w:rPr>
          <w:rFonts w:ascii="Times New Roman" w:hAnsi="Times New Roman"/>
          <w:b/>
          <w:bCs/>
          <w:iCs/>
          <w:sz w:val="24"/>
          <w:szCs w:val="24"/>
        </w:rPr>
        <w:lastRenderedPageBreak/>
        <w:t>Статья 36. Градостроительный регламент производственной зоны сельскохозяйственных предприятий (СХ.2)</w:t>
      </w:r>
      <w:bookmarkEnd w:id="14"/>
      <w:bookmarkEnd w:id="15"/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4111"/>
        <w:gridCol w:w="992"/>
        <w:gridCol w:w="992"/>
        <w:gridCol w:w="709"/>
        <w:gridCol w:w="1134"/>
      </w:tblGrid>
      <w:tr w:rsidR="008F2584" w:rsidRPr="002B219D" w14:paraId="0F6B6BF7" w14:textId="77777777" w:rsidTr="00B5047B">
        <w:trPr>
          <w:cantSplit/>
          <w:trHeight w:val="645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04A999A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Код (числовое обозначение) в соответствии с Классификатором</w:t>
            </w:r>
          </w:p>
          <w:p w14:paraId="18F36185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E41D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власти)</w:t>
            </w:r>
          </w:p>
          <w:p w14:paraId="736BFA3C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B780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8F2584" w:rsidRPr="002B219D" w14:paraId="6BE18782" w14:textId="77777777" w:rsidTr="00B5047B">
        <w:trPr>
          <w:cantSplit/>
          <w:trHeight w:val="2365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9AA1" w14:textId="77777777" w:rsidR="008F2584" w:rsidRPr="002B219D" w:rsidRDefault="008F2584" w:rsidP="00B5047B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D94C" w14:textId="77777777" w:rsidR="008F2584" w:rsidRPr="002B219D" w:rsidRDefault="008F2584" w:rsidP="00B5047B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1960509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Предельная этажность зданий, строений, сооружений, этаж</w:t>
            </w:r>
          </w:p>
          <w:p w14:paraId="234C0E9A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7D8E5D0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Предельные размеры земельных участков (мин.-макс.), га.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6F53B6D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Максимальный процент застройки, %</w:t>
            </w:r>
          </w:p>
          <w:p w14:paraId="58F5766C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BCD056B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Минимальные отступы от границ земельных участков, м</w:t>
            </w:r>
          </w:p>
          <w:p w14:paraId="6355C132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F2584" w:rsidRPr="002B219D" w14:paraId="33EA52BB" w14:textId="77777777" w:rsidTr="00B5047B"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7917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Основные</w:t>
            </w:r>
            <w:r w:rsidRPr="002B219D">
              <w:rPr>
                <w:rFonts w:ascii="Times New Roman" w:hAnsi="Times New Roman"/>
                <w:b/>
                <w:bCs/>
              </w:rPr>
              <w:t xml:space="preserve"> виды разрешенного использования</w:t>
            </w:r>
          </w:p>
        </w:tc>
      </w:tr>
    </w:tbl>
    <w:tbl>
      <w:tblPr>
        <w:tblpPr w:leftFromText="180" w:rightFromText="180" w:vertAnchor="text" w:tblpY="1"/>
        <w:tblOverlap w:val="never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4111"/>
        <w:gridCol w:w="992"/>
        <w:gridCol w:w="992"/>
        <w:gridCol w:w="709"/>
        <w:gridCol w:w="1134"/>
      </w:tblGrid>
      <w:tr w:rsidR="008F2584" w:rsidRPr="00DC5EBF" w14:paraId="12790ED0" w14:textId="77777777" w:rsidTr="00B5047B">
        <w:trPr>
          <w:cantSplit/>
          <w:trHeight w:val="84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8E93" w14:textId="77777777" w:rsidR="008F2584" w:rsidRPr="00DC5EBF" w:rsidRDefault="008F2584" w:rsidP="00B5047B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4.4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718B" w14:textId="77777777" w:rsidR="008F2584" w:rsidRPr="00DC5EBF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Магазины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E105" w14:textId="77777777" w:rsidR="008F2584" w:rsidRPr="00DC5EBF" w:rsidRDefault="008F2584" w:rsidP="00B5047B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8303" w14:textId="77777777" w:rsidR="008F2584" w:rsidRPr="00DC5EBF" w:rsidRDefault="008F2584" w:rsidP="00B5047B">
            <w:pPr>
              <w:pStyle w:val="Default"/>
              <w:ind w:left="29" w:right="-10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мин.0,003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F038" w14:textId="77777777" w:rsidR="008F2584" w:rsidRPr="00DC5EBF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60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5DED" w14:textId="77777777" w:rsidR="008F2584" w:rsidRPr="00DC5EBF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3 </w:t>
            </w:r>
          </w:p>
        </w:tc>
      </w:tr>
      <w:tr w:rsidR="008F2584" w:rsidRPr="002B219D" w14:paraId="7398C3D1" w14:textId="77777777" w:rsidTr="00B5047B">
        <w:trPr>
          <w:cantSplit/>
          <w:trHeight w:val="69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0081" w14:textId="77777777" w:rsidR="008F2584" w:rsidRPr="002B219D" w:rsidRDefault="008F2584" w:rsidP="00B5047B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1E84" w14:textId="77777777" w:rsidR="008F2584" w:rsidRPr="002B219D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Земельные участки (территории) общего пользования 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9D00" w14:textId="77777777" w:rsidR="008F2584" w:rsidRPr="002B219D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не подлежит установлению </w:t>
            </w:r>
          </w:p>
        </w:tc>
      </w:tr>
    </w:tbl>
    <w:p w14:paraId="469D1951" w14:textId="77777777" w:rsidR="008F2584" w:rsidRDefault="008F2584" w:rsidP="008F2584">
      <w:pPr>
        <w:keepNext/>
        <w:tabs>
          <w:tab w:val="left" w:pos="1134"/>
        </w:tabs>
        <w:spacing w:before="240" w:after="60"/>
        <w:ind w:firstLine="709"/>
        <w:jc w:val="both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bookmarkStart w:id="16" w:name="_Toc151116391"/>
      <w:r w:rsidRPr="002B219D">
        <w:rPr>
          <w:rFonts w:ascii="Times New Roman" w:hAnsi="Times New Roman"/>
          <w:b/>
          <w:bCs/>
          <w:iCs/>
          <w:sz w:val="24"/>
          <w:szCs w:val="24"/>
        </w:rPr>
        <w:t>Статья 37. Градостроительный регламент зоны садоводческих или</w:t>
      </w:r>
      <w:r>
        <w:rPr>
          <w:rFonts w:ascii="Times New Roman" w:hAnsi="Times New Roman"/>
          <w:b/>
          <w:bCs/>
          <w:iCs/>
          <w:sz w:val="24"/>
          <w:szCs w:val="24"/>
        </w:rPr>
        <w:t> </w:t>
      </w:r>
      <w:r w:rsidRPr="002B219D">
        <w:rPr>
          <w:rFonts w:ascii="Times New Roman" w:hAnsi="Times New Roman"/>
          <w:b/>
          <w:bCs/>
          <w:iCs/>
          <w:sz w:val="24"/>
          <w:szCs w:val="24"/>
        </w:rPr>
        <w:t>огороднических некоммерческих объединений граждан (СХ.3)</w:t>
      </w:r>
      <w:bookmarkEnd w:id="16"/>
    </w:p>
    <w:p w14:paraId="13E123F3" w14:textId="77777777" w:rsidR="008F2584" w:rsidRPr="002B219D" w:rsidRDefault="008F2584" w:rsidP="008F2584">
      <w:pPr>
        <w:keepNext/>
        <w:tabs>
          <w:tab w:val="left" w:pos="1134"/>
        </w:tabs>
        <w:spacing w:before="240" w:after="60"/>
        <w:ind w:firstLine="709"/>
        <w:jc w:val="both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r w:rsidRPr="002B219D">
        <w:rPr>
          <w:rFonts w:ascii="Times New Roman" w:hAnsi="Times New Roman"/>
          <w:b/>
          <w:bCs/>
          <w:iCs/>
          <w:sz w:val="24"/>
          <w:szCs w:val="24"/>
        </w:rPr>
        <w:t>Статья 3</w:t>
      </w:r>
      <w:r>
        <w:rPr>
          <w:rFonts w:ascii="Times New Roman" w:hAnsi="Times New Roman"/>
          <w:b/>
          <w:bCs/>
          <w:iCs/>
          <w:sz w:val="24"/>
          <w:szCs w:val="24"/>
        </w:rPr>
        <w:t>8</w:t>
      </w:r>
      <w:r w:rsidRPr="002B219D">
        <w:rPr>
          <w:rFonts w:ascii="Times New Roman" w:hAnsi="Times New Roman"/>
          <w:b/>
          <w:bCs/>
          <w:iCs/>
          <w:sz w:val="24"/>
          <w:szCs w:val="24"/>
        </w:rPr>
        <w:t>. Градостроительный регламент зоны садоводческих или</w:t>
      </w:r>
      <w:r>
        <w:rPr>
          <w:rFonts w:ascii="Times New Roman" w:hAnsi="Times New Roman"/>
          <w:b/>
          <w:bCs/>
          <w:iCs/>
          <w:sz w:val="24"/>
          <w:szCs w:val="24"/>
        </w:rPr>
        <w:t> </w:t>
      </w:r>
      <w:r w:rsidRPr="002B219D">
        <w:rPr>
          <w:rFonts w:ascii="Times New Roman" w:hAnsi="Times New Roman"/>
          <w:b/>
          <w:bCs/>
          <w:iCs/>
          <w:sz w:val="24"/>
          <w:szCs w:val="24"/>
        </w:rPr>
        <w:t>огороднических некоммерческих объединений граждан (СХ.</w:t>
      </w:r>
      <w:r>
        <w:rPr>
          <w:rFonts w:ascii="Times New Roman" w:hAnsi="Times New Roman"/>
          <w:b/>
          <w:bCs/>
          <w:iCs/>
          <w:sz w:val="24"/>
          <w:szCs w:val="24"/>
        </w:rPr>
        <w:t>4</w:t>
      </w:r>
      <w:r w:rsidRPr="002B219D">
        <w:rPr>
          <w:rFonts w:ascii="Times New Roman" w:hAnsi="Times New Roman"/>
          <w:b/>
          <w:bCs/>
          <w:iCs/>
          <w:sz w:val="24"/>
          <w:szCs w:val="24"/>
        </w:rPr>
        <w:t>)</w:t>
      </w:r>
    </w:p>
    <w:tbl>
      <w:tblPr>
        <w:tblW w:w="9210" w:type="dxa"/>
        <w:tblLayout w:type="fixed"/>
        <w:tblLook w:val="04A0" w:firstRow="1" w:lastRow="0" w:firstColumn="1" w:lastColumn="0" w:noHBand="0" w:noVBand="1"/>
      </w:tblPr>
      <w:tblGrid>
        <w:gridCol w:w="1271"/>
        <w:gridCol w:w="4253"/>
        <w:gridCol w:w="992"/>
        <w:gridCol w:w="992"/>
        <w:gridCol w:w="709"/>
        <w:gridCol w:w="993"/>
      </w:tblGrid>
      <w:tr w:rsidR="008F2584" w:rsidRPr="002B219D" w14:paraId="201A3557" w14:textId="77777777" w:rsidTr="00B5047B">
        <w:trPr>
          <w:cantSplit/>
          <w:trHeight w:val="645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F2CEDDB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Код (числовое обозначение) в соответствии с Классификатором</w:t>
            </w:r>
          </w:p>
          <w:p w14:paraId="39ADB676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DA6C8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власти)</w:t>
            </w:r>
          </w:p>
          <w:p w14:paraId="50341F4C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7BE0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8F2584" w:rsidRPr="002B219D" w14:paraId="4259E918" w14:textId="77777777" w:rsidTr="00B5047B">
        <w:trPr>
          <w:cantSplit/>
          <w:trHeight w:val="2365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D12EA" w14:textId="77777777" w:rsidR="008F2584" w:rsidRPr="002B219D" w:rsidRDefault="008F2584" w:rsidP="00B5047B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5959" w14:textId="77777777" w:rsidR="008F2584" w:rsidRPr="002B219D" w:rsidRDefault="008F2584" w:rsidP="00B5047B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2AF89F8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Предельная этажность зданий, строений, сооружений, этаж</w:t>
            </w:r>
          </w:p>
          <w:p w14:paraId="434CB261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064116C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Предельные размеры земельных участков (мин.-макс.), га.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9FD4270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Максимальный процент застройки, %</w:t>
            </w:r>
          </w:p>
          <w:p w14:paraId="13EA933D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91F48C1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Минимальные отступы от границ земельных участков, м</w:t>
            </w:r>
          </w:p>
          <w:p w14:paraId="3036D36E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F2584" w:rsidRPr="002B219D" w14:paraId="31BB9996" w14:textId="77777777" w:rsidTr="00B5047B">
        <w:tc>
          <w:tcPr>
            <w:tcW w:w="9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1829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Основные виды</w:t>
            </w:r>
            <w:r w:rsidRPr="002B219D">
              <w:rPr>
                <w:rFonts w:ascii="Times New Roman" w:hAnsi="Times New Roman"/>
                <w:b/>
                <w:bCs/>
              </w:rPr>
              <w:t xml:space="preserve"> разрешенного использования</w:t>
            </w:r>
          </w:p>
        </w:tc>
      </w:tr>
    </w:tbl>
    <w:tbl>
      <w:tblPr>
        <w:tblStyle w:val="a6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4253"/>
        <w:gridCol w:w="3685"/>
      </w:tblGrid>
      <w:tr w:rsidR="008F2584" w:rsidRPr="009D69F7" w14:paraId="0432DFA6" w14:textId="77777777" w:rsidTr="00B5047B">
        <w:tc>
          <w:tcPr>
            <w:tcW w:w="1276" w:type="dxa"/>
          </w:tcPr>
          <w:p w14:paraId="04FFEE48" w14:textId="77777777" w:rsidR="008F2584" w:rsidRPr="009D69F7" w:rsidRDefault="008F2584" w:rsidP="00B5047B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D69F7">
              <w:rPr>
                <w:rFonts w:ascii="Times New Roman" w:hAnsi="Times New Roman" w:cs="Times New Roman"/>
                <w:sz w:val="22"/>
                <w:szCs w:val="22"/>
              </w:rPr>
              <w:t>13.0</w:t>
            </w:r>
          </w:p>
        </w:tc>
        <w:tc>
          <w:tcPr>
            <w:tcW w:w="4253" w:type="dxa"/>
          </w:tcPr>
          <w:p w14:paraId="6964EB03" w14:textId="77777777" w:rsidR="008F2584" w:rsidRPr="009D69F7" w:rsidRDefault="008F2584" w:rsidP="00B5047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D69F7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Земельные участки общего назначения </w:t>
            </w:r>
          </w:p>
        </w:tc>
        <w:tc>
          <w:tcPr>
            <w:tcW w:w="3685" w:type="dxa"/>
          </w:tcPr>
          <w:p w14:paraId="5F98CE65" w14:textId="77777777" w:rsidR="008F2584" w:rsidRPr="009D69F7" w:rsidRDefault="008F2584" w:rsidP="00B5047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D69F7">
              <w:rPr>
                <w:rFonts w:ascii="Times New Roman" w:hAnsi="Times New Roman" w:cs="Times New Roman"/>
                <w:sz w:val="22"/>
                <w:szCs w:val="22"/>
              </w:rPr>
              <w:t xml:space="preserve">не подлежит установлению </w:t>
            </w:r>
          </w:p>
        </w:tc>
      </w:tr>
    </w:tbl>
    <w:p w14:paraId="2EBA8673" w14:textId="77777777" w:rsidR="008F2584" w:rsidRPr="009D69F7" w:rsidRDefault="008F2584" w:rsidP="008F2584">
      <w:pPr>
        <w:keepNext/>
        <w:tabs>
          <w:tab w:val="left" w:pos="1134"/>
        </w:tabs>
        <w:spacing w:before="240" w:after="60"/>
        <w:ind w:firstLine="709"/>
        <w:jc w:val="both"/>
        <w:outlineLvl w:val="1"/>
        <w:rPr>
          <w:rFonts w:ascii="Times New Roman" w:hAnsi="Times New Roman"/>
          <w:iCs/>
          <w:sz w:val="24"/>
          <w:szCs w:val="24"/>
        </w:rPr>
      </w:pPr>
    </w:p>
    <w:p w14:paraId="44C4A485" w14:textId="77777777" w:rsidR="008F2584" w:rsidRDefault="008F2584" w:rsidP="008F2584"/>
    <w:p w14:paraId="46E86BBE" w14:textId="77777777" w:rsidR="008F2584" w:rsidRDefault="008F2584" w:rsidP="008F2584"/>
    <w:p w14:paraId="5D7A214D" w14:textId="77777777" w:rsidR="008F2584" w:rsidRDefault="008F2584" w:rsidP="008F2584"/>
    <w:p w14:paraId="315C798A" w14:textId="77777777" w:rsidR="008F2584" w:rsidRDefault="008F2584" w:rsidP="008F2584"/>
    <w:p w14:paraId="43AF728F" w14:textId="77777777" w:rsidR="008F2584" w:rsidRDefault="008F2584" w:rsidP="008F2584"/>
    <w:p w14:paraId="3CCAA01B" w14:textId="77777777" w:rsidR="008F2584" w:rsidRPr="002B219D" w:rsidRDefault="008F2584" w:rsidP="008F2584">
      <w:pPr>
        <w:keepNext/>
        <w:tabs>
          <w:tab w:val="left" w:pos="1134"/>
        </w:tabs>
        <w:spacing w:before="240" w:after="60"/>
        <w:ind w:firstLine="709"/>
        <w:jc w:val="both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r w:rsidRPr="002B219D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Статья </w:t>
      </w:r>
      <w:r>
        <w:rPr>
          <w:rFonts w:ascii="Times New Roman" w:hAnsi="Times New Roman"/>
          <w:b/>
          <w:bCs/>
          <w:iCs/>
          <w:sz w:val="24"/>
          <w:szCs w:val="24"/>
        </w:rPr>
        <w:t>40</w:t>
      </w:r>
      <w:r w:rsidRPr="002B219D">
        <w:rPr>
          <w:rFonts w:ascii="Times New Roman" w:hAnsi="Times New Roman"/>
          <w:b/>
          <w:bCs/>
          <w:iCs/>
          <w:sz w:val="24"/>
          <w:szCs w:val="24"/>
        </w:rPr>
        <w:t xml:space="preserve">. Градостроительный регламент </w:t>
      </w:r>
      <w:r>
        <w:rPr>
          <w:rFonts w:ascii="Times New Roman" w:hAnsi="Times New Roman"/>
          <w:b/>
          <w:bCs/>
          <w:iCs/>
          <w:sz w:val="24"/>
          <w:szCs w:val="24"/>
        </w:rPr>
        <w:t>зоны отдыха (Р.2)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1271"/>
        <w:gridCol w:w="4253"/>
        <w:gridCol w:w="992"/>
        <w:gridCol w:w="992"/>
        <w:gridCol w:w="709"/>
        <w:gridCol w:w="1276"/>
      </w:tblGrid>
      <w:tr w:rsidR="008F2584" w:rsidRPr="002B219D" w14:paraId="2AE36086" w14:textId="77777777" w:rsidTr="00B5047B">
        <w:trPr>
          <w:cantSplit/>
          <w:trHeight w:val="645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46D0293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Код (числовое обозначение) в соответствии с Классификатором</w:t>
            </w:r>
          </w:p>
          <w:p w14:paraId="2508A848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94B1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власти)</w:t>
            </w:r>
          </w:p>
          <w:p w14:paraId="41512F87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3717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8F2584" w:rsidRPr="002B219D" w14:paraId="3C0FE5A6" w14:textId="77777777" w:rsidTr="00B5047B">
        <w:trPr>
          <w:cantSplit/>
          <w:trHeight w:val="2365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AF1F" w14:textId="77777777" w:rsidR="008F2584" w:rsidRPr="002B219D" w:rsidRDefault="008F2584" w:rsidP="00B5047B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2C2C" w14:textId="77777777" w:rsidR="008F2584" w:rsidRPr="002B219D" w:rsidRDefault="008F2584" w:rsidP="00B5047B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D349430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Предельная этажность зданий, строений, сооружений, этаж</w:t>
            </w:r>
          </w:p>
          <w:p w14:paraId="0525C730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557366F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Предельные размеры земельных участков (мин.-макс.), га.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DD00A6E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Максимальный процент застройки, %</w:t>
            </w:r>
          </w:p>
          <w:p w14:paraId="412CEA17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31D3CCF" w14:textId="77777777" w:rsidR="008F2584" w:rsidRPr="002B219D" w:rsidRDefault="008F2584" w:rsidP="00B5047B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Минимальные отступы от границ земельных участков, м</w:t>
            </w:r>
          </w:p>
          <w:p w14:paraId="43B2C3D7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F2584" w:rsidRPr="002B219D" w14:paraId="4FC0E9B1" w14:textId="77777777" w:rsidTr="00B5047B">
        <w:tc>
          <w:tcPr>
            <w:tcW w:w="94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E347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Основные виды</w:t>
            </w:r>
            <w:r w:rsidRPr="002B219D">
              <w:rPr>
                <w:rFonts w:ascii="Times New Roman" w:hAnsi="Times New Roman"/>
                <w:b/>
                <w:bCs/>
              </w:rPr>
              <w:t xml:space="preserve"> разрешенного использования</w:t>
            </w:r>
          </w:p>
        </w:tc>
      </w:tr>
    </w:tbl>
    <w:tbl>
      <w:tblPr>
        <w:tblpPr w:leftFromText="180" w:rightFromText="180" w:vertAnchor="text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1271"/>
        <w:gridCol w:w="4366"/>
        <w:gridCol w:w="992"/>
        <w:gridCol w:w="992"/>
        <w:gridCol w:w="709"/>
        <w:gridCol w:w="1163"/>
      </w:tblGrid>
      <w:tr w:rsidR="008F2584" w:rsidRPr="00DC5EBF" w14:paraId="529807D0" w14:textId="77777777" w:rsidTr="00B5047B">
        <w:trPr>
          <w:cantSplit/>
          <w:trHeight w:val="841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20F68" w14:textId="77777777" w:rsidR="008F2584" w:rsidRPr="00DC5EBF" w:rsidRDefault="008F2584" w:rsidP="00B5047B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5.2.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D609" w14:textId="77777777" w:rsidR="008F2584" w:rsidRPr="00DC5EBF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Природно-познавательный туризм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0D528" w14:textId="77777777" w:rsidR="008F2584" w:rsidRPr="00DC5EBF" w:rsidRDefault="008F2584" w:rsidP="00B5047B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нпу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E6115" w14:textId="77777777" w:rsidR="008F2584" w:rsidRPr="00DC5EBF" w:rsidRDefault="008F2584" w:rsidP="00B5047B">
            <w:pPr>
              <w:pStyle w:val="Default"/>
              <w:ind w:left="29" w:right="-10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нпу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3EB8" w14:textId="77777777" w:rsidR="008F2584" w:rsidRPr="00DC5EBF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нпу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D563" w14:textId="77777777" w:rsidR="008F2584" w:rsidRPr="00DC5EBF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нпу</w:t>
            </w: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3 </w:t>
            </w:r>
          </w:p>
        </w:tc>
      </w:tr>
      <w:tr w:rsidR="008F2584" w:rsidRPr="00DC5EBF" w14:paraId="4345D146" w14:textId="77777777" w:rsidTr="00B5047B">
        <w:trPr>
          <w:cantSplit/>
          <w:trHeight w:val="83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9007" w14:textId="77777777" w:rsidR="008F2584" w:rsidRDefault="008F2584" w:rsidP="00B5047B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5.2.1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31BC" w14:textId="77777777" w:rsidR="008F2584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Туристическое обслуживание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E74B" w14:textId="77777777" w:rsidR="008F2584" w:rsidRDefault="008F2584" w:rsidP="00B5047B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7F498" w14:textId="77777777" w:rsidR="008F2584" w:rsidRPr="002B219D" w:rsidRDefault="008F2584" w:rsidP="00B5047B">
            <w:pPr>
              <w:pStyle w:val="Default"/>
              <w:ind w:left="29" w:right="-10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мин.0,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6EF1" w14:textId="77777777" w:rsidR="008F2584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F9F9" w14:textId="77777777" w:rsidR="008F2584" w:rsidRPr="002B219D" w:rsidRDefault="008F2584" w:rsidP="00B5047B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3 </w:t>
            </w:r>
          </w:p>
        </w:tc>
      </w:tr>
    </w:tbl>
    <w:tbl>
      <w:tblPr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4394"/>
        <w:gridCol w:w="993"/>
        <w:gridCol w:w="992"/>
        <w:gridCol w:w="709"/>
        <w:gridCol w:w="1134"/>
      </w:tblGrid>
      <w:tr w:rsidR="008F2584" w:rsidRPr="002B219D" w14:paraId="3549605C" w14:textId="77777777" w:rsidTr="00B5047B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422B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Условно разрешенные </w:t>
            </w:r>
            <w:r w:rsidRPr="002B219D">
              <w:rPr>
                <w:rFonts w:ascii="Times New Roman" w:hAnsi="Times New Roman"/>
                <w:b/>
                <w:bCs/>
              </w:rPr>
              <w:t>виды использования</w:t>
            </w:r>
          </w:p>
        </w:tc>
      </w:tr>
      <w:tr w:rsidR="008F2584" w:rsidRPr="002B219D" w14:paraId="5E07450E" w14:textId="77777777" w:rsidTr="00B5047B">
        <w:trPr>
          <w:cantSplit/>
          <w:trHeight w:val="9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831C" w14:textId="77777777" w:rsidR="008F2584" w:rsidRPr="001C10B8" w:rsidRDefault="008F2584" w:rsidP="00B504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1C10B8">
              <w:rPr>
                <w:rFonts w:ascii="Times New Roman" w:hAnsi="Times New Roman"/>
              </w:rPr>
              <w:t>3.9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B346" w14:textId="77777777" w:rsidR="008F2584" w:rsidRPr="002B219D" w:rsidRDefault="008F2584" w:rsidP="00B504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CB5AE5">
              <w:rPr>
                <w:rFonts w:ascii="Times New Roman" w:hAnsi="Times New Roman"/>
                <w:color w:val="444444"/>
              </w:rPr>
              <w:t>Обеспечение научной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63FB4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8380" w14:textId="77777777" w:rsidR="008F2584" w:rsidRPr="00CB5AE5" w:rsidRDefault="008F2584" w:rsidP="00B5047B">
            <w:pPr>
              <w:pStyle w:val="Default"/>
              <w:ind w:left="29" w:right="-108"/>
              <w:rPr>
                <w:rFonts w:ascii="Times New Roman" w:hAnsi="Times New Roman" w:cs="Times New Roman"/>
                <w:color w:val="auto"/>
              </w:rPr>
            </w:pPr>
            <w:r w:rsidRPr="00CB5AE5">
              <w:rPr>
                <w:rFonts w:ascii="Times New Roman" w:hAnsi="Times New Roman" w:cs="Times New Roman"/>
                <w:color w:val="auto"/>
              </w:rPr>
              <w:t>мин. 0,3</w:t>
            </w:r>
          </w:p>
          <w:p w14:paraId="34CFBEA9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2839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</w:rPr>
            </w:pPr>
            <w:r w:rsidRPr="00CB5AE5">
              <w:rPr>
                <w:rFonts w:ascii="Times New Roman" w:hAnsi="Times New Roman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C97B" w14:textId="77777777" w:rsidR="008F2584" w:rsidRPr="002B219D" w:rsidRDefault="008F2584" w:rsidP="00B5047B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</w:rPr>
            </w:pPr>
            <w:r w:rsidRPr="00CB5AE5">
              <w:rPr>
                <w:rFonts w:ascii="Times New Roman" w:hAnsi="Times New Roman"/>
              </w:rPr>
              <w:t>3</w:t>
            </w:r>
          </w:p>
        </w:tc>
      </w:tr>
      <w:bookmarkEnd w:id="3"/>
    </w:tbl>
    <w:p w14:paraId="57F10DF7" w14:textId="77777777" w:rsidR="008F2584" w:rsidRDefault="008F2584" w:rsidP="008F2584"/>
    <w:p w14:paraId="12D53741" w14:textId="6FAA355B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6FCDE2D6" w14:textId="48841278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0DC560A3" w14:textId="6818F4ED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20790C47" w14:textId="5ED8D403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3F4A5739" w14:textId="22010146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1B9A8C8F" w14:textId="130F1149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4416CE00" w14:textId="39E99D7B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524B5C76" w14:textId="30270079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6349E11F" w14:textId="244E40D3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69199AF8" w14:textId="165AFE67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3BDE74E2" w14:textId="6036D62B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32C3282F" w14:textId="03E95085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28C2AFB2" w14:textId="4FDB0E0A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21B66F53" w14:textId="6ED986E3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2A189419" w14:textId="0BF650A3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0380309F" w14:textId="67D5E81A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14360AF5" w14:textId="784F26DA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0F926ED6" w14:textId="7FB2C21C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07CD991F" w14:textId="7577F1EE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15893618" w14:textId="4BECE94C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5ABED363" w14:textId="65C06171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20671C25" w14:textId="2EAF8717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1EDE5A6B" w14:textId="533F8546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46E8B66E" w14:textId="68AB784B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1532C963" w14:textId="5864A345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27D872C6" w14:textId="35B7CE34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76AA844C" w14:textId="05EEF386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6BAFFA7A" w14:textId="77777777" w:rsidR="008F2584" w:rsidRPr="008F2584" w:rsidRDefault="008F2584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>Приложение №2</w:t>
      </w:r>
    </w:p>
    <w:p w14:paraId="5929083D" w14:textId="77777777" w:rsidR="008F2584" w:rsidRPr="008F2584" w:rsidRDefault="008F2584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 xml:space="preserve">к решению Собрания депутатов </w:t>
      </w:r>
    </w:p>
    <w:p w14:paraId="162DF7FC" w14:textId="77777777" w:rsidR="008F2584" w:rsidRPr="008F2584" w:rsidRDefault="008F2584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>Чебоксарского муниципального округа</w:t>
      </w:r>
    </w:p>
    <w:p w14:paraId="7C8F40A1" w14:textId="77777777" w:rsidR="008F2584" w:rsidRDefault="008F2584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 xml:space="preserve"> Чувашской Республики</w:t>
      </w:r>
    </w:p>
    <w:p w14:paraId="2DF17CB2" w14:textId="6A6573D1" w:rsidR="00B62372" w:rsidRPr="008F2584" w:rsidRDefault="00B62372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>от 12.04.2024 №23-03</w:t>
      </w:r>
    </w:p>
    <w:p w14:paraId="1EAF68A3" w14:textId="77777777" w:rsidR="008F2584" w:rsidRPr="008F2584" w:rsidRDefault="008F2584" w:rsidP="008F2584">
      <w:pPr>
        <w:spacing w:after="160" w:line="259" w:lineRule="auto"/>
        <w:rPr>
          <w:rFonts w:ascii="Calibri" w:eastAsia="DengXian" w:hAnsi="Calibri"/>
          <w:kern w:val="2"/>
          <w:sz w:val="22"/>
          <w:szCs w:val="22"/>
          <w:lang w:eastAsia="zh-CN"/>
          <w14:ligatures w14:val="standardContextual"/>
        </w:rPr>
      </w:pPr>
    </w:p>
    <w:p w14:paraId="2A23DD21" w14:textId="4A9B1C06" w:rsidR="008F2584" w:rsidRPr="008F2584" w:rsidRDefault="008F2584" w:rsidP="008F2584">
      <w:pPr>
        <w:tabs>
          <w:tab w:val="left" w:pos="3887"/>
        </w:tabs>
        <w:spacing w:after="160" w:line="259" w:lineRule="auto"/>
        <w:jc w:val="center"/>
        <w:rPr>
          <w:rFonts w:ascii="Times New Roman" w:eastAsia="DengXian" w:hAnsi="Times New Roman"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kern w:val="2"/>
          <w:sz w:val="22"/>
          <w:szCs w:val="22"/>
          <w:lang w:eastAsia="zh-CN"/>
          <w14:ligatures w14:val="standardContextual"/>
        </w:rPr>
        <w:t xml:space="preserve">Карта градостроительного зонирования Правил землепользования и застройки Чебоксарского </w:t>
      </w:r>
      <w:r w:rsidR="00B62372">
        <w:rPr>
          <w:rFonts w:ascii="Times New Roman" w:eastAsia="DengXian" w:hAnsi="Times New Roman"/>
          <w:kern w:val="2"/>
          <w:sz w:val="22"/>
          <w:szCs w:val="22"/>
          <w:lang w:eastAsia="zh-CN"/>
          <w14:ligatures w14:val="standardContextual"/>
        </w:rPr>
        <w:t>м</w:t>
      </w:r>
      <w:r w:rsidRPr="008F2584">
        <w:rPr>
          <w:rFonts w:ascii="Times New Roman" w:eastAsia="DengXian" w:hAnsi="Times New Roman"/>
          <w:kern w:val="2"/>
          <w:sz w:val="22"/>
          <w:szCs w:val="22"/>
          <w:lang w:eastAsia="zh-CN"/>
          <w14:ligatures w14:val="standardContextual"/>
        </w:rPr>
        <w:t>униципального округа</w:t>
      </w:r>
    </w:p>
    <w:p w14:paraId="19160618" w14:textId="2E3EEA26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3EA99271" w14:textId="0A63BC57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2F3D0D6E" w14:textId="6EAF7C28" w:rsidR="008F2584" w:rsidRDefault="003738C4" w:rsidP="0006526F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D3AFD2C" wp14:editId="1F44495E">
            <wp:extent cx="5801810" cy="690054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113" t="22460" r="31136" b="4066"/>
                    <a:stretch/>
                  </pic:blipFill>
                  <pic:spPr bwMode="auto">
                    <a:xfrm>
                      <a:off x="0" y="0"/>
                      <a:ext cx="5808581" cy="690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42D06" w14:textId="290FFCC6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19B38C65" w14:textId="44997E41" w:rsidR="008F2584" w:rsidRPr="008F2584" w:rsidRDefault="008F2584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lastRenderedPageBreak/>
        <w:t>Приложение №3</w:t>
      </w:r>
    </w:p>
    <w:p w14:paraId="181DB012" w14:textId="77777777" w:rsidR="008F2584" w:rsidRPr="008F2584" w:rsidRDefault="008F2584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 xml:space="preserve">к решению Собрания депутатов </w:t>
      </w:r>
    </w:p>
    <w:p w14:paraId="45F870EA" w14:textId="77777777" w:rsidR="008F2584" w:rsidRPr="008F2584" w:rsidRDefault="008F2584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>Чебоксарского муниципального округа</w:t>
      </w:r>
    </w:p>
    <w:p w14:paraId="67109AB2" w14:textId="77777777" w:rsidR="008F2584" w:rsidRDefault="008F2584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 xml:space="preserve"> Чувашской Республики</w:t>
      </w:r>
    </w:p>
    <w:p w14:paraId="638A3A97" w14:textId="73B1CD79" w:rsidR="00B62372" w:rsidRPr="008F2584" w:rsidRDefault="00B62372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>от 12.04.2024 №23-03</w:t>
      </w:r>
    </w:p>
    <w:p w14:paraId="030B88C4" w14:textId="77777777" w:rsidR="008F2584" w:rsidRPr="008F2584" w:rsidRDefault="008F2584" w:rsidP="008F2584">
      <w:pPr>
        <w:spacing w:after="160" w:line="259" w:lineRule="auto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6C8A8278" w14:textId="77777777" w:rsidR="008F2584" w:rsidRPr="008F2584" w:rsidRDefault="008F2584" w:rsidP="008F2584">
      <w:pPr>
        <w:tabs>
          <w:tab w:val="left" w:pos="3887"/>
        </w:tabs>
        <w:spacing w:after="160" w:line="259" w:lineRule="auto"/>
        <w:jc w:val="center"/>
        <w:rPr>
          <w:rFonts w:ascii="Times New Roman" w:eastAsia="DengXian" w:hAnsi="Times New Roman"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kern w:val="2"/>
          <w:sz w:val="22"/>
          <w:szCs w:val="22"/>
          <w:lang w:eastAsia="zh-CN"/>
          <w14:ligatures w14:val="standardContextual"/>
        </w:rPr>
        <w:t>Карта ограничений в использовании земельных участков и объектов капитального строительства Правил землепользования и застройки Чебоксарского муниципального округа</w:t>
      </w:r>
    </w:p>
    <w:p w14:paraId="3887E742" w14:textId="48220C63" w:rsidR="008F2584" w:rsidRPr="002520E6" w:rsidRDefault="003738C4" w:rsidP="0006526F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D420908" wp14:editId="53143A1D">
            <wp:extent cx="6150610" cy="7369259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64" t="23104" r="31362" b="4112"/>
                    <a:stretch/>
                  </pic:blipFill>
                  <pic:spPr bwMode="auto">
                    <a:xfrm>
                      <a:off x="0" y="0"/>
                      <a:ext cx="6185634" cy="7411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2584" w:rsidRPr="002520E6" w:rsidSect="00D577C2">
      <w:footerReference w:type="default" r:id="rId10"/>
      <w:type w:val="evenPage"/>
      <w:pgSz w:w="11907" w:h="16840"/>
      <w:pgMar w:top="1135" w:right="708" w:bottom="1276" w:left="1701" w:header="1134" w:footer="95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6922D" w14:textId="77777777" w:rsidR="00E451E4" w:rsidRDefault="00E451E4">
      <w:r>
        <w:separator/>
      </w:r>
    </w:p>
  </w:endnote>
  <w:endnote w:type="continuationSeparator" w:id="0">
    <w:p w14:paraId="4B60E986" w14:textId="77777777" w:rsidR="00E451E4" w:rsidRDefault="00E45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ltic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 Chuv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Helvetika Chuw 1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0DE2B" w14:textId="77777777" w:rsidR="00234103" w:rsidRDefault="00234103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3164E" w14:textId="77777777" w:rsidR="00E451E4" w:rsidRDefault="00E451E4">
      <w:r>
        <w:separator/>
      </w:r>
    </w:p>
  </w:footnote>
  <w:footnote w:type="continuationSeparator" w:id="0">
    <w:p w14:paraId="73A78A2E" w14:textId="77777777" w:rsidR="00E451E4" w:rsidRDefault="00E451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269C8"/>
    <w:multiLevelType w:val="hybridMultilevel"/>
    <w:tmpl w:val="5A70F3B4"/>
    <w:lvl w:ilvl="0" w:tplc="3D30EF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0D6264"/>
    <w:multiLevelType w:val="singleLevel"/>
    <w:tmpl w:val="DAF8059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 w15:restartNumberingAfterBreak="0">
    <w:nsid w:val="0C8E4376"/>
    <w:multiLevelType w:val="hybridMultilevel"/>
    <w:tmpl w:val="4F2E269A"/>
    <w:lvl w:ilvl="0" w:tplc="4076770A">
      <w:start w:val="3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120B547A"/>
    <w:multiLevelType w:val="singleLevel"/>
    <w:tmpl w:val="2B781B6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 w15:restartNumberingAfterBreak="0">
    <w:nsid w:val="1A9A317D"/>
    <w:multiLevelType w:val="multilevel"/>
    <w:tmpl w:val="8EACF2F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00" w:hanging="1800"/>
      </w:pPr>
      <w:rPr>
        <w:rFonts w:hint="default"/>
      </w:rPr>
    </w:lvl>
  </w:abstractNum>
  <w:abstractNum w:abstractNumId="5" w15:restartNumberingAfterBreak="0">
    <w:nsid w:val="5C143659"/>
    <w:multiLevelType w:val="singleLevel"/>
    <w:tmpl w:val="73C02B6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6" w15:restartNumberingAfterBreak="0">
    <w:nsid w:val="5C561954"/>
    <w:multiLevelType w:val="hybridMultilevel"/>
    <w:tmpl w:val="B03EA8D4"/>
    <w:lvl w:ilvl="0" w:tplc="0A06F5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2C028E9"/>
    <w:multiLevelType w:val="multilevel"/>
    <w:tmpl w:val="D3981DA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8" w15:restartNumberingAfterBreak="0">
    <w:nsid w:val="7CB75B26"/>
    <w:multiLevelType w:val="hybridMultilevel"/>
    <w:tmpl w:val="DC204B68"/>
    <w:lvl w:ilvl="0" w:tplc="83AE42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275554180">
    <w:abstractNumId w:val="1"/>
  </w:num>
  <w:num w:numId="2" w16cid:durableId="986973994">
    <w:abstractNumId w:val="3"/>
  </w:num>
  <w:num w:numId="3" w16cid:durableId="541602164">
    <w:abstractNumId w:val="5"/>
  </w:num>
  <w:num w:numId="4" w16cid:durableId="84426893">
    <w:abstractNumId w:val="8"/>
  </w:num>
  <w:num w:numId="5" w16cid:durableId="138617863">
    <w:abstractNumId w:val="6"/>
  </w:num>
  <w:num w:numId="6" w16cid:durableId="1920089363">
    <w:abstractNumId w:val="0"/>
  </w:num>
  <w:num w:numId="7" w16cid:durableId="1678579714">
    <w:abstractNumId w:val="4"/>
  </w:num>
  <w:num w:numId="8" w16cid:durableId="387802619">
    <w:abstractNumId w:val="7"/>
  </w:num>
  <w:num w:numId="9" w16cid:durableId="20094075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DA7"/>
    <w:rsid w:val="00006AF4"/>
    <w:rsid w:val="00014925"/>
    <w:rsid w:val="0001561E"/>
    <w:rsid w:val="00023007"/>
    <w:rsid w:val="000260B0"/>
    <w:rsid w:val="00027286"/>
    <w:rsid w:val="00064FA2"/>
    <w:rsid w:val="0006526F"/>
    <w:rsid w:val="000804DA"/>
    <w:rsid w:val="00093AA2"/>
    <w:rsid w:val="000B61A8"/>
    <w:rsid w:val="000D5B9F"/>
    <w:rsid w:val="000E663D"/>
    <w:rsid w:val="00102293"/>
    <w:rsid w:val="0010747C"/>
    <w:rsid w:val="001305B1"/>
    <w:rsid w:val="00143027"/>
    <w:rsid w:val="00154B51"/>
    <w:rsid w:val="001654CB"/>
    <w:rsid w:val="001704FF"/>
    <w:rsid w:val="0018743C"/>
    <w:rsid w:val="001945A2"/>
    <w:rsid w:val="001A5329"/>
    <w:rsid w:val="001C29A7"/>
    <w:rsid w:val="001D1A7C"/>
    <w:rsid w:val="001E025C"/>
    <w:rsid w:val="001E249D"/>
    <w:rsid w:val="001F605E"/>
    <w:rsid w:val="001F7DAF"/>
    <w:rsid w:val="00230B90"/>
    <w:rsid w:val="00234103"/>
    <w:rsid w:val="00236604"/>
    <w:rsid w:val="00240534"/>
    <w:rsid w:val="002520E6"/>
    <w:rsid w:val="00274750"/>
    <w:rsid w:val="002C0FAC"/>
    <w:rsid w:val="002D6A49"/>
    <w:rsid w:val="002E71AF"/>
    <w:rsid w:val="002F67D7"/>
    <w:rsid w:val="002F6D3F"/>
    <w:rsid w:val="003365DD"/>
    <w:rsid w:val="00364B60"/>
    <w:rsid w:val="0036684B"/>
    <w:rsid w:val="00372346"/>
    <w:rsid w:val="003738C4"/>
    <w:rsid w:val="003D28E1"/>
    <w:rsid w:val="003D6298"/>
    <w:rsid w:val="003E362A"/>
    <w:rsid w:val="003E4252"/>
    <w:rsid w:val="003E79DE"/>
    <w:rsid w:val="003F19C4"/>
    <w:rsid w:val="003F4148"/>
    <w:rsid w:val="00411BEC"/>
    <w:rsid w:val="0041279A"/>
    <w:rsid w:val="0041296E"/>
    <w:rsid w:val="00414885"/>
    <w:rsid w:val="0042523C"/>
    <w:rsid w:val="004511E7"/>
    <w:rsid w:val="00476EDB"/>
    <w:rsid w:val="004A3BBD"/>
    <w:rsid w:val="004B0835"/>
    <w:rsid w:val="004B65B2"/>
    <w:rsid w:val="004C36EB"/>
    <w:rsid w:val="004C6199"/>
    <w:rsid w:val="004D2542"/>
    <w:rsid w:val="004F2E34"/>
    <w:rsid w:val="005167A6"/>
    <w:rsid w:val="005208EA"/>
    <w:rsid w:val="00527E96"/>
    <w:rsid w:val="00533FE0"/>
    <w:rsid w:val="005375A6"/>
    <w:rsid w:val="00543C0E"/>
    <w:rsid w:val="00555765"/>
    <w:rsid w:val="00573832"/>
    <w:rsid w:val="00596AF4"/>
    <w:rsid w:val="005C009C"/>
    <w:rsid w:val="005D07D5"/>
    <w:rsid w:val="005F02E9"/>
    <w:rsid w:val="00612C03"/>
    <w:rsid w:val="006212B5"/>
    <w:rsid w:val="0062788D"/>
    <w:rsid w:val="006322D2"/>
    <w:rsid w:val="00637878"/>
    <w:rsid w:val="006507CA"/>
    <w:rsid w:val="00650B50"/>
    <w:rsid w:val="00652BCC"/>
    <w:rsid w:val="00653D86"/>
    <w:rsid w:val="00653F78"/>
    <w:rsid w:val="00657381"/>
    <w:rsid w:val="00667247"/>
    <w:rsid w:val="00674474"/>
    <w:rsid w:val="006777B1"/>
    <w:rsid w:val="00677E3A"/>
    <w:rsid w:val="00684C29"/>
    <w:rsid w:val="006955F3"/>
    <w:rsid w:val="006A126A"/>
    <w:rsid w:val="006D306C"/>
    <w:rsid w:val="006D59AE"/>
    <w:rsid w:val="006D670B"/>
    <w:rsid w:val="006E6CA9"/>
    <w:rsid w:val="006F6A75"/>
    <w:rsid w:val="00702445"/>
    <w:rsid w:val="00704C7C"/>
    <w:rsid w:val="00752AE5"/>
    <w:rsid w:val="007552E3"/>
    <w:rsid w:val="00761DD9"/>
    <w:rsid w:val="00783FDC"/>
    <w:rsid w:val="007A38F4"/>
    <w:rsid w:val="007C118E"/>
    <w:rsid w:val="007D75CA"/>
    <w:rsid w:val="007F0F51"/>
    <w:rsid w:val="007F56AB"/>
    <w:rsid w:val="007F66CE"/>
    <w:rsid w:val="0081275C"/>
    <w:rsid w:val="00822B71"/>
    <w:rsid w:val="008363CA"/>
    <w:rsid w:val="00853576"/>
    <w:rsid w:val="00873971"/>
    <w:rsid w:val="00890020"/>
    <w:rsid w:val="0089533E"/>
    <w:rsid w:val="00897C26"/>
    <w:rsid w:val="008B1859"/>
    <w:rsid w:val="008F0057"/>
    <w:rsid w:val="008F2584"/>
    <w:rsid w:val="00902BDF"/>
    <w:rsid w:val="00902F96"/>
    <w:rsid w:val="00906C32"/>
    <w:rsid w:val="00922471"/>
    <w:rsid w:val="009316C3"/>
    <w:rsid w:val="00953DED"/>
    <w:rsid w:val="009A3BF1"/>
    <w:rsid w:val="009B1269"/>
    <w:rsid w:val="009C61B5"/>
    <w:rsid w:val="009E5713"/>
    <w:rsid w:val="00A00CD0"/>
    <w:rsid w:val="00A2180E"/>
    <w:rsid w:val="00A40D71"/>
    <w:rsid w:val="00A5401F"/>
    <w:rsid w:val="00A57A3A"/>
    <w:rsid w:val="00A65DA0"/>
    <w:rsid w:val="00A75DA7"/>
    <w:rsid w:val="00AA5A1D"/>
    <w:rsid w:val="00AB0CC8"/>
    <w:rsid w:val="00AC6650"/>
    <w:rsid w:val="00AE55D9"/>
    <w:rsid w:val="00AE70C3"/>
    <w:rsid w:val="00AF4680"/>
    <w:rsid w:val="00B04CB3"/>
    <w:rsid w:val="00B24DAD"/>
    <w:rsid w:val="00B40029"/>
    <w:rsid w:val="00B62372"/>
    <w:rsid w:val="00B75DD5"/>
    <w:rsid w:val="00B865DE"/>
    <w:rsid w:val="00B90836"/>
    <w:rsid w:val="00B94F37"/>
    <w:rsid w:val="00B962D3"/>
    <w:rsid w:val="00BA0321"/>
    <w:rsid w:val="00BB399B"/>
    <w:rsid w:val="00BC4884"/>
    <w:rsid w:val="00BC68CC"/>
    <w:rsid w:val="00BD58D6"/>
    <w:rsid w:val="00BF57EE"/>
    <w:rsid w:val="00C13528"/>
    <w:rsid w:val="00C30A19"/>
    <w:rsid w:val="00C40B68"/>
    <w:rsid w:val="00C50F4C"/>
    <w:rsid w:val="00C51D9B"/>
    <w:rsid w:val="00C67E27"/>
    <w:rsid w:val="00C91599"/>
    <w:rsid w:val="00C93DE7"/>
    <w:rsid w:val="00CE18AF"/>
    <w:rsid w:val="00CF318C"/>
    <w:rsid w:val="00CF6AAF"/>
    <w:rsid w:val="00D06BC3"/>
    <w:rsid w:val="00D101C4"/>
    <w:rsid w:val="00D47CBC"/>
    <w:rsid w:val="00D533FB"/>
    <w:rsid w:val="00D577C2"/>
    <w:rsid w:val="00D638F0"/>
    <w:rsid w:val="00D72425"/>
    <w:rsid w:val="00D92EDE"/>
    <w:rsid w:val="00DA6AEC"/>
    <w:rsid w:val="00DA6F54"/>
    <w:rsid w:val="00DB04A2"/>
    <w:rsid w:val="00DB7934"/>
    <w:rsid w:val="00DB7F72"/>
    <w:rsid w:val="00DC1C4E"/>
    <w:rsid w:val="00DF5D8F"/>
    <w:rsid w:val="00DF6929"/>
    <w:rsid w:val="00E016A8"/>
    <w:rsid w:val="00E1426A"/>
    <w:rsid w:val="00E31FC5"/>
    <w:rsid w:val="00E36B80"/>
    <w:rsid w:val="00E43DA7"/>
    <w:rsid w:val="00E451E4"/>
    <w:rsid w:val="00E7316C"/>
    <w:rsid w:val="00E735BB"/>
    <w:rsid w:val="00E83CEF"/>
    <w:rsid w:val="00ED1C37"/>
    <w:rsid w:val="00EE284D"/>
    <w:rsid w:val="00F06A97"/>
    <w:rsid w:val="00F53386"/>
    <w:rsid w:val="00FB2BD6"/>
    <w:rsid w:val="00FE1207"/>
    <w:rsid w:val="00FE20C2"/>
    <w:rsid w:val="00FF0B10"/>
    <w:rsid w:val="00FF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3BB12F"/>
  <w15:docId w15:val="{869A7DD3-5759-4770-8165-3E7D952AA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Baltica" w:hAnsi="Baltica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pPr>
      <w:ind w:firstLine="709"/>
      <w:jc w:val="both"/>
    </w:pPr>
    <w:rPr>
      <w:rFonts w:ascii="Times New Roman" w:hAnsi="Times New Roman"/>
      <w:sz w:val="24"/>
    </w:rPr>
  </w:style>
  <w:style w:type="paragraph" w:styleId="2">
    <w:name w:val="Body Text Indent 2"/>
    <w:basedOn w:val="a"/>
    <w:pPr>
      <w:ind w:firstLine="709"/>
    </w:pPr>
    <w:rPr>
      <w:rFonts w:ascii="Times New Roman" w:hAnsi="Times New Roman"/>
    </w:rPr>
  </w:style>
  <w:style w:type="table" w:styleId="a6">
    <w:name w:val="Table Grid"/>
    <w:basedOn w:val="a1"/>
    <w:uiPriority w:val="39"/>
    <w:rsid w:val="00C50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E016A8"/>
    <w:rPr>
      <w:rFonts w:ascii="Tahoma" w:hAnsi="Tahoma" w:cs="Tahoma"/>
      <w:sz w:val="16"/>
      <w:szCs w:val="16"/>
    </w:rPr>
  </w:style>
  <w:style w:type="paragraph" w:styleId="a8">
    <w:name w:val="List Paragraph"/>
    <w:basedOn w:val="a"/>
    <w:link w:val="a9"/>
    <w:uiPriority w:val="34"/>
    <w:qFormat/>
    <w:rsid w:val="00653F78"/>
    <w:pPr>
      <w:ind w:left="720"/>
      <w:contextualSpacing/>
    </w:pPr>
  </w:style>
  <w:style w:type="paragraph" w:customStyle="1" w:styleId="Default">
    <w:name w:val="Default"/>
    <w:rsid w:val="008F258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a9">
    <w:name w:val="Абзац списка Знак"/>
    <w:link w:val="a8"/>
    <w:uiPriority w:val="34"/>
    <w:rsid w:val="008F2584"/>
    <w:rPr>
      <w:rFonts w:ascii="Baltica" w:hAnsi="Baltica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5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64;&#1072;&#1073;&#1083;&#1086;&#1085;&#1099;%20&#1076;&#1086;&#1082;&#1091;&#1084;&#1077;&#1085;&#1090;&#1072;&#1090;&#1086;&#1088;&#1072;\reshenie-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reshenie-s</Template>
  <TotalTime>32</TotalTime>
  <Pages>9</Pages>
  <Words>1142</Words>
  <Characters>9970</Characters>
  <Application>Microsoft Office Word</Application>
  <DocSecurity>0</DocSecurity>
  <Lines>83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Date: Thu, 19 Sep 1996 16:32:15 MSK</vt:lpstr>
    </vt:vector>
  </TitlesOfParts>
  <Company>chebs_adm</Company>
  <LinksUpToDate>false</LinksUpToDate>
  <CharactersWithSpaces>11090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Thu, 19 Sep 1996 16:32:15 MSK</dc:title>
  <dc:subject/>
  <dc:creator>Ефимова С.О.</dc:creator>
  <cp:keywords/>
  <cp:lastModifiedBy>Грацилева Надежда Григорьевна</cp:lastModifiedBy>
  <cp:revision>5</cp:revision>
  <cp:lastPrinted>2024-04-17T13:14:00Z</cp:lastPrinted>
  <dcterms:created xsi:type="dcterms:W3CDTF">2024-03-21T04:49:00Z</dcterms:created>
  <dcterms:modified xsi:type="dcterms:W3CDTF">2024-05-03T05:49:00Z</dcterms:modified>
</cp:coreProperties>
</file>