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0B6A51" w:rsidP="00F00AE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Прокуратурой</w:t>
      </w:r>
      <w:r w:rsid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выявлены нарушение при осуществлении перевозок детей школьными автобусами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65C2" w:rsidRDefault="004365C2" w:rsidP="00F00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Прокурорск</w:t>
      </w:r>
      <w:r w:rsidR="000B6A5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0B6A5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6A51">
        <w:rPr>
          <w:rFonts w:ascii="Times New Roman" w:hAnsi="Times New Roman" w:cs="Times New Roman"/>
          <w:sz w:val="28"/>
          <w:szCs w:val="28"/>
        </w:rPr>
        <w:t>установлено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0B6A51">
        <w:rPr>
          <w:rFonts w:ascii="Times New Roman" w:hAnsi="Times New Roman" w:cs="Times New Roman"/>
          <w:sz w:val="28"/>
          <w:szCs w:val="28"/>
        </w:rPr>
        <w:t xml:space="preserve">в одном образовательном учреждении </w:t>
      </w:r>
      <w:proofErr w:type="spellStart"/>
      <w:r w:rsidR="000B6A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0B6A51">
        <w:rPr>
          <w:rFonts w:ascii="Times New Roman" w:hAnsi="Times New Roman" w:cs="Times New Roman"/>
          <w:sz w:val="28"/>
          <w:szCs w:val="28"/>
        </w:rPr>
        <w:t xml:space="preserve"> муниципального округа не организован надлежащий контроль за своевременным продлением </w:t>
      </w:r>
      <w:r w:rsidR="00F00AED">
        <w:rPr>
          <w:rFonts w:ascii="Times New Roman" w:hAnsi="Times New Roman" w:cs="Times New Roman"/>
          <w:sz w:val="28"/>
          <w:szCs w:val="28"/>
        </w:rPr>
        <w:t>договоров</w:t>
      </w:r>
      <w:bookmarkStart w:id="0" w:name="_GoBack"/>
      <w:bookmarkEnd w:id="0"/>
      <w:r w:rsidR="000B6A51">
        <w:rPr>
          <w:rFonts w:ascii="Times New Roman" w:hAnsi="Times New Roman" w:cs="Times New Roman"/>
          <w:sz w:val="28"/>
          <w:szCs w:val="28"/>
        </w:rPr>
        <w:t xml:space="preserve"> обязательного страхования гражданской ответственности владельца транспортного средства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6A51" w:rsidRDefault="000B6A51" w:rsidP="00F00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833502">
        <w:rPr>
          <w:rFonts w:ascii="Times New Roman" w:hAnsi="Times New Roman" w:cs="Times New Roman"/>
          <w:sz w:val="28"/>
          <w:szCs w:val="28"/>
        </w:rPr>
        <w:t xml:space="preserve">договор страхования гражданской ответственности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F00AED">
        <w:rPr>
          <w:rFonts w:ascii="Times New Roman" w:hAnsi="Times New Roman" w:cs="Times New Roman"/>
          <w:sz w:val="28"/>
          <w:szCs w:val="28"/>
        </w:rPr>
        <w:t xml:space="preserve">один из </w:t>
      </w:r>
      <w:r>
        <w:rPr>
          <w:rFonts w:ascii="Times New Roman" w:hAnsi="Times New Roman" w:cs="Times New Roman"/>
          <w:sz w:val="28"/>
          <w:szCs w:val="28"/>
        </w:rPr>
        <w:t>школьны</w:t>
      </w:r>
      <w:r w:rsidR="00F00AE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автобус</w:t>
      </w:r>
      <w:r w:rsidR="00F00AED">
        <w:rPr>
          <w:rFonts w:ascii="Times New Roman" w:hAnsi="Times New Roman" w:cs="Times New Roman"/>
          <w:sz w:val="28"/>
          <w:szCs w:val="28"/>
        </w:rPr>
        <w:t>ов учреждения</w:t>
      </w:r>
      <w:r>
        <w:rPr>
          <w:rFonts w:ascii="Times New Roman" w:hAnsi="Times New Roman" w:cs="Times New Roman"/>
          <w:sz w:val="28"/>
          <w:szCs w:val="28"/>
        </w:rPr>
        <w:t xml:space="preserve"> действовал по 21.01.2025</w:t>
      </w:r>
      <w:r w:rsidR="00833502">
        <w:rPr>
          <w:rFonts w:ascii="Times New Roman" w:hAnsi="Times New Roman" w:cs="Times New Roman"/>
          <w:sz w:val="28"/>
          <w:szCs w:val="28"/>
        </w:rPr>
        <w:t xml:space="preserve"> и продлён только</w:t>
      </w:r>
      <w:r>
        <w:rPr>
          <w:rFonts w:ascii="Times New Roman" w:hAnsi="Times New Roman" w:cs="Times New Roman"/>
          <w:sz w:val="28"/>
          <w:szCs w:val="28"/>
        </w:rPr>
        <w:t xml:space="preserve"> 29.01.2025. </w:t>
      </w:r>
      <w:r w:rsidR="00833502">
        <w:rPr>
          <w:rFonts w:ascii="Times New Roman" w:hAnsi="Times New Roman" w:cs="Times New Roman"/>
          <w:sz w:val="28"/>
          <w:szCs w:val="28"/>
        </w:rPr>
        <w:t>Таким образом, перевозка учащихся на школьном автобусе</w:t>
      </w:r>
      <w:r>
        <w:rPr>
          <w:rFonts w:ascii="Times New Roman" w:hAnsi="Times New Roman" w:cs="Times New Roman"/>
          <w:sz w:val="28"/>
          <w:szCs w:val="28"/>
        </w:rPr>
        <w:t xml:space="preserve"> с 22.01.2025 по 28.01.2025 осуществлял</w:t>
      </w:r>
      <w:r w:rsidR="00833502">
        <w:rPr>
          <w:rFonts w:ascii="Times New Roman" w:hAnsi="Times New Roman" w:cs="Times New Roman"/>
          <w:sz w:val="28"/>
          <w:szCs w:val="28"/>
        </w:rPr>
        <w:t>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3502">
        <w:rPr>
          <w:rFonts w:ascii="Times New Roman" w:hAnsi="Times New Roman" w:cs="Times New Roman"/>
          <w:sz w:val="28"/>
          <w:szCs w:val="28"/>
        </w:rPr>
        <w:t>на незастрахованном транспортном средстве</w:t>
      </w:r>
      <w:r>
        <w:rPr>
          <w:rFonts w:ascii="Times New Roman" w:hAnsi="Times New Roman" w:cs="Times New Roman"/>
          <w:sz w:val="28"/>
          <w:szCs w:val="28"/>
        </w:rPr>
        <w:t>, тем самым подвергая опасности учащихся, а также других участников дорожного движения.</w:t>
      </w:r>
    </w:p>
    <w:p w:rsidR="000B6A51" w:rsidRDefault="000B6A51" w:rsidP="00F00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должного контроля</w:t>
      </w:r>
      <w:r w:rsidR="00586825">
        <w:rPr>
          <w:rFonts w:ascii="Times New Roman" w:hAnsi="Times New Roman" w:cs="Times New Roman"/>
          <w:sz w:val="28"/>
          <w:szCs w:val="28"/>
        </w:rPr>
        <w:t>, а также недопущения подобных нарушений впредь, директору образовательного учреждения внесено представление, которое находится на рассмотрении.</w:t>
      </w:r>
    </w:p>
    <w:p w:rsidR="00B1067E" w:rsidRPr="006B32B9" w:rsidRDefault="00B1067E" w:rsidP="0058682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1067E" w:rsidRPr="00B1067E" w:rsidRDefault="00B1067E" w:rsidP="00586825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586825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586825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586825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6B32B9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1602740</wp:posOffset>
                </wp:positionH>
                <wp:positionV relativeFrom="page">
                  <wp:posOffset>4772660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6.2pt;margin-top:375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AhqaIp4QAAAAs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5B8" w:rsidRDefault="00B075B8" w:rsidP="003A127D">
      <w:pPr>
        <w:spacing w:after="0" w:line="240" w:lineRule="auto"/>
      </w:pPr>
      <w:r>
        <w:separator/>
      </w:r>
    </w:p>
  </w:endnote>
  <w:endnote w:type="continuationSeparator" w:id="0">
    <w:p w:rsidR="00B075B8" w:rsidRDefault="00B075B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5B8" w:rsidRDefault="00B075B8" w:rsidP="003A127D">
      <w:pPr>
        <w:spacing w:after="0" w:line="240" w:lineRule="auto"/>
      </w:pPr>
      <w:r>
        <w:separator/>
      </w:r>
    </w:p>
  </w:footnote>
  <w:footnote w:type="continuationSeparator" w:id="0">
    <w:p w:rsidR="00B075B8" w:rsidRDefault="00B075B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5054C"/>
    <w:rsid w:val="00077BD8"/>
    <w:rsid w:val="000879CE"/>
    <w:rsid w:val="000B6A51"/>
    <w:rsid w:val="000C332F"/>
    <w:rsid w:val="000D265A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365C2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86825"/>
    <w:rsid w:val="005F6814"/>
    <w:rsid w:val="00617D10"/>
    <w:rsid w:val="006335DC"/>
    <w:rsid w:val="00660103"/>
    <w:rsid w:val="006A49DC"/>
    <w:rsid w:val="006B32B9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33502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075B8"/>
    <w:rsid w:val="00B1067E"/>
    <w:rsid w:val="00B127FC"/>
    <w:rsid w:val="00B2283E"/>
    <w:rsid w:val="00B9186B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00AED"/>
    <w:rsid w:val="00F3478D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9CAAE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B6597-F163-4E12-A2FA-A454DFFB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5</cp:revision>
  <cp:lastPrinted>2024-02-20T08:53:00Z</cp:lastPrinted>
  <dcterms:created xsi:type="dcterms:W3CDTF">2025-03-19T08:00:00Z</dcterms:created>
  <dcterms:modified xsi:type="dcterms:W3CDTF">2025-05-12T17:37:00Z</dcterms:modified>
</cp:coreProperties>
</file>