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58CD" w:rsidRDefault="006358CD" w:rsidP="007C69FD">
      <w:pPr>
        <w:pStyle w:val="1"/>
        <w:spacing w:before="0" w:after="0"/>
        <w:ind w:left="142"/>
        <w:jc w:val="right"/>
        <w:rPr>
          <w:rFonts w:ascii="Times New Roman" w:hAnsi="Times New Roman" w:cs="Times New Roman"/>
          <w:b w:val="0"/>
          <w:sz w:val="18"/>
          <w:szCs w:val="18"/>
        </w:rPr>
      </w:pPr>
      <w:bookmarkStart w:id="0" w:name="sub_1002"/>
    </w:p>
    <w:tbl>
      <w:tblPr>
        <w:tblW w:w="9498" w:type="dxa"/>
        <w:tblInd w:w="-34" w:type="dxa"/>
        <w:tblLook w:val="04A0"/>
      </w:tblPr>
      <w:tblGrid>
        <w:gridCol w:w="3970"/>
        <w:gridCol w:w="1984"/>
        <w:gridCol w:w="3544"/>
      </w:tblGrid>
      <w:tr w:rsidR="006358CD" w:rsidRPr="006358CD" w:rsidTr="006358CD">
        <w:trPr>
          <w:trHeight w:val="980"/>
        </w:trPr>
        <w:tc>
          <w:tcPr>
            <w:tcW w:w="3970" w:type="dxa"/>
          </w:tcPr>
          <w:p w:rsidR="006358CD" w:rsidRPr="006358CD" w:rsidRDefault="006358CD" w:rsidP="006358CD">
            <w:pPr>
              <w:suppressAutoHyphens/>
              <w:ind w:left="-4962" w:right="2359" w:firstLine="4962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984" w:type="dxa"/>
            <w:hideMark/>
          </w:tcPr>
          <w:p w:rsidR="006358CD" w:rsidRPr="006358CD" w:rsidRDefault="006358CD" w:rsidP="006358CD">
            <w:pPr>
              <w:suppressAutoHyphens/>
              <w:ind w:firstLine="0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</w:pPr>
            <w:r w:rsidRPr="006358CD">
              <w:rPr>
                <w:rFonts w:ascii="Times New Roman" w:eastAsia="Times New Roman" w:hAnsi="Times New Roman" w:cs="Times New Roman"/>
                <w:b/>
                <w:noProof/>
                <w:color w:val="000000"/>
                <w:kern w:val="2"/>
                <w:sz w:val="20"/>
                <w:szCs w:val="20"/>
              </w:rPr>
              <w:drawing>
                <wp:inline distT="0" distB="0" distL="0" distR="0">
                  <wp:extent cx="730250" cy="688975"/>
                  <wp:effectExtent l="0" t="0" r="0" b="0"/>
                  <wp:docPr id="3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0250" cy="688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6358CD" w:rsidRPr="006358CD" w:rsidRDefault="006358CD" w:rsidP="00C80ACE">
            <w:pPr>
              <w:suppressAutoHyphens/>
              <w:ind w:firstLine="0"/>
              <w:jc w:val="right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6358CD" w:rsidRPr="006358CD" w:rsidTr="006358CD">
        <w:tc>
          <w:tcPr>
            <w:tcW w:w="3970" w:type="dxa"/>
          </w:tcPr>
          <w:p w:rsidR="006358CD" w:rsidRPr="006358CD" w:rsidRDefault="006358CD" w:rsidP="006358CD">
            <w:pPr>
              <w:suppressAutoHyphens/>
              <w:ind w:left="34" w:firstLine="0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6358C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Администрация Порецкого муниципального округа Чувашской Республики</w:t>
            </w:r>
          </w:p>
          <w:p w:rsidR="006358CD" w:rsidRPr="006358CD" w:rsidRDefault="006358CD" w:rsidP="006358CD">
            <w:pPr>
              <w:suppressAutoHyphens/>
              <w:ind w:left="34" w:firstLine="0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6358C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ПОСТАНОВЛЕНИЕ</w:t>
            </w:r>
          </w:p>
          <w:p w:rsidR="006358CD" w:rsidRPr="006358CD" w:rsidRDefault="006358CD" w:rsidP="006358CD">
            <w:pPr>
              <w:suppressAutoHyphens/>
              <w:ind w:left="34" w:right="317" w:firstLine="0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</w:p>
          <w:p w:rsidR="006358CD" w:rsidRPr="006358CD" w:rsidRDefault="00E9230F" w:rsidP="006358CD">
            <w:pPr>
              <w:suppressAutoHyphens/>
              <w:ind w:left="34" w:right="317" w:firstLine="0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_____</w:t>
            </w:r>
            <w:r w:rsidR="006358CD" w:rsidRPr="006358C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2025 №</w:t>
            </w:r>
            <w:r w:rsidR="00800293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u w:val="single"/>
              </w:rPr>
              <w:t>___</w:t>
            </w:r>
          </w:p>
          <w:p w:rsidR="006358CD" w:rsidRPr="006358CD" w:rsidRDefault="006358CD" w:rsidP="006358CD">
            <w:pPr>
              <w:suppressAutoHyphens/>
              <w:ind w:left="34" w:right="34" w:firstLine="0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6358C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>с. Порецкое</w:t>
            </w:r>
          </w:p>
          <w:p w:rsidR="006358CD" w:rsidRPr="006358CD" w:rsidRDefault="006358CD" w:rsidP="006358CD">
            <w:pPr>
              <w:suppressAutoHyphens/>
              <w:ind w:left="-4962" w:right="317" w:firstLine="4962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1984" w:type="dxa"/>
          </w:tcPr>
          <w:p w:rsidR="006358CD" w:rsidRPr="006358CD" w:rsidRDefault="006358CD" w:rsidP="006358CD">
            <w:pPr>
              <w:suppressAutoHyphens/>
              <w:ind w:firstLine="0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3544" w:type="dxa"/>
            <w:hideMark/>
          </w:tcPr>
          <w:p w:rsidR="006358CD" w:rsidRPr="006358CD" w:rsidRDefault="006358CD" w:rsidP="006358CD">
            <w:pPr>
              <w:suppressAutoHyphens/>
              <w:ind w:firstLine="459"/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  <w:lang w:eastAsia="ar-SA"/>
              </w:rPr>
            </w:pPr>
            <w:r w:rsidRPr="006358CD"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  <w:lang w:eastAsia="ar-SA"/>
              </w:rPr>
              <w:t>Чăваш Республикин</w:t>
            </w:r>
          </w:p>
          <w:p w:rsidR="006358CD" w:rsidRPr="006358CD" w:rsidRDefault="006358CD" w:rsidP="006358CD">
            <w:pPr>
              <w:suppressAutoHyphens/>
              <w:ind w:firstLine="0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ar-SA"/>
              </w:rPr>
            </w:pPr>
            <w:r w:rsidRPr="006358CD"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  <w:lang w:eastAsia="ar-SA"/>
              </w:rPr>
              <w:t xml:space="preserve">Пăрачкав муниципалитет округӗн </w:t>
            </w:r>
            <w:r w:rsidRPr="006358C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ar-SA"/>
              </w:rPr>
              <w:t>администрацийĕ</w:t>
            </w:r>
          </w:p>
          <w:p w:rsidR="006358CD" w:rsidRPr="006358CD" w:rsidRDefault="006358CD" w:rsidP="006358CD">
            <w:pPr>
              <w:tabs>
                <w:tab w:val="left" w:pos="4285"/>
              </w:tabs>
              <w:suppressAutoHyphens/>
              <w:ind w:firstLine="0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2"/>
                <w:sz w:val="28"/>
                <w:szCs w:val="28"/>
              </w:rPr>
            </w:pPr>
            <w:r w:rsidRPr="006358CD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2"/>
                <w:sz w:val="28"/>
                <w:szCs w:val="28"/>
              </w:rPr>
              <w:t>ЙЫШĂНУ</w:t>
            </w:r>
          </w:p>
          <w:p w:rsidR="006358CD" w:rsidRPr="006358CD" w:rsidRDefault="006358CD" w:rsidP="006358CD">
            <w:pPr>
              <w:suppressAutoHyphens/>
              <w:ind w:firstLine="709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ar-SA"/>
              </w:rPr>
            </w:pPr>
          </w:p>
          <w:p w:rsidR="006358CD" w:rsidRPr="006358CD" w:rsidRDefault="007342FA" w:rsidP="006358CD">
            <w:pPr>
              <w:suppressAutoHyphens/>
              <w:ind w:firstLine="0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7342F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u w:val="single"/>
              </w:rPr>
              <w:t>12.01.2026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u w:val="single"/>
              </w:rPr>
              <w:t xml:space="preserve"> </w:t>
            </w:r>
            <w:r w:rsidR="006358CD" w:rsidRPr="006358C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  <w:t xml:space="preserve">№ </w:t>
            </w:r>
            <w:r w:rsidRPr="007342FA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u w:val="single"/>
              </w:rPr>
              <w:t>1</w:t>
            </w:r>
          </w:p>
          <w:p w:rsidR="006358CD" w:rsidRPr="006358CD" w:rsidRDefault="006358CD" w:rsidP="006358CD">
            <w:pPr>
              <w:suppressAutoHyphens/>
              <w:ind w:firstLine="0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 w:rsidRPr="006358CD">
              <w:rPr>
                <w:rFonts w:ascii="Times New Roman" w:eastAsia="Times New Roman" w:hAnsi="Times New Roman" w:cs="Times New Roman"/>
                <w:bCs/>
                <w:kern w:val="2"/>
                <w:sz w:val="28"/>
                <w:szCs w:val="28"/>
                <w:lang w:eastAsia="ar-SA"/>
              </w:rPr>
              <w:t>Пăрачкав сали</w:t>
            </w:r>
          </w:p>
        </w:tc>
      </w:tr>
    </w:tbl>
    <w:p w:rsidR="006358CD" w:rsidRPr="006358CD" w:rsidRDefault="006358CD" w:rsidP="006358CD">
      <w:pPr>
        <w:widowControl/>
        <w:suppressAutoHyphens/>
        <w:autoSpaceDE/>
        <w:autoSpaceDN/>
        <w:adjustRightInd/>
        <w:ind w:firstLine="0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</w:p>
    <w:p w:rsidR="006358CD" w:rsidRPr="006358CD" w:rsidRDefault="006358CD" w:rsidP="007C69FD">
      <w:pPr>
        <w:widowControl/>
        <w:ind w:left="142" w:right="4962" w:firstLine="0"/>
        <w:rPr>
          <w:rFonts w:ascii="Times New Roman" w:eastAsia="Cambria" w:hAnsi="Times New Roman" w:cs="Times New Roman"/>
          <w:b/>
          <w:sz w:val="24"/>
          <w:szCs w:val="24"/>
        </w:rPr>
      </w:pPr>
      <w:r w:rsidRPr="006358CD">
        <w:rPr>
          <w:rFonts w:ascii="Times New Roman" w:eastAsia="Cambria" w:hAnsi="Times New Roman" w:cs="Times New Roman"/>
          <w:b/>
          <w:sz w:val="24"/>
          <w:szCs w:val="24"/>
        </w:rPr>
        <w:t>О внесении изменений в муниципальную программу Порецкого муниципального округа Чувашской Республики от 15.02.2023 №137 «Об утверждении муниципальной программы Порецкого муниципального округа Чувашской Республики «Развитие образования»</w:t>
      </w:r>
    </w:p>
    <w:p w:rsidR="006358CD" w:rsidRPr="006358CD" w:rsidRDefault="006358CD" w:rsidP="006358CD">
      <w:pPr>
        <w:widowControl/>
        <w:ind w:right="4962" w:firstLine="0"/>
        <w:rPr>
          <w:rFonts w:ascii="Times New Roman" w:eastAsia="Cambria" w:hAnsi="Times New Roman" w:cs="Times New Roman"/>
          <w:b/>
          <w:sz w:val="24"/>
          <w:szCs w:val="24"/>
        </w:rPr>
      </w:pPr>
    </w:p>
    <w:p w:rsidR="006358CD" w:rsidRPr="006358CD" w:rsidRDefault="006358CD" w:rsidP="007C69FD">
      <w:pPr>
        <w:widowControl/>
        <w:autoSpaceDE/>
        <w:autoSpaceDN/>
        <w:adjustRightInd/>
        <w:ind w:left="142" w:hanging="142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358CD">
        <w:rPr>
          <w:rFonts w:ascii="Times New Roman" w:eastAsia="Calibri" w:hAnsi="Times New Roman" w:cs="Times New Roman"/>
          <w:lang w:eastAsia="en-US"/>
        </w:rPr>
        <w:tab/>
      </w:r>
      <w:r w:rsidR="007C69FD">
        <w:rPr>
          <w:rFonts w:ascii="Times New Roman" w:eastAsia="Calibri" w:hAnsi="Times New Roman" w:cs="Times New Roman"/>
          <w:lang w:eastAsia="en-US"/>
        </w:rPr>
        <w:tab/>
      </w:r>
      <w:r w:rsidRPr="006358CD">
        <w:rPr>
          <w:rFonts w:ascii="Times New Roman" w:eastAsia="Calibri" w:hAnsi="Times New Roman" w:cs="Times New Roman"/>
          <w:sz w:val="24"/>
          <w:szCs w:val="24"/>
          <w:lang w:eastAsia="en-US"/>
        </w:rPr>
        <w:t>Администрация Порецкого муниципального округа  п о с т а н о в л я е т:</w:t>
      </w:r>
    </w:p>
    <w:p w:rsidR="00E9230F" w:rsidRPr="008E6128" w:rsidRDefault="00905FA0" w:rsidP="00E9230F">
      <w:pPr>
        <w:pStyle w:val="af4"/>
        <w:ind w:right="-48"/>
        <w:rPr>
          <w:rFonts w:ascii="Times New Roman" w:hAnsi="Times New Roman"/>
          <w:sz w:val="24"/>
          <w:szCs w:val="24"/>
        </w:rPr>
      </w:pPr>
      <w:bookmarkStart w:id="1" w:name="sub_1"/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="00E9230F" w:rsidRPr="008E6128">
        <w:rPr>
          <w:rFonts w:ascii="Times New Roman" w:hAnsi="Times New Roman"/>
          <w:sz w:val="24"/>
          <w:szCs w:val="24"/>
        </w:rPr>
        <w:t> Утвердить прилагаемые изменения, которые вносятся в</w:t>
      </w:r>
      <w:r w:rsidR="00E9230F" w:rsidRPr="008E6128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E9230F" w:rsidRPr="008E6128">
        <w:rPr>
          <w:rFonts w:ascii="Times New Roman" w:hAnsi="Times New Roman"/>
          <w:sz w:val="24"/>
          <w:szCs w:val="24"/>
        </w:rPr>
        <w:t xml:space="preserve">муниципальную программу Порецкого муниципального округа Чувашской Республики </w:t>
      </w:r>
      <w:r w:rsidR="00E9230F" w:rsidRPr="008234DC">
        <w:rPr>
          <w:rFonts w:ascii="Times New Roman" w:hAnsi="Times New Roman"/>
          <w:sz w:val="24"/>
          <w:szCs w:val="24"/>
        </w:rPr>
        <w:t>«</w:t>
      </w:r>
      <w:r w:rsidR="00E9230F" w:rsidRPr="008234DC">
        <w:rPr>
          <w:rFonts w:ascii="Times New Roman" w:eastAsia="Cambria" w:hAnsi="Times New Roman"/>
          <w:sz w:val="24"/>
          <w:szCs w:val="24"/>
        </w:rPr>
        <w:t>Об утверждении муниципальной программы Порецкого муниципального округа Чувашской Республики «Развитие образования</w:t>
      </w:r>
      <w:r w:rsidR="00E9230F" w:rsidRPr="008234DC">
        <w:rPr>
          <w:rFonts w:ascii="Times New Roman" w:hAnsi="Times New Roman"/>
          <w:sz w:val="24"/>
          <w:szCs w:val="24"/>
        </w:rPr>
        <w:t>»</w:t>
      </w:r>
      <w:r w:rsidR="00E9230F" w:rsidRPr="008E6128">
        <w:rPr>
          <w:rFonts w:ascii="Times New Roman" w:hAnsi="Times New Roman"/>
          <w:sz w:val="24"/>
          <w:szCs w:val="24"/>
        </w:rPr>
        <w:t xml:space="preserve"> (далее – Программа), утвержденную постановлением администрации Порецкого муниципального округа от </w:t>
      </w:r>
      <w:r w:rsidR="00E9230F">
        <w:rPr>
          <w:rFonts w:ascii="Times New Roman" w:hAnsi="Times New Roman"/>
          <w:sz w:val="24"/>
          <w:szCs w:val="24"/>
        </w:rPr>
        <w:t>15.02</w:t>
      </w:r>
      <w:r w:rsidR="00E9230F" w:rsidRPr="008E6128">
        <w:rPr>
          <w:rFonts w:ascii="Times New Roman" w:hAnsi="Times New Roman"/>
          <w:sz w:val="24"/>
          <w:szCs w:val="24"/>
        </w:rPr>
        <w:t>.2023 №</w:t>
      </w:r>
      <w:bookmarkEnd w:id="1"/>
      <w:r w:rsidR="00E9230F">
        <w:rPr>
          <w:rFonts w:ascii="Times New Roman" w:hAnsi="Times New Roman"/>
          <w:sz w:val="24"/>
          <w:szCs w:val="24"/>
        </w:rPr>
        <w:t>137</w:t>
      </w:r>
      <w:r w:rsidR="00E9230F" w:rsidRPr="008E6128">
        <w:rPr>
          <w:rFonts w:ascii="Times New Roman" w:hAnsi="Times New Roman"/>
          <w:sz w:val="24"/>
          <w:szCs w:val="24"/>
        </w:rPr>
        <w:t xml:space="preserve"> (с изменениями </w:t>
      </w:r>
      <w:r>
        <w:rPr>
          <w:rFonts w:ascii="Times New Roman" w:hAnsi="Times New Roman"/>
          <w:sz w:val="24"/>
          <w:szCs w:val="24"/>
        </w:rPr>
        <w:t xml:space="preserve">от 28.06.2023 № 376, </w:t>
      </w:r>
      <w:r w:rsidR="00E9230F" w:rsidRPr="008E6128">
        <w:rPr>
          <w:rFonts w:ascii="Times New Roman" w:hAnsi="Times New Roman"/>
          <w:sz w:val="24"/>
          <w:szCs w:val="24"/>
        </w:rPr>
        <w:t xml:space="preserve">от </w:t>
      </w:r>
      <w:r w:rsidR="00E9230F">
        <w:rPr>
          <w:rFonts w:ascii="Times New Roman" w:hAnsi="Times New Roman"/>
          <w:sz w:val="24"/>
          <w:szCs w:val="24"/>
        </w:rPr>
        <w:t>14.02.2024 № 66</w:t>
      </w:r>
      <w:r w:rsidR="00E9230F" w:rsidRPr="008E6128">
        <w:rPr>
          <w:rFonts w:ascii="Times New Roman" w:hAnsi="Times New Roman"/>
          <w:sz w:val="24"/>
          <w:szCs w:val="24"/>
        </w:rPr>
        <w:t xml:space="preserve">, от </w:t>
      </w:r>
      <w:r w:rsidR="00E9230F">
        <w:rPr>
          <w:rFonts w:ascii="Times New Roman" w:hAnsi="Times New Roman"/>
          <w:sz w:val="24"/>
          <w:szCs w:val="24"/>
        </w:rPr>
        <w:t>20.06.2024</w:t>
      </w:r>
      <w:r w:rsidR="00E9230F" w:rsidRPr="008E6128">
        <w:rPr>
          <w:rFonts w:ascii="Times New Roman" w:hAnsi="Times New Roman"/>
          <w:sz w:val="24"/>
          <w:szCs w:val="24"/>
        </w:rPr>
        <w:t xml:space="preserve"> №</w:t>
      </w:r>
      <w:r w:rsidR="00E9230F">
        <w:rPr>
          <w:rFonts w:ascii="Times New Roman" w:hAnsi="Times New Roman"/>
          <w:sz w:val="24"/>
          <w:szCs w:val="24"/>
        </w:rPr>
        <w:t xml:space="preserve"> 265</w:t>
      </w:r>
      <w:r w:rsidR="00E9230F" w:rsidRPr="008E6128">
        <w:rPr>
          <w:rFonts w:ascii="Times New Roman" w:hAnsi="Times New Roman"/>
          <w:sz w:val="24"/>
          <w:szCs w:val="24"/>
        </w:rPr>
        <w:t xml:space="preserve">, от </w:t>
      </w:r>
      <w:r w:rsidR="00E9230F">
        <w:rPr>
          <w:rFonts w:ascii="Times New Roman" w:hAnsi="Times New Roman"/>
          <w:sz w:val="24"/>
          <w:szCs w:val="24"/>
        </w:rPr>
        <w:t>11.12</w:t>
      </w:r>
      <w:r w:rsidR="00E9230F" w:rsidRPr="008E6128">
        <w:rPr>
          <w:rFonts w:ascii="Times New Roman" w:hAnsi="Times New Roman"/>
          <w:sz w:val="24"/>
          <w:szCs w:val="24"/>
        </w:rPr>
        <w:t>.2024 №</w:t>
      </w:r>
      <w:r w:rsidR="00E9230F">
        <w:rPr>
          <w:rFonts w:ascii="Times New Roman" w:hAnsi="Times New Roman"/>
          <w:sz w:val="24"/>
          <w:szCs w:val="24"/>
        </w:rPr>
        <w:t xml:space="preserve"> 725</w:t>
      </w:r>
      <w:r w:rsidR="00E9230F" w:rsidRPr="008E6128">
        <w:rPr>
          <w:rFonts w:ascii="Times New Roman" w:hAnsi="Times New Roman"/>
          <w:sz w:val="24"/>
          <w:szCs w:val="24"/>
        </w:rPr>
        <w:t xml:space="preserve">,  от </w:t>
      </w:r>
      <w:r w:rsidR="00E9230F">
        <w:rPr>
          <w:rFonts w:ascii="Times New Roman" w:hAnsi="Times New Roman"/>
          <w:sz w:val="24"/>
          <w:szCs w:val="24"/>
        </w:rPr>
        <w:t>29</w:t>
      </w:r>
      <w:r w:rsidR="00E9230F" w:rsidRPr="008E6128">
        <w:rPr>
          <w:rFonts w:ascii="Times New Roman" w:hAnsi="Times New Roman"/>
          <w:sz w:val="24"/>
          <w:szCs w:val="24"/>
        </w:rPr>
        <w:t>.01.2025 №</w:t>
      </w:r>
      <w:r w:rsidR="00E9230F">
        <w:rPr>
          <w:rFonts w:ascii="Times New Roman" w:hAnsi="Times New Roman"/>
          <w:sz w:val="24"/>
          <w:szCs w:val="24"/>
        </w:rPr>
        <w:t xml:space="preserve"> 82, от 30.05.2025 № 331, от 09.10.2025 № 481</w:t>
      </w:r>
      <w:r w:rsidR="00E9230F" w:rsidRPr="008E6128">
        <w:rPr>
          <w:rFonts w:ascii="Times New Roman" w:hAnsi="Times New Roman"/>
          <w:sz w:val="24"/>
          <w:szCs w:val="24"/>
        </w:rPr>
        <w:t>).</w:t>
      </w:r>
    </w:p>
    <w:p w:rsidR="006358CD" w:rsidRPr="006358CD" w:rsidRDefault="007C69FD" w:rsidP="00533D74">
      <w:pPr>
        <w:widowControl/>
        <w:autoSpaceDE/>
        <w:autoSpaceDN/>
        <w:adjustRightInd/>
        <w:spacing w:line="0" w:lineRule="atLeast"/>
        <w:ind w:firstLine="0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="006358CD" w:rsidRPr="006358C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2.  Настоящее постановление вступает в силу со дня его официального опубликования в издании «Вестник Поречья» и подлежит размещению на официальном сайте Порецкого муниципального округа </w:t>
      </w:r>
      <w:r w:rsidR="006358CD" w:rsidRPr="006358CD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>в информационно-телекоммуникационной сети «Интернет».</w:t>
      </w:r>
    </w:p>
    <w:p w:rsidR="006358CD" w:rsidRPr="006358CD" w:rsidRDefault="006358CD" w:rsidP="00533D74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6358CD" w:rsidRPr="006358CD" w:rsidRDefault="006358CD" w:rsidP="006358CD">
      <w:pPr>
        <w:widowControl/>
        <w:tabs>
          <w:tab w:val="left" w:pos="426"/>
        </w:tabs>
        <w:autoSpaceDE/>
        <w:autoSpaceDN/>
        <w:adjustRightInd/>
        <w:ind w:firstLine="0"/>
        <w:rPr>
          <w:rFonts w:ascii="Times New Roman" w:eastAsia="Times New Roman" w:hAnsi="Times New Roman" w:cs="Times New Roman"/>
          <w:sz w:val="24"/>
          <w:szCs w:val="24"/>
        </w:rPr>
      </w:pPr>
      <w:bookmarkStart w:id="2" w:name="_GoBack"/>
      <w:bookmarkEnd w:id="2"/>
    </w:p>
    <w:p w:rsidR="006358CD" w:rsidRPr="006358CD" w:rsidRDefault="006358CD" w:rsidP="006358CD">
      <w:pPr>
        <w:widowControl/>
        <w:tabs>
          <w:tab w:val="left" w:pos="426"/>
        </w:tabs>
        <w:autoSpaceDE/>
        <w:autoSpaceDN/>
        <w:adjustRightInd/>
        <w:ind w:firstLine="0"/>
        <w:rPr>
          <w:rFonts w:ascii="Times New Roman" w:eastAsia="Times New Roman" w:hAnsi="Times New Roman" w:cs="Times New Roman"/>
          <w:sz w:val="24"/>
          <w:szCs w:val="24"/>
        </w:rPr>
      </w:pPr>
    </w:p>
    <w:p w:rsidR="006358CD" w:rsidRPr="006358CD" w:rsidRDefault="007C69FD" w:rsidP="00533D74">
      <w:pPr>
        <w:tabs>
          <w:tab w:val="left" w:pos="993"/>
        </w:tabs>
        <w:autoSpaceDN/>
        <w:adjustRightInd/>
        <w:ind w:firstLine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Глава</w:t>
      </w:r>
      <w:r w:rsidR="006358CD" w:rsidRPr="006358CD">
        <w:rPr>
          <w:rFonts w:ascii="Times New Roman" w:eastAsia="Calibri" w:hAnsi="Times New Roman" w:cs="Times New Roman"/>
          <w:sz w:val="24"/>
          <w:szCs w:val="24"/>
        </w:rPr>
        <w:t xml:space="preserve"> Порецкого  муниципального округа</w:t>
      </w:r>
      <w:r w:rsidR="006358CD" w:rsidRPr="006358CD">
        <w:rPr>
          <w:rFonts w:ascii="Times New Roman" w:eastAsia="Calibri" w:hAnsi="Times New Roman" w:cs="Times New Roman"/>
          <w:sz w:val="24"/>
          <w:szCs w:val="24"/>
        </w:rPr>
        <w:tab/>
      </w:r>
      <w:r w:rsidR="006358CD" w:rsidRPr="006358CD">
        <w:rPr>
          <w:rFonts w:ascii="Times New Roman" w:eastAsia="Calibri" w:hAnsi="Times New Roman" w:cs="Times New Roman"/>
          <w:sz w:val="24"/>
          <w:szCs w:val="24"/>
        </w:rPr>
        <w:tab/>
      </w:r>
      <w:r w:rsidR="006358CD" w:rsidRPr="006358CD">
        <w:rPr>
          <w:rFonts w:ascii="Times New Roman" w:eastAsia="Calibri" w:hAnsi="Times New Roman" w:cs="Times New Roman"/>
          <w:sz w:val="24"/>
          <w:szCs w:val="24"/>
        </w:rPr>
        <w:tab/>
      </w:r>
      <w:r w:rsidR="006358CD" w:rsidRPr="006358CD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    </w:t>
      </w:r>
      <w:r w:rsidR="006358CD" w:rsidRPr="006358CD">
        <w:rPr>
          <w:rFonts w:ascii="Times New Roman" w:eastAsia="Calibri" w:hAnsi="Times New Roman" w:cs="Times New Roman"/>
          <w:sz w:val="24"/>
          <w:szCs w:val="24"/>
        </w:rPr>
        <w:tab/>
      </w:r>
      <w:r w:rsidR="00B423B4">
        <w:rPr>
          <w:rFonts w:ascii="Times New Roman" w:eastAsia="Calibri" w:hAnsi="Times New Roman" w:cs="Times New Roman"/>
          <w:sz w:val="24"/>
          <w:szCs w:val="24"/>
        </w:rPr>
        <w:t xml:space="preserve">    Е.В.</w:t>
      </w:r>
      <w:r>
        <w:rPr>
          <w:rFonts w:ascii="Times New Roman" w:eastAsia="Calibri" w:hAnsi="Times New Roman" w:cs="Times New Roman"/>
          <w:sz w:val="24"/>
          <w:szCs w:val="24"/>
        </w:rPr>
        <w:t>Лебедев</w:t>
      </w:r>
      <w:r w:rsidR="006358CD" w:rsidRPr="006358CD">
        <w:rPr>
          <w:rFonts w:ascii="Times New Roman" w:eastAsia="Calibri" w:hAnsi="Times New Roman" w:cs="Times New Roman"/>
          <w:sz w:val="24"/>
          <w:szCs w:val="24"/>
        </w:rPr>
        <w:tab/>
      </w:r>
      <w:r w:rsidR="006358CD" w:rsidRPr="006358CD">
        <w:rPr>
          <w:rFonts w:ascii="Times New Roman" w:eastAsia="Calibri" w:hAnsi="Times New Roman" w:cs="Times New Roman"/>
          <w:sz w:val="24"/>
          <w:szCs w:val="24"/>
        </w:rPr>
        <w:tab/>
      </w:r>
      <w:r w:rsidR="006358CD" w:rsidRPr="006358CD">
        <w:rPr>
          <w:rFonts w:ascii="Times New Roman" w:eastAsia="Calibri" w:hAnsi="Times New Roman" w:cs="Times New Roman"/>
          <w:sz w:val="24"/>
          <w:szCs w:val="24"/>
        </w:rPr>
        <w:tab/>
      </w:r>
      <w:r w:rsidR="006358CD" w:rsidRPr="006358CD">
        <w:rPr>
          <w:rFonts w:ascii="Times New Roman" w:eastAsia="Calibri" w:hAnsi="Times New Roman" w:cs="Times New Roman"/>
          <w:sz w:val="24"/>
          <w:szCs w:val="24"/>
        </w:rPr>
        <w:tab/>
      </w:r>
      <w:r w:rsidR="006358CD" w:rsidRPr="006358CD">
        <w:rPr>
          <w:rFonts w:ascii="Times New Roman" w:eastAsia="Calibri" w:hAnsi="Times New Roman" w:cs="Times New Roman"/>
          <w:sz w:val="24"/>
          <w:szCs w:val="24"/>
        </w:rPr>
        <w:tab/>
      </w:r>
      <w:r w:rsidR="006358CD" w:rsidRPr="006358CD">
        <w:rPr>
          <w:rFonts w:ascii="Times New Roman" w:eastAsia="Calibri" w:hAnsi="Times New Roman" w:cs="Times New Roman"/>
          <w:sz w:val="24"/>
          <w:szCs w:val="24"/>
        </w:rPr>
        <w:tab/>
      </w:r>
    </w:p>
    <w:p w:rsidR="006358CD" w:rsidRPr="006358CD" w:rsidRDefault="006358CD" w:rsidP="006358CD">
      <w:pPr>
        <w:widowControl/>
        <w:shd w:val="clear" w:color="auto" w:fill="FFFFFF"/>
        <w:autoSpaceDE/>
        <w:autoSpaceDN/>
        <w:adjustRightInd/>
        <w:ind w:firstLine="709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358CD" w:rsidRPr="006358CD" w:rsidRDefault="006358CD" w:rsidP="006358CD"/>
    <w:p w:rsidR="006358CD" w:rsidRDefault="006358CD" w:rsidP="006358CD"/>
    <w:p w:rsidR="006358CD" w:rsidRPr="006358CD" w:rsidRDefault="006358CD" w:rsidP="006358CD">
      <w:pPr>
        <w:sectPr w:rsidR="006358CD" w:rsidRPr="006358CD" w:rsidSect="00F65D85">
          <w:headerReference w:type="default" r:id="rId9"/>
          <w:pgSz w:w="11900" w:h="16800"/>
          <w:pgMar w:top="426" w:right="800" w:bottom="851" w:left="800" w:header="720" w:footer="720" w:gutter="0"/>
          <w:cols w:space="720"/>
          <w:noEndnote/>
        </w:sectPr>
      </w:pPr>
    </w:p>
    <w:p w:rsidR="00F65D85" w:rsidRDefault="00F65D85" w:rsidP="00F65D85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18"/>
          <w:szCs w:val="18"/>
        </w:rPr>
      </w:pPr>
      <w:r>
        <w:rPr>
          <w:rFonts w:ascii="Times New Roman" w:hAnsi="Times New Roman" w:cs="Times New Roman"/>
          <w:b w:val="0"/>
          <w:sz w:val="18"/>
          <w:szCs w:val="18"/>
        </w:rPr>
        <w:lastRenderedPageBreak/>
        <w:t>П</w:t>
      </w:r>
      <w:r w:rsidRPr="00F65D85">
        <w:rPr>
          <w:rFonts w:ascii="Times New Roman" w:hAnsi="Times New Roman" w:cs="Times New Roman"/>
          <w:b w:val="0"/>
          <w:sz w:val="18"/>
          <w:szCs w:val="18"/>
        </w:rPr>
        <w:t>риложение</w:t>
      </w:r>
    </w:p>
    <w:p w:rsidR="00F65D85" w:rsidRDefault="00F65D85" w:rsidP="00F65D85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18"/>
          <w:szCs w:val="18"/>
        </w:rPr>
      </w:pPr>
      <w:r>
        <w:rPr>
          <w:rFonts w:ascii="Times New Roman" w:hAnsi="Times New Roman" w:cs="Times New Roman"/>
          <w:b w:val="0"/>
          <w:sz w:val="18"/>
          <w:szCs w:val="18"/>
        </w:rPr>
        <w:t xml:space="preserve">к </w:t>
      </w:r>
      <w:r w:rsidRPr="00F65D85">
        <w:rPr>
          <w:rFonts w:ascii="Times New Roman" w:hAnsi="Times New Roman" w:cs="Times New Roman"/>
          <w:b w:val="0"/>
          <w:sz w:val="18"/>
          <w:szCs w:val="18"/>
        </w:rPr>
        <w:t>постановлению</w:t>
      </w:r>
      <w:r>
        <w:rPr>
          <w:rFonts w:ascii="Times New Roman" w:hAnsi="Times New Roman" w:cs="Times New Roman"/>
          <w:b w:val="0"/>
          <w:sz w:val="18"/>
          <w:szCs w:val="18"/>
        </w:rPr>
        <w:t xml:space="preserve"> администрации</w:t>
      </w:r>
    </w:p>
    <w:p w:rsidR="00F65D85" w:rsidRPr="00F65D85" w:rsidRDefault="00F65D85" w:rsidP="00F65D85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18"/>
          <w:szCs w:val="18"/>
        </w:rPr>
      </w:pPr>
      <w:r w:rsidRPr="00F65D85">
        <w:rPr>
          <w:rFonts w:ascii="Times New Roman" w:hAnsi="Times New Roman" w:cs="Times New Roman"/>
          <w:b w:val="0"/>
          <w:sz w:val="18"/>
          <w:szCs w:val="18"/>
        </w:rPr>
        <w:t>Порецкого муниципального округа</w:t>
      </w:r>
    </w:p>
    <w:p w:rsidR="00F65D85" w:rsidRPr="007342FA" w:rsidRDefault="00F65D85" w:rsidP="00F65D85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18"/>
          <w:szCs w:val="18"/>
          <w:u w:val="single"/>
        </w:rPr>
      </w:pPr>
      <w:r w:rsidRPr="007342FA">
        <w:rPr>
          <w:rFonts w:ascii="Times New Roman" w:hAnsi="Times New Roman" w:cs="Times New Roman"/>
          <w:b w:val="0"/>
          <w:sz w:val="18"/>
          <w:szCs w:val="18"/>
          <w:u w:val="single"/>
        </w:rPr>
        <w:t xml:space="preserve">от </w:t>
      </w:r>
      <w:r w:rsidR="007342FA" w:rsidRPr="007342FA">
        <w:rPr>
          <w:rFonts w:ascii="Times New Roman" w:hAnsi="Times New Roman" w:cs="Times New Roman"/>
          <w:b w:val="0"/>
          <w:sz w:val="18"/>
          <w:szCs w:val="18"/>
          <w:u w:val="single"/>
        </w:rPr>
        <w:t>12.01</w:t>
      </w:r>
      <w:r w:rsidR="00800293" w:rsidRPr="007342FA">
        <w:rPr>
          <w:rFonts w:ascii="Times New Roman" w:hAnsi="Times New Roman" w:cs="Times New Roman"/>
          <w:b w:val="0"/>
          <w:sz w:val="18"/>
          <w:szCs w:val="18"/>
          <w:u w:val="single"/>
        </w:rPr>
        <w:t>.</w:t>
      </w:r>
      <w:r w:rsidR="00533D74" w:rsidRPr="007342FA">
        <w:rPr>
          <w:rFonts w:ascii="Times New Roman" w:hAnsi="Times New Roman" w:cs="Times New Roman"/>
          <w:b w:val="0"/>
          <w:sz w:val="18"/>
          <w:szCs w:val="18"/>
          <w:u w:val="single"/>
        </w:rPr>
        <w:t>2026</w:t>
      </w:r>
      <w:r w:rsidRPr="007342FA">
        <w:rPr>
          <w:rFonts w:ascii="Times New Roman" w:hAnsi="Times New Roman" w:cs="Times New Roman"/>
          <w:b w:val="0"/>
          <w:sz w:val="18"/>
          <w:szCs w:val="18"/>
          <w:u w:val="single"/>
        </w:rPr>
        <w:t xml:space="preserve"> г № </w:t>
      </w:r>
      <w:r w:rsidR="007342FA" w:rsidRPr="007342FA">
        <w:rPr>
          <w:rFonts w:ascii="Times New Roman" w:hAnsi="Times New Roman" w:cs="Times New Roman"/>
          <w:b w:val="0"/>
          <w:sz w:val="18"/>
          <w:szCs w:val="18"/>
          <w:u w:val="single"/>
        </w:rPr>
        <w:t>1</w:t>
      </w:r>
    </w:p>
    <w:p w:rsidR="00E9230F" w:rsidRDefault="00E9230F" w:rsidP="00E47A33">
      <w:pPr>
        <w:pStyle w:val="1"/>
        <w:spacing w:before="0" w:after="0"/>
        <w:rPr>
          <w:rFonts w:ascii="Times New Roman" w:hAnsi="Times New Roman" w:cs="Times New Roman"/>
          <w:sz w:val="22"/>
          <w:szCs w:val="22"/>
        </w:rPr>
      </w:pPr>
    </w:p>
    <w:p w:rsidR="00E9230F" w:rsidRDefault="00E9230F" w:rsidP="00E47A33">
      <w:pPr>
        <w:pStyle w:val="1"/>
        <w:spacing w:before="0" w:after="0"/>
        <w:rPr>
          <w:rFonts w:ascii="Times New Roman" w:hAnsi="Times New Roman" w:cs="Times New Roman"/>
          <w:sz w:val="22"/>
          <w:szCs w:val="22"/>
        </w:rPr>
      </w:pPr>
    </w:p>
    <w:p w:rsidR="00E9230F" w:rsidRPr="008334CD" w:rsidRDefault="00E9230F" w:rsidP="00E9230F">
      <w:pPr>
        <w:pStyle w:val="af4"/>
        <w:ind w:right="-285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334CD">
        <w:rPr>
          <w:rFonts w:ascii="Times New Roman" w:hAnsi="Times New Roman" w:cs="Times New Roman"/>
          <w:b/>
          <w:sz w:val="22"/>
          <w:szCs w:val="22"/>
        </w:rPr>
        <w:t>ИЗМЕНЕНИЯ,</w:t>
      </w:r>
    </w:p>
    <w:p w:rsidR="00E9230F" w:rsidRPr="00891B27" w:rsidRDefault="00E9230F" w:rsidP="00E9230F">
      <w:pPr>
        <w:pStyle w:val="af4"/>
        <w:ind w:right="-48"/>
        <w:rPr>
          <w:rFonts w:ascii="Times New Roman" w:hAnsi="Times New Roman" w:cs="Times New Roman"/>
          <w:sz w:val="24"/>
          <w:szCs w:val="24"/>
        </w:rPr>
      </w:pPr>
      <w:r w:rsidRPr="00891B27">
        <w:rPr>
          <w:rFonts w:ascii="Times New Roman" w:hAnsi="Times New Roman" w:cs="Times New Roman"/>
          <w:sz w:val="24"/>
          <w:szCs w:val="24"/>
        </w:rPr>
        <w:t>которые вносятся в муниципальную программу Порецкого муниципального округа Чувашской Республики «</w:t>
      </w:r>
      <w:r w:rsidRPr="00891B27">
        <w:rPr>
          <w:rFonts w:ascii="Times New Roman" w:eastAsia="Cambria" w:hAnsi="Times New Roman" w:cs="Times New Roman"/>
          <w:sz w:val="24"/>
          <w:szCs w:val="24"/>
        </w:rPr>
        <w:t>Об утверждении муниципальной программы Порецкого муниципального округа Чувашской Республики «Развитие образования</w:t>
      </w:r>
      <w:r w:rsidRPr="00891B27">
        <w:rPr>
          <w:rFonts w:ascii="Times New Roman" w:hAnsi="Times New Roman" w:cs="Times New Roman"/>
          <w:sz w:val="24"/>
          <w:szCs w:val="24"/>
        </w:rPr>
        <w:t>» (далее – Программа), утвержденную постановлением администрации Порецкого муниципального округа от 15.02.2023 №137 (с изменениями</w:t>
      </w:r>
      <w:r w:rsidR="00B423B4" w:rsidRPr="00891B27">
        <w:rPr>
          <w:rFonts w:ascii="Times New Roman" w:hAnsi="Times New Roman" w:cs="Times New Roman"/>
          <w:sz w:val="24"/>
          <w:szCs w:val="24"/>
        </w:rPr>
        <w:t xml:space="preserve"> от 28.06.2023 № 376</w:t>
      </w:r>
      <w:r w:rsidRPr="00891B27">
        <w:rPr>
          <w:rFonts w:ascii="Times New Roman" w:hAnsi="Times New Roman" w:cs="Times New Roman"/>
          <w:sz w:val="24"/>
          <w:szCs w:val="24"/>
        </w:rPr>
        <w:t xml:space="preserve"> от 14.02.2024 № 66, от 20.06.2024 № 265, от 11.12.2024 № 725,  от 29.01.2025 № 82, от 30.05.2025 № 331, от 09.10.2025 № 481).</w:t>
      </w:r>
    </w:p>
    <w:p w:rsidR="00E9230F" w:rsidRPr="00891B27" w:rsidRDefault="00E9230F" w:rsidP="00E9230F">
      <w:pPr>
        <w:pStyle w:val="af4"/>
        <w:ind w:right="-285"/>
        <w:rPr>
          <w:rFonts w:ascii="Times New Roman" w:hAnsi="Times New Roman" w:cs="Times New Roman"/>
          <w:sz w:val="24"/>
          <w:szCs w:val="24"/>
        </w:rPr>
      </w:pPr>
      <w:r w:rsidRPr="00891B27">
        <w:rPr>
          <w:rFonts w:ascii="Times New Roman" w:hAnsi="Times New Roman" w:cs="Times New Roman"/>
          <w:sz w:val="24"/>
          <w:szCs w:val="24"/>
        </w:rPr>
        <w:t>1. В Паспорте муниципальной программы позицию  «</w:t>
      </w:r>
      <w:r w:rsidR="00AB6149" w:rsidRPr="00891B27">
        <w:rPr>
          <w:rFonts w:ascii="Times New Roman" w:hAnsi="Times New Roman" w:cs="Times New Roman"/>
          <w:sz w:val="24"/>
          <w:szCs w:val="24"/>
        </w:rPr>
        <w:t>Цели муниципальной программы</w:t>
      </w:r>
      <w:r w:rsidRPr="00891B27">
        <w:rPr>
          <w:rFonts w:ascii="Times New Roman" w:hAnsi="Times New Roman" w:cs="Times New Roman"/>
          <w:sz w:val="24"/>
          <w:szCs w:val="24"/>
        </w:rPr>
        <w:t>»  изложить в следующей редакции:</w:t>
      </w:r>
    </w:p>
    <w:p w:rsidR="00E9230F" w:rsidRPr="00891B27" w:rsidRDefault="00AB6149" w:rsidP="00E9230F">
      <w:pPr>
        <w:pStyle w:val="af4"/>
        <w:ind w:right="-285"/>
        <w:rPr>
          <w:rFonts w:ascii="Times New Roman" w:hAnsi="Times New Roman" w:cs="Times New Roman"/>
          <w:sz w:val="24"/>
          <w:szCs w:val="24"/>
        </w:rPr>
      </w:pPr>
      <w:r w:rsidRPr="00891B27">
        <w:rPr>
          <w:rFonts w:ascii="Times New Roman" w:hAnsi="Times New Roman" w:cs="Times New Roman"/>
          <w:sz w:val="24"/>
          <w:szCs w:val="24"/>
        </w:rPr>
        <w:t>«</w:t>
      </w:r>
    </w:p>
    <w:tbl>
      <w:tblPr>
        <w:tblW w:w="1119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3119"/>
        <w:gridCol w:w="8080"/>
      </w:tblGrid>
      <w:tr w:rsidR="00AB6149" w:rsidRPr="00891B27" w:rsidTr="00AB6149"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B6149" w:rsidRPr="00891B27" w:rsidRDefault="00AB6149" w:rsidP="00B423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B27">
              <w:rPr>
                <w:rFonts w:ascii="Times New Roman" w:hAnsi="Times New Roman" w:cs="Times New Roman"/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B6149" w:rsidRPr="00891B27" w:rsidRDefault="00AB6149" w:rsidP="00B423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B27">
              <w:rPr>
                <w:rFonts w:ascii="Times New Roman" w:hAnsi="Times New Roman" w:cs="Times New Roman"/>
                <w:sz w:val="24"/>
                <w:szCs w:val="24"/>
              </w:rPr>
              <w:t>Цель 1 – обеспечение доступности качественного образования, ориентированного на формирование конкурентоспособной личности, отвечающей требованиям инновационного развития экономики, обладающей навыками проектирования собственной профессиональной карьеры и достижения современных стандартов качества жизни на основе общечеловеческих ценностей и активной гражданской позиции.</w:t>
            </w:r>
          </w:p>
          <w:p w:rsidR="00AB6149" w:rsidRPr="00891B27" w:rsidRDefault="00AB6149" w:rsidP="00B423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B27">
              <w:rPr>
                <w:rFonts w:ascii="Times New Roman" w:hAnsi="Times New Roman" w:cs="Times New Roman"/>
                <w:sz w:val="24"/>
                <w:szCs w:val="24"/>
              </w:rPr>
              <w:t>Цель 2 – развитие системы непрерывного образования, повышение уровня ее качества и соответствия современным требованиям</w:t>
            </w:r>
          </w:p>
          <w:p w:rsidR="00AB6149" w:rsidRPr="00891B27" w:rsidRDefault="00AB6149" w:rsidP="00B423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B27">
              <w:rPr>
                <w:rFonts w:ascii="Times New Roman" w:hAnsi="Times New Roman" w:cs="Times New Roman"/>
                <w:sz w:val="24"/>
                <w:szCs w:val="24"/>
              </w:rPr>
              <w:t>цель 3 - воспитание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традиций;</w:t>
            </w:r>
          </w:p>
          <w:p w:rsidR="00AB6149" w:rsidRPr="00891B27" w:rsidRDefault="00AB6149" w:rsidP="00B423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B6149" w:rsidRPr="00891B27" w:rsidRDefault="00AB6149" w:rsidP="00AB6149">
      <w:pPr>
        <w:jc w:val="right"/>
        <w:rPr>
          <w:rFonts w:ascii="Times New Roman" w:hAnsi="Times New Roman" w:cs="Times New Roman"/>
          <w:sz w:val="24"/>
          <w:szCs w:val="24"/>
        </w:rPr>
      </w:pPr>
      <w:r w:rsidRPr="00891B27">
        <w:rPr>
          <w:rFonts w:ascii="Times New Roman" w:hAnsi="Times New Roman" w:cs="Times New Roman"/>
          <w:sz w:val="24"/>
          <w:szCs w:val="24"/>
        </w:rPr>
        <w:t>»</w:t>
      </w:r>
    </w:p>
    <w:p w:rsidR="001A3778" w:rsidRPr="00891B27" w:rsidRDefault="00E9230F" w:rsidP="001A3778">
      <w:pPr>
        <w:rPr>
          <w:rFonts w:ascii="Times New Roman" w:hAnsi="Times New Roman" w:cs="Times New Roman"/>
          <w:color w:val="C00000"/>
          <w:sz w:val="24"/>
          <w:szCs w:val="24"/>
        </w:rPr>
      </w:pPr>
      <w:r w:rsidRPr="00891B27">
        <w:rPr>
          <w:rFonts w:ascii="Times New Roman" w:hAnsi="Times New Roman" w:cs="Times New Roman"/>
          <w:sz w:val="24"/>
          <w:szCs w:val="24"/>
        </w:rPr>
        <w:t xml:space="preserve">2. </w:t>
      </w:r>
      <w:r w:rsidR="001A3778" w:rsidRPr="00891B27">
        <w:rPr>
          <w:rFonts w:ascii="Times New Roman" w:hAnsi="Times New Roman" w:cs="Times New Roman"/>
          <w:sz w:val="24"/>
          <w:szCs w:val="24"/>
        </w:rPr>
        <w:t xml:space="preserve"> </w:t>
      </w:r>
      <w:r w:rsidRPr="00891B27">
        <w:rPr>
          <w:rFonts w:ascii="Times New Roman" w:hAnsi="Times New Roman" w:cs="Times New Roman"/>
          <w:sz w:val="24"/>
          <w:szCs w:val="24"/>
        </w:rPr>
        <w:t xml:space="preserve">В паспорте </w:t>
      </w:r>
      <w:r w:rsidR="001A3778" w:rsidRPr="00891B27">
        <w:rPr>
          <w:rFonts w:ascii="Times New Roman" w:hAnsi="Times New Roman" w:cs="Times New Roman"/>
          <w:sz w:val="24"/>
          <w:szCs w:val="24"/>
        </w:rPr>
        <w:t>муниципальной программы</w:t>
      </w:r>
      <w:r w:rsidRPr="00891B27">
        <w:rPr>
          <w:rFonts w:ascii="Times New Roman" w:hAnsi="Times New Roman" w:cs="Times New Roman"/>
          <w:sz w:val="24"/>
          <w:szCs w:val="24"/>
        </w:rPr>
        <w:t xml:space="preserve"> </w:t>
      </w:r>
      <w:r w:rsidR="00004307" w:rsidRPr="00891B27">
        <w:rPr>
          <w:rFonts w:ascii="Times New Roman" w:hAnsi="Times New Roman" w:cs="Times New Roman"/>
          <w:sz w:val="24"/>
          <w:szCs w:val="24"/>
        </w:rPr>
        <w:t>позицию</w:t>
      </w:r>
      <w:r w:rsidRPr="00891B27">
        <w:rPr>
          <w:rFonts w:ascii="Times New Roman" w:hAnsi="Times New Roman" w:cs="Times New Roman"/>
          <w:sz w:val="24"/>
          <w:szCs w:val="24"/>
        </w:rPr>
        <w:t xml:space="preserve"> «</w:t>
      </w:r>
      <w:r w:rsidR="001A3778" w:rsidRPr="00891B27">
        <w:rPr>
          <w:rFonts w:ascii="Times New Roman" w:hAnsi="Times New Roman" w:cs="Times New Roman"/>
          <w:sz w:val="24"/>
          <w:szCs w:val="24"/>
        </w:rPr>
        <w:t>I. Стратегические приоритеты и цели государственной политики в сфере реализации Муниципальной программы</w:t>
      </w:r>
      <w:r w:rsidRPr="00891B27">
        <w:rPr>
          <w:rFonts w:ascii="Times New Roman" w:hAnsi="Times New Roman" w:cs="Times New Roman"/>
          <w:sz w:val="24"/>
          <w:szCs w:val="24"/>
        </w:rPr>
        <w:t xml:space="preserve">» </w:t>
      </w:r>
      <w:r w:rsidR="001A3778" w:rsidRPr="00891B27">
        <w:rPr>
          <w:rFonts w:ascii="Times New Roman" w:hAnsi="Times New Roman" w:cs="Times New Roman"/>
          <w:sz w:val="24"/>
          <w:szCs w:val="24"/>
        </w:rPr>
        <w:t xml:space="preserve">дополнить </w:t>
      </w:r>
      <w:r w:rsidR="00AB6149" w:rsidRPr="00891B27">
        <w:rPr>
          <w:rFonts w:ascii="Times New Roman" w:hAnsi="Times New Roman" w:cs="Times New Roman"/>
          <w:sz w:val="24"/>
          <w:szCs w:val="24"/>
        </w:rPr>
        <w:t>абзацем следующего содержания</w:t>
      </w:r>
      <w:r w:rsidR="001A3778" w:rsidRPr="00891B27">
        <w:rPr>
          <w:rFonts w:ascii="Times New Roman" w:hAnsi="Times New Roman" w:cs="Times New Roman"/>
          <w:sz w:val="24"/>
          <w:szCs w:val="24"/>
        </w:rPr>
        <w:t xml:space="preserve"> «цель 3 - воспитание гармонично развитой и социально ответственной личности на основе духовно-нравственных ценностей народов Российской Федерации, исторических и </w:t>
      </w:r>
      <w:r w:rsidR="00AB6149" w:rsidRPr="00891B27">
        <w:rPr>
          <w:rFonts w:ascii="Times New Roman" w:hAnsi="Times New Roman" w:cs="Times New Roman"/>
          <w:sz w:val="24"/>
          <w:szCs w:val="24"/>
        </w:rPr>
        <w:t>национально-культурных традиций</w:t>
      </w:r>
      <w:r w:rsidR="001A3778" w:rsidRPr="00891B27">
        <w:rPr>
          <w:rFonts w:ascii="Times New Roman" w:hAnsi="Times New Roman" w:cs="Times New Roman"/>
          <w:sz w:val="24"/>
          <w:szCs w:val="24"/>
        </w:rPr>
        <w:t>»</w:t>
      </w:r>
      <w:r w:rsidR="00AB6149" w:rsidRPr="00891B27">
        <w:rPr>
          <w:rFonts w:ascii="Times New Roman" w:hAnsi="Times New Roman" w:cs="Times New Roman"/>
          <w:sz w:val="24"/>
          <w:szCs w:val="24"/>
        </w:rPr>
        <w:t>;</w:t>
      </w:r>
    </w:p>
    <w:p w:rsidR="001A3778" w:rsidRPr="00891B27" w:rsidRDefault="00CA5018" w:rsidP="00563A91">
      <w:pPr>
        <w:pStyle w:val="af4"/>
        <w:ind w:firstLine="708"/>
        <w:rPr>
          <w:rFonts w:ascii="Times New Roman" w:hAnsi="Times New Roman" w:cs="Times New Roman"/>
          <w:color w:val="C00000"/>
          <w:sz w:val="24"/>
          <w:szCs w:val="24"/>
        </w:rPr>
      </w:pPr>
      <w:r w:rsidRPr="00891B27">
        <w:rPr>
          <w:rFonts w:ascii="Times New Roman" w:hAnsi="Times New Roman" w:cs="Times New Roman"/>
          <w:sz w:val="24"/>
          <w:szCs w:val="24"/>
        </w:rPr>
        <w:t>3</w:t>
      </w:r>
      <w:r w:rsidR="00E9230F" w:rsidRPr="00891B27">
        <w:rPr>
          <w:rFonts w:ascii="Times New Roman" w:hAnsi="Times New Roman" w:cs="Times New Roman"/>
          <w:sz w:val="24"/>
          <w:szCs w:val="24"/>
        </w:rPr>
        <w:t xml:space="preserve">. В паспорте </w:t>
      </w:r>
      <w:r w:rsidR="001A3778" w:rsidRPr="00891B27">
        <w:rPr>
          <w:rFonts w:ascii="Times New Roman" w:hAnsi="Times New Roman" w:cs="Times New Roman"/>
          <w:sz w:val="24"/>
          <w:szCs w:val="24"/>
        </w:rPr>
        <w:t xml:space="preserve">муниципальной программы </w:t>
      </w:r>
      <w:r w:rsidR="00004307" w:rsidRPr="00891B27">
        <w:rPr>
          <w:rFonts w:ascii="Times New Roman" w:hAnsi="Times New Roman" w:cs="Times New Roman"/>
          <w:sz w:val="24"/>
          <w:szCs w:val="24"/>
        </w:rPr>
        <w:t>позицию</w:t>
      </w:r>
      <w:r w:rsidR="00563A91" w:rsidRPr="00891B27">
        <w:rPr>
          <w:rFonts w:ascii="Times New Roman" w:hAnsi="Times New Roman" w:cs="Times New Roman"/>
          <w:sz w:val="24"/>
          <w:szCs w:val="24"/>
        </w:rPr>
        <w:t xml:space="preserve"> </w:t>
      </w:r>
      <w:r w:rsidR="00E9230F" w:rsidRPr="00891B27">
        <w:rPr>
          <w:rFonts w:ascii="Times New Roman" w:hAnsi="Times New Roman" w:cs="Times New Roman"/>
          <w:sz w:val="24"/>
          <w:szCs w:val="24"/>
        </w:rPr>
        <w:t>«</w:t>
      </w:r>
      <w:r w:rsidR="001A3778" w:rsidRPr="00891B27">
        <w:rPr>
          <w:rFonts w:ascii="Times New Roman" w:hAnsi="Times New Roman" w:cs="Times New Roman"/>
          <w:sz w:val="24"/>
          <w:szCs w:val="24"/>
        </w:rPr>
        <w:t>II. Сведения о взаимосвязи со стратегическими приоритетами, целями и показателями государственной программы Чувашской Республики</w:t>
      </w:r>
      <w:r w:rsidR="00E9230F" w:rsidRPr="00891B27">
        <w:rPr>
          <w:rFonts w:ascii="Times New Roman" w:hAnsi="Times New Roman" w:cs="Times New Roman"/>
          <w:sz w:val="24"/>
          <w:szCs w:val="24"/>
        </w:rPr>
        <w:t xml:space="preserve">» </w:t>
      </w:r>
      <w:r w:rsidR="00AB6149" w:rsidRPr="00891B27">
        <w:rPr>
          <w:rFonts w:ascii="Times New Roman" w:hAnsi="Times New Roman" w:cs="Times New Roman"/>
          <w:sz w:val="24"/>
          <w:szCs w:val="24"/>
        </w:rPr>
        <w:t>изложить в новой редакции согласно приложению № 1 к настоящему постановлению</w:t>
      </w:r>
      <w:r w:rsidR="00563A91" w:rsidRPr="00891B27">
        <w:rPr>
          <w:rFonts w:ascii="Times New Roman" w:hAnsi="Times New Roman" w:cs="Times New Roman"/>
          <w:sz w:val="24"/>
          <w:szCs w:val="24"/>
        </w:rPr>
        <w:t>;</w:t>
      </w:r>
    </w:p>
    <w:p w:rsidR="00A84D00" w:rsidRPr="00891B27" w:rsidRDefault="00CA5018" w:rsidP="00891B27">
      <w:pPr>
        <w:pStyle w:val="1"/>
        <w:spacing w:before="0" w:after="0"/>
        <w:ind w:firstLine="708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891B27">
        <w:rPr>
          <w:rFonts w:ascii="Times New Roman" w:hAnsi="Times New Roman" w:cs="Times New Roman"/>
          <w:b w:val="0"/>
          <w:sz w:val="24"/>
          <w:szCs w:val="24"/>
        </w:rPr>
        <w:t>4</w:t>
      </w:r>
      <w:r w:rsidR="00E9230F" w:rsidRPr="00891B27">
        <w:rPr>
          <w:rFonts w:ascii="Times New Roman" w:hAnsi="Times New Roman" w:cs="Times New Roman"/>
          <w:b w:val="0"/>
          <w:sz w:val="24"/>
          <w:szCs w:val="24"/>
        </w:rPr>
        <w:t xml:space="preserve">. В паспорте </w:t>
      </w:r>
      <w:r w:rsidR="00AB6149" w:rsidRPr="00891B27">
        <w:rPr>
          <w:rFonts w:ascii="Times New Roman" w:hAnsi="Times New Roman" w:cs="Times New Roman"/>
          <w:b w:val="0"/>
          <w:sz w:val="24"/>
          <w:szCs w:val="24"/>
        </w:rPr>
        <w:t xml:space="preserve">муниципальной программы  раздел </w:t>
      </w:r>
      <w:r w:rsidR="00920359" w:rsidRPr="00891B27">
        <w:rPr>
          <w:rFonts w:ascii="Times New Roman" w:hAnsi="Times New Roman" w:cs="Times New Roman"/>
          <w:b w:val="0"/>
          <w:sz w:val="24"/>
          <w:szCs w:val="24"/>
        </w:rPr>
        <w:t xml:space="preserve">«2. Показатели муниципальной программы Порецкого муниципального округа Чувашской Республики» </w:t>
      </w:r>
      <w:r w:rsidR="00004307" w:rsidRPr="00891B27">
        <w:rPr>
          <w:rFonts w:ascii="Times New Roman" w:hAnsi="Times New Roman" w:cs="Times New Roman"/>
          <w:b w:val="0"/>
          <w:sz w:val="24"/>
          <w:szCs w:val="24"/>
        </w:rPr>
        <w:t>дополнить пунктом 3</w:t>
      </w:r>
      <w:r w:rsidR="00B423B4" w:rsidRPr="00891B27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A84D00" w:rsidRPr="00891B27">
        <w:rPr>
          <w:rFonts w:ascii="Times New Roman" w:hAnsi="Times New Roman" w:cs="Times New Roman"/>
          <w:b w:val="0"/>
          <w:sz w:val="24"/>
          <w:szCs w:val="24"/>
        </w:rPr>
        <w:t>следующего содержания:</w:t>
      </w:r>
    </w:p>
    <w:p w:rsidR="00E9230F" w:rsidRPr="00891B27" w:rsidRDefault="00004307" w:rsidP="00891B27">
      <w:pPr>
        <w:pStyle w:val="1"/>
        <w:spacing w:before="0" w:after="0"/>
        <w:ind w:firstLine="708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891B27">
        <w:rPr>
          <w:rFonts w:ascii="Times New Roman" w:hAnsi="Times New Roman" w:cs="Times New Roman"/>
          <w:b w:val="0"/>
          <w:sz w:val="24"/>
          <w:szCs w:val="24"/>
        </w:rPr>
        <w:t xml:space="preserve"> «</w:t>
      </w:r>
      <w:r w:rsidRPr="00891B27">
        <w:rPr>
          <w:rFonts w:ascii="Times New Roman" w:hAnsi="Times New Roman" w:cs="Times New Roman"/>
          <w:b w:val="0"/>
          <w:color w:val="auto"/>
          <w:sz w:val="24"/>
          <w:szCs w:val="24"/>
        </w:rPr>
        <w:t>цель 3 - воспитание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традиций»</w:t>
      </w:r>
      <w:r w:rsidR="00E9230F" w:rsidRPr="00891B27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="00E9230F" w:rsidRPr="00891B27">
        <w:rPr>
          <w:rFonts w:ascii="Times New Roman" w:hAnsi="Times New Roman" w:cs="Times New Roman"/>
          <w:b w:val="0"/>
          <w:sz w:val="24"/>
          <w:szCs w:val="24"/>
        </w:rPr>
        <w:t xml:space="preserve">согласно приложению </w:t>
      </w:r>
      <w:r w:rsidR="00E9230F" w:rsidRPr="00891B27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№ </w:t>
      </w:r>
      <w:r w:rsidR="00AB6149" w:rsidRPr="00891B27">
        <w:rPr>
          <w:rFonts w:ascii="Times New Roman" w:hAnsi="Times New Roman" w:cs="Times New Roman"/>
          <w:b w:val="0"/>
          <w:color w:val="auto"/>
          <w:sz w:val="24"/>
          <w:szCs w:val="24"/>
        </w:rPr>
        <w:t>2</w:t>
      </w:r>
      <w:r w:rsidR="00E9230F" w:rsidRPr="00891B27">
        <w:rPr>
          <w:rFonts w:ascii="Times New Roman" w:hAnsi="Times New Roman" w:cs="Times New Roman"/>
          <w:b w:val="0"/>
          <w:sz w:val="24"/>
          <w:szCs w:val="24"/>
        </w:rPr>
        <w:t xml:space="preserve"> к настоящему постановлению.</w:t>
      </w:r>
    </w:p>
    <w:p w:rsidR="00900FBE" w:rsidRPr="00891B27" w:rsidRDefault="00CA5018" w:rsidP="00891B27">
      <w:pPr>
        <w:pStyle w:val="1"/>
        <w:spacing w:before="0" w:after="0"/>
        <w:ind w:firstLine="708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891B27">
        <w:rPr>
          <w:rFonts w:ascii="Times New Roman" w:hAnsi="Times New Roman" w:cs="Times New Roman"/>
          <w:b w:val="0"/>
          <w:sz w:val="24"/>
          <w:szCs w:val="24"/>
        </w:rPr>
        <w:t>5</w:t>
      </w:r>
      <w:r w:rsidR="00900FBE" w:rsidRPr="00891B27">
        <w:rPr>
          <w:rFonts w:ascii="Times New Roman" w:hAnsi="Times New Roman" w:cs="Times New Roman"/>
          <w:b w:val="0"/>
          <w:sz w:val="24"/>
          <w:szCs w:val="24"/>
        </w:rPr>
        <w:t xml:space="preserve">. В паспорте муниципальной программы </w:t>
      </w:r>
      <w:r w:rsidR="00B423B4" w:rsidRPr="00891B27">
        <w:rPr>
          <w:rFonts w:ascii="Times New Roman" w:hAnsi="Times New Roman" w:cs="Times New Roman"/>
          <w:b w:val="0"/>
          <w:sz w:val="24"/>
          <w:szCs w:val="24"/>
        </w:rPr>
        <w:t>раздел</w:t>
      </w:r>
      <w:r w:rsidR="00A84D00" w:rsidRPr="00891B27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900FBE" w:rsidRPr="00891B27">
        <w:rPr>
          <w:rFonts w:ascii="Times New Roman" w:hAnsi="Times New Roman" w:cs="Times New Roman"/>
          <w:b w:val="0"/>
          <w:sz w:val="24"/>
          <w:szCs w:val="24"/>
        </w:rPr>
        <w:t xml:space="preserve">«3. Структура муниципальной программы Порецкого муниципального округа Чувашской Республики «Развитие образования» </w:t>
      </w:r>
      <w:r w:rsidR="00004307" w:rsidRPr="00891B27">
        <w:rPr>
          <w:rFonts w:ascii="Times New Roman" w:hAnsi="Times New Roman" w:cs="Times New Roman"/>
          <w:b w:val="0"/>
          <w:sz w:val="24"/>
          <w:szCs w:val="24"/>
        </w:rPr>
        <w:t xml:space="preserve">дополнить комплексным мероприятием </w:t>
      </w:r>
      <w:r w:rsidR="00B423B4" w:rsidRPr="00891B27">
        <w:rPr>
          <w:rFonts w:ascii="Times New Roman" w:hAnsi="Times New Roman" w:cs="Times New Roman"/>
          <w:b w:val="0"/>
          <w:sz w:val="24"/>
          <w:szCs w:val="24"/>
        </w:rPr>
        <w:t xml:space="preserve">под пунктом 11 </w:t>
      </w:r>
      <w:r w:rsidR="00004307" w:rsidRPr="00891B27">
        <w:rPr>
          <w:rFonts w:ascii="Times New Roman" w:hAnsi="Times New Roman" w:cs="Times New Roman"/>
          <w:b w:val="0"/>
          <w:sz w:val="24"/>
          <w:szCs w:val="24"/>
        </w:rPr>
        <w:t>«</w:t>
      </w:r>
      <w:r w:rsidR="00004307" w:rsidRPr="00891B27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Развитие воспитания в образовательных организациях </w:t>
      </w:r>
      <w:r w:rsidR="00004307" w:rsidRPr="00891B27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Порецкого</w:t>
      </w:r>
      <w:r w:rsidR="00004307" w:rsidRPr="00891B27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муниципальн</w:t>
      </w:r>
      <w:r w:rsidR="00004307" w:rsidRPr="00891B27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ого округа Чувашской Республики»</w:t>
      </w:r>
      <w:r w:rsidR="00004307" w:rsidRPr="00891B27">
        <w:rPr>
          <w:rFonts w:ascii="Times New Roman" w:hAnsi="Times New Roman" w:cs="Times New Roman"/>
          <w:b w:val="0"/>
          <w:sz w:val="24"/>
          <w:szCs w:val="24"/>
        </w:rPr>
        <w:t xml:space="preserve"> согласно</w:t>
      </w:r>
      <w:r w:rsidR="00900FBE" w:rsidRPr="00891B27">
        <w:rPr>
          <w:rFonts w:ascii="Times New Roman" w:hAnsi="Times New Roman" w:cs="Times New Roman"/>
          <w:b w:val="0"/>
          <w:sz w:val="24"/>
          <w:szCs w:val="24"/>
        </w:rPr>
        <w:t xml:space="preserve"> приложению № </w:t>
      </w:r>
      <w:r w:rsidRPr="00891B27">
        <w:rPr>
          <w:rFonts w:ascii="Times New Roman" w:hAnsi="Times New Roman" w:cs="Times New Roman"/>
          <w:b w:val="0"/>
          <w:sz w:val="24"/>
          <w:szCs w:val="24"/>
        </w:rPr>
        <w:t>3</w:t>
      </w:r>
      <w:r w:rsidR="00900FBE" w:rsidRPr="00891B27">
        <w:rPr>
          <w:rFonts w:ascii="Times New Roman" w:hAnsi="Times New Roman" w:cs="Times New Roman"/>
          <w:b w:val="0"/>
          <w:sz w:val="24"/>
          <w:szCs w:val="24"/>
        </w:rPr>
        <w:t xml:space="preserve"> к настоящему постановлению.</w:t>
      </w:r>
    </w:p>
    <w:p w:rsidR="00B423B4" w:rsidRPr="00891B27" w:rsidRDefault="00CA5018" w:rsidP="00891B27">
      <w:pPr>
        <w:pStyle w:val="1"/>
        <w:spacing w:before="0" w:after="0"/>
        <w:ind w:firstLine="708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891B27">
        <w:rPr>
          <w:rFonts w:ascii="Times New Roman" w:hAnsi="Times New Roman" w:cs="Times New Roman"/>
          <w:b w:val="0"/>
          <w:sz w:val="24"/>
          <w:szCs w:val="24"/>
        </w:rPr>
        <w:t>6</w:t>
      </w:r>
      <w:r w:rsidR="00563A91" w:rsidRPr="00891B27">
        <w:rPr>
          <w:rFonts w:ascii="Times New Roman" w:hAnsi="Times New Roman" w:cs="Times New Roman"/>
          <w:b w:val="0"/>
          <w:sz w:val="24"/>
          <w:szCs w:val="24"/>
        </w:rPr>
        <w:t xml:space="preserve">. </w:t>
      </w:r>
      <w:r w:rsidR="00B423B4" w:rsidRPr="00891B27">
        <w:rPr>
          <w:rFonts w:ascii="Times New Roman" w:hAnsi="Times New Roman" w:cs="Times New Roman"/>
          <w:b w:val="0"/>
          <w:sz w:val="24"/>
          <w:szCs w:val="24"/>
        </w:rPr>
        <w:t xml:space="preserve"> Пункты 11 и 11.1 считать пунктами 12 и 12.1 соответственно.</w:t>
      </w:r>
    </w:p>
    <w:p w:rsidR="00CA5018" w:rsidRPr="00891B27" w:rsidRDefault="00B423B4" w:rsidP="00891B27">
      <w:pPr>
        <w:pStyle w:val="1"/>
        <w:spacing w:before="0"/>
        <w:ind w:firstLine="708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891B27">
        <w:rPr>
          <w:rFonts w:ascii="Times New Roman" w:hAnsi="Times New Roman" w:cs="Times New Roman"/>
          <w:b w:val="0"/>
          <w:sz w:val="24"/>
          <w:szCs w:val="24"/>
        </w:rPr>
        <w:t xml:space="preserve">7. </w:t>
      </w:r>
      <w:r w:rsidR="00CA5018" w:rsidRPr="00891B27">
        <w:rPr>
          <w:rFonts w:ascii="Times New Roman" w:hAnsi="Times New Roman" w:cs="Times New Roman"/>
          <w:b w:val="0"/>
          <w:sz w:val="24"/>
          <w:szCs w:val="24"/>
        </w:rPr>
        <w:t xml:space="preserve">В муниципальную программу Порецкого муниципального округа </w:t>
      </w:r>
      <w:r w:rsidRPr="00891B27">
        <w:rPr>
          <w:rFonts w:ascii="Times New Roman" w:hAnsi="Times New Roman" w:cs="Times New Roman"/>
          <w:b w:val="0"/>
          <w:sz w:val="24"/>
          <w:szCs w:val="24"/>
        </w:rPr>
        <w:t xml:space="preserve">после позиции </w:t>
      </w:r>
      <w:r w:rsidR="008334CD" w:rsidRPr="00891B27">
        <w:rPr>
          <w:rFonts w:ascii="Times New Roman" w:hAnsi="Times New Roman" w:cs="Times New Roman"/>
          <w:b w:val="0"/>
          <w:sz w:val="24"/>
          <w:szCs w:val="24"/>
        </w:rPr>
        <w:t xml:space="preserve">«Паспорт ведомственного проекта "Модернизация инфраструктуры и благоустройство территории муниципальных образовательных организаций» </w:t>
      </w:r>
      <w:r w:rsidR="00CA5018" w:rsidRPr="00891B27">
        <w:rPr>
          <w:rFonts w:ascii="Times New Roman" w:hAnsi="Times New Roman" w:cs="Times New Roman"/>
          <w:b w:val="0"/>
          <w:sz w:val="24"/>
          <w:szCs w:val="24"/>
        </w:rPr>
        <w:t>добавить Паспорт муниципального проекта «Развитие воспитания в образовательных организациях Порецкого муниципального округа Чувашской Республики»» согласно приложению № 4 к настоящему постановлению.</w:t>
      </w:r>
    </w:p>
    <w:p w:rsidR="00891B27" w:rsidRDefault="00891B27" w:rsidP="00BB5C40">
      <w:pPr>
        <w:pStyle w:val="af4"/>
        <w:jc w:val="right"/>
        <w:rPr>
          <w:rFonts w:ascii="Times New Roman" w:hAnsi="Times New Roman" w:cs="Times New Roman"/>
          <w:sz w:val="22"/>
          <w:szCs w:val="22"/>
        </w:rPr>
      </w:pPr>
    </w:p>
    <w:p w:rsidR="00AB6149" w:rsidRPr="00507C17" w:rsidRDefault="00BB5C40" w:rsidP="00BB5C40">
      <w:pPr>
        <w:pStyle w:val="af4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 xml:space="preserve"> </w:t>
      </w:r>
      <w:r w:rsidR="00AB6149" w:rsidRPr="00507C17">
        <w:rPr>
          <w:rFonts w:ascii="Times New Roman" w:hAnsi="Times New Roman" w:cs="Times New Roman"/>
          <w:sz w:val="20"/>
          <w:szCs w:val="20"/>
        </w:rPr>
        <w:t xml:space="preserve">Приложение № </w:t>
      </w:r>
      <w:r w:rsidR="00004307" w:rsidRPr="00507C17">
        <w:rPr>
          <w:rFonts w:ascii="Times New Roman" w:hAnsi="Times New Roman" w:cs="Times New Roman"/>
          <w:sz w:val="20"/>
          <w:szCs w:val="20"/>
        </w:rPr>
        <w:t>1</w:t>
      </w:r>
      <w:r w:rsidR="00AB6149" w:rsidRPr="00507C17">
        <w:rPr>
          <w:rFonts w:ascii="Times New Roman" w:hAnsi="Times New Roman" w:cs="Times New Roman"/>
          <w:sz w:val="20"/>
          <w:szCs w:val="20"/>
        </w:rPr>
        <w:t xml:space="preserve">  к постановлению</w:t>
      </w:r>
    </w:p>
    <w:p w:rsidR="00AB6149" w:rsidRPr="00507C17" w:rsidRDefault="00BB5C40" w:rsidP="00BB5C40">
      <w:pPr>
        <w:pStyle w:val="af4"/>
        <w:ind w:left="6480" w:firstLine="0"/>
        <w:jc w:val="center"/>
        <w:rPr>
          <w:rFonts w:ascii="Times New Roman" w:hAnsi="Times New Roman" w:cs="Times New Roman"/>
          <w:sz w:val="20"/>
          <w:szCs w:val="20"/>
        </w:rPr>
      </w:pPr>
      <w:r w:rsidRPr="00507C17">
        <w:rPr>
          <w:rFonts w:ascii="Times New Roman" w:hAnsi="Times New Roman" w:cs="Times New Roman"/>
          <w:sz w:val="20"/>
          <w:szCs w:val="20"/>
        </w:rPr>
        <w:t xml:space="preserve">    </w:t>
      </w:r>
      <w:r w:rsidR="00507C17">
        <w:rPr>
          <w:rFonts w:ascii="Times New Roman" w:hAnsi="Times New Roman" w:cs="Times New Roman"/>
          <w:sz w:val="20"/>
          <w:szCs w:val="20"/>
        </w:rPr>
        <w:t xml:space="preserve">    </w:t>
      </w:r>
      <w:r w:rsidR="00AB6149" w:rsidRPr="00507C17">
        <w:rPr>
          <w:rFonts w:ascii="Times New Roman" w:hAnsi="Times New Roman" w:cs="Times New Roman"/>
          <w:sz w:val="20"/>
          <w:szCs w:val="20"/>
        </w:rPr>
        <w:t>администрации Порецкого муници-</w:t>
      </w:r>
    </w:p>
    <w:p w:rsidR="00AB6149" w:rsidRPr="00507C17" w:rsidRDefault="00BB5C40" w:rsidP="00BB5C40">
      <w:pPr>
        <w:pStyle w:val="af4"/>
        <w:ind w:left="5760"/>
        <w:jc w:val="center"/>
        <w:rPr>
          <w:rFonts w:ascii="Times New Roman" w:hAnsi="Times New Roman" w:cs="Times New Roman"/>
          <w:sz w:val="20"/>
          <w:szCs w:val="20"/>
        </w:rPr>
      </w:pPr>
      <w:r w:rsidRPr="00507C17">
        <w:rPr>
          <w:rFonts w:ascii="Times New Roman" w:hAnsi="Times New Roman" w:cs="Times New Roman"/>
          <w:sz w:val="20"/>
          <w:szCs w:val="20"/>
        </w:rPr>
        <w:t xml:space="preserve">     </w:t>
      </w:r>
      <w:r w:rsidR="00507C17">
        <w:rPr>
          <w:rFonts w:ascii="Times New Roman" w:hAnsi="Times New Roman" w:cs="Times New Roman"/>
          <w:sz w:val="20"/>
          <w:szCs w:val="20"/>
        </w:rPr>
        <w:t xml:space="preserve">   </w:t>
      </w:r>
      <w:r w:rsidR="00AB6149" w:rsidRPr="00507C17">
        <w:rPr>
          <w:rFonts w:ascii="Times New Roman" w:hAnsi="Times New Roman" w:cs="Times New Roman"/>
          <w:sz w:val="20"/>
          <w:szCs w:val="20"/>
        </w:rPr>
        <w:t xml:space="preserve">пального округа от </w:t>
      </w:r>
      <w:r w:rsidR="007342FA">
        <w:rPr>
          <w:rFonts w:ascii="Times New Roman" w:hAnsi="Times New Roman" w:cs="Times New Roman"/>
          <w:sz w:val="20"/>
          <w:szCs w:val="20"/>
          <w:u w:val="single"/>
        </w:rPr>
        <w:t xml:space="preserve">12.01.2026 </w:t>
      </w:r>
      <w:r w:rsidR="00AB6149" w:rsidRPr="00507C17">
        <w:rPr>
          <w:rFonts w:ascii="Times New Roman" w:hAnsi="Times New Roman" w:cs="Times New Roman"/>
          <w:sz w:val="20"/>
          <w:szCs w:val="20"/>
          <w:u w:val="single"/>
        </w:rPr>
        <w:t>№ _</w:t>
      </w:r>
      <w:r w:rsidR="007342FA">
        <w:rPr>
          <w:rFonts w:ascii="Times New Roman" w:hAnsi="Times New Roman" w:cs="Times New Roman"/>
          <w:sz w:val="20"/>
          <w:szCs w:val="20"/>
          <w:u w:val="single"/>
        </w:rPr>
        <w:t>1</w:t>
      </w:r>
      <w:r w:rsidR="00AB6149" w:rsidRPr="00507C17">
        <w:rPr>
          <w:rFonts w:ascii="Times New Roman" w:hAnsi="Times New Roman" w:cs="Times New Roman"/>
          <w:sz w:val="20"/>
          <w:szCs w:val="20"/>
          <w:u w:val="single"/>
        </w:rPr>
        <w:t>_</w:t>
      </w:r>
    </w:p>
    <w:p w:rsidR="00E47A33" w:rsidRPr="008334CD" w:rsidRDefault="00563A91" w:rsidP="00AB6149">
      <w:pPr>
        <w:pStyle w:val="af4"/>
        <w:jc w:val="right"/>
        <w:rPr>
          <w:rFonts w:ascii="Times New Roman" w:hAnsi="Times New Roman" w:cs="Times New Roman"/>
          <w:sz w:val="22"/>
          <w:szCs w:val="22"/>
        </w:rPr>
      </w:pPr>
      <w:r w:rsidRPr="008334CD">
        <w:rPr>
          <w:rFonts w:ascii="Times New Roman" w:hAnsi="Times New Roman" w:cs="Times New Roman"/>
          <w:sz w:val="22"/>
          <w:szCs w:val="22"/>
        </w:rPr>
        <w:tab/>
      </w:r>
      <w:r w:rsidRPr="008334CD">
        <w:rPr>
          <w:rFonts w:ascii="Times New Roman" w:hAnsi="Times New Roman" w:cs="Times New Roman"/>
          <w:sz w:val="22"/>
          <w:szCs w:val="22"/>
        </w:rPr>
        <w:tab/>
      </w:r>
      <w:r w:rsidRPr="008334CD">
        <w:rPr>
          <w:rFonts w:ascii="Times New Roman" w:hAnsi="Times New Roman" w:cs="Times New Roman"/>
          <w:sz w:val="22"/>
          <w:szCs w:val="22"/>
        </w:rPr>
        <w:tab/>
      </w:r>
      <w:r w:rsidRPr="008334CD">
        <w:rPr>
          <w:rFonts w:ascii="Times New Roman" w:hAnsi="Times New Roman" w:cs="Times New Roman"/>
          <w:sz w:val="22"/>
          <w:szCs w:val="22"/>
        </w:rPr>
        <w:tab/>
      </w:r>
      <w:r w:rsidRPr="008334CD">
        <w:rPr>
          <w:rFonts w:ascii="Times New Roman" w:hAnsi="Times New Roman" w:cs="Times New Roman"/>
          <w:sz w:val="22"/>
          <w:szCs w:val="22"/>
        </w:rPr>
        <w:tab/>
      </w:r>
      <w:r w:rsidRPr="008334CD">
        <w:rPr>
          <w:rFonts w:ascii="Times New Roman" w:hAnsi="Times New Roman" w:cs="Times New Roman"/>
          <w:sz w:val="22"/>
          <w:szCs w:val="22"/>
        </w:rPr>
        <w:tab/>
      </w:r>
      <w:r w:rsidRPr="008334CD">
        <w:rPr>
          <w:rFonts w:ascii="Times New Roman" w:hAnsi="Times New Roman" w:cs="Times New Roman"/>
          <w:sz w:val="22"/>
          <w:szCs w:val="22"/>
        </w:rPr>
        <w:tab/>
      </w:r>
      <w:r w:rsidRPr="008334CD">
        <w:rPr>
          <w:rFonts w:ascii="Times New Roman" w:hAnsi="Times New Roman" w:cs="Times New Roman"/>
          <w:sz w:val="22"/>
          <w:szCs w:val="22"/>
        </w:rPr>
        <w:tab/>
      </w:r>
    </w:p>
    <w:bookmarkEnd w:id="0"/>
    <w:p w:rsidR="00AD3A24" w:rsidRPr="008334CD" w:rsidRDefault="00AD3A24" w:rsidP="00AB6149">
      <w:pPr>
        <w:ind w:firstLine="0"/>
        <w:rPr>
          <w:rFonts w:ascii="Times New Roman" w:hAnsi="Times New Roman" w:cs="Times New Roman"/>
          <w:sz w:val="22"/>
          <w:szCs w:val="22"/>
        </w:rPr>
      </w:pPr>
    </w:p>
    <w:p w:rsidR="00AB6149" w:rsidRPr="00891B27" w:rsidRDefault="00AB6149" w:rsidP="00AB6149">
      <w:pPr>
        <w:pStyle w:val="1"/>
        <w:rPr>
          <w:rFonts w:ascii="Times New Roman" w:hAnsi="Times New Roman" w:cs="Times New Roman"/>
          <w:sz w:val="22"/>
          <w:szCs w:val="22"/>
        </w:rPr>
      </w:pPr>
      <w:bookmarkStart w:id="3" w:name="sub_13004"/>
      <w:r w:rsidRPr="00891B27">
        <w:rPr>
          <w:rFonts w:ascii="Times New Roman" w:hAnsi="Times New Roman" w:cs="Times New Roman"/>
          <w:sz w:val="22"/>
          <w:szCs w:val="22"/>
        </w:rPr>
        <w:t>«II. Сведения о взаимосвязи со стратегическими приоритетами, целями и показателями государственной программы Чувашской Республики</w:t>
      </w:r>
    </w:p>
    <w:p w:rsidR="00AB6149" w:rsidRPr="00891B27" w:rsidRDefault="00AB6149" w:rsidP="00AB6149">
      <w:pPr>
        <w:rPr>
          <w:rFonts w:ascii="Times New Roman" w:hAnsi="Times New Roman" w:cs="Times New Roman"/>
          <w:sz w:val="22"/>
          <w:szCs w:val="22"/>
        </w:rPr>
      </w:pPr>
    </w:p>
    <w:p w:rsidR="00AB6149" w:rsidRPr="00891B27" w:rsidRDefault="00AB6149" w:rsidP="00AB6149">
      <w:pPr>
        <w:rPr>
          <w:rFonts w:ascii="Times New Roman" w:hAnsi="Times New Roman" w:cs="Times New Roman"/>
          <w:sz w:val="22"/>
          <w:szCs w:val="22"/>
        </w:rPr>
      </w:pPr>
      <w:r w:rsidRPr="00891B27">
        <w:rPr>
          <w:rFonts w:ascii="Times New Roman" w:hAnsi="Times New Roman" w:cs="Times New Roman"/>
          <w:sz w:val="22"/>
          <w:szCs w:val="22"/>
        </w:rPr>
        <w:t xml:space="preserve">Муниципальная программа направлена на достижение следующих стратегических приоритетов и целей </w:t>
      </w:r>
      <w:hyperlink r:id="rId10" w:history="1">
        <w:r w:rsidRPr="00891B27">
          <w:rPr>
            <w:rStyle w:val="a4"/>
            <w:rFonts w:ascii="Times New Roman" w:hAnsi="Times New Roman"/>
            <w:b w:val="0"/>
            <w:color w:val="auto"/>
            <w:sz w:val="22"/>
            <w:szCs w:val="22"/>
          </w:rPr>
          <w:t>государственной программы</w:t>
        </w:r>
      </w:hyperlink>
      <w:r w:rsidR="00004307" w:rsidRPr="00891B27">
        <w:rPr>
          <w:rFonts w:ascii="Times New Roman" w:hAnsi="Times New Roman" w:cs="Times New Roman"/>
          <w:sz w:val="22"/>
          <w:szCs w:val="22"/>
        </w:rPr>
        <w:t xml:space="preserve"> </w:t>
      </w:r>
      <w:r w:rsidRPr="00891B27">
        <w:rPr>
          <w:rFonts w:ascii="Times New Roman" w:hAnsi="Times New Roman" w:cs="Times New Roman"/>
          <w:sz w:val="22"/>
          <w:szCs w:val="22"/>
        </w:rPr>
        <w:t>Чувашской Республики  «Развитие образования»:</w:t>
      </w:r>
    </w:p>
    <w:p w:rsidR="00AB6149" w:rsidRPr="00891B27" w:rsidRDefault="00AB6149" w:rsidP="00AB6149">
      <w:pPr>
        <w:rPr>
          <w:rFonts w:ascii="Times New Roman" w:hAnsi="Times New Roman" w:cs="Times New Roman"/>
          <w:sz w:val="22"/>
          <w:szCs w:val="22"/>
        </w:rPr>
      </w:pPr>
      <w:r w:rsidRPr="00891B27">
        <w:rPr>
          <w:rFonts w:ascii="Times New Roman" w:hAnsi="Times New Roman" w:cs="Times New Roman"/>
          <w:sz w:val="22"/>
          <w:szCs w:val="22"/>
        </w:rPr>
        <w:t>выравнивание стартовых возможностей детей дошкольного возраста за счет обеспечения и сохранения 100 процентов доступности качественного дошкольного образования, в том числе доступности услуг по присмотру и уходу за детьми;</w:t>
      </w:r>
    </w:p>
    <w:p w:rsidR="00AB6149" w:rsidRPr="00891B27" w:rsidRDefault="00AB6149" w:rsidP="00AB6149">
      <w:pPr>
        <w:rPr>
          <w:rFonts w:ascii="Times New Roman" w:hAnsi="Times New Roman" w:cs="Times New Roman"/>
          <w:sz w:val="22"/>
          <w:szCs w:val="22"/>
        </w:rPr>
      </w:pPr>
      <w:r w:rsidRPr="00891B27">
        <w:rPr>
          <w:rFonts w:ascii="Times New Roman" w:hAnsi="Times New Roman" w:cs="Times New Roman"/>
          <w:sz w:val="22"/>
          <w:szCs w:val="22"/>
        </w:rPr>
        <w:t>формирование эффективной системы выявления, поддержки и развития способностей и талантов у детей и молодежи, основанной на принципах справедливости, всеобщности и направленной на самоопределение и профессиональную ориентацию всех обучающихся;</w:t>
      </w:r>
    </w:p>
    <w:p w:rsidR="00AB6149" w:rsidRPr="00891B27" w:rsidRDefault="00AB6149" w:rsidP="00AB6149">
      <w:pPr>
        <w:rPr>
          <w:rFonts w:ascii="Times New Roman" w:hAnsi="Times New Roman" w:cs="Times New Roman"/>
          <w:sz w:val="22"/>
          <w:szCs w:val="22"/>
        </w:rPr>
      </w:pPr>
      <w:r w:rsidRPr="00891B27">
        <w:rPr>
          <w:rFonts w:ascii="Times New Roman" w:hAnsi="Times New Roman" w:cs="Times New Roman"/>
          <w:sz w:val="22"/>
          <w:szCs w:val="22"/>
        </w:rPr>
        <w:t>развитие системы кадрового обеспечения сферы образования, позволяющей каждому педагогу повышать уровень профессионального мастерства на протяжении всей профессиональной деятельности.</w:t>
      </w:r>
    </w:p>
    <w:p w:rsidR="00AB6149" w:rsidRPr="00891B27" w:rsidRDefault="00AB6149" w:rsidP="00AB6149">
      <w:pPr>
        <w:rPr>
          <w:rFonts w:ascii="Times New Roman" w:hAnsi="Times New Roman" w:cs="Times New Roman"/>
          <w:sz w:val="22"/>
          <w:szCs w:val="22"/>
        </w:rPr>
      </w:pPr>
      <w:r w:rsidRPr="00891B27">
        <w:rPr>
          <w:rFonts w:ascii="Times New Roman" w:hAnsi="Times New Roman" w:cs="Times New Roman"/>
          <w:sz w:val="22"/>
          <w:szCs w:val="22"/>
        </w:rPr>
        <w:t>Муниципальная программа предполагает достижение следующих показателей программы «Развитие образования»:</w:t>
      </w:r>
    </w:p>
    <w:p w:rsidR="00AB6149" w:rsidRPr="00891B27" w:rsidRDefault="00AB6149" w:rsidP="00AB6149">
      <w:pPr>
        <w:rPr>
          <w:rFonts w:ascii="Times New Roman" w:hAnsi="Times New Roman" w:cs="Times New Roman"/>
          <w:sz w:val="22"/>
          <w:szCs w:val="22"/>
        </w:rPr>
      </w:pPr>
      <w:bookmarkStart w:id="4" w:name="sub_10031"/>
      <w:r w:rsidRPr="00891B27">
        <w:rPr>
          <w:rFonts w:ascii="Times New Roman" w:hAnsi="Times New Roman" w:cs="Times New Roman"/>
          <w:sz w:val="22"/>
          <w:szCs w:val="22"/>
        </w:rPr>
        <w:t>1. Доступность дошкольного образования для детей в возрасте от 1,5 до 3 лет.</w:t>
      </w:r>
    </w:p>
    <w:p w:rsidR="00AB6149" w:rsidRPr="00891B27" w:rsidRDefault="00AB6149" w:rsidP="00AB6149">
      <w:pPr>
        <w:rPr>
          <w:rFonts w:ascii="Times New Roman" w:hAnsi="Times New Roman" w:cs="Times New Roman"/>
          <w:sz w:val="22"/>
          <w:szCs w:val="22"/>
        </w:rPr>
      </w:pPr>
      <w:bookmarkStart w:id="5" w:name="sub_10032"/>
      <w:bookmarkEnd w:id="4"/>
      <w:r w:rsidRPr="00891B27">
        <w:rPr>
          <w:rFonts w:ascii="Times New Roman" w:hAnsi="Times New Roman" w:cs="Times New Roman"/>
          <w:sz w:val="22"/>
          <w:szCs w:val="22"/>
        </w:rPr>
        <w:t>2. Доступность дошкольного образования для детей в возрасте от 3 до 7 лет.</w:t>
      </w:r>
    </w:p>
    <w:p w:rsidR="00AB6149" w:rsidRPr="00891B27" w:rsidRDefault="00AB6149" w:rsidP="00AB6149">
      <w:pPr>
        <w:rPr>
          <w:rFonts w:ascii="Times New Roman" w:hAnsi="Times New Roman" w:cs="Times New Roman"/>
          <w:sz w:val="22"/>
          <w:szCs w:val="22"/>
        </w:rPr>
      </w:pPr>
      <w:bookmarkStart w:id="6" w:name="sub_10034"/>
      <w:bookmarkEnd w:id="5"/>
      <w:r w:rsidRPr="00891B27">
        <w:rPr>
          <w:rFonts w:ascii="Times New Roman" w:hAnsi="Times New Roman" w:cs="Times New Roman"/>
          <w:sz w:val="22"/>
          <w:szCs w:val="22"/>
        </w:rPr>
        <w:t>3. Доля детей в возрасте от 5 до 18 лет, охваченных дополнительным образованием.</w:t>
      </w:r>
    </w:p>
    <w:p w:rsidR="00AB6149" w:rsidRPr="00891B27" w:rsidRDefault="00AB6149" w:rsidP="00AB6149">
      <w:pPr>
        <w:rPr>
          <w:rFonts w:ascii="Times New Roman" w:hAnsi="Times New Roman" w:cs="Times New Roman"/>
          <w:sz w:val="22"/>
          <w:szCs w:val="22"/>
        </w:rPr>
      </w:pPr>
      <w:bookmarkStart w:id="7" w:name="sub_1316"/>
      <w:bookmarkEnd w:id="6"/>
      <w:r w:rsidRPr="00891B27">
        <w:rPr>
          <w:rFonts w:ascii="Times New Roman" w:hAnsi="Times New Roman" w:cs="Times New Roman"/>
          <w:sz w:val="22"/>
          <w:szCs w:val="22"/>
        </w:rPr>
        <w:t>С 2019 года в Чувашской Республике реализуется национальный проект «Образование», который направлен на достижение национальной цели Российской Федерации - обеспечение возможности самореализации и развития талантов.</w:t>
      </w:r>
    </w:p>
    <w:bookmarkEnd w:id="7"/>
    <w:p w:rsidR="00AB6149" w:rsidRPr="00891B27" w:rsidRDefault="00AB6149" w:rsidP="00AB6149">
      <w:pPr>
        <w:rPr>
          <w:rFonts w:ascii="Times New Roman" w:hAnsi="Times New Roman" w:cs="Times New Roman"/>
          <w:sz w:val="22"/>
          <w:szCs w:val="22"/>
        </w:rPr>
      </w:pPr>
      <w:r w:rsidRPr="00891B27">
        <w:rPr>
          <w:rFonts w:ascii="Times New Roman" w:hAnsi="Times New Roman" w:cs="Times New Roman"/>
          <w:sz w:val="22"/>
          <w:szCs w:val="22"/>
        </w:rPr>
        <w:t xml:space="preserve">Построение гражданского общества, эффективной экономики и безопасного государства неразрывно связано с формированием современного, качественного образования. Для страны, которая ориентируется на инновационный путь развития, жизненно важно дать системе образования стимул к движению вперед - это и есть первоочередная задача </w:t>
      </w:r>
      <w:hyperlink r:id="rId11" w:history="1">
        <w:r w:rsidRPr="00891B27">
          <w:rPr>
            <w:rStyle w:val="a4"/>
            <w:rFonts w:ascii="Times New Roman" w:hAnsi="Times New Roman"/>
            <w:b w:val="0"/>
            <w:color w:val="auto"/>
            <w:sz w:val="22"/>
            <w:szCs w:val="22"/>
          </w:rPr>
          <w:t>национального проекта</w:t>
        </w:r>
      </w:hyperlink>
      <w:r w:rsidRPr="00891B27">
        <w:rPr>
          <w:rFonts w:ascii="Times New Roman" w:hAnsi="Times New Roman" w:cs="Times New Roman"/>
          <w:sz w:val="22"/>
          <w:szCs w:val="22"/>
        </w:rPr>
        <w:t>«Образование».</w:t>
      </w:r>
    </w:p>
    <w:p w:rsidR="00AB6149" w:rsidRPr="00891B27" w:rsidRDefault="00AB6149" w:rsidP="00AB6149">
      <w:pPr>
        <w:rPr>
          <w:rFonts w:ascii="Times New Roman" w:hAnsi="Times New Roman" w:cs="Times New Roman"/>
          <w:sz w:val="22"/>
          <w:szCs w:val="22"/>
        </w:rPr>
      </w:pPr>
      <w:r w:rsidRPr="00891B27">
        <w:rPr>
          <w:rFonts w:ascii="Times New Roman" w:hAnsi="Times New Roman" w:cs="Times New Roman"/>
          <w:sz w:val="22"/>
          <w:szCs w:val="22"/>
        </w:rPr>
        <w:t>К основным направлениям, реализуемым национальным проектом «Образование», относятся:</w:t>
      </w:r>
    </w:p>
    <w:p w:rsidR="00AB6149" w:rsidRPr="00891B27" w:rsidRDefault="00AB6149" w:rsidP="00AB6149">
      <w:pPr>
        <w:rPr>
          <w:rFonts w:ascii="Times New Roman" w:hAnsi="Times New Roman" w:cs="Times New Roman"/>
          <w:sz w:val="22"/>
          <w:szCs w:val="22"/>
        </w:rPr>
      </w:pPr>
      <w:r w:rsidRPr="00891B27">
        <w:rPr>
          <w:rFonts w:ascii="Times New Roman" w:hAnsi="Times New Roman" w:cs="Times New Roman"/>
          <w:sz w:val="22"/>
          <w:szCs w:val="22"/>
        </w:rPr>
        <w:t>информатизация образования;</w:t>
      </w:r>
    </w:p>
    <w:p w:rsidR="00AB6149" w:rsidRPr="00891B27" w:rsidRDefault="00AB6149" w:rsidP="00AB6149">
      <w:pPr>
        <w:rPr>
          <w:rFonts w:ascii="Times New Roman" w:hAnsi="Times New Roman" w:cs="Times New Roman"/>
          <w:sz w:val="22"/>
          <w:szCs w:val="22"/>
        </w:rPr>
      </w:pPr>
      <w:r w:rsidRPr="00891B27">
        <w:rPr>
          <w:rFonts w:ascii="Times New Roman" w:hAnsi="Times New Roman" w:cs="Times New Roman"/>
          <w:sz w:val="22"/>
          <w:szCs w:val="22"/>
        </w:rPr>
        <w:t>поощрение лучших учителей;</w:t>
      </w:r>
    </w:p>
    <w:p w:rsidR="00AB6149" w:rsidRPr="00891B27" w:rsidRDefault="00AB6149" w:rsidP="00AB6149">
      <w:pPr>
        <w:rPr>
          <w:rFonts w:ascii="Times New Roman" w:hAnsi="Times New Roman" w:cs="Times New Roman"/>
          <w:sz w:val="22"/>
          <w:szCs w:val="22"/>
        </w:rPr>
      </w:pPr>
      <w:r w:rsidRPr="00891B27">
        <w:rPr>
          <w:rFonts w:ascii="Times New Roman" w:hAnsi="Times New Roman" w:cs="Times New Roman"/>
          <w:sz w:val="22"/>
          <w:szCs w:val="22"/>
        </w:rPr>
        <w:t>стимулирование образовательных организаций, активно внедряющих инновационные образовательные программы.</w:t>
      </w:r>
    </w:p>
    <w:p w:rsidR="00AB6149" w:rsidRPr="00891B27" w:rsidRDefault="00AB6149" w:rsidP="00AB6149">
      <w:pPr>
        <w:rPr>
          <w:rFonts w:ascii="Times New Roman" w:hAnsi="Times New Roman" w:cs="Times New Roman"/>
          <w:sz w:val="22"/>
          <w:szCs w:val="22"/>
        </w:rPr>
      </w:pPr>
      <w:bookmarkStart w:id="8" w:name="sub_13022"/>
      <w:r w:rsidRPr="00891B27">
        <w:rPr>
          <w:rFonts w:ascii="Times New Roman" w:hAnsi="Times New Roman" w:cs="Times New Roman"/>
          <w:sz w:val="22"/>
          <w:szCs w:val="22"/>
        </w:rPr>
        <w:t xml:space="preserve">С 2023 года Минобразования Чувашии реализовываются 3 региональных проекта </w:t>
      </w:r>
      <w:hyperlink r:id="rId12" w:history="1">
        <w:r w:rsidRPr="00891B27">
          <w:rPr>
            <w:rStyle w:val="a4"/>
            <w:rFonts w:ascii="Times New Roman" w:hAnsi="Times New Roman"/>
            <w:b w:val="0"/>
            <w:color w:val="auto"/>
            <w:sz w:val="22"/>
            <w:szCs w:val="22"/>
          </w:rPr>
          <w:t>национального проекта</w:t>
        </w:r>
      </w:hyperlink>
      <w:r w:rsidRPr="00891B27">
        <w:rPr>
          <w:rFonts w:ascii="Times New Roman" w:hAnsi="Times New Roman" w:cs="Times New Roman"/>
          <w:sz w:val="22"/>
          <w:szCs w:val="22"/>
        </w:rPr>
        <w:t xml:space="preserve"> «Образование», направленных на достижение целей и показателей, определенных указами Президента Российской Федерации </w:t>
      </w:r>
      <w:hyperlink r:id="rId13" w:history="1">
        <w:r w:rsidRPr="00891B27">
          <w:rPr>
            <w:rStyle w:val="a4"/>
            <w:rFonts w:ascii="Times New Roman" w:hAnsi="Times New Roman"/>
            <w:b w:val="0"/>
            <w:color w:val="auto"/>
            <w:sz w:val="22"/>
            <w:szCs w:val="22"/>
          </w:rPr>
          <w:t>от 7 мая 2018 г. N 204</w:t>
        </w:r>
      </w:hyperlink>
      <w:r w:rsidRPr="00891B27">
        <w:rPr>
          <w:rFonts w:ascii="Times New Roman" w:hAnsi="Times New Roman" w:cs="Times New Roman"/>
          <w:sz w:val="22"/>
          <w:szCs w:val="22"/>
        </w:rPr>
        <w:t xml:space="preserve"> "О национальных целях и стратегических задачах развития Российской Федерации на период до 2024 года":</w:t>
      </w:r>
    </w:p>
    <w:bookmarkEnd w:id="8"/>
    <w:p w:rsidR="00AB6149" w:rsidRPr="00891B27" w:rsidRDefault="00AB6149" w:rsidP="00AB6149">
      <w:pPr>
        <w:rPr>
          <w:rFonts w:ascii="Times New Roman" w:hAnsi="Times New Roman" w:cs="Times New Roman"/>
          <w:sz w:val="22"/>
          <w:szCs w:val="22"/>
        </w:rPr>
      </w:pPr>
      <w:r w:rsidRPr="00891B27">
        <w:rPr>
          <w:rFonts w:ascii="Times New Roman" w:hAnsi="Times New Roman" w:cs="Times New Roman"/>
          <w:sz w:val="22"/>
          <w:szCs w:val="22"/>
        </w:rPr>
        <w:t>региональный проект Чувашской Республики «Современная школа» направлен на обеспечение качественного общего образования в условиях, отвечающих современным требованиям, а также на организацию комплексного психолого-педагогического сопровождения участников образовательных отношений.</w:t>
      </w:r>
    </w:p>
    <w:p w:rsidR="00AB6149" w:rsidRPr="00891B27" w:rsidRDefault="00AB6149" w:rsidP="00AB6149">
      <w:pPr>
        <w:rPr>
          <w:rFonts w:ascii="Times New Roman" w:hAnsi="Times New Roman" w:cs="Times New Roman"/>
          <w:sz w:val="22"/>
          <w:szCs w:val="22"/>
        </w:rPr>
      </w:pPr>
      <w:r w:rsidRPr="00891B27">
        <w:rPr>
          <w:rFonts w:ascii="Times New Roman" w:hAnsi="Times New Roman" w:cs="Times New Roman"/>
          <w:sz w:val="22"/>
          <w:szCs w:val="22"/>
        </w:rPr>
        <w:t>Региональный проект Чувашской Республики «Современная школа» предусматривает реализацию следующих задач:</w:t>
      </w:r>
    </w:p>
    <w:p w:rsidR="00AB6149" w:rsidRPr="00891B27" w:rsidRDefault="00AB6149" w:rsidP="00AB6149">
      <w:pPr>
        <w:rPr>
          <w:rFonts w:ascii="Times New Roman" w:hAnsi="Times New Roman" w:cs="Times New Roman"/>
          <w:sz w:val="22"/>
          <w:szCs w:val="22"/>
        </w:rPr>
      </w:pPr>
      <w:bookmarkStart w:id="9" w:name="sub_100301"/>
      <w:r w:rsidRPr="00891B27">
        <w:rPr>
          <w:rFonts w:ascii="Times New Roman" w:hAnsi="Times New Roman" w:cs="Times New Roman"/>
          <w:sz w:val="22"/>
          <w:szCs w:val="22"/>
        </w:rPr>
        <w:t>1. Обеспечение возможности детям получать качественное общее образование в условиях, отвечающих современным требованиям, независимо от места проживания ребенка.</w:t>
      </w:r>
    </w:p>
    <w:p w:rsidR="00AB6149" w:rsidRPr="00891B27" w:rsidRDefault="00AB6149" w:rsidP="00AB6149">
      <w:pPr>
        <w:rPr>
          <w:rFonts w:ascii="Times New Roman" w:hAnsi="Times New Roman" w:cs="Times New Roman"/>
          <w:sz w:val="22"/>
          <w:szCs w:val="22"/>
        </w:rPr>
      </w:pPr>
      <w:bookmarkStart w:id="10" w:name="sub_100302"/>
      <w:bookmarkEnd w:id="9"/>
      <w:r w:rsidRPr="00891B27">
        <w:rPr>
          <w:rFonts w:ascii="Times New Roman" w:hAnsi="Times New Roman" w:cs="Times New Roman"/>
          <w:sz w:val="22"/>
          <w:szCs w:val="22"/>
        </w:rPr>
        <w:t>2. Обеспечение возможности профессионального развития и обучения на протяжении всей профессиональной деятельности для педагогических работников.</w:t>
      </w:r>
    </w:p>
    <w:bookmarkEnd w:id="10"/>
    <w:p w:rsidR="00AB6149" w:rsidRPr="00891B27" w:rsidRDefault="00AB6149" w:rsidP="00AB6149">
      <w:pPr>
        <w:rPr>
          <w:rFonts w:ascii="Times New Roman" w:hAnsi="Times New Roman" w:cs="Times New Roman"/>
          <w:sz w:val="22"/>
          <w:szCs w:val="22"/>
        </w:rPr>
      </w:pPr>
      <w:r w:rsidRPr="00891B27">
        <w:rPr>
          <w:rFonts w:ascii="Times New Roman" w:hAnsi="Times New Roman" w:cs="Times New Roman"/>
          <w:sz w:val="22"/>
          <w:szCs w:val="22"/>
        </w:rPr>
        <w:t>Данным региональным проектом предусмотрено выполнение показателя «Доля педагогических работников общеобразовательных организаций, прошедших повышение квалификации, в том числе в центрах непрерывного повышения профессионального мастерства».</w:t>
      </w:r>
    </w:p>
    <w:p w:rsidR="00AB6149" w:rsidRPr="00891B27" w:rsidRDefault="00AB6149" w:rsidP="00AB6149">
      <w:pPr>
        <w:rPr>
          <w:rFonts w:ascii="Times New Roman" w:hAnsi="Times New Roman" w:cs="Times New Roman"/>
          <w:sz w:val="22"/>
          <w:szCs w:val="22"/>
        </w:rPr>
      </w:pPr>
      <w:r w:rsidRPr="00891B27">
        <w:rPr>
          <w:rFonts w:ascii="Times New Roman" w:hAnsi="Times New Roman" w:cs="Times New Roman"/>
          <w:sz w:val="22"/>
          <w:szCs w:val="22"/>
        </w:rPr>
        <w:t xml:space="preserve">В рамках регионального проекта Чувашской Республики «Современная школа»на базе общеобразовательных организаций Порецкого муниципального округа открыто 4 центра образования гуманитарной, естественнонаучной и технологической направленности «Точка роста», </w:t>
      </w:r>
    </w:p>
    <w:p w:rsidR="00AB6149" w:rsidRPr="00891B27" w:rsidRDefault="00AB6149" w:rsidP="00AB6149">
      <w:pPr>
        <w:rPr>
          <w:rFonts w:ascii="Times New Roman" w:hAnsi="Times New Roman" w:cs="Times New Roman"/>
          <w:sz w:val="22"/>
          <w:szCs w:val="22"/>
        </w:rPr>
      </w:pPr>
      <w:r w:rsidRPr="00891B27">
        <w:rPr>
          <w:rFonts w:ascii="Times New Roman" w:hAnsi="Times New Roman" w:cs="Times New Roman"/>
          <w:sz w:val="22"/>
          <w:szCs w:val="22"/>
        </w:rPr>
        <w:t>Региональный проект Чувашской Республики «Успех каждого ребенка» направлен на обеспечение равного доступа детей к актуальным и востребованным программам дополнительного образования, выявление талантов каждого ребенка и раннюю профориентацию обучающихся.</w:t>
      </w:r>
    </w:p>
    <w:p w:rsidR="00AB6149" w:rsidRPr="00891B27" w:rsidRDefault="00AB6149" w:rsidP="00AB6149">
      <w:pPr>
        <w:rPr>
          <w:rFonts w:ascii="Times New Roman" w:hAnsi="Times New Roman" w:cs="Times New Roman"/>
          <w:sz w:val="22"/>
          <w:szCs w:val="22"/>
        </w:rPr>
      </w:pPr>
      <w:r w:rsidRPr="00891B27">
        <w:rPr>
          <w:rFonts w:ascii="Times New Roman" w:hAnsi="Times New Roman" w:cs="Times New Roman"/>
          <w:sz w:val="22"/>
          <w:szCs w:val="22"/>
        </w:rPr>
        <w:lastRenderedPageBreak/>
        <w:t>Создание системы выявления, поддержки и развития способностей и талантов детей и молодежи - основная задача регионального проекта.</w:t>
      </w:r>
    </w:p>
    <w:p w:rsidR="00AB6149" w:rsidRPr="00891B27" w:rsidRDefault="00AB6149" w:rsidP="00AB6149">
      <w:pPr>
        <w:rPr>
          <w:rFonts w:ascii="Times New Roman" w:hAnsi="Times New Roman" w:cs="Times New Roman"/>
          <w:sz w:val="22"/>
          <w:szCs w:val="22"/>
        </w:rPr>
      </w:pPr>
      <w:r w:rsidRPr="00891B27">
        <w:rPr>
          <w:rFonts w:ascii="Times New Roman" w:hAnsi="Times New Roman" w:cs="Times New Roman"/>
          <w:sz w:val="22"/>
          <w:szCs w:val="22"/>
        </w:rPr>
        <w:t>Данным региональным проектом предусмотрено выполнение следующих показателей:</w:t>
      </w:r>
    </w:p>
    <w:p w:rsidR="00AB6149" w:rsidRPr="00891B27" w:rsidRDefault="00AB6149" w:rsidP="00AB6149">
      <w:pPr>
        <w:rPr>
          <w:rFonts w:ascii="Times New Roman" w:hAnsi="Times New Roman" w:cs="Times New Roman"/>
          <w:sz w:val="22"/>
          <w:szCs w:val="22"/>
        </w:rPr>
      </w:pPr>
      <w:bookmarkStart w:id="11" w:name="sub_131"/>
      <w:r w:rsidRPr="00891B27">
        <w:rPr>
          <w:rFonts w:ascii="Times New Roman" w:hAnsi="Times New Roman" w:cs="Times New Roman"/>
          <w:sz w:val="22"/>
          <w:szCs w:val="22"/>
        </w:rPr>
        <w:t>1. Охват детей деятельностью региональных центров выявления, поддержки и развития способностей и талантов детей и молодежи, технопарков «Кванториум» и центров «IТ-куб».</w:t>
      </w:r>
    </w:p>
    <w:p w:rsidR="00AB6149" w:rsidRPr="00891B27" w:rsidRDefault="00AB6149" w:rsidP="00AB6149">
      <w:pPr>
        <w:rPr>
          <w:rFonts w:ascii="Times New Roman" w:hAnsi="Times New Roman" w:cs="Times New Roman"/>
          <w:sz w:val="22"/>
          <w:szCs w:val="22"/>
        </w:rPr>
      </w:pPr>
      <w:bookmarkStart w:id="12" w:name="sub_132"/>
      <w:bookmarkEnd w:id="11"/>
      <w:r w:rsidRPr="00891B27">
        <w:rPr>
          <w:rFonts w:ascii="Times New Roman" w:hAnsi="Times New Roman" w:cs="Times New Roman"/>
          <w:sz w:val="22"/>
          <w:szCs w:val="22"/>
        </w:rPr>
        <w:t>2. Доля обучающихся по образовательным программам основного и среднего общего образования, охваченных мероприятиями, направленными на раннюю профессиональную ориентацию, в том числе в рамках программы «Билет в будущее».</w:t>
      </w:r>
    </w:p>
    <w:p w:rsidR="00AB6149" w:rsidRPr="00891B27" w:rsidRDefault="00AB6149" w:rsidP="00AB6149">
      <w:pPr>
        <w:rPr>
          <w:rFonts w:ascii="Times New Roman" w:hAnsi="Times New Roman" w:cs="Times New Roman"/>
          <w:sz w:val="22"/>
          <w:szCs w:val="22"/>
        </w:rPr>
      </w:pPr>
      <w:bookmarkStart w:id="13" w:name="sub_133"/>
      <w:bookmarkEnd w:id="12"/>
      <w:r w:rsidRPr="00891B27">
        <w:rPr>
          <w:rFonts w:ascii="Times New Roman" w:hAnsi="Times New Roman" w:cs="Times New Roman"/>
          <w:sz w:val="22"/>
          <w:szCs w:val="22"/>
        </w:rPr>
        <w:t>3. Доля детей в возрасте от 5 до 18 лет, охваченных дополнительным образованием.</w:t>
      </w:r>
    </w:p>
    <w:p w:rsidR="00AB6149" w:rsidRPr="00891B27" w:rsidRDefault="00AB6149" w:rsidP="00AB6149">
      <w:pPr>
        <w:rPr>
          <w:rFonts w:ascii="Times New Roman" w:hAnsi="Times New Roman" w:cs="Times New Roman"/>
          <w:sz w:val="22"/>
          <w:szCs w:val="22"/>
        </w:rPr>
      </w:pPr>
      <w:bookmarkStart w:id="14" w:name="sub_134"/>
      <w:bookmarkEnd w:id="13"/>
      <w:r w:rsidRPr="00891B27">
        <w:rPr>
          <w:rFonts w:ascii="Times New Roman" w:hAnsi="Times New Roman" w:cs="Times New Roman"/>
          <w:sz w:val="22"/>
          <w:szCs w:val="22"/>
        </w:rPr>
        <w:t>4. Количество выданных сертификатов дополнительного образования в рамках системы персонифицированного финансирования дополнительного образования детей.</w:t>
      </w:r>
    </w:p>
    <w:bookmarkEnd w:id="14"/>
    <w:p w:rsidR="00AB6149" w:rsidRPr="00891B27" w:rsidRDefault="00AB6149" w:rsidP="00AB6149">
      <w:pPr>
        <w:rPr>
          <w:rFonts w:ascii="Times New Roman" w:hAnsi="Times New Roman" w:cs="Times New Roman"/>
          <w:sz w:val="22"/>
          <w:szCs w:val="22"/>
        </w:rPr>
      </w:pPr>
      <w:r w:rsidRPr="00891B27">
        <w:rPr>
          <w:rFonts w:ascii="Times New Roman" w:hAnsi="Times New Roman" w:cs="Times New Roman"/>
          <w:sz w:val="22"/>
          <w:szCs w:val="22"/>
        </w:rPr>
        <w:t>Региональный проект Чувашской Республики «Цифровая образовательная среда» направлен на оснащение образовательных организаций современным оборудованием и развитие цифровых сервисов и контента для образовательной деятельности.</w:t>
      </w:r>
    </w:p>
    <w:p w:rsidR="00AB6149" w:rsidRPr="00891B27" w:rsidRDefault="00AB6149" w:rsidP="00AB6149">
      <w:pPr>
        <w:rPr>
          <w:rFonts w:ascii="Times New Roman" w:hAnsi="Times New Roman" w:cs="Times New Roman"/>
          <w:sz w:val="22"/>
          <w:szCs w:val="22"/>
        </w:rPr>
      </w:pPr>
      <w:r w:rsidRPr="00891B27">
        <w:rPr>
          <w:rFonts w:ascii="Times New Roman" w:hAnsi="Times New Roman" w:cs="Times New Roman"/>
          <w:sz w:val="22"/>
          <w:szCs w:val="22"/>
        </w:rPr>
        <w:t>Региональный проект Чувашской Республики «Цифровая образовательная среда» предусматривает реализацию следующих задач:</w:t>
      </w:r>
    </w:p>
    <w:p w:rsidR="00AB6149" w:rsidRPr="00891B27" w:rsidRDefault="00AB6149" w:rsidP="00AB6149">
      <w:pPr>
        <w:rPr>
          <w:rFonts w:ascii="Times New Roman" w:hAnsi="Times New Roman" w:cs="Times New Roman"/>
          <w:sz w:val="22"/>
          <w:szCs w:val="22"/>
        </w:rPr>
      </w:pPr>
      <w:bookmarkStart w:id="15" w:name="sub_1301"/>
      <w:r w:rsidRPr="00891B27">
        <w:rPr>
          <w:rFonts w:ascii="Times New Roman" w:hAnsi="Times New Roman" w:cs="Times New Roman"/>
          <w:sz w:val="22"/>
          <w:szCs w:val="22"/>
        </w:rPr>
        <w:t>1. Создание и внедрение в образовательных организациях цифровой образовательной среды.</w:t>
      </w:r>
    </w:p>
    <w:p w:rsidR="00AB6149" w:rsidRPr="00891B27" w:rsidRDefault="00AB6149" w:rsidP="00AB6149">
      <w:pPr>
        <w:rPr>
          <w:rFonts w:ascii="Times New Roman" w:hAnsi="Times New Roman" w:cs="Times New Roman"/>
          <w:sz w:val="22"/>
          <w:szCs w:val="22"/>
        </w:rPr>
      </w:pPr>
      <w:bookmarkStart w:id="16" w:name="sub_1302"/>
      <w:bookmarkEnd w:id="15"/>
      <w:r w:rsidRPr="00891B27">
        <w:rPr>
          <w:rFonts w:ascii="Times New Roman" w:hAnsi="Times New Roman" w:cs="Times New Roman"/>
          <w:sz w:val="22"/>
          <w:szCs w:val="22"/>
        </w:rPr>
        <w:t>2. Обеспечение реализации цифровой трансформации системы образования.</w:t>
      </w:r>
    </w:p>
    <w:bookmarkEnd w:id="16"/>
    <w:p w:rsidR="00AB6149" w:rsidRPr="00891B27" w:rsidRDefault="00AB6149" w:rsidP="00AB6149">
      <w:pPr>
        <w:rPr>
          <w:rFonts w:ascii="Times New Roman" w:hAnsi="Times New Roman" w:cs="Times New Roman"/>
          <w:sz w:val="22"/>
          <w:szCs w:val="22"/>
        </w:rPr>
      </w:pPr>
      <w:r w:rsidRPr="00891B27">
        <w:rPr>
          <w:rFonts w:ascii="Times New Roman" w:hAnsi="Times New Roman" w:cs="Times New Roman"/>
          <w:sz w:val="22"/>
          <w:szCs w:val="22"/>
        </w:rPr>
        <w:t>Данным региональным проектом предусмотрено достижение следующих показателей:</w:t>
      </w:r>
    </w:p>
    <w:p w:rsidR="00AB6149" w:rsidRPr="00891B27" w:rsidRDefault="00AB6149" w:rsidP="00AB6149">
      <w:pPr>
        <w:rPr>
          <w:rFonts w:ascii="Times New Roman" w:hAnsi="Times New Roman" w:cs="Times New Roman"/>
          <w:sz w:val="22"/>
          <w:szCs w:val="22"/>
        </w:rPr>
      </w:pPr>
      <w:bookmarkStart w:id="17" w:name="sub_13001"/>
      <w:r w:rsidRPr="00891B27">
        <w:rPr>
          <w:rFonts w:ascii="Times New Roman" w:hAnsi="Times New Roman" w:cs="Times New Roman"/>
          <w:sz w:val="22"/>
          <w:szCs w:val="22"/>
        </w:rPr>
        <w:t>1. Доля общеобразовательных организаций, оснащенных в целях внедрения цифровой образовательной среды.</w:t>
      </w:r>
    </w:p>
    <w:p w:rsidR="00AB6149" w:rsidRPr="00891B27" w:rsidRDefault="00AB6149" w:rsidP="00AB6149">
      <w:pPr>
        <w:rPr>
          <w:rFonts w:ascii="Times New Roman" w:hAnsi="Times New Roman" w:cs="Times New Roman"/>
          <w:sz w:val="22"/>
          <w:szCs w:val="22"/>
        </w:rPr>
      </w:pPr>
      <w:bookmarkStart w:id="18" w:name="sub_13002"/>
      <w:bookmarkEnd w:id="17"/>
      <w:r w:rsidRPr="00891B27">
        <w:rPr>
          <w:rFonts w:ascii="Times New Roman" w:hAnsi="Times New Roman" w:cs="Times New Roman"/>
          <w:sz w:val="22"/>
          <w:szCs w:val="22"/>
        </w:rPr>
        <w:t>2. Доля обучающихся, для которых созданы равные условия получения качественного образования вне зависимости от места их нахождения посредством предоставления доступа к федеральной информационно-сервисной платформе цифровой образовательной среды.</w:t>
      </w:r>
    </w:p>
    <w:p w:rsidR="00AB6149" w:rsidRPr="00891B27" w:rsidRDefault="00AB6149" w:rsidP="00AB6149">
      <w:pPr>
        <w:rPr>
          <w:rFonts w:ascii="Times New Roman" w:hAnsi="Times New Roman" w:cs="Times New Roman"/>
          <w:sz w:val="22"/>
          <w:szCs w:val="22"/>
        </w:rPr>
      </w:pPr>
      <w:bookmarkStart w:id="19" w:name="sub_13003"/>
      <w:bookmarkEnd w:id="18"/>
      <w:r w:rsidRPr="00891B27">
        <w:rPr>
          <w:rFonts w:ascii="Times New Roman" w:hAnsi="Times New Roman" w:cs="Times New Roman"/>
          <w:sz w:val="22"/>
          <w:szCs w:val="22"/>
        </w:rPr>
        <w:t>3. Доля педагогических работников, использующих сервисы федеральной информационно-сервисной платформы цифровой образовательной среды.</w:t>
      </w:r>
    </w:p>
    <w:bookmarkEnd w:id="19"/>
    <w:p w:rsidR="00AB6149" w:rsidRPr="00891B27" w:rsidRDefault="00AB6149" w:rsidP="00AB6149">
      <w:pPr>
        <w:pStyle w:val="af4"/>
        <w:ind w:firstLine="708"/>
        <w:rPr>
          <w:rFonts w:ascii="Times New Roman" w:hAnsi="Times New Roman" w:cs="Times New Roman"/>
          <w:sz w:val="22"/>
          <w:szCs w:val="22"/>
        </w:rPr>
      </w:pPr>
      <w:r w:rsidRPr="00891B27">
        <w:rPr>
          <w:rFonts w:ascii="Times New Roman" w:hAnsi="Times New Roman" w:cs="Times New Roman"/>
          <w:sz w:val="22"/>
          <w:szCs w:val="22"/>
        </w:rPr>
        <w:t>4. Доля образовательных организаций, использующих сервисы федеральной информационно-сервисной платформы цифровой образовательной среды при реализации основных общеобразовательных программ начального общего, основного общего и среднего общего образования.</w:t>
      </w:r>
    </w:p>
    <w:p w:rsidR="002827E3" w:rsidRPr="00891B27" w:rsidRDefault="002827E3" w:rsidP="00AB6149">
      <w:pPr>
        <w:pStyle w:val="af4"/>
        <w:ind w:firstLine="708"/>
        <w:rPr>
          <w:rFonts w:ascii="Times New Roman" w:hAnsi="Times New Roman" w:cs="Times New Roman"/>
          <w:bCs/>
          <w:sz w:val="22"/>
          <w:szCs w:val="22"/>
        </w:rPr>
      </w:pPr>
      <w:r w:rsidRPr="00891B27">
        <w:rPr>
          <w:rFonts w:ascii="Times New Roman" w:hAnsi="Times New Roman" w:cs="Times New Roman"/>
          <w:bCs/>
          <w:sz w:val="22"/>
          <w:szCs w:val="22"/>
        </w:rPr>
        <w:t xml:space="preserve">Развитие воспитания в образовательных организациях Порецкого муниципального округа Чувашской Республики объединяет </w:t>
      </w:r>
      <w:r w:rsidR="00900FBE" w:rsidRPr="00891B27">
        <w:rPr>
          <w:rFonts w:ascii="Times New Roman" w:hAnsi="Times New Roman" w:cs="Times New Roman"/>
          <w:bCs/>
          <w:sz w:val="22"/>
          <w:szCs w:val="22"/>
        </w:rPr>
        <w:t>5</w:t>
      </w:r>
      <w:r w:rsidRPr="00891B27">
        <w:rPr>
          <w:rFonts w:ascii="Times New Roman" w:hAnsi="Times New Roman" w:cs="Times New Roman"/>
          <w:bCs/>
          <w:sz w:val="22"/>
          <w:szCs w:val="22"/>
        </w:rPr>
        <w:t xml:space="preserve"> мероприятий:</w:t>
      </w:r>
    </w:p>
    <w:p w:rsidR="002827E3" w:rsidRPr="00891B27" w:rsidRDefault="002827E3" w:rsidP="002827E3">
      <w:pPr>
        <w:pStyle w:val="af4"/>
        <w:ind w:firstLine="708"/>
        <w:rPr>
          <w:rFonts w:ascii="Times New Roman" w:hAnsi="Times New Roman" w:cs="Times New Roman"/>
          <w:sz w:val="22"/>
          <w:szCs w:val="22"/>
        </w:rPr>
      </w:pPr>
      <w:r w:rsidRPr="00891B27">
        <w:rPr>
          <w:rFonts w:ascii="Times New Roman" w:hAnsi="Times New Roman" w:cs="Times New Roman"/>
          <w:sz w:val="22"/>
          <w:szCs w:val="22"/>
        </w:rPr>
        <w:t xml:space="preserve">мероприятие </w:t>
      </w:r>
      <w:r w:rsidR="00E9230F" w:rsidRPr="00891B27">
        <w:rPr>
          <w:rFonts w:ascii="Times New Roman" w:hAnsi="Times New Roman" w:cs="Times New Roman"/>
          <w:sz w:val="22"/>
          <w:szCs w:val="22"/>
        </w:rPr>
        <w:t>1</w:t>
      </w:r>
      <w:r w:rsidRPr="00891B27">
        <w:rPr>
          <w:rFonts w:ascii="Times New Roman" w:hAnsi="Times New Roman" w:cs="Times New Roman"/>
          <w:sz w:val="22"/>
          <w:szCs w:val="22"/>
        </w:rPr>
        <w:t>. Формирование у подрастающего поколения уважительного отношения ко всем национальностям, этносам и традиционным религиям. В рамках мероприятия предусмотрено проведение мероприятий, направленных на то, чтобы ученики были готовы к взаимопониманию и взаимодействию с представителями разных культур.</w:t>
      </w:r>
    </w:p>
    <w:p w:rsidR="002827E3" w:rsidRPr="00891B27" w:rsidRDefault="002827E3" w:rsidP="002827E3">
      <w:pPr>
        <w:pStyle w:val="af4"/>
        <w:ind w:firstLine="708"/>
        <w:rPr>
          <w:rFonts w:ascii="Times New Roman" w:hAnsi="Times New Roman" w:cs="Times New Roman"/>
          <w:sz w:val="22"/>
          <w:szCs w:val="22"/>
        </w:rPr>
      </w:pPr>
      <w:r w:rsidRPr="00891B27">
        <w:rPr>
          <w:rFonts w:ascii="Times New Roman" w:hAnsi="Times New Roman" w:cs="Times New Roman"/>
          <w:sz w:val="22"/>
          <w:szCs w:val="22"/>
        </w:rPr>
        <w:t xml:space="preserve">мероприятие </w:t>
      </w:r>
      <w:r w:rsidR="00E9230F" w:rsidRPr="00891B27">
        <w:rPr>
          <w:rFonts w:ascii="Times New Roman" w:hAnsi="Times New Roman" w:cs="Times New Roman"/>
          <w:sz w:val="22"/>
          <w:szCs w:val="22"/>
        </w:rPr>
        <w:t>2</w:t>
      </w:r>
      <w:r w:rsidRPr="00891B27">
        <w:rPr>
          <w:rFonts w:ascii="Times New Roman" w:hAnsi="Times New Roman" w:cs="Times New Roman"/>
          <w:sz w:val="22"/>
          <w:szCs w:val="22"/>
        </w:rPr>
        <w:t>. Проведение профилактических семинаров и информационных мероприятий, посвященных противодействию методам вербовки в радикальные религиозные группы и информированию о последствиях участия в экстремистской и террористической деятельности.</w:t>
      </w:r>
    </w:p>
    <w:p w:rsidR="002827E3" w:rsidRPr="00891B27" w:rsidRDefault="002827E3" w:rsidP="002827E3">
      <w:pPr>
        <w:pStyle w:val="af4"/>
        <w:ind w:firstLine="708"/>
        <w:rPr>
          <w:rFonts w:ascii="Times New Roman" w:hAnsi="Times New Roman" w:cs="Times New Roman"/>
          <w:sz w:val="22"/>
          <w:szCs w:val="22"/>
        </w:rPr>
      </w:pPr>
      <w:r w:rsidRPr="00891B27">
        <w:rPr>
          <w:rFonts w:ascii="Times New Roman" w:hAnsi="Times New Roman" w:cs="Times New Roman"/>
          <w:sz w:val="22"/>
          <w:szCs w:val="22"/>
        </w:rPr>
        <w:t xml:space="preserve">мероприятие </w:t>
      </w:r>
      <w:r w:rsidR="00E9230F" w:rsidRPr="00891B27">
        <w:rPr>
          <w:rFonts w:ascii="Times New Roman" w:hAnsi="Times New Roman" w:cs="Times New Roman"/>
          <w:sz w:val="22"/>
          <w:szCs w:val="22"/>
        </w:rPr>
        <w:t>3</w:t>
      </w:r>
      <w:r w:rsidRPr="00891B27">
        <w:rPr>
          <w:rFonts w:ascii="Times New Roman" w:hAnsi="Times New Roman" w:cs="Times New Roman"/>
          <w:sz w:val="22"/>
          <w:szCs w:val="22"/>
        </w:rPr>
        <w:t>. Разработка и реализация в образовательных организациях индивидуальных программ социально-педагогического сопровождения, обучающихся из группы риска, проведение профилактических мероприятий с обучающимися, подверженными влиянию экстремистской идеологии, и членами их семей, привлечение к указанной работе представителей религиозных, общественных и спортивных организаций.</w:t>
      </w:r>
    </w:p>
    <w:p w:rsidR="002827E3" w:rsidRPr="00891B27" w:rsidRDefault="002827E3" w:rsidP="002827E3">
      <w:pPr>
        <w:pStyle w:val="af4"/>
        <w:ind w:firstLine="708"/>
        <w:rPr>
          <w:rFonts w:ascii="Times New Roman" w:hAnsi="Times New Roman" w:cs="Times New Roman"/>
          <w:sz w:val="22"/>
          <w:szCs w:val="22"/>
        </w:rPr>
      </w:pPr>
      <w:r w:rsidRPr="00891B27">
        <w:rPr>
          <w:rFonts w:ascii="Times New Roman" w:hAnsi="Times New Roman" w:cs="Times New Roman"/>
          <w:sz w:val="22"/>
          <w:szCs w:val="22"/>
        </w:rPr>
        <w:t xml:space="preserve">мероприятие </w:t>
      </w:r>
      <w:r w:rsidR="00E9230F" w:rsidRPr="00891B27">
        <w:rPr>
          <w:rFonts w:ascii="Times New Roman" w:hAnsi="Times New Roman" w:cs="Times New Roman"/>
          <w:sz w:val="22"/>
          <w:szCs w:val="22"/>
        </w:rPr>
        <w:t>4</w:t>
      </w:r>
      <w:r w:rsidRPr="00891B27">
        <w:rPr>
          <w:rFonts w:ascii="Times New Roman" w:hAnsi="Times New Roman" w:cs="Times New Roman"/>
          <w:sz w:val="22"/>
          <w:szCs w:val="22"/>
        </w:rPr>
        <w:t>. Организация временной занятости подростков в свободное от учебы время, в том числе связанной с благоустройством воинских захоронений, мемориалов, памятников и обелисков воинской славы; с оказанием социальной помощи ветеранам Великой Отечественной войны, войны в Афганистане, в Сирийской Арабской Республике, специальной военной операции и других военных конфликтов, семьям погибших воинов.</w:t>
      </w:r>
    </w:p>
    <w:p w:rsidR="002827E3" w:rsidRPr="00891B27" w:rsidRDefault="002827E3" w:rsidP="00AB6149">
      <w:pPr>
        <w:pStyle w:val="af4"/>
        <w:ind w:firstLine="708"/>
        <w:rPr>
          <w:rFonts w:ascii="Times New Roman" w:hAnsi="Times New Roman" w:cs="Times New Roman"/>
          <w:sz w:val="22"/>
          <w:szCs w:val="22"/>
        </w:rPr>
      </w:pPr>
      <w:r w:rsidRPr="00891B27">
        <w:rPr>
          <w:rFonts w:ascii="Times New Roman" w:hAnsi="Times New Roman" w:cs="Times New Roman"/>
          <w:sz w:val="22"/>
          <w:szCs w:val="22"/>
        </w:rPr>
        <w:t xml:space="preserve">мероприятие </w:t>
      </w:r>
      <w:r w:rsidR="00E9230F" w:rsidRPr="00891B27">
        <w:rPr>
          <w:rFonts w:ascii="Times New Roman" w:hAnsi="Times New Roman" w:cs="Times New Roman"/>
          <w:sz w:val="22"/>
          <w:szCs w:val="22"/>
        </w:rPr>
        <w:t>5</w:t>
      </w:r>
      <w:r w:rsidRPr="00891B27">
        <w:rPr>
          <w:rFonts w:ascii="Times New Roman" w:hAnsi="Times New Roman" w:cs="Times New Roman"/>
          <w:sz w:val="22"/>
          <w:szCs w:val="22"/>
        </w:rPr>
        <w:t>.  Препятствование проникновению в образовательные организации радикально настроенных лиц, распространяющих экстремистскую идеологию либо способствующих ее распространению</w:t>
      </w:r>
      <w:r w:rsidR="00AB6149" w:rsidRPr="00891B27">
        <w:rPr>
          <w:rFonts w:ascii="Times New Roman" w:hAnsi="Times New Roman" w:cs="Times New Roman"/>
          <w:sz w:val="22"/>
          <w:szCs w:val="22"/>
        </w:rPr>
        <w:t xml:space="preserve">». </w:t>
      </w:r>
    </w:p>
    <w:bookmarkEnd w:id="3"/>
    <w:p w:rsidR="00AD3A24" w:rsidRPr="00C97DD4" w:rsidRDefault="00AD3A24">
      <w:pPr>
        <w:ind w:firstLine="0"/>
        <w:jc w:val="left"/>
        <w:rPr>
          <w:rFonts w:ascii="Times New Roman" w:hAnsi="Times New Roman" w:cs="Times New Roman"/>
          <w:sz w:val="22"/>
          <w:szCs w:val="22"/>
        </w:rPr>
        <w:sectPr w:rsidR="00AD3A24" w:rsidRPr="00C97DD4" w:rsidSect="00F65D85">
          <w:pgSz w:w="11900" w:h="16800"/>
          <w:pgMar w:top="426" w:right="800" w:bottom="851" w:left="800" w:header="720" w:footer="720" w:gutter="0"/>
          <w:cols w:space="720"/>
          <w:noEndnote/>
        </w:sectPr>
      </w:pPr>
    </w:p>
    <w:p w:rsidR="006D0254" w:rsidRPr="00563A91" w:rsidRDefault="006D0254" w:rsidP="00BB5C40">
      <w:pPr>
        <w:pStyle w:val="af4"/>
        <w:ind w:left="11520" w:firstLine="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 xml:space="preserve">Приложение № </w:t>
      </w:r>
      <w:r w:rsidR="00AB6149">
        <w:rPr>
          <w:rFonts w:ascii="Times New Roman" w:hAnsi="Times New Roman"/>
          <w:sz w:val="20"/>
          <w:szCs w:val="20"/>
        </w:rPr>
        <w:t>2</w:t>
      </w:r>
      <w:r>
        <w:rPr>
          <w:rFonts w:ascii="Times New Roman" w:hAnsi="Times New Roman"/>
          <w:sz w:val="20"/>
          <w:szCs w:val="20"/>
        </w:rPr>
        <w:t xml:space="preserve"> </w:t>
      </w:r>
      <w:r w:rsidRPr="00563A91">
        <w:rPr>
          <w:rFonts w:ascii="Times New Roman" w:hAnsi="Times New Roman"/>
          <w:sz w:val="20"/>
          <w:szCs w:val="20"/>
        </w:rPr>
        <w:t xml:space="preserve"> к постановлению</w:t>
      </w:r>
    </w:p>
    <w:p w:rsidR="006D0254" w:rsidRPr="00563A91" w:rsidRDefault="006D0254" w:rsidP="00BB5C40">
      <w:pPr>
        <w:pStyle w:val="af4"/>
        <w:ind w:left="10800"/>
        <w:jc w:val="center"/>
        <w:rPr>
          <w:rFonts w:ascii="Times New Roman" w:hAnsi="Times New Roman"/>
          <w:sz w:val="20"/>
          <w:szCs w:val="20"/>
        </w:rPr>
      </w:pPr>
      <w:r w:rsidRPr="00563A91">
        <w:rPr>
          <w:rFonts w:ascii="Times New Roman" w:hAnsi="Times New Roman"/>
          <w:sz w:val="20"/>
          <w:szCs w:val="20"/>
        </w:rPr>
        <w:t>администрации Порецкого муници-</w:t>
      </w:r>
    </w:p>
    <w:p w:rsidR="006D0254" w:rsidRPr="00563A91" w:rsidRDefault="00BB5C40" w:rsidP="00BB5C40">
      <w:pPr>
        <w:pStyle w:val="af4"/>
        <w:ind w:left="1080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</w:t>
      </w:r>
      <w:r w:rsidR="006D0254" w:rsidRPr="00563A91">
        <w:rPr>
          <w:rFonts w:ascii="Times New Roman" w:hAnsi="Times New Roman"/>
          <w:sz w:val="20"/>
          <w:szCs w:val="20"/>
        </w:rPr>
        <w:t xml:space="preserve">пального округа от </w:t>
      </w:r>
      <w:r w:rsidR="007342FA">
        <w:rPr>
          <w:rFonts w:ascii="Times New Roman" w:hAnsi="Times New Roman"/>
          <w:sz w:val="20"/>
          <w:szCs w:val="20"/>
          <w:u w:val="single"/>
        </w:rPr>
        <w:t>12.01.2026</w:t>
      </w:r>
      <w:r w:rsidR="006D0254" w:rsidRPr="00563A91">
        <w:rPr>
          <w:rFonts w:ascii="Times New Roman" w:hAnsi="Times New Roman"/>
          <w:sz w:val="20"/>
          <w:szCs w:val="20"/>
          <w:u w:val="single"/>
        </w:rPr>
        <w:t xml:space="preserve"> № </w:t>
      </w:r>
      <w:r w:rsidR="007342FA">
        <w:rPr>
          <w:rFonts w:ascii="Times New Roman" w:hAnsi="Times New Roman"/>
          <w:sz w:val="20"/>
          <w:szCs w:val="20"/>
          <w:u w:val="single"/>
        </w:rPr>
        <w:t>1</w:t>
      </w:r>
      <w:r w:rsidR="006D0254" w:rsidRPr="00563A91">
        <w:rPr>
          <w:rFonts w:ascii="Times New Roman" w:hAnsi="Times New Roman"/>
          <w:sz w:val="20"/>
          <w:szCs w:val="20"/>
          <w:u w:val="single"/>
        </w:rPr>
        <w:t>_</w:t>
      </w:r>
    </w:p>
    <w:p w:rsidR="006D0254" w:rsidRDefault="006D0254">
      <w:pPr>
        <w:pStyle w:val="1"/>
        <w:rPr>
          <w:rFonts w:ascii="Times New Roman" w:hAnsi="Times New Roman" w:cs="Times New Roman"/>
          <w:sz w:val="22"/>
          <w:szCs w:val="22"/>
        </w:rPr>
      </w:pPr>
    </w:p>
    <w:p w:rsidR="006D0254" w:rsidRDefault="006D0254">
      <w:pPr>
        <w:pStyle w:val="1"/>
        <w:rPr>
          <w:rFonts w:ascii="Times New Roman" w:hAnsi="Times New Roman" w:cs="Times New Roman"/>
          <w:sz w:val="22"/>
          <w:szCs w:val="22"/>
        </w:rPr>
      </w:pPr>
    </w:p>
    <w:p w:rsidR="00DF18FA" w:rsidRPr="00E47A33" w:rsidRDefault="00CA5018">
      <w:pPr>
        <w:pStyle w:val="1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«</w:t>
      </w:r>
      <w:r w:rsidR="00DF18FA" w:rsidRPr="00E47A33">
        <w:rPr>
          <w:rFonts w:ascii="Times New Roman" w:hAnsi="Times New Roman" w:cs="Times New Roman"/>
          <w:sz w:val="22"/>
          <w:szCs w:val="22"/>
        </w:rPr>
        <w:t xml:space="preserve">2. Показатели муниципальной </w:t>
      </w:r>
      <w:r w:rsidR="00AD3A24" w:rsidRPr="00E47A33">
        <w:rPr>
          <w:rFonts w:ascii="Times New Roman" w:hAnsi="Times New Roman" w:cs="Times New Roman"/>
          <w:sz w:val="22"/>
          <w:szCs w:val="22"/>
        </w:rPr>
        <w:t xml:space="preserve">программы </w:t>
      </w:r>
      <w:r w:rsidR="00DF18FA" w:rsidRPr="00E47A33">
        <w:rPr>
          <w:rFonts w:ascii="Times New Roman" w:hAnsi="Times New Roman" w:cs="Times New Roman"/>
          <w:sz w:val="22"/>
          <w:szCs w:val="22"/>
        </w:rPr>
        <w:t xml:space="preserve">Порецкого муниципального округа </w:t>
      </w:r>
      <w:r w:rsidR="00AD3A24" w:rsidRPr="00E47A33">
        <w:rPr>
          <w:rFonts w:ascii="Times New Roman" w:hAnsi="Times New Roman" w:cs="Times New Roman"/>
          <w:sz w:val="22"/>
          <w:szCs w:val="22"/>
        </w:rPr>
        <w:t xml:space="preserve">Чувашской Республики </w:t>
      </w:r>
    </w:p>
    <w:p w:rsidR="00AD3A24" w:rsidRDefault="00DF18FA">
      <w:pPr>
        <w:pStyle w:val="1"/>
        <w:rPr>
          <w:rFonts w:ascii="Times New Roman" w:hAnsi="Times New Roman" w:cs="Times New Roman"/>
          <w:sz w:val="22"/>
          <w:szCs w:val="22"/>
        </w:rPr>
      </w:pPr>
      <w:r w:rsidRPr="00E47A33">
        <w:rPr>
          <w:rFonts w:ascii="Times New Roman" w:hAnsi="Times New Roman" w:cs="Times New Roman"/>
          <w:sz w:val="22"/>
          <w:szCs w:val="22"/>
        </w:rPr>
        <w:t>«Развитие образования»</w:t>
      </w:r>
    </w:p>
    <w:p w:rsidR="00AD3A24" w:rsidRPr="00E47A33" w:rsidRDefault="00AD3A24" w:rsidP="00AB6149">
      <w:pPr>
        <w:ind w:firstLine="0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664"/>
        <w:gridCol w:w="1548"/>
        <w:gridCol w:w="664"/>
        <w:gridCol w:w="664"/>
        <w:gridCol w:w="664"/>
        <w:gridCol w:w="664"/>
        <w:gridCol w:w="664"/>
        <w:gridCol w:w="664"/>
        <w:gridCol w:w="664"/>
        <w:gridCol w:w="664"/>
        <w:gridCol w:w="664"/>
        <w:gridCol w:w="664"/>
        <w:gridCol w:w="664"/>
        <w:gridCol w:w="1327"/>
        <w:gridCol w:w="885"/>
        <w:gridCol w:w="1438"/>
        <w:gridCol w:w="885"/>
        <w:gridCol w:w="1106"/>
      </w:tblGrid>
      <w:tr w:rsidR="00F36C2E" w:rsidRPr="00CA5018" w:rsidTr="00B423B4">
        <w:tc>
          <w:tcPr>
            <w:tcW w:w="6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C2E" w:rsidRPr="00CA5018" w:rsidRDefault="00004307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4493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6C2E" w:rsidRPr="00CA5018" w:rsidRDefault="00F36C2E" w:rsidP="00F36C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цель 3 - воспитание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традиций;</w:t>
            </w:r>
          </w:p>
        </w:tc>
      </w:tr>
      <w:tr w:rsidR="00920359" w:rsidRPr="00CA5018">
        <w:tc>
          <w:tcPr>
            <w:tcW w:w="6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359" w:rsidRPr="00CA5018" w:rsidRDefault="00920359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359" w:rsidRPr="00CA5018" w:rsidRDefault="00920359" w:rsidP="00F36C2E">
            <w:pPr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5018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в образовательных организациях мероприятий по формированию у учащихся уважительного отношения ко всем национальностям, этносам и традиционным религиям.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359" w:rsidRPr="00CA5018" w:rsidRDefault="00920359" w:rsidP="00B423B4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МП</w:t>
            </w:r>
          </w:p>
          <w:p w:rsidR="00920359" w:rsidRPr="00CA5018" w:rsidRDefault="00920359" w:rsidP="00B423B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20359" w:rsidRPr="00CA5018" w:rsidRDefault="00920359" w:rsidP="00B423B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М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359" w:rsidRPr="00CA5018" w:rsidRDefault="00920359" w:rsidP="00B423B4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359" w:rsidRPr="00CA5018" w:rsidRDefault="00920359" w:rsidP="00B423B4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процентов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359" w:rsidRPr="00CA5018" w:rsidRDefault="00920359" w:rsidP="00B423B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359" w:rsidRPr="00CA5018" w:rsidRDefault="00920359" w:rsidP="00B423B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2022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359" w:rsidRPr="00CA5018" w:rsidRDefault="00900FBE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359" w:rsidRPr="00CA5018" w:rsidRDefault="00900FBE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359" w:rsidRPr="00CA5018" w:rsidRDefault="00900FBE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359" w:rsidRPr="00CA5018" w:rsidRDefault="00900FBE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359" w:rsidRPr="00CA5018" w:rsidRDefault="00900FBE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359" w:rsidRPr="00CA5018" w:rsidRDefault="00900FBE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359" w:rsidRPr="00CA5018" w:rsidRDefault="00A76FDF" w:rsidP="00B423B4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4" w:history="1">
              <w:r w:rsidR="00920359" w:rsidRPr="00CA5018">
                <w:rPr>
                  <w:rStyle w:val="a4"/>
                  <w:rFonts w:ascii="Times New Roman" w:hAnsi="Times New Roman"/>
                  <w:color w:val="auto"/>
                  <w:sz w:val="22"/>
                  <w:szCs w:val="22"/>
                </w:rPr>
                <w:t>Закон</w:t>
              </w:r>
            </w:hyperlink>
            <w:r w:rsidR="00920359" w:rsidRPr="00CA5018">
              <w:rPr>
                <w:rFonts w:ascii="Times New Roman" w:hAnsi="Times New Roman" w:cs="Times New Roman"/>
                <w:sz w:val="22"/>
                <w:szCs w:val="22"/>
              </w:rPr>
              <w:t xml:space="preserve"> Чувашской Республики от 26 ноября 2020 г. N 102 «О Стратегии социально-экономического развития Чувашской Республики до 2035 года»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359" w:rsidRPr="00CA5018" w:rsidRDefault="00920359" w:rsidP="00B423B4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Отдел образования, молодежной политики и спорта администрации Порецкого муниципального округа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359" w:rsidRPr="00CA5018" w:rsidRDefault="00920359" w:rsidP="00B423B4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национальная цель: «Возможности для самореализации и развития талантов»;</w:t>
            </w:r>
          </w:p>
          <w:p w:rsidR="00920359" w:rsidRPr="00CA5018" w:rsidRDefault="00920359" w:rsidP="00B423B4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цель Стратегии до 2035 года: «Развитие человеческого капитала и социальной сферы в Чувашской Республике. Повышение уровня и качества жизни населения»</w:t>
            </w:r>
          </w:p>
          <w:p w:rsidR="00920359" w:rsidRPr="00CA5018" w:rsidRDefault="00920359" w:rsidP="006D0254">
            <w:pPr>
              <w:ind w:firstLine="0"/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359" w:rsidRPr="00CA5018" w:rsidRDefault="00920359" w:rsidP="00B423B4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0359" w:rsidRPr="00CA5018" w:rsidRDefault="00A76FDF" w:rsidP="00B423B4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5" w:history="1">
              <w:r w:rsidR="00920359" w:rsidRPr="00CA5018">
                <w:rPr>
                  <w:rStyle w:val="a4"/>
                  <w:rFonts w:ascii="Times New Roman" w:hAnsi="Times New Roman"/>
                  <w:color w:val="auto"/>
                  <w:sz w:val="22"/>
                  <w:szCs w:val="22"/>
                </w:rPr>
                <w:t>официальный сайт</w:t>
              </w:r>
            </w:hyperlink>
            <w:r w:rsidR="00920359" w:rsidRPr="00CA5018">
              <w:rPr>
                <w:rFonts w:ascii="Times New Roman" w:hAnsi="Times New Roman" w:cs="Times New Roman"/>
                <w:sz w:val="22"/>
                <w:szCs w:val="22"/>
              </w:rPr>
              <w:t>Отдела образования, молодежной политики и спорта администрации Порецкого муниципального округа</w:t>
            </w:r>
          </w:p>
        </w:tc>
      </w:tr>
      <w:tr w:rsidR="00900FBE" w:rsidRPr="00CA5018">
        <w:tc>
          <w:tcPr>
            <w:tcW w:w="6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FBE" w:rsidRPr="00CA5018" w:rsidRDefault="00900FBE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FBE" w:rsidRPr="00CA5018" w:rsidRDefault="00900FBE" w:rsidP="00F36C2E">
            <w:pPr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5018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профилактичес</w:t>
            </w:r>
            <w:r w:rsidRPr="00CA501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ких семинаров и информационных мероприятий, посвященных противодействию методам вербовки в радикальные религиозные группы и информированию о последствиях участия вэкстремистской и террористической деятельности.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FBE" w:rsidRPr="00CA5018" w:rsidRDefault="00900FBE" w:rsidP="00B423B4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МП</w:t>
            </w:r>
          </w:p>
          <w:p w:rsidR="00900FBE" w:rsidRPr="00CA5018" w:rsidRDefault="00900FBE" w:rsidP="00B423B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00FBE" w:rsidRPr="00CA5018" w:rsidRDefault="00900FBE" w:rsidP="00B423B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М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FBE" w:rsidRPr="00CA5018" w:rsidRDefault="00900FBE" w:rsidP="00B423B4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-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FBE" w:rsidRPr="00CA5018" w:rsidRDefault="00900FBE" w:rsidP="00B423B4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про</w:t>
            </w:r>
            <w:r w:rsidRPr="00CA501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центов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FBE" w:rsidRPr="00CA5018" w:rsidRDefault="00900FBE" w:rsidP="00B423B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FBE" w:rsidRPr="00CA5018" w:rsidRDefault="00900FBE" w:rsidP="00B423B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2022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FBE" w:rsidRPr="00CA5018" w:rsidRDefault="00900FBE" w:rsidP="00B423B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FBE" w:rsidRPr="00CA5018" w:rsidRDefault="00900FBE" w:rsidP="00B423B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FBE" w:rsidRPr="00CA5018" w:rsidRDefault="00900FBE" w:rsidP="00B423B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FBE" w:rsidRPr="00CA5018" w:rsidRDefault="00900FBE" w:rsidP="00B423B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FBE" w:rsidRPr="00CA5018" w:rsidRDefault="00900FBE" w:rsidP="00B423B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FBE" w:rsidRPr="00CA5018" w:rsidRDefault="00900FBE" w:rsidP="00B423B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FBE" w:rsidRPr="00CA5018" w:rsidRDefault="00A76FDF" w:rsidP="00B423B4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6" w:history="1">
              <w:r w:rsidR="00900FBE" w:rsidRPr="00CA5018">
                <w:rPr>
                  <w:rStyle w:val="a4"/>
                  <w:rFonts w:ascii="Times New Roman" w:hAnsi="Times New Roman"/>
                  <w:color w:val="auto"/>
                  <w:sz w:val="22"/>
                  <w:szCs w:val="22"/>
                </w:rPr>
                <w:t>Закон</w:t>
              </w:r>
            </w:hyperlink>
            <w:r w:rsidR="00900FBE" w:rsidRPr="00CA501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900FBE" w:rsidRPr="00CA501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Чувашской Республики от 26 ноября 2020 г. N 102 «О Стратегии социально-экономического развития Чувашской Республики до 2035 года»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FBE" w:rsidRPr="00CA5018" w:rsidRDefault="00900FBE" w:rsidP="00B423B4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Отдел </w:t>
            </w:r>
            <w:r w:rsidRPr="00CA501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образования, молодежной политики и спорта администрации Порецкого муниципального округа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FBE" w:rsidRPr="00CA5018" w:rsidRDefault="00900FBE" w:rsidP="00B423B4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национальна</w:t>
            </w:r>
            <w:r w:rsidRPr="00CA501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я цель: «Возможности для самореализации и развития талантов»;</w:t>
            </w:r>
          </w:p>
          <w:p w:rsidR="00900FBE" w:rsidRPr="00CA5018" w:rsidRDefault="00900FBE" w:rsidP="00B423B4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цель Стратегии до 2035 года: «Развитие человеческого капитала и социальной сферы в Чувашской Республике. Повышение уровня и качества жизни населения»</w:t>
            </w:r>
          </w:p>
          <w:p w:rsidR="00900FBE" w:rsidRPr="00CA5018" w:rsidRDefault="00900FBE" w:rsidP="006D0254">
            <w:pPr>
              <w:ind w:firstLine="0"/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FBE" w:rsidRPr="00CA5018" w:rsidRDefault="00900FBE" w:rsidP="00B423B4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нет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0FBE" w:rsidRPr="00CA5018" w:rsidRDefault="00A76FDF" w:rsidP="00B423B4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7" w:history="1">
              <w:r w:rsidR="00900FBE" w:rsidRPr="00CA5018">
                <w:rPr>
                  <w:rStyle w:val="a4"/>
                  <w:rFonts w:ascii="Times New Roman" w:hAnsi="Times New Roman"/>
                  <w:color w:val="auto"/>
                  <w:sz w:val="22"/>
                  <w:szCs w:val="22"/>
                </w:rPr>
                <w:t>официал</w:t>
              </w:r>
              <w:r w:rsidR="00900FBE" w:rsidRPr="00CA5018">
                <w:rPr>
                  <w:rStyle w:val="a4"/>
                  <w:rFonts w:ascii="Times New Roman" w:hAnsi="Times New Roman"/>
                  <w:color w:val="auto"/>
                  <w:sz w:val="22"/>
                  <w:szCs w:val="22"/>
                </w:rPr>
                <w:lastRenderedPageBreak/>
                <w:t>ьный сайт</w:t>
              </w:r>
            </w:hyperlink>
            <w:r w:rsidR="00900FBE" w:rsidRPr="00CA5018">
              <w:rPr>
                <w:rFonts w:ascii="Times New Roman" w:hAnsi="Times New Roman" w:cs="Times New Roman"/>
                <w:sz w:val="22"/>
                <w:szCs w:val="22"/>
              </w:rPr>
              <w:t>Отдела образования, молодежной политики и спорта администрации Порецкого муниципального округа</w:t>
            </w:r>
          </w:p>
        </w:tc>
      </w:tr>
      <w:tr w:rsidR="00900FBE" w:rsidRPr="00CA5018">
        <w:tc>
          <w:tcPr>
            <w:tcW w:w="6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FBE" w:rsidRPr="00CA5018" w:rsidRDefault="00900FBE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FBE" w:rsidRPr="00CA5018" w:rsidRDefault="00900FBE" w:rsidP="00F36C2E">
            <w:pPr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501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Разработка и реализация в образовательных организациях индивидуальных программ социально-педагогического сопровождения, обучающихся из группы риска; Проведение профилактических </w:t>
            </w:r>
            <w:r w:rsidRPr="00CA501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мероприятий с обучающимися, подверженными влиянию экстремистской идеологии, и членами их семей, привлечение к указанной работе представителей религиозных, общественных и спортивных организаций.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FBE" w:rsidRPr="00CA5018" w:rsidRDefault="00900FBE" w:rsidP="00B423B4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МП</w:t>
            </w:r>
          </w:p>
          <w:p w:rsidR="00900FBE" w:rsidRPr="00CA5018" w:rsidRDefault="00900FBE" w:rsidP="00B423B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00FBE" w:rsidRPr="00CA5018" w:rsidRDefault="00900FBE" w:rsidP="00B423B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М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FBE" w:rsidRPr="00CA5018" w:rsidRDefault="00900FBE" w:rsidP="00B423B4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FBE" w:rsidRPr="00CA5018" w:rsidRDefault="00900FBE" w:rsidP="00B423B4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процентов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FBE" w:rsidRPr="00CA5018" w:rsidRDefault="00900FBE" w:rsidP="00B423B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FBE" w:rsidRPr="00CA5018" w:rsidRDefault="00900FBE" w:rsidP="00B423B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2022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FBE" w:rsidRPr="00CA5018" w:rsidRDefault="00900FBE" w:rsidP="00B423B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FBE" w:rsidRPr="00CA5018" w:rsidRDefault="00900FBE" w:rsidP="00B423B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FBE" w:rsidRPr="00CA5018" w:rsidRDefault="00900FBE" w:rsidP="00B423B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FBE" w:rsidRPr="00CA5018" w:rsidRDefault="00900FBE" w:rsidP="00B423B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FBE" w:rsidRPr="00CA5018" w:rsidRDefault="00900FBE" w:rsidP="00B423B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FBE" w:rsidRPr="00CA5018" w:rsidRDefault="00900FBE" w:rsidP="00B423B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FBE" w:rsidRPr="00CA5018" w:rsidRDefault="00A76FDF" w:rsidP="00B423B4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8" w:history="1">
              <w:r w:rsidR="00900FBE" w:rsidRPr="00CA5018">
                <w:rPr>
                  <w:rStyle w:val="a4"/>
                  <w:rFonts w:ascii="Times New Roman" w:hAnsi="Times New Roman"/>
                  <w:color w:val="auto"/>
                  <w:sz w:val="22"/>
                  <w:szCs w:val="22"/>
                </w:rPr>
                <w:t>Закон</w:t>
              </w:r>
            </w:hyperlink>
            <w:r w:rsidR="00900FBE" w:rsidRPr="00CA5018">
              <w:rPr>
                <w:rFonts w:ascii="Times New Roman" w:hAnsi="Times New Roman" w:cs="Times New Roman"/>
                <w:sz w:val="22"/>
                <w:szCs w:val="22"/>
              </w:rPr>
              <w:t xml:space="preserve"> Чувашской Республики от 26 ноября 2020 г. N 102 «О Стратегии социально-экономического развития Чувашской Республики </w:t>
            </w:r>
            <w:r w:rsidR="00900FBE" w:rsidRPr="00CA501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до 2035 года»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FBE" w:rsidRPr="00CA5018" w:rsidRDefault="00900FBE" w:rsidP="00B423B4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Отдел образования, молодежной политики и спорта администрации Порецкого муниц</w:t>
            </w:r>
            <w:r w:rsidRPr="00CA501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ипального округа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FBE" w:rsidRPr="00CA5018" w:rsidRDefault="00900FBE" w:rsidP="00B423B4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национальная цель: «Возможности для самореализации и развития талантов»;</w:t>
            </w:r>
          </w:p>
          <w:p w:rsidR="00900FBE" w:rsidRPr="00CA5018" w:rsidRDefault="00900FBE" w:rsidP="00B423B4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 xml:space="preserve">цель Стратегии до 2035 года: «Развитие человеческого капитала </w:t>
            </w:r>
            <w:r w:rsidRPr="00CA501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и социальной сферы в Чувашской Республике. Повышение уровня и качества жизни населения»</w:t>
            </w:r>
          </w:p>
          <w:p w:rsidR="00900FBE" w:rsidRPr="00CA5018" w:rsidRDefault="00900FBE" w:rsidP="00B423B4"/>
          <w:p w:rsidR="00900FBE" w:rsidRPr="00CA5018" w:rsidRDefault="00900FBE" w:rsidP="00B423B4"/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FBE" w:rsidRPr="00CA5018" w:rsidRDefault="00900FBE" w:rsidP="00B423B4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нет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0FBE" w:rsidRPr="00CA5018" w:rsidRDefault="00A76FDF" w:rsidP="00B423B4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9" w:history="1">
              <w:r w:rsidR="00900FBE" w:rsidRPr="00CA5018">
                <w:rPr>
                  <w:rStyle w:val="a4"/>
                  <w:rFonts w:ascii="Times New Roman" w:hAnsi="Times New Roman"/>
                  <w:color w:val="auto"/>
                  <w:sz w:val="22"/>
                  <w:szCs w:val="22"/>
                </w:rPr>
                <w:t>официальный сайт</w:t>
              </w:r>
            </w:hyperlink>
            <w:r w:rsidR="00900FBE" w:rsidRPr="00CA5018">
              <w:rPr>
                <w:rFonts w:ascii="Times New Roman" w:hAnsi="Times New Roman" w:cs="Times New Roman"/>
                <w:sz w:val="22"/>
                <w:szCs w:val="22"/>
              </w:rPr>
              <w:t>Отдела образования, молодежной политики и спорта администрации Порецко</w:t>
            </w:r>
            <w:r w:rsidR="00900FBE" w:rsidRPr="00CA501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го муниципального округа</w:t>
            </w:r>
          </w:p>
        </w:tc>
      </w:tr>
      <w:tr w:rsidR="00900FBE" w:rsidRPr="00CA5018">
        <w:tc>
          <w:tcPr>
            <w:tcW w:w="6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FBE" w:rsidRPr="00CA5018" w:rsidRDefault="00900FBE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4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FBE" w:rsidRPr="00CA5018" w:rsidRDefault="00900FBE" w:rsidP="00F36C2E">
            <w:pPr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501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временной занятости подростков в свободное от учебы время, в том числе связанной с благоустройством воинских захоронений, мемориалов, памятников и обелисков воинской славы; с оказанием социальной помощи ветеранам Великой Отечественной войны, войны в Афганистане, в Сирийской </w:t>
            </w:r>
            <w:r w:rsidRPr="00CA501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Арабской Республике, специальной военной операции и других военных конфликтов, семьям погибших воинов.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FBE" w:rsidRPr="00CA5018" w:rsidRDefault="00900FBE" w:rsidP="00B423B4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МП</w:t>
            </w:r>
          </w:p>
          <w:p w:rsidR="00900FBE" w:rsidRPr="00CA5018" w:rsidRDefault="00900FBE" w:rsidP="00B423B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00FBE" w:rsidRPr="00CA5018" w:rsidRDefault="00900FBE" w:rsidP="00B423B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М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FBE" w:rsidRPr="00CA5018" w:rsidRDefault="00900FBE" w:rsidP="00B423B4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FBE" w:rsidRPr="00CA5018" w:rsidRDefault="00900FBE" w:rsidP="00B423B4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процентов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FBE" w:rsidRPr="00CA5018" w:rsidRDefault="00900FBE" w:rsidP="00B423B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FBE" w:rsidRPr="00CA5018" w:rsidRDefault="00900FBE" w:rsidP="00B423B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2022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FBE" w:rsidRPr="00CA5018" w:rsidRDefault="00900FBE" w:rsidP="00B423B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30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FBE" w:rsidRPr="00CA5018" w:rsidRDefault="00900FBE" w:rsidP="00B423B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35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FBE" w:rsidRPr="00CA5018" w:rsidRDefault="00900FBE" w:rsidP="00B423B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45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FBE" w:rsidRPr="00CA5018" w:rsidRDefault="00900FBE" w:rsidP="00B423B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50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FBE" w:rsidRPr="00CA5018" w:rsidRDefault="00900FBE" w:rsidP="00B423B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50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FBE" w:rsidRPr="00CA5018" w:rsidRDefault="00900FBE" w:rsidP="00B423B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50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FBE" w:rsidRPr="00CA5018" w:rsidRDefault="00A76FDF" w:rsidP="00B423B4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hyperlink r:id="rId20" w:history="1">
              <w:r w:rsidR="00900FBE" w:rsidRPr="00CA5018">
                <w:rPr>
                  <w:rStyle w:val="a4"/>
                  <w:rFonts w:ascii="Times New Roman" w:hAnsi="Times New Roman"/>
                  <w:color w:val="auto"/>
                  <w:sz w:val="22"/>
                  <w:szCs w:val="22"/>
                </w:rPr>
                <w:t>Закон</w:t>
              </w:r>
            </w:hyperlink>
            <w:r w:rsidR="00900FBE" w:rsidRPr="00CA5018">
              <w:rPr>
                <w:rFonts w:ascii="Times New Roman" w:hAnsi="Times New Roman" w:cs="Times New Roman"/>
                <w:sz w:val="22"/>
                <w:szCs w:val="22"/>
              </w:rPr>
              <w:t xml:space="preserve"> Чувашской Республики от 26 ноября 2020 г. N 102 «О Стратегии социально-экономического развития Чувашской Республики до 2035 года»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FBE" w:rsidRPr="00CA5018" w:rsidRDefault="00900FBE" w:rsidP="00B423B4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Отдел образования, молодежной политики и спорта администрации Порецкого муниципального округа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FBE" w:rsidRPr="00CA5018" w:rsidRDefault="00900FBE" w:rsidP="00B423B4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национальная цель: «Возможности для самореализации и развития талантов»;</w:t>
            </w:r>
          </w:p>
          <w:p w:rsidR="00900FBE" w:rsidRPr="00CA5018" w:rsidRDefault="00900FBE" w:rsidP="00B423B4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 xml:space="preserve">цель Стратегии до 2035 года: «Развитие человеческого капитала и социальной сферы в Чувашской Республике. Повышение уровня и качества жизни </w:t>
            </w:r>
            <w:r w:rsidRPr="00CA501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населения»</w:t>
            </w:r>
          </w:p>
          <w:p w:rsidR="00900FBE" w:rsidRPr="00CA5018" w:rsidRDefault="00900FBE" w:rsidP="00B423B4"/>
          <w:p w:rsidR="00900FBE" w:rsidRPr="00CA5018" w:rsidRDefault="00900FBE" w:rsidP="00B423B4"/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FBE" w:rsidRPr="00CA5018" w:rsidRDefault="00900FBE" w:rsidP="00B423B4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нет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0FBE" w:rsidRPr="00CA5018" w:rsidRDefault="00A76FDF" w:rsidP="00B423B4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hyperlink r:id="rId21" w:history="1">
              <w:r w:rsidR="00900FBE" w:rsidRPr="00CA5018">
                <w:rPr>
                  <w:rStyle w:val="a4"/>
                  <w:rFonts w:ascii="Times New Roman" w:hAnsi="Times New Roman"/>
                  <w:color w:val="auto"/>
                  <w:sz w:val="22"/>
                  <w:szCs w:val="22"/>
                </w:rPr>
                <w:t>официальный сайт</w:t>
              </w:r>
            </w:hyperlink>
            <w:r w:rsidR="00900FBE" w:rsidRPr="00CA5018">
              <w:rPr>
                <w:rFonts w:ascii="Times New Roman" w:hAnsi="Times New Roman" w:cs="Times New Roman"/>
                <w:sz w:val="22"/>
                <w:szCs w:val="22"/>
              </w:rPr>
              <w:t>Отдела образования, молодежной политики и спорта администрации Порецкого муниципального округа</w:t>
            </w:r>
          </w:p>
        </w:tc>
      </w:tr>
      <w:tr w:rsidR="00900FBE" w:rsidRPr="00CA5018">
        <w:tc>
          <w:tcPr>
            <w:tcW w:w="6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FBE" w:rsidRPr="00CA5018" w:rsidRDefault="00900FBE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5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FBE" w:rsidRPr="00CA5018" w:rsidRDefault="00900FBE" w:rsidP="00F36C2E">
            <w:pPr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5018">
              <w:rPr>
                <w:rFonts w:ascii="Times New Roman" w:eastAsia="Times New Roman" w:hAnsi="Times New Roman" w:cs="Times New Roman"/>
                <w:sz w:val="20"/>
                <w:szCs w:val="20"/>
              </w:rPr>
              <w:t>Препятствование проникновению в образовательные организации радикально настроенных лиц, распространяющих экстремистскую идеологию либо способствующих ее распространению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FBE" w:rsidRPr="00CA5018" w:rsidRDefault="00900FBE" w:rsidP="00B423B4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МП</w:t>
            </w:r>
          </w:p>
          <w:p w:rsidR="00900FBE" w:rsidRPr="00CA5018" w:rsidRDefault="00900FBE" w:rsidP="00B423B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00FBE" w:rsidRPr="00CA5018" w:rsidRDefault="00900FBE" w:rsidP="00B423B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М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FBE" w:rsidRPr="00CA5018" w:rsidRDefault="00900FBE" w:rsidP="00B423B4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FBE" w:rsidRPr="00CA5018" w:rsidRDefault="00900FBE" w:rsidP="00B423B4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процентов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FBE" w:rsidRPr="00CA5018" w:rsidRDefault="00900FBE" w:rsidP="00B423B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FBE" w:rsidRPr="00CA5018" w:rsidRDefault="00900FBE" w:rsidP="00B423B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2022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FBE" w:rsidRPr="00CA5018" w:rsidRDefault="00900FBE" w:rsidP="00B423B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FBE" w:rsidRPr="00CA5018" w:rsidRDefault="00900FBE" w:rsidP="00B423B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FBE" w:rsidRPr="00CA5018" w:rsidRDefault="00900FBE" w:rsidP="00B423B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FBE" w:rsidRPr="00CA5018" w:rsidRDefault="00900FBE" w:rsidP="00B423B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FBE" w:rsidRPr="00CA5018" w:rsidRDefault="00900FBE" w:rsidP="00B423B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FBE" w:rsidRPr="00CA5018" w:rsidRDefault="00900FBE" w:rsidP="00B423B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FBE" w:rsidRPr="00CA5018" w:rsidRDefault="00A76FDF" w:rsidP="00B423B4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hyperlink r:id="rId22" w:history="1">
              <w:r w:rsidR="00900FBE" w:rsidRPr="00CA5018">
                <w:rPr>
                  <w:rStyle w:val="a4"/>
                  <w:rFonts w:ascii="Times New Roman" w:hAnsi="Times New Roman"/>
                  <w:color w:val="auto"/>
                  <w:sz w:val="22"/>
                  <w:szCs w:val="22"/>
                </w:rPr>
                <w:t>Закон</w:t>
              </w:r>
            </w:hyperlink>
            <w:r w:rsidR="00900FBE" w:rsidRPr="00CA5018">
              <w:rPr>
                <w:rFonts w:ascii="Times New Roman" w:hAnsi="Times New Roman" w:cs="Times New Roman"/>
                <w:sz w:val="22"/>
                <w:szCs w:val="22"/>
              </w:rPr>
              <w:t xml:space="preserve"> Чувашской Республики от 26 ноября 2020 г. N 102 «О Стратегии социально-экономического развития Чувашской Республики до 2035 года»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FBE" w:rsidRPr="00CA5018" w:rsidRDefault="00900FBE" w:rsidP="00B423B4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Отдел образования, молодежной политики и спорта администрации Порецкого муниципального округа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FBE" w:rsidRPr="00CA5018" w:rsidRDefault="00900FBE" w:rsidP="00B423B4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национальная цель: «Возможности для самореализации и развития талантов»;</w:t>
            </w:r>
          </w:p>
          <w:p w:rsidR="00900FBE" w:rsidRPr="00CA5018" w:rsidRDefault="00900FBE" w:rsidP="006D0254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цель Стратегии до 2035 года: «Развитие человеческого капитала и социальной сферы в Чувашской Республике. Повышение уровня и качества жизни населения»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FBE" w:rsidRPr="00CA5018" w:rsidRDefault="00900FBE" w:rsidP="00B423B4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0FBE" w:rsidRPr="00CA5018" w:rsidRDefault="00A76FDF" w:rsidP="00B423B4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hyperlink r:id="rId23" w:history="1">
              <w:r w:rsidR="00900FBE" w:rsidRPr="00CA5018">
                <w:rPr>
                  <w:rStyle w:val="a4"/>
                  <w:rFonts w:ascii="Times New Roman" w:hAnsi="Times New Roman"/>
                  <w:color w:val="auto"/>
                  <w:sz w:val="22"/>
                  <w:szCs w:val="22"/>
                </w:rPr>
                <w:t>официальный сайт</w:t>
              </w:r>
            </w:hyperlink>
            <w:r w:rsidR="00900FBE" w:rsidRPr="00CA5018">
              <w:rPr>
                <w:rFonts w:ascii="Times New Roman" w:hAnsi="Times New Roman" w:cs="Times New Roman"/>
                <w:sz w:val="22"/>
                <w:szCs w:val="22"/>
              </w:rPr>
              <w:t>Отдела образования, молодежной политики и спорта администрации Порецкого муниципального округа</w:t>
            </w:r>
          </w:p>
        </w:tc>
      </w:tr>
    </w:tbl>
    <w:p w:rsidR="00AD3A24" w:rsidRPr="00E47A33" w:rsidRDefault="00004307" w:rsidP="00004307">
      <w:pPr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»</w:t>
      </w:r>
    </w:p>
    <w:p w:rsidR="00AD3A24" w:rsidRPr="00E47A33" w:rsidRDefault="00AD3A24">
      <w:pPr>
        <w:rPr>
          <w:rFonts w:ascii="Times New Roman" w:hAnsi="Times New Roman" w:cs="Times New Roman"/>
          <w:sz w:val="22"/>
          <w:szCs w:val="22"/>
        </w:rPr>
      </w:pPr>
    </w:p>
    <w:p w:rsidR="00AD3A24" w:rsidRDefault="00AD3A24">
      <w:pPr>
        <w:ind w:firstLine="0"/>
        <w:jc w:val="left"/>
        <w:rPr>
          <w:rFonts w:ascii="Times New Roman" w:hAnsi="Times New Roman" w:cs="Times New Roman"/>
          <w:sz w:val="22"/>
          <w:szCs w:val="22"/>
        </w:rPr>
      </w:pPr>
    </w:p>
    <w:p w:rsidR="0056630F" w:rsidRDefault="0056630F">
      <w:pPr>
        <w:ind w:firstLine="0"/>
        <w:jc w:val="left"/>
        <w:rPr>
          <w:rFonts w:ascii="Times New Roman" w:hAnsi="Times New Roman" w:cs="Times New Roman"/>
          <w:sz w:val="22"/>
          <w:szCs w:val="22"/>
        </w:rPr>
      </w:pPr>
    </w:p>
    <w:p w:rsidR="0056630F" w:rsidRDefault="0056630F">
      <w:pPr>
        <w:ind w:firstLine="0"/>
        <w:jc w:val="left"/>
        <w:rPr>
          <w:rFonts w:ascii="Times New Roman" w:hAnsi="Times New Roman" w:cs="Times New Roman"/>
          <w:sz w:val="22"/>
          <w:szCs w:val="22"/>
        </w:rPr>
        <w:sectPr w:rsidR="0056630F" w:rsidSect="007C69FD">
          <w:headerReference w:type="default" r:id="rId24"/>
          <w:footerReference w:type="default" r:id="rId25"/>
          <w:pgSz w:w="16837" w:h="11905" w:orient="landscape"/>
          <w:pgMar w:top="993" w:right="800" w:bottom="993" w:left="800" w:header="720" w:footer="720" w:gutter="0"/>
          <w:cols w:space="720"/>
          <w:noEndnote/>
        </w:sectPr>
      </w:pPr>
    </w:p>
    <w:p w:rsidR="006D0254" w:rsidRPr="00563A91" w:rsidRDefault="00AB6149" w:rsidP="006D0254">
      <w:pPr>
        <w:pStyle w:val="af4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>Приложение № 3</w:t>
      </w:r>
      <w:r w:rsidR="006D0254" w:rsidRPr="00563A91">
        <w:rPr>
          <w:rFonts w:ascii="Times New Roman" w:hAnsi="Times New Roman"/>
          <w:sz w:val="20"/>
          <w:szCs w:val="20"/>
        </w:rPr>
        <w:t xml:space="preserve"> к постановлению</w:t>
      </w:r>
    </w:p>
    <w:p w:rsidR="006D0254" w:rsidRPr="00563A91" w:rsidRDefault="006D0254" w:rsidP="006D0254">
      <w:pPr>
        <w:pStyle w:val="af4"/>
        <w:jc w:val="right"/>
        <w:rPr>
          <w:rFonts w:ascii="Times New Roman" w:hAnsi="Times New Roman"/>
          <w:sz w:val="20"/>
          <w:szCs w:val="20"/>
        </w:rPr>
      </w:pPr>
      <w:r w:rsidRPr="00563A91">
        <w:rPr>
          <w:rFonts w:ascii="Times New Roman" w:hAnsi="Times New Roman"/>
          <w:sz w:val="20"/>
          <w:szCs w:val="20"/>
        </w:rPr>
        <w:tab/>
      </w:r>
      <w:r w:rsidRPr="00563A91">
        <w:rPr>
          <w:rFonts w:ascii="Times New Roman" w:hAnsi="Times New Roman"/>
          <w:sz w:val="20"/>
          <w:szCs w:val="20"/>
        </w:rPr>
        <w:tab/>
      </w:r>
      <w:r w:rsidRPr="00563A91"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507C17">
        <w:rPr>
          <w:rFonts w:ascii="Times New Roman" w:hAnsi="Times New Roman"/>
          <w:sz w:val="20"/>
          <w:szCs w:val="20"/>
        </w:rPr>
        <w:tab/>
      </w:r>
      <w:r w:rsidRPr="00563A91">
        <w:rPr>
          <w:rFonts w:ascii="Times New Roman" w:hAnsi="Times New Roman"/>
          <w:sz w:val="20"/>
          <w:szCs w:val="20"/>
        </w:rPr>
        <w:t>администрации Порецкого муници</w:t>
      </w:r>
      <w:r w:rsidRPr="00563A91">
        <w:rPr>
          <w:rFonts w:ascii="Times New Roman" w:hAnsi="Times New Roman"/>
          <w:sz w:val="20"/>
          <w:szCs w:val="20"/>
        </w:rPr>
        <w:tab/>
      </w:r>
      <w:r w:rsidRPr="00563A91">
        <w:rPr>
          <w:rFonts w:ascii="Times New Roman" w:hAnsi="Times New Roman"/>
          <w:sz w:val="20"/>
          <w:szCs w:val="20"/>
        </w:rPr>
        <w:tab/>
      </w:r>
      <w:r w:rsidR="00507C17">
        <w:rPr>
          <w:rFonts w:ascii="Times New Roman" w:hAnsi="Times New Roman"/>
          <w:sz w:val="20"/>
          <w:szCs w:val="20"/>
        </w:rPr>
        <w:t xml:space="preserve">    </w:t>
      </w:r>
      <w:r w:rsidR="00507C17">
        <w:rPr>
          <w:rFonts w:ascii="Times New Roman" w:hAnsi="Times New Roman"/>
          <w:sz w:val="20"/>
          <w:szCs w:val="20"/>
        </w:rPr>
        <w:tab/>
      </w:r>
      <w:r w:rsidR="00507C17">
        <w:rPr>
          <w:rFonts w:ascii="Times New Roman" w:hAnsi="Times New Roman"/>
          <w:sz w:val="20"/>
          <w:szCs w:val="20"/>
        </w:rPr>
        <w:tab/>
      </w:r>
      <w:r w:rsidR="00507C17">
        <w:rPr>
          <w:rFonts w:ascii="Times New Roman" w:hAnsi="Times New Roman"/>
          <w:sz w:val="20"/>
          <w:szCs w:val="20"/>
        </w:rPr>
        <w:tab/>
      </w:r>
      <w:r w:rsidR="00507C17">
        <w:rPr>
          <w:rFonts w:ascii="Times New Roman" w:hAnsi="Times New Roman"/>
          <w:sz w:val="20"/>
          <w:szCs w:val="20"/>
        </w:rPr>
        <w:tab/>
      </w:r>
      <w:r w:rsidRPr="00563A91">
        <w:rPr>
          <w:rFonts w:ascii="Times New Roman" w:hAnsi="Times New Roman"/>
          <w:sz w:val="20"/>
          <w:szCs w:val="20"/>
        </w:rPr>
        <w:t xml:space="preserve">пального округа от </w:t>
      </w:r>
      <w:r w:rsidR="007342FA">
        <w:rPr>
          <w:rFonts w:ascii="Times New Roman" w:hAnsi="Times New Roman"/>
          <w:sz w:val="20"/>
          <w:szCs w:val="20"/>
          <w:u w:val="single"/>
        </w:rPr>
        <w:t xml:space="preserve">12.01.2026 </w:t>
      </w:r>
      <w:r w:rsidRPr="00563A91">
        <w:rPr>
          <w:rFonts w:ascii="Times New Roman" w:hAnsi="Times New Roman"/>
          <w:sz w:val="20"/>
          <w:szCs w:val="20"/>
          <w:u w:val="single"/>
        </w:rPr>
        <w:t>№ _</w:t>
      </w:r>
      <w:r w:rsidR="007342FA">
        <w:rPr>
          <w:rFonts w:ascii="Times New Roman" w:hAnsi="Times New Roman"/>
          <w:sz w:val="20"/>
          <w:szCs w:val="20"/>
          <w:u w:val="single"/>
        </w:rPr>
        <w:t>1</w:t>
      </w:r>
    </w:p>
    <w:p w:rsidR="006D0254" w:rsidRDefault="006D0254" w:rsidP="0056630F">
      <w:pPr>
        <w:pStyle w:val="1"/>
        <w:rPr>
          <w:rFonts w:ascii="Times New Roman" w:hAnsi="Times New Roman" w:cs="Times New Roman"/>
          <w:sz w:val="22"/>
          <w:szCs w:val="22"/>
        </w:rPr>
      </w:pPr>
    </w:p>
    <w:p w:rsidR="006D0254" w:rsidRDefault="006D0254" w:rsidP="0056630F">
      <w:pPr>
        <w:pStyle w:val="1"/>
        <w:rPr>
          <w:rFonts w:ascii="Times New Roman" w:hAnsi="Times New Roman" w:cs="Times New Roman"/>
          <w:sz w:val="22"/>
          <w:szCs w:val="22"/>
        </w:rPr>
      </w:pPr>
    </w:p>
    <w:p w:rsidR="0056630F" w:rsidRPr="00E47A33" w:rsidRDefault="0056630F" w:rsidP="0056630F">
      <w:pPr>
        <w:pStyle w:val="1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</w:t>
      </w:r>
      <w:r w:rsidRPr="00E47A33">
        <w:rPr>
          <w:rFonts w:ascii="Times New Roman" w:hAnsi="Times New Roman" w:cs="Times New Roman"/>
          <w:sz w:val="22"/>
          <w:szCs w:val="22"/>
        </w:rPr>
        <w:t>. Структура муниципальной программы Порецкого муниципального округа Чувашской Республики «Развитие образования»</w:t>
      </w:r>
    </w:p>
    <w:p w:rsidR="0056630F" w:rsidRPr="00E47A33" w:rsidRDefault="00CA5018" w:rsidP="0056630F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«</w:t>
      </w: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65"/>
        <w:gridCol w:w="3070"/>
        <w:gridCol w:w="1912"/>
        <w:gridCol w:w="1908"/>
        <w:gridCol w:w="2693"/>
      </w:tblGrid>
      <w:tr w:rsidR="00900FBE" w:rsidRPr="00E47A33" w:rsidTr="00B423B4">
        <w:tc>
          <w:tcPr>
            <w:tcW w:w="7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FBE" w:rsidRDefault="00900FBE" w:rsidP="003B6D05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5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0FBE" w:rsidRPr="00935B22" w:rsidRDefault="00900FBE" w:rsidP="00900FBE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E47A3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Комплекс процессных мероприятий </w:t>
            </w:r>
            <w:r w:rsidRPr="00004307">
              <w:rPr>
                <w:rFonts w:ascii="Times New Roman" w:hAnsi="Times New Roman"/>
                <w:bCs/>
                <w:sz w:val="24"/>
                <w:szCs w:val="24"/>
              </w:rPr>
              <w:t>«Развитие воспитания в образовательных организациях Порецкого муниципального округа Чувашской Республики»</w:t>
            </w:r>
            <w:r w:rsidRPr="002827E3">
              <w:rPr>
                <w:rFonts w:ascii="Times New Roman" w:hAnsi="Times New Roman"/>
                <w:bCs/>
                <w:color w:val="C00000"/>
                <w:sz w:val="24"/>
                <w:szCs w:val="24"/>
              </w:rPr>
              <w:t xml:space="preserve"> </w:t>
            </w:r>
          </w:p>
        </w:tc>
      </w:tr>
      <w:tr w:rsidR="00900FBE" w:rsidRPr="00E47A33" w:rsidTr="00900FBE">
        <w:tc>
          <w:tcPr>
            <w:tcW w:w="7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FBE" w:rsidRDefault="00900FBE" w:rsidP="003B6D05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0FBE" w:rsidRPr="00E47A33" w:rsidRDefault="00900FBE" w:rsidP="00B423B4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E47A33">
              <w:rPr>
                <w:rFonts w:ascii="Times New Roman" w:hAnsi="Times New Roman" w:cs="Times New Roman"/>
                <w:sz w:val="22"/>
                <w:szCs w:val="22"/>
              </w:rPr>
              <w:t>Ответственный за реализацию: отдел образования, молодежной политики и спорта администрации Порецкого МО</w:t>
            </w:r>
          </w:p>
        </w:tc>
        <w:tc>
          <w:tcPr>
            <w:tcW w:w="4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0FBE" w:rsidRPr="00E47A33" w:rsidRDefault="00900FBE" w:rsidP="00900FBE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E47A33">
              <w:rPr>
                <w:rFonts w:ascii="Times New Roman" w:hAnsi="Times New Roman" w:cs="Times New Roman"/>
                <w:sz w:val="22"/>
                <w:szCs w:val="22"/>
              </w:rPr>
              <w:t>Срок реализации: -202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E47A33">
              <w:rPr>
                <w:rFonts w:ascii="Times New Roman" w:hAnsi="Times New Roman" w:cs="Times New Roman"/>
                <w:sz w:val="22"/>
                <w:szCs w:val="22"/>
              </w:rPr>
              <w:t>-2035</w:t>
            </w:r>
          </w:p>
        </w:tc>
      </w:tr>
      <w:tr w:rsidR="00900FBE" w:rsidRPr="00E47A33" w:rsidTr="003B6D05">
        <w:tc>
          <w:tcPr>
            <w:tcW w:w="7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FBE" w:rsidRDefault="00900FBE" w:rsidP="003B6D05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FBE" w:rsidRDefault="00FC6858" w:rsidP="00FC6858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Обеспечение реализации государственной политики в сфере п</w:t>
            </w:r>
            <w:r w:rsidR="00900FBE">
              <w:rPr>
                <w:rFonts w:ascii="Times New Roman" w:hAnsi="Times New Roman" w:cs="Times New Roman"/>
                <w:sz w:val="22"/>
                <w:szCs w:val="22"/>
              </w:rPr>
              <w:t>ротиводействи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я </w:t>
            </w:r>
            <w:r w:rsidR="00900FBE">
              <w:rPr>
                <w:rFonts w:ascii="Times New Roman" w:hAnsi="Times New Roman" w:cs="Times New Roman"/>
                <w:sz w:val="22"/>
                <w:szCs w:val="22"/>
              </w:rPr>
              <w:t>экстремизму, защит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="00900FBE">
              <w:rPr>
                <w:rFonts w:ascii="Times New Roman" w:hAnsi="Times New Roman" w:cs="Times New Roman"/>
                <w:sz w:val="22"/>
                <w:szCs w:val="22"/>
              </w:rPr>
              <w:t xml:space="preserve"> прав и свобод человека и гражданина,</w:t>
            </w:r>
          </w:p>
        </w:tc>
        <w:tc>
          <w:tcPr>
            <w:tcW w:w="3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FBE" w:rsidRDefault="00FC6858" w:rsidP="003B6D05">
            <w:pPr>
              <w:pStyle w:val="ad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производятся 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0FBE" w:rsidRPr="00935B22" w:rsidRDefault="00900FBE" w:rsidP="00FC6858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935B22">
              <w:rPr>
                <w:rFonts w:ascii="Times New Roman" w:hAnsi="Times New Roman" w:cs="Times New Roman"/>
                <w:sz w:val="22"/>
                <w:szCs w:val="22"/>
              </w:rPr>
              <w:t xml:space="preserve">доля муниципальных общеобразовательных организаций, соответствующих современным требованиям </w:t>
            </w:r>
            <w:r w:rsidR="00FC6858">
              <w:rPr>
                <w:rFonts w:ascii="Times New Roman" w:hAnsi="Times New Roman" w:cs="Times New Roman"/>
                <w:sz w:val="22"/>
                <w:szCs w:val="22"/>
              </w:rPr>
              <w:t>воспитания</w:t>
            </w:r>
            <w:r w:rsidRPr="00935B22">
              <w:rPr>
                <w:rFonts w:ascii="Times New Roman" w:hAnsi="Times New Roman" w:cs="Times New Roman"/>
                <w:sz w:val="22"/>
                <w:szCs w:val="22"/>
              </w:rPr>
              <w:t>, в общем количестве  муниципальных общеобразовательных организаций</w:t>
            </w:r>
          </w:p>
        </w:tc>
      </w:tr>
    </w:tbl>
    <w:p w:rsidR="0056630F" w:rsidRDefault="00CA5018" w:rsidP="00CA5018">
      <w:pPr>
        <w:pStyle w:val="af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»</w:t>
      </w:r>
    </w:p>
    <w:p w:rsidR="0056630F" w:rsidRDefault="0056630F">
      <w:pPr>
        <w:pStyle w:val="1"/>
        <w:rPr>
          <w:rFonts w:ascii="Times New Roman" w:hAnsi="Times New Roman" w:cs="Times New Roman"/>
          <w:sz w:val="22"/>
          <w:szCs w:val="22"/>
        </w:rPr>
      </w:pPr>
    </w:p>
    <w:p w:rsidR="0056630F" w:rsidRDefault="0056630F">
      <w:pPr>
        <w:pStyle w:val="1"/>
        <w:rPr>
          <w:rFonts w:ascii="Times New Roman" w:hAnsi="Times New Roman" w:cs="Times New Roman"/>
          <w:sz w:val="22"/>
          <w:szCs w:val="22"/>
        </w:rPr>
      </w:pPr>
    </w:p>
    <w:p w:rsidR="0056630F" w:rsidRDefault="0056630F">
      <w:pPr>
        <w:pStyle w:val="1"/>
        <w:rPr>
          <w:rFonts w:ascii="Times New Roman" w:hAnsi="Times New Roman" w:cs="Times New Roman"/>
          <w:sz w:val="22"/>
          <w:szCs w:val="22"/>
        </w:rPr>
      </w:pPr>
    </w:p>
    <w:p w:rsidR="0056630F" w:rsidRDefault="0056630F">
      <w:pPr>
        <w:pStyle w:val="1"/>
        <w:rPr>
          <w:rFonts w:ascii="Times New Roman" w:hAnsi="Times New Roman" w:cs="Times New Roman"/>
          <w:sz w:val="22"/>
          <w:szCs w:val="22"/>
        </w:rPr>
      </w:pPr>
    </w:p>
    <w:p w:rsidR="0056630F" w:rsidRDefault="0056630F">
      <w:pPr>
        <w:pStyle w:val="1"/>
        <w:rPr>
          <w:rFonts w:ascii="Times New Roman" w:hAnsi="Times New Roman" w:cs="Times New Roman"/>
          <w:sz w:val="22"/>
          <w:szCs w:val="22"/>
        </w:rPr>
      </w:pPr>
    </w:p>
    <w:p w:rsidR="0056630F" w:rsidRDefault="0056630F">
      <w:pPr>
        <w:pStyle w:val="1"/>
        <w:rPr>
          <w:rFonts w:ascii="Times New Roman" w:hAnsi="Times New Roman" w:cs="Times New Roman"/>
          <w:sz w:val="22"/>
          <w:szCs w:val="22"/>
        </w:rPr>
      </w:pPr>
    </w:p>
    <w:p w:rsidR="0056630F" w:rsidRDefault="0056630F">
      <w:pPr>
        <w:pStyle w:val="1"/>
        <w:rPr>
          <w:rFonts w:ascii="Times New Roman" w:hAnsi="Times New Roman" w:cs="Times New Roman"/>
          <w:sz w:val="22"/>
          <w:szCs w:val="22"/>
        </w:rPr>
      </w:pPr>
    </w:p>
    <w:p w:rsidR="0056630F" w:rsidRDefault="0056630F">
      <w:pPr>
        <w:pStyle w:val="1"/>
        <w:rPr>
          <w:rFonts w:ascii="Times New Roman" w:hAnsi="Times New Roman" w:cs="Times New Roman"/>
          <w:sz w:val="22"/>
          <w:szCs w:val="22"/>
        </w:rPr>
      </w:pPr>
    </w:p>
    <w:p w:rsidR="0056630F" w:rsidRDefault="0056630F">
      <w:pPr>
        <w:pStyle w:val="1"/>
        <w:rPr>
          <w:rFonts w:ascii="Times New Roman" w:hAnsi="Times New Roman" w:cs="Times New Roman"/>
          <w:sz w:val="22"/>
          <w:szCs w:val="22"/>
        </w:rPr>
      </w:pPr>
    </w:p>
    <w:p w:rsidR="0056630F" w:rsidRDefault="0056630F">
      <w:pPr>
        <w:pStyle w:val="1"/>
        <w:rPr>
          <w:rFonts w:ascii="Times New Roman" w:hAnsi="Times New Roman" w:cs="Times New Roman"/>
          <w:sz w:val="22"/>
          <w:szCs w:val="22"/>
        </w:rPr>
      </w:pPr>
    </w:p>
    <w:p w:rsidR="0056630F" w:rsidRDefault="0056630F">
      <w:pPr>
        <w:pStyle w:val="1"/>
        <w:rPr>
          <w:rFonts w:ascii="Times New Roman" w:hAnsi="Times New Roman" w:cs="Times New Roman"/>
          <w:sz w:val="22"/>
          <w:szCs w:val="22"/>
        </w:rPr>
      </w:pPr>
    </w:p>
    <w:p w:rsidR="0056630F" w:rsidRDefault="0056630F">
      <w:pPr>
        <w:pStyle w:val="1"/>
        <w:rPr>
          <w:rFonts w:ascii="Times New Roman" w:hAnsi="Times New Roman" w:cs="Times New Roman"/>
          <w:sz w:val="22"/>
          <w:szCs w:val="22"/>
        </w:rPr>
      </w:pPr>
    </w:p>
    <w:p w:rsidR="0056630F" w:rsidRDefault="0056630F">
      <w:pPr>
        <w:pStyle w:val="1"/>
        <w:rPr>
          <w:rFonts w:ascii="Times New Roman" w:hAnsi="Times New Roman" w:cs="Times New Roman"/>
          <w:sz w:val="22"/>
          <w:szCs w:val="22"/>
        </w:rPr>
      </w:pPr>
    </w:p>
    <w:p w:rsidR="0056630F" w:rsidRDefault="0056630F">
      <w:pPr>
        <w:pStyle w:val="1"/>
        <w:rPr>
          <w:rFonts w:ascii="Times New Roman" w:hAnsi="Times New Roman" w:cs="Times New Roman"/>
          <w:sz w:val="22"/>
          <w:szCs w:val="22"/>
        </w:rPr>
      </w:pPr>
    </w:p>
    <w:p w:rsidR="0056630F" w:rsidRDefault="0056630F">
      <w:pPr>
        <w:pStyle w:val="1"/>
        <w:rPr>
          <w:rFonts w:ascii="Times New Roman" w:hAnsi="Times New Roman" w:cs="Times New Roman"/>
          <w:sz w:val="22"/>
          <w:szCs w:val="22"/>
        </w:rPr>
      </w:pPr>
    </w:p>
    <w:p w:rsidR="0056630F" w:rsidRDefault="0056630F">
      <w:pPr>
        <w:pStyle w:val="1"/>
        <w:rPr>
          <w:rFonts w:ascii="Times New Roman" w:hAnsi="Times New Roman" w:cs="Times New Roman"/>
          <w:sz w:val="22"/>
          <w:szCs w:val="22"/>
        </w:rPr>
      </w:pPr>
    </w:p>
    <w:p w:rsidR="0056630F" w:rsidRDefault="0056630F">
      <w:pPr>
        <w:pStyle w:val="1"/>
        <w:rPr>
          <w:rFonts w:ascii="Times New Roman" w:hAnsi="Times New Roman" w:cs="Times New Roman"/>
          <w:sz w:val="22"/>
          <w:szCs w:val="22"/>
        </w:rPr>
      </w:pPr>
    </w:p>
    <w:p w:rsidR="0056630F" w:rsidRDefault="0056630F">
      <w:pPr>
        <w:pStyle w:val="1"/>
        <w:rPr>
          <w:rFonts w:ascii="Times New Roman" w:hAnsi="Times New Roman" w:cs="Times New Roman"/>
          <w:sz w:val="22"/>
          <w:szCs w:val="22"/>
        </w:rPr>
      </w:pPr>
    </w:p>
    <w:p w:rsidR="0056630F" w:rsidRDefault="0056630F">
      <w:pPr>
        <w:pStyle w:val="1"/>
        <w:rPr>
          <w:rFonts w:ascii="Times New Roman" w:hAnsi="Times New Roman" w:cs="Times New Roman"/>
          <w:sz w:val="22"/>
          <w:szCs w:val="22"/>
        </w:rPr>
      </w:pPr>
    </w:p>
    <w:p w:rsidR="0056630F" w:rsidRDefault="0056630F">
      <w:pPr>
        <w:pStyle w:val="1"/>
        <w:rPr>
          <w:rFonts w:ascii="Times New Roman" w:hAnsi="Times New Roman" w:cs="Times New Roman"/>
          <w:sz w:val="22"/>
          <w:szCs w:val="22"/>
        </w:rPr>
      </w:pPr>
    </w:p>
    <w:p w:rsidR="00004307" w:rsidRDefault="00004307" w:rsidP="006D0254">
      <w:pPr>
        <w:pStyle w:val="af4"/>
        <w:jc w:val="right"/>
        <w:rPr>
          <w:rFonts w:ascii="Times New Roman" w:hAnsi="Times New Roman"/>
          <w:sz w:val="20"/>
          <w:szCs w:val="20"/>
        </w:rPr>
      </w:pPr>
      <w:bookmarkStart w:id="20" w:name="sub_200"/>
    </w:p>
    <w:p w:rsidR="00004307" w:rsidRDefault="00004307" w:rsidP="006D0254">
      <w:pPr>
        <w:pStyle w:val="af4"/>
        <w:jc w:val="right"/>
        <w:rPr>
          <w:rFonts w:ascii="Times New Roman" w:hAnsi="Times New Roman"/>
          <w:sz w:val="20"/>
          <w:szCs w:val="20"/>
        </w:rPr>
      </w:pPr>
    </w:p>
    <w:p w:rsidR="00004307" w:rsidRDefault="00004307" w:rsidP="006D0254">
      <w:pPr>
        <w:pStyle w:val="af4"/>
        <w:jc w:val="right"/>
        <w:rPr>
          <w:rFonts w:ascii="Times New Roman" w:hAnsi="Times New Roman"/>
          <w:sz w:val="20"/>
          <w:szCs w:val="20"/>
        </w:rPr>
      </w:pPr>
    </w:p>
    <w:p w:rsidR="00004307" w:rsidRDefault="00004307" w:rsidP="006D0254">
      <w:pPr>
        <w:pStyle w:val="af4"/>
        <w:jc w:val="right"/>
        <w:rPr>
          <w:rFonts w:ascii="Times New Roman" w:hAnsi="Times New Roman"/>
          <w:sz w:val="20"/>
          <w:szCs w:val="20"/>
        </w:rPr>
      </w:pPr>
    </w:p>
    <w:p w:rsidR="006D0254" w:rsidRPr="00563A91" w:rsidRDefault="006D0254" w:rsidP="006D0254">
      <w:pPr>
        <w:pStyle w:val="af4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>Приложение №</w:t>
      </w:r>
      <w:r w:rsidR="00CA5018">
        <w:rPr>
          <w:rFonts w:ascii="Times New Roman" w:hAnsi="Times New Roman"/>
          <w:sz w:val="20"/>
          <w:szCs w:val="20"/>
        </w:rPr>
        <w:t xml:space="preserve"> 4</w:t>
      </w:r>
      <w:r w:rsidRPr="00563A91">
        <w:rPr>
          <w:rFonts w:ascii="Times New Roman" w:hAnsi="Times New Roman"/>
          <w:sz w:val="20"/>
          <w:szCs w:val="20"/>
        </w:rPr>
        <w:t xml:space="preserve"> к постановлению</w:t>
      </w:r>
    </w:p>
    <w:p w:rsidR="006D0254" w:rsidRPr="00563A91" w:rsidRDefault="006D0254" w:rsidP="006D0254">
      <w:pPr>
        <w:pStyle w:val="af4"/>
        <w:jc w:val="right"/>
        <w:rPr>
          <w:rFonts w:ascii="Times New Roman" w:hAnsi="Times New Roman"/>
          <w:sz w:val="20"/>
          <w:szCs w:val="20"/>
        </w:rPr>
      </w:pPr>
      <w:r w:rsidRPr="00563A91">
        <w:rPr>
          <w:rFonts w:ascii="Times New Roman" w:hAnsi="Times New Roman"/>
          <w:sz w:val="20"/>
          <w:szCs w:val="20"/>
        </w:rPr>
        <w:tab/>
      </w:r>
      <w:r w:rsidRPr="00563A91">
        <w:rPr>
          <w:rFonts w:ascii="Times New Roman" w:hAnsi="Times New Roman"/>
          <w:sz w:val="20"/>
          <w:szCs w:val="20"/>
        </w:rPr>
        <w:tab/>
      </w:r>
      <w:r w:rsidRPr="00563A91">
        <w:rPr>
          <w:rFonts w:ascii="Times New Roman" w:hAnsi="Times New Roman"/>
          <w:sz w:val="20"/>
          <w:szCs w:val="20"/>
        </w:rPr>
        <w:tab/>
      </w:r>
      <w:r w:rsidRPr="00563A91">
        <w:rPr>
          <w:rFonts w:ascii="Times New Roman" w:hAnsi="Times New Roman"/>
          <w:sz w:val="20"/>
          <w:szCs w:val="20"/>
        </w:rPr>
        <w:tab/>
      </w:r>
      <w:r w:rsidRPr="00563A91">
        <w:rPr>
          <w:rFonts w:ascii="Times New Roman" w:hAnsi="Times New Roman"/>
          <w:sz w:val="20"/>
          <w:szCs w:val="20"/>
        </w:rPr>
        <w:tab/>
      </w:r>
      <w:r w:rsidRPr="00563A91">
        <w:rPr>
          <w:rFonts w:ascii="Times New Roman" w:hAnsi="Times New Roman"/>
          <w:sz w:val="20"/>
          <w:szCs w:val="20"/>
        </w:rPr>
        <w:tab/>
      </w:r>
      <w:r w:rsidRPr="00563A91">
        <w:rPr>
          <w:rFonts w:ascii="Times New Roman" w:hAnsi="Times New Roman"/>
          <w:sz w:val="20"/>
          <w:szCs w:val="20"/>
        </w:rPr>
        <w:tab/>
      </w:r>
      <w:r w:rsidRPr="00563A91">
        <w:rPr>
          <w:rFonts w:ascii="Times New Roman" w:hAnsi="Times New Roman"/>
          <w:sz w:val="20"/>
          <w:szCs w:val="20"/>
        </w:rPr>
        <w:tab/>
        <w:t>админист</w:t>
      </w:r>
      <w:r>
        <w:rPr>
          <w:rFonts w:ascii="Times New Roman" w:hAnsi="Times New Roman"/>
          <w:sz w:val="20"/>
          <w:szCs w:val="20"/>
        </w:rPr>
        <w:t>рации Порецкого м</w:t>
      </w:r>
      <w:r w:rsidRPr="00563A91">
        <w:rPr>
          <w:rFonts w:ascii="Times New Roman" w:hAnsi="Times New Roman"/>
          <w:sz w:val="20"/>
          <w:szCs w:val="20"/>
        </w:rPr>
        <w:t>уници</w:t>
      </w:r>
    </w:p>
    <w:p w:rsidR="006D0254" w:rsidRPr="00563A91" w:rsidRDefault="006D0254" w:rsidP="006D0254">
      <w:pPr>
        <w:pStyle w:val="af4"/>
        <w:jc w:val="right"/>
        <w:rPr>
          <w:rFonts w:ascii="Times New Roman" w:hAnsi="Times New Roman"/>
          <w:sz w:val="20"/>
          <w:szCs w:val="20"/>
        </w:rPr>
      </w:pPr>
      <w:r w:rsidRPr="00563A91">
        <w:rPr>
          <w:rFonts w:ascii="Times New Roman" w:hAnsi="Times New Roman"/>
          <w:sz w:val="20"/>
          <w:szCs w:val="20"/>
        </w:rPr>
        <w:tab/>
      </w:r>
      <w:r w:rsidRPr="00563A91"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Pr="00563A91">
        <w:rPr>
          <w:rFonts w:ascii="Times New Roman" w:hAnsi="Times New Roman"/>
          <w:sz w:val="20"/>
          <w:szCs w:val="20"/>
        </w:rPr>
        <w:t xml:space="preserve">пального округа от </w:t>
      </w:r>
      <w:r w:rsidR="007342FA">
        <w:rPr>
          <w:rFonts w:ascii="Times New Roman" w:hAnsi="Times New Roman"/>
          <w:sz w:val="20"/>
          <w:szCs w:val="20"/>
          <w:u w:val="single"/>
        </w:rPr>
        <w:t xml:space="preserve">12.01.2026 </w:t>
      </w:r>
      <w:r w:rsidRPr="00563A91">
        <w:rPr>
          <w:rFonts w:ascii="Times New Roman" w:hAnsi="Times New Roman"/>
          <w:sz w:val="20"/>
          <w:szCs w:val="20"/>
          <w:u w:val="single"/>
        </w:rPr>
        <w:t xml:space="preserve"> № </w:t>
      </w:r>
      <w:r w:rsidR="007342FA">
        <w:rPr>
          <w:rFonts w:ascii="Times New Roman" w:hAnsi="Times New Roman"/>
          <w:sz w:val="20"/>
          <w:szCs w:val="20"/>
          <w:u w:val="single"/>
        </w:rPr>
        <w:t>1</w:t>
      </w:r>
    </w:p>
    <w:p w:rsidR="006D0254" w:rsidRDefault="006D0254" w:rsidP="00C56A27">
      <w:pPr>
        <w:pStyle w:val="1"/>
        <w:rPr>
          <w:rFonts w:ascii="Times New Roman" w:hAnsi="Times New Roman" w:cs="Times New Roman"/>
          <w:sz w:val="22"/>
          <w:szCs w:val="22"/>
        </w:rPr>
      </w:pPr>
    </w:p>
    <w:p w:rsidR="006D0254" w:rsidRDefault="006D0254" w:rsidP="00C56A27">
      <w:pPr>
        <w:pStyle w:val="1"/>
        <w:rPr>
          <w:rFonts w:ascii="Times New Roman" w:hAnsi="Times New Roman" w:cs="Times New Roman"/>
          <w:sz w:val="22"/>
          <w:szCs w:val="22"/>
        </w:rPr>
      </w:pPr>
    </w:p>
    <w:p w:rsidR="00AD3A24" w:rsidRPr="00CA5018" w:rsidRDefault="00CA5018" w:rsidP="00C56A27">
      <w:pPr>
        <w:pStyle w:val="1"/>
        <w:rPr>
          <w:rFonts w:ascii="Times New Roman" w:hAnsi="Times New Roman" w:cs="Times New Roman"/>
          <w:b w:val="0"/>
          <w:color w:val="auto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«</w:t>
      </w:r>
      <w:r w:rsidR="00AD3A24" w:rsidRPr="00EE7618">
        <w:rPr>
          <w:rFonts w:ascii="Times New Roman" w:hAnsi="Times New Roman" w:cs="Times New Roman"/>
          <w:sz w:val="22"/>
          <w:szCs w:val="22"/>
        </w:rPr>
        <w:t>Паспорт</w:t>
      </w:r>
      <w:r w:rsidR="00AD3A24" w:rsidRPr="00EE7618">
        <w:rPr>
          <w:rFonts w:ascii="Times New Roman" w:hAnsi="Times New Roman" w:cs="Times New Roman"/>
          <w:sz w:val="22"/>
          <w:szCs w:val="22"/>
        </w:rPr>
        <w:br/>
      </w:r>
      <w:bookmarkEnd w:id="20"/>
      <w:r w:rsidR="00C56A27" w:rsidRPr="00E47A33">
        <w:rPr>
          <w:rFonts w:ascii="Times New Roman" w:hAnsi="Times New Roman" w:cs="Times New Roman"/>
          <w:b w:val="0"/>
          <w:sz w:val="22"/>
          <w:szCs w:val="22"/>
        </w:rPr>
        <w:t xml:space="preserve">Комплекс процессных мероприятий </w:t>
      </w:r>
      <w:r w:rsidR="00C56A27" w:rsidRPr="00CA5018">
        <w:rPr>
          <w:rFonts w:ascii="Times New Roman" w:hAnsi="Times New Roman"/>
          <w:b w:val="0"/>
          <w:bCs w:val="0"/>
          <w:color w:val="auto"/>
          <w:sz w:val="24"/>
          <w:szCs w:val="24"/>
        </w:rPr>
        <w:t>«</w:t>
      </w:r>
      <w:r w:rsidR="00C56A27" w:rsidRPr="00CA5018">
        <w:rPr>
          <w:rFonts w:ascii="Times New Roman" w:hAnsi="Times New Roman"/>
          <w:b w:val="0"/>
          <w:color w:val="auto"/>
          <w:sz w:val="24"/>
          <w:szCs w:val="24"/>
        </w:rPr>
        <w:t xml:space="preserve">Развитие воспитания в образовательных организациях </w:t>
      </w:r>
      <w:r w:rsidR="00C56A27" w:rsidRPr="00CA5018">
        <w:rPr>
          <w:rFonts w:ascii="Times New Roman" w:hAnsi="Times New Roman"/>
          <w:b w:val="0"/>
          <w:bCs w:val="0"/>
          <w:color w:val="auto"/>
          <w:sz w:val="24"/>
          <w:szCs w:val="24"/>
        </w:rPr>
        <w:t>Порецкого</w:t>
      </w:r>
      <w:r w:rsidR="00C56A27" w:rsidRPr="00CA5018">
        <w:rPr>
          <w:rFonts w:ascii="Times New Roman" w:hAnsi="Times New Roman"/>
          <w:b w:val="0"/>
          <w:color w:val="auto"/>
          <w:sz w:val="24"/>
          <w:szCs w:val="24"/>
        </w:rPr>
        <w:t xml:space="preserve"> муниципальн</w:t>
      </w:r>
      <w:r w:rsidR="00C56A27" w:rsidRPr="00CA5018">
        <w:rPr>
          <w:rFonts w:ascii="Times New Roman" w:hAnsi="Times New Roman"/>
          <w:b w:val="0"/>
          <w:bCs w:val="0"/>
          <w:color w:val="auto"/>
          <w:sz w:val="24"/>
          <w:szCs w:val="24"/>
        </w:rPr>
        <w:t>ого округа Чувашской Республики»</w:t>
      </w:r>
    </w:p>
    <w:p w:rsidR="00AD3A24" w:rsidRPr="00EE7618" w:rsidRDefault="00AD3A24">
      <w:pPr>
        <w:pStyle w:val="1"/>
        <w:rPr>
          <w:rFonts w:ascii="Times New Roman" w:hAnsi="Times New Roman" w:cs="Times New Roman"/>
          <w:sz w:val="22"/>
          <w:szCs w:val="22"/>
        </w:rPr>
      </w:pPr>
      <w:bookmarkStart w:id="21" w:name="sub_201"/>
      <w:r w:rsidRPr="00EE7618">
        <w:rPr>
          <w:rFonts w:ascii="Times New Roman" w:hAnsi="Times New Roman" w:cs="Times New Roman"/>
          <w:sz w:val="22"/>
          <w:szCs w:val="22"/>
        </w:rPr>
        <w:t>1. Общие положения</w:t>
      </w:r>
    </w:p>
    <w:bookmarkEnd w:id="21"/>
    <w:p w:rsidR="00AD3A24" w:rsidRPr="00EE7618" w:rsidRDefault="00AD3A24">
      <w:pPr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084"/>
        <w:gridCol w:w="5061"/>
      </w:tblGrid>
      <w:tr w:rsidR="00AD3A24" w:rsidRPr="00EE7618">
        <w:tc>
          <w:tcPr>
            <w:tcW w:w="50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A24" w:rsidRPr="00EE7618" w:rsidRDefault="00AD3A24" w:rsidP="001B43A6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EE7618">
              <w:rPr>
                <w:rFonts w:ascii="Times New Roman" w:hAnsi="Times New Roman" w:cs="Times New Roman"/>
                <w:sz w:val="22"/>
                <w:szCs w:val="22"/>
              </w:rPr>
              <w:t>Ответственный исполнительный орган</w:t>
            </w:r>
            <w:r w:rsidR="005248AA" w:rsidRPr="00EE7618">
              <w:rPr>
                <w:rFonts w:ascii="Times New Roman" w:hAnsi="Times New Roman" w:cs="Times New Roman"/>
                <w:sz w:val="22"/>
                <w:szCs w:val="22"/>
              </w:rPr>
              <w:t>: Администрация Порецкого муниципального округа</w:t>
            </w:r>
          </w:p>
        </w:tc>
        <w:tc>
          <w:tcPr>
            <w:tcW w:w="5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D3A24" w:rsidRPr="00EE7618" w:rsidRDefault="001B43A6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EE7618">
              <w:rPr>
                <w:rFonts w:ascii="Times New Roman" w:hAnsi="Times New Roman" w:cs="Times New Roman"/>
                <w:sz w:val="22"/>
                <w:szCs w:val="22"/>
              </w:rPr>
              <w:t>Отдел образования, молодежной политики и спорта</w:t>
            </w:r>
          </w:p>
        </w:tc>
      </w:tr>
      <w:tr w:rsidR="00AD3A24" w:rsidRPr="00EE7618">
        <w:tc>
          <w:tcPr>
            <w:tcW w:w="50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A24" w:rsidRPr="00EE7618" w:rsidRDefault="001B43A6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EE7618"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Муниципальная </w:t>
            </w:r>
            <w:r w:rsidR="00AD3A24" w:rsidRPr="00EE7618">
              <w:rPr>
                <w:rFonts w:ascii="Times New Roman" w:hAnsi="Times New Roman" w:cs="Times New Roman"/>
                <w:sz w:val="22"/>
                <w:szCs w:val="22"/>
              </w:rPr>
              <w:t xml:space="preserve"> программа</w:t>
            </w:r>
          </w:p>
        </w:tc>
        <w:tc>
          <w:tcPr>
            <w:tcW w:w="5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D3A24" w:rsidRPr="00EE7618" w:rsidRDefault="001B43A6" w:rsidP="001B43A6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EE7618"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Муниципальная </w:t>
            </w:r>
            <w:r w:rsidR="00AD3A24" w:rsidRPr="00EE7618">
              <w:rPr>
                <w:rFonts w:ascii="Times New Roman" w:hAnsi="Times New Roman" w:cs="Times New Roman"/>
                <w:sz w:val="22"/>
                <w:szCs w:val="22"/>
              </w:rPr>
              <w:t xml:space="preserve"> программа </w:t>
            </w:r>
            <w:r w:rsidRPr="00EE7618">
              <w:rPr>
                <w:rFonts w:ascii="Times New Roman" w:hAnsi="Times New Roman" w:cs="Times New Roman"/>
                <w:sz w:val="22"/>
                <w:szCs w:val="22"/>
              </w:rPr>
              <w:t>Порецкого муниципального округа</w:t>
            </w:r>
            <w:r w:rsidR="00880D9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9736D5">
              <w:rPr>
                <w:rFonts w:ascii="Times New Roman" w:hAnsi="Times New Roman" w:cs="Times New Roman"/>
                <w:sz w:val="22"/>
                <w:szCs w:val="22"/>
              </w:rPr>
              <w:t>Чувашской Республики «Развитие образования»</w:t>
            </w:r>
          </w:p>
        </w:tc>
      </w:tr>
    </w:tbl>
    <w:p w:rsidR="00AD3A24" w:rsidRPr="00EE7618" w:rsidRDefault="00AD3A24">
      <w:pPr>
        <w:rPr>
          <w:rFonts w:ascii="Times New Roman" w:hAnsi="Times New Roman" w:cs="Times New Roman"/>
          <w:sz w:val="22"/>
          <w:szCs w:val="22"/>
        </w:rPr>
      </w:pPr>
    </w:p>
    <w:p w:rsidR="00AD3A24" w:rsidRDefault="00AD3A24">
      <w:pPr>
        <w:ind w:firstLine="0"/>
        <w:jc w:val="left"/>
        <w:rPr>
          <w:rFonts w:ascii="Times New Roman" w:hAnsi="Times New Roman" w:cs="Times New Roman"/>
          <w:sz w:val="22"/>
          <w:szCs w:val="22"/>
        </w:rPr>
      </w:pPr>
    </w:p>
    <w:p w:rsidR="008D13A9" w:rsidRDefault="008D13A9">
      <w:pPr>
        <w:ind w:firstLine="0"/>
        <w:jc w:val="left"/>
        <w:rPr>
          <w:rFonts w:ascii="Times New Roman" w:hAnsi="Times New Roman" w:cs="Times New Roman"/>
          <w:sz w:val="22"/>
          <w:szCs w:val="22"/>
        </w:rPr>
      </w:pPr>
    </w:p>
    <w:p w:rsidR="008D13A9" w:rsidRDefault="008D13A9">
      <w:pPr>
        <w:ind w:firstLine="0"/>
        <w:jc w:val="left"/>
        <w:rPr>
          <w:rFonts w:ascii="Times New Roman" w:hAnsi="Times New Roman" w:cs="Times New Roman"/>
          <w:sz w:val="22"/>
          <w:szCs w:val="22"/>
        </w:rPr>
      </w:pPr>
    </w:p>
    <w:p w:rsidR="008D13A9" w:rsidRDefault="008D13A9">
      <w:pPr>
        <w:ind w:firstLine="0"/>
        <w:jc w:val="left"/>
        <w:rPr>
          <w:rFonts w:ascii="Times New Roman" w:hAnsi="Times New Roman" w:cs="Times New Roman"/>
          <w:sz w:val="22"/>
          <w:szCs w:val="22"/>
        </w:rPr>
      </w:pPr>
    </w:p>
    <w:p w:rsidR="008D13A9" w:rsidRDefault="008D13A9">
      <w:pPr>
        <w:ind w:firstLine="0"/>
        <w:jc w:val="left"/>
        <w:rPr>
          <w:rFonts w:ascii="Times New Roman" w:hAnsi="Times New Roman" w:cs="Times New Roman"/>
          <w:sz w:val="22"/>
          <w:szCs w:val="22"/>
        </w:rPr>
      </w:pPr>
    </w:p>
    <w:p w:rsidR="00910147" w:rsidRDefault="00910147">
      <w:pPr>
        <w:ind w:firstLine="0"/>
        <w:jc w:val="left"/>
        <w:rPr>
          <w:rFonts w:ascii="Times New Roman" w:hAnsi="Times New Roman" w:cs="Times New Roman"/>
          <w:sz w:val="22"/>
          <w:szCs w:val="22"/>
        </w:rPr>
      </w:pPr>
    </w:p>
    <w:p w:rsidR="00910147" w:rsidRDefault="00910147">
      <w:pPr>
        <w:ind w:firstLine="0"/>
        <w:jc w:val="left"/>
        <w:rPr>
          <w:rFonts w:ascii="Times New Roman" w:hAnsi="Times New Roman" w:cs="Times New Roman"/>
          <w:sz w:val="22"/>
          <w:szCs w:val="22"/>
        </w:rPr>
      </w:pPr>
    </w:p>
    <w:p w:rsidR="00910147" w:rsidRDefault="00910147">
      <w:pPr>
        <w:ind w:firstLine="0"/>
        <w:jc w:val="left"/>
        <w:rPr>
          <w:rFonts w:ascii="Times New Roman" w:hAnsi="Times New Roman" w:cs="Times New Roman"/>
          <w:sz w:val="22"/>
          <w:szCs w:val="22"/>
        </w:rPr>
      </w:pPr>
    </w:p>
    <w:p w:rsidR="00910147" w:rsidRDefault="00910147">
      <w:pPr>
        <w:ind w:firstLine="0"/>
        <w:jc w:val="left"/>
        <w:rPr>
          <w:rFonts w:ascii="Times New Roman" w:hAnsi="Times New Roman" w:cs="Times New Roman"/>
          <w:sz w:val="22"/>
          <w:szCs w:val="22"/>
        </w:rPr>
      </w:pPr>
    </w:p>
    <w:p w:rsidR="00910147" w:rsidRDefault="00910147">
      <w:pPr>
        <w:ind w:firstLine="0"/>
        <w:jc w:val="left"/>
        <w:rPr>
          <w:rFonts w:ascii="Times New Roman" w:hAnsi="Times New Roman" w:cs="Times New Roman"/>
          <w:sz w:val="22"/>
          <w:szCs w:val="22"/>
        </w:rPr>
      </w:pPr>
    </w:p>
    <w:p w:rsidR="00910147" w:rsidRDefault="00910147">
      <w:pPr>
        <w:ind w:firstLine="0"/>
        <w:jc w:val="left"/>
        <w:rPr>
          <w:rFonts w:ascii="Times New Roman" w:hAnsi="Times New Roman" w:cs="Times New Roman"/>
          <w:sz w:val="22"/>
          <w:szCs w:val="22"/>
        </w:rPr>
      </w:pPr>
    </w:p>
    <w:p w:rsidR="00910147" w:rsidRDefault="00910147">
      <w:pPr>
        <w:ind w:firstLine="0"/>
        <w:jc w:val="left"/>
        <w:rPr>
          <w:rFonts w:ascii="Times New Roman" w:hAnsi="Times New Roman" w:cs="Times New Roman"/>
          <w:sz w:val="22"/>
          <w:szCs w:val="22"/>
        </w:rPr>
      </w:pPr>
    </w:p>
    <w:p w:rsidR="00910147" w:rsidRDefault="00910147">
      <w:pPr>
        <w:ind w:firstLine="0"/>
        <w:jc w:val="left"/>
        <w:rPr>
          <w:rFonts w:ascii="Times New Roman" w:hAnsi="Times New Roman" w:cs="Times New Roman"/>
          <w:sz w:val="22"/>
          <w:szCs w:val="22"/>
        </w:rPr>
      </w:pPr>
    </w:p>
    <w:p w:rsidR="00910147" w:rsidRDefault="00910147">
      <w:pPr>
        <w:ind w:firstLine="0"/>
        <w:jc w:val="left"/>
        <w:rPr>
          <w:rFonts w:ascii="Times New Roman" w:hAnsi="Times New Roman" w:cs="Times New Roman"/>
          <w:sz w:val="22"/>
          <w:szCs w:val="22"/>
        </w:rPr>
      </w:pPr>
    </w:p>
    <w:p w:rsidR="00910147" w:rsidRDefault="00910147">
      <w:pPr>
        <w:ind w:firstLine="0"/>
        <w:jc w:val="left"/>
        <w:rPr>
          <w:rFonts w:ascii="Times New Roman" w:hAnsi="Times New Roman" w:cs="Times New Roman"/>
          <w:sz w:val="22"/>
          <w:szCs w:val="22"/>
        </w:rPr>
      </w:pPr>
    </w:p>
    <w:p w:rsidR="00910147" w:rsidRDefault="00910147">
      <w:pPr>
        <w:ind w:firstLine="0"/>
        <w:jc w:val="left"/>
        <w:rPr>
          <w:rFonts w:ascii="Times New Roman" w:hAnsi="Times New Roman" w:cs="Times New Roman"/>
          <w:sz w:val="22"/>
          <w:szCs w:val="22"/>
        </w:rPr>
      </w:pPr>
    </w:p>
    <w:p w:rsidR="00910147" w:rsidRDefault="00910147">
      <w:pPr>
        <w:ind w:firstLine="0"/>
        <w:jc w:val="left"/>
        <w:rPr>
          <w:rFonts w:ascii="Times New Roman" w:hAnsi="Times New Roman" w:cs="Times New Roman"/>
          <w:sz w:val="22"/>
          <w:szCs w:val="22"/>
        </w:rPr>
      </w:pPr>
    </w:p>
    <w:p w:rsidR="00910147" w:rsidRDefault="00910147">
      <w:pPr>
        <w:ind w:firstLine="0"/>
        <w:jc w:val="left"/>
        <w:rPr>
          <w:rFonts w:ascii="Times New Roman" w:hAnsi="Times New Roman" w:cs="Times New Roman"/>
          <w:sz w:val="22"/>
          <w:szCs w:val="22"/>
        </w:rPr>
      </w:pPr>
    </w:p>
    <w:p w:rsidR="00910147" w:rsidRDefault="00910147">
      <w:pPr>
        <w:ind w:firstLine="0"/>
        <w:jc w:val="left"/>
        <w:rPr>
          <w:rFonts w:ascii="Times New Roman" w:hAnsi="Times New Roman" w:cs="Times New Roman"/>
          <w:sz w:val="22"/>
          <w:szCs w:val="22"/>
        </w:rPr>
      </w:pPr>
    </w:p>
    <w:p w:rsidR="00910147" w:rsidRDefault="00910147">
      <w:pPr>
        <w:ind w:firstLine="0"/>
        <w:jc w:val="left"/>
        <w:rPr>
          <w:rFonts w:ascii="Times New Roman" w:hAnsi="Times New Roman" w:cs="Times New Roman"/>
          <w:sz w:val="22"/>
          <w:szCs w:val="22"/>
        </w:rPr>
      </w:pPr>
    </w:p>
    <w:p w:rsidR="00910147" w:rsidRDefault="00910147">
      <w:pPr>
        <w:ind w:firstLine="0"/>
        <w:jc w:val="left"/>
        <w:rPr>
          <w:rFonts w:ascii="Times New Roman" w:hAnsi="Times New Roman" w:cs="Times New Roman"/>
          <w:sz w:val="22"/>
          <w:szCs w:val="22"/>
        </w:rPr>
      </w:pPr>
    </w:p>
    <w:p w:rsidR="00910147" w:rsidRDefault="00910147">
      <w:pPr>
        <w:ind w:firstLine="0"/>
        <w:jc w:val="left"/>
        <w:rPr>
          <w:rFonts w:ascii="Times New Roman" w:hAnsi="Times New Roman" w:cs="Times New Roman"/>
          <w:sz w:val="22"/>
          <w:szCs w:val="22"/>
        </w:rPr>
      </w:pPr>
    </w:p>
    <w:p w:rsidR="00910147" w:rsidRDefault="00910147">
      <w:pPr>
        <w:ind w:firstLine="0"/>
        <w:jc w:val="left"/>
        <w:rPr>
          <w:rFonts w:ascii="Times New Roman" w:hAnsi="Times New Roman" w:cs="Times New Roman"/>
          <w:sz w:val="22"/>
          <w:szCs w:val="22"/>
        </w:rPr>
      </w:pPr>
    </w:p>
    <w:p w:rsidR="00910147" w:rsidRDefault="00910147">
      <w:pPr>
        <w:ind w:firstLine="0"/>
        <w:jc w:val="left"/>
        <w:rPr>
          <w:rFonts w:ascii="Times New Roman" w:hAnsi="Times New Roman" w:cs="Times New Roman"/>
          <w:sz w:val="22"/>
          <w:szCs w:val="22"/>
        </w:rPr>
      </w:pPr>
    </w:p>
    <w:p w:rsidR="00910147" w:rsidRDefault="00910147">
      <w:pPr>
        <w:ind w:firstLine="0"/>
        <w:jc w:val="left"/>
        <w:rPr>
          <w:rFonts w:ascii="Times New Roman" w:hAnsi="Times New Roman" w:cs="Times New Roman"/>
          <w:sz w:val="22"/>
          <w:szCs w:val="22"/>
        </w:rPr>
      </w:pPr>
    </w:p>
    <w:p w:rsidR="00910147" w:rsidRDefault="00910147">
      <w:pPr>
        <w:ind w:firstLine="0"/>
        <w:jc w:val="left"/>
        <w:rPr>
          <w:rFonts w:ascii="Times New Roman" w:hAnsi="Times New Roman" w:cs="Times New Roman"/>
          <w:sz w:val="22"/>
          <w:szCs w:val="22"/>
        </w:rPr>
      </w:pPr>
    </w:p>
    <w:p w:rsidR="00910147" w:rsidRDefault="00910147">
      <w:pPr>
        <w:ind w:firstLine="0"/>
        <w:jc w:val="left"/>
        <w:rPr>
          <w:rFonts w:ascii="Times New Roman" w:hAnsi="Times New Roman" w:cs="Times New Roman"/>
          <w:sz w:val="22"/>
          <w:szCs w:val="22"/>
        </w:rPr>
      </w:pPr>
    </w:p>
    <w:p w:rsidR="00910147" w:rsidRDefault="00910147">
      <w:pPr>
        <w:ind w:firstLine="0"/>
        <w:jc w:val="left"/>
        <w:rPr>
          <w:rFonts w:ascii="Times New Roman" w:hAnsi="Times New Roman" w:cs="Times New Roman"/>
          <w:sz w:val="22"/>
          <w:szCs w:val="22"/>
        </w:rPr>
      </w:pPr>
    </w:p>
    <w:p w:rsidR="00910147" w:rsidRDefault="00910147">
      <w:pPr>
        <w:ind w:firstLine="0"/>
        <w:jc w:val="left"/>
        <w:rPr>
          <w:rFonts w:ascii="Times New Roman" w:hAnsi="Times New Roman" w:cs="Times New Roman"/>
          <w:sz w:val="22"/>
          <w:szCs w:val="22"/>
        </w:rPr>
      </w:pPr>
    </w:p>
    <w:p w:rsidR="00910147" w:rsidRDefault="00910147">
      <w:pPr>
        <w:ind w:firstLine="0"/>
        <w:jc w:val="left"/>
        <w:rPr>
          <w:rFonts w:ascii="Times New Roman" w:hAnsi="Times New Roman" w:cs="Times New Roman"/>
          <w:sz w:val="22"/>
          <w:szCs w:val="22"/>
        </w:rPr>
      </w:pPr>
    </w:p>
    <w:p w:rsidR="00910147" w:rsidRDefault="00910147">
      <w:pPr>
        <w:ind w:firstLine="0"/>
        <w:jc w:val="left"/>
        <w:rPr>
          <w:rFonts w:ascii="Times New Roman" w:hAnsi="Times New Roman" w:cs="Times New Roman"/>
          <w:sz w:val="22"/>
          <w:szCs w:val="22"/>
        </w:rPr>
      </w:pPr>
    </w:p>
    <w:p w:rsidR="00910147" w:rsidRDefault="00910147">
      <w:pPr>
        <w:ind w:firstLine="0"/>
        <w:jc w:val="left"/>
        <w:rPr>
          <w:rFonts w:ascii="Times New Roman" w:hAnsi="Times New Roman" w:cs="Times New Roman"/>
          <w:sz w:val="22"/>
          <w:szCs w:val="22"/>
        </w:rPr>
      </w:pPr>
    </w:p>
    <w:p w:rsidR="00910147" w:rsidRDefault="00910147">
      <w:pPr>
        <w:ind w:firstLine="0"/>
        <w:jc w:val="left"/>
        <w:rPr>
          <w:rFonts w:ascii="Times New Roman" w:hAnsi="Times New Roman" w:cs="Times New Roman"/>
          <w:sz w:val="22"/>
          <w:szCs w:val="22"/>
        </w:rPr>
      </w:pPr>
    </w:p>
    <w:p w:rsidR="00910147" w:rsidRDefault="00910147">
      <w:pPr>
        <w:ind w:firstLine="0"/>
        <w:jc w:val="left"/>
        <w:rPr>
          <w:rFonts w:ascii="Times New Roman" w:hAnsi="Times New Roman" w:cs="Times New Roman"/>
          <w:sz w:val="22"/>
          <w:szCs w:val="22"/>
        </w:rPr>
      </w:pPr>
    </w:p>
    <w:p w:rsidR="00910147" w:rsidRDefault="00910147">
      <w:pPr>
        <w:ind w:firstLine="0"/>
        <w:jc w:val="left"/>
        <w:rPr>
          <w:rFonts w:ascii="Times New Roman" w:hAnsi="Times New Roman" w:cs="Times New Roman"/>
          <w:sz w:val="22"/>
          <w:szCs w:val="22"/>
        </w:rPr>
      </w:pPr>
    </w:p>
    <w:p w:rsidR="00910147" w:rsidRDefault="00910147">
      <w:pPr>
        <w:ind w:firstLine="0"/>
        <w:jc w:val="left"/>
        <w:rPr>
          <w:rFonts w:ascii="Times New Roman" w:hAnsi="Times New Roman" w:cs="Times New Roman"/>
          <w:sz w:val="22"/>
          <w:szCs w:val="22"/>
        </w:rPr>
      </w:pPr>
    </w:p>
    <w:p w:rsidR="00910147" w:rsidRDefault="00910147">
      <w:pPr>
        <w:ind w:firstLine="0"/>
        <w:jc w:val="left"/>
        <w:rPr>
          <w:rFonts w:ascii="Times New Roman" w:hAnsi="Times New Roman" w:cs="Times New Roman"/>
          <w:sz w:val="22"/>
          <w:szCs w:val="22"/>
        </w:rPr>
      </w:pPr>
    </w:p>
    <w:p w:rsidR="00910147" w:rsidRDefault="00910147">
      <w:pPr>
        <w:ind w:firstLine="0"/>
        <w:jc w:val="left"/>
        <w:rPr>
          <w:rFonts w:ascii="Times New Roman" w:hAnsi="Times New Roman" w:cs="Times New Roman"/>
          <w:sz w:val="22"/>
          <w:szCs w:val="22"/>
        </w:rPr>
      </w:pPr>
    </w:p>
    <w:p w:rsidR="00910147" w:rsidRDefault="00910147">
      <w:pPr>
        <w:ind w:firstLine="0"/>
        <w:jc w:val="left"/>
        <w:rPr>
          <w:rFonts w:ascii="Times New Roman" w:hAnsi="Times New Roman" w:cs="Times New Roman"/>
          <w:sz w:val="22"/>
          <w:szCs w:val="22"/>
        </w:rPr>
      </w:pPr>
    </w:p>
    <w:p w:rsidR="00910147" w:rsidRDefault="00910147">
      <w:pPr>
        <w:ind w:firstLine="0"/>
        <w:jc w:val="left"/>
        <w:rPr>
          <w:rFonts w:ascii="Times New Roman" w:hAnsi="Times New Roman" w:cs="Times New Roman"/>
          <w:sz w:val="22"/>
          <w:szCs w:val="22"/>
        </w:rPr>
      </w:pPr>
    </w:p>
    <w:p w:rsidR="00910147" w:rsidRDefault="00910147">
      <w:pPr>
        <w:ind w:firstLine="0"/>
        <w:jc w:val="left"/>
        <w:rPr>
          <w:rFonts w:ascii="Times New Roman" w:hAnsi="Times New Roman" w:cs="Times New Roman"/>
          <w:sz w:val="22"/>
          <w:szCs w:val="22"/>
        </w:rPr>
        <w:sectPr w:rsidR="00910147" w:rsidSect="00910147">
          <w:headerReference w:type="default" r:id="rId26"/>
          <w:footerReference w:type="default" r:id="rId27"/>
          <w:pgSz w:w="11905" w:h="16837"/>
          <w:pgMar w:top="799" w:right="1440" w:bottom="799" w:left="992" w:header="720" w:footer="720" w:gutter="0"/>
          <w:cols w:space="720"/>
          <w:noEndnote/>
        </w:sectPr>
      </w:pPr>
    </w:p>
    <w:p w:rsidR="006D0254" w:rsidRDefault="006D0254">
      <w:pPr>
        <w:pStyle w:val="1"/>
        <w:rPr>
          <w:rFonts w:ascii="Times New Roman" w:hAnsi="Times New Roman" w:cs="Times New Roman"/>
          <w:sz w:val="22"/>
          <w:szCs w:val="22"/>
        </w:rPr>
      </w:pPr>
    </w:p>
    <w:p w:rsidR="00AD3A24" w:rsidRPr="00E47A33" w:rsidRDefault="00AD3A24">
      <w:pPr>
        <w:pStyle w:val="1"/>
        <w:rPr>
          <w:rFonts w:ascii="Times New Roman" w:hAnsi="Times New Roman" w:cs="Times New Roman"/>
          <w:sz w:val="22"/>
          <w:szCs w:val="22"/>
        </w:rPr>
      </w:pPr>
      <w:r w:rsidRPr="00E47A33">
        <w:rPr>
          <w:rFonts w:ascii="Times New Roman" w:hAnsi="Times New Roman" w:cs="Times New Roman"/>
          <w:sz w:val="22"/>
          <w:szCs w:val="22"/>
        </w:rPr>
        <w:t>2. Показатели комплекса процессных мероприятий</w:t>
      </w:r>
    </w:p>
    <w:p w:rsidR="00AD3A24" w:rsidRPr="00E47A33" w:rsidRDefault="00AD3A24">
      <w:pPr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91"/>
        <w:gridCol w:w="2030"/>
        <w:gridCol w:w="1213"/>
        <w:gridCol w:w="1137"/>
        <w:gridCol w:w="1088"/>
        <w:gridCol w:w="817"/>
        <w:gridCol w:w="817"/>
        <w:gridCol w:w="726"/>
        <w:gridCol w:w="726"/>
        <w:gridCol w:w="726"/>
        <w:gridCol w:w="726"/>
        <w:gridCol w:w="726"/>
        <w:gridCol w:w="726"/>
        <w:gridCol w:w="1360"/>
        <w:gridCol w:w="1633"/>
        <w:gridCol w:w="9"/>
      </w:tblGrid>
      <w:tr w:rsidR="00AD3A24" w:rsidRPr="00E47A33" w:rsidTr="001B43A6">
        <w:trPr>
          <w:gridAfter w:val="1"/>
          <w:wAfter w:w="9" w:type="dxa"/>
        </w:trPr>
        <w:tc>
          <w:tcPr>
            <w:tcW w:w="79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A24" w:rsidRPr="00E47A33" w:rsidRDefault="00AD3A2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47A33">
              <w:rPr>
                <w:rFonts w:ascii="Times New Roman" w:hAnsi="Times New Roman" w:cs="Times New Roman"/>
                <w:sz w:val="22"/>
                <w:szCs w:val="22"/>
              </w:rPr>
              <w:t>N пп</w:t>
            </w:r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A24" w:rsidRPr="00E47A33" w:rsidRDefault="00AD3A2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47A33">
              <w:rPr>
                <w:rFonts w:ascii="Times New Roman" w:hAnsi="Times New Roman" w:cs="Times New Roman"/>
                <w:sz w:val="22"/>
                <w:szCs w:val="22"/>
              </w:rPr>
              <w:t>Наименование показателя/задачи</w:t>
            </w:r>
          </w:p>
        </w:tc>
        <w:tc>
          <w:tcPr>
            <w:tcW w:w="12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A24" w:rsidRPr="00E47A33" w:rsidRDefault="00AD3A2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47A33">
              <w:rPr>
                <w:rFonts w:ascii="Times New Roman" w:hAnsi="Times New Roman" w:cs="Times New Roman"/>
                <w:sz w:val="22"/>
                <w:szCs w:val="22"/>
              </w:rPr>
              <w:t>Признак возрастания/убывания</w:t>
            </w:r>
          </w:p>
        </w:tc>
        <w:tc>
          <w:tcPr>
            <w:tcW w:w="11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A24" w:rsidRPr="00E47A33" w:rsidRDefault="00AD3A2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47A33">
              <w:rPr>
                <w:rFonts w:ascii="Times New Roman" w:hAnsi="Times New Roman" w:cs="Times New Roman"/>
                <w:sz w:val="22"/>
                <w:szCs w:val="22"/>
              </w:rPr>
              <w:t>Уровень показателя</w:t>
            </w:r>
          </w:p>
        </w:tc>
        <w:tc>
          <w:tcPr>
            <w:tcW w:w="10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A24" w:rsidRPr="00E47A33" w:rsidRDefault="00AD3A2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47A33">
              <w:rPr>
                <w:rFonts w:ascii="Times New Roman" w:hAnsi="Times New Roman" w:cs="Times New Roman"/>
                <w:sz w:val="22"/>
                <w:szCs w:val="22"/>
              </w:rPr>
              <w:t xml:space="preserve">Единица измерения (по </w:t>
            </w:r>
            <w:hyperlink r:id="rId28" w:history="1">
              <w:r w:rsidRPr="00E47A33">
                <w:rPr>
                  <w:rStyle w:val="a4"/>
                  <w:rFonts w:ascii="Times New Roman" w:hAnsi="Times New Roman"/>
                  <w:sz w:val="22"/>
                  <w:szCs w:val="22"/>
                </w:rPr>
                <w:t>ОКЕИ</w:t>
              </w:r>
            </w:hyperlink>
            <w:r w:rsidRPr="00E47A33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A24" w:rsidRPr="00E47A33" w:rsidRDefault="00AD3A2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47A33">
              <w:rPr>
                <w:rFonts w:ascii="Times New Roman" w:hAnsi="Times New Roman" w:cs="Times New Roman"/>
                <w:sz w:val="22"/>
                <w:szCs w:val="22"/>
              </w:rPr>
              <w:t>Базовое значение</w:t>
            </w:r>
          </w:p>
        </w:tc>
        <w:tc>
          <w:tcPr>
            <w:tcW w:w="43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A24" w:rsidRPr="00E47A33" w:rsidRDefault="00AD3A2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47A33">
              <w:rPr>
                <w:rFonts w:ascii="Times New Roman" w:hAnsi="Times New Roman" w:cs="Times New Roman"/>
                <w:sz w:val="22"/>
                <w:szCs w:val="22"/>
              </w:rPr>
              <w:t>Значение показателя по годам</w:t>
            </w:r>
          </w:p>
        </w:tc>
        <w:tc>
          <w:tcPr>
            <w:tcW w:w="1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A24" w:rsidRPr="00E47A33" w:rsidRDefault="00AD3A2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47A33">
              <w:rPr>
                <w:rFonts w:ascii="Times New Roman" w:hAnsi="Times New Roman" w:cs="Times New Roman"/>
                <w:sz w:val="22"/>
                <w:szCs w:val="22"/>
              </w:rPr>
              <w:t>Ответственный за достижение показателя</w:t>
            </w:r>
          </w:p>
        </w:tc>
        <w:tc>
          <w:tcPr>
            <w:tcW w:w="16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D3A24" w:rsidRPr="00E47A33" w:rsidRDefault="00AD3A2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47A33">
              <w:rPr>
                <w:rFonts w:ascii="Times New Roman" w:hAnsi="Times New Roman" w:cs="Times New Roman"/>
                <w:sz w:val="22"/>
                <w:szCs w:val="22"/>
              </w:rPr>
              <w:t>Информационная система</w:t>
            </w:r>
          </w:p>
        </w:tc>
      </w:tr>
      <w:tr w:rsidR="00AD3A24" w:rsidRPr="00E47A33">
        <w:trPr>
          <w:gridAfter w:val="1"/>
          <w:wAfter w:w="9" w:type="dxa"/>
        </w:trPr>
        <w:tc>
          <w:tcPr>
            <w:tcW w:w="79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A24" w:rsidRPr="00E47A33" w:rsidRDefault="00AD3A24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A24" w:rsidRPr="00E47A33" w:rsidRDefault="00AD3A24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A24" w:rsidRPr="00E47A33" w:rsidRDefault="00AD3A24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A24" w:rsidRPr="00E47A33" w:rsidRDefault="00AD3A24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A24" w:rsidRPr="00E47A33" w:rsidRDefault="00AD3A24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A24" w:rsidRPr="00E47A33" w:rsidRDefault="00AD3A2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47A33">
              <w:rPr>
                <w:rFonts w:ascii="Times New Roman" w:hAnsi="Times New Roman" w:cs="Times New Roman"/>
                <w:sz w:val="22"/>
                <w:szCs w:val="22"/>
              </w:rPr>
              <w:t>значение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A24" w:rsidRPr="00E47A33" w:rsidRDefault="00AD3A2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47A33">
              <w:rPr>
                <w:rFonts w:ascii="Times New Roman" w:hAnsi="Times New Roman" w:cs="Times New Roman"/>
                <w:sz w:val="22"/>
                <w:szCs w:val="22"/>
              </w:rPr>
              <w:t>год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A24" w:rsidRPr="00E47A33" w:rsidRDefault="00AD3A2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47A33">
              <w:rPr>
                <w:rFonts w:ascii="Times New Roman" w:hAnsi="Times New Roman" w:cs="Times New Roman"/>
                <w:sz w:val="22"/>
                <w:szCs w:val="22"/>
              </w:rPr>
              <w:t>2023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A24" w:rsidRPr="00E47A33" w:rsidRDefault="00AD3A2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47A33">
              <w:rPr>
                <w:rFonts w:ascii="Times New Roman" w:hAnsi="Times New Roman" w:cs="Times New Roman"/>
                <w:sz w:val="22"/>
                <w:szCs w:val="22"/>
              </w:rPr>
              <w:t>2024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A24" w:rsidRPr="00E47A33" w:rsidRDefault="00AD3A2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47A33">
              <w:rPr>
                <w:rFonts w:ascii="Times New Roman" w:hAnsi="Times New Roman" w:cs="Times New Roman"/>
                <w:sz w:val="22"/>
                <w:szCs w:val="22"/>
              </w:rPr>
              <w:t>2025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A24" w:rsidRPr="00E47A33" w:rsidRDefault="00AD3A2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47A33"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A24" w:rsidRPr="00E47A33" w:rsidRDefault="00AD3A2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47A33">
              <w:rPr>
                <w:rFonts w:ascii="Times New Roman" w:hAnsi="Times New Roman" w:cs="Times New Roman"/>
                <w:sz w:val="22"/>
                <w:szCs w:val="22"/>
              </w:rPr>
              <w:t>2030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A24" w:rsidRPr="00E47A33" w:rsidRDefault="00AD3A2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47A33">
              <w:rPr>
                <w:rFonts w:ascii="Times New Roman" w:hAnsi="Times New Roman" w:cs="Times New Roman"/>
                <w:sz w:val="22"/>
                <w:szCs w:val="22"/>
              </w:rPr>
              <w:t>2035</w:t>
            </w:r>
          </w:p>
        </w:tc>
        <w:tc>
          <w:tcPr>
            <w:tcW w:w="1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A24" w:rsidRPr="00E47A33" w:rsidRDefault="00AD3A24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D3A24" w:rsidRPr="00E47A33" w:rsidRDefault="00AD3A24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D3A24" w:rsidRPr="00E47A33">
        <w:trPr>
          <w:gridAfter w:val="1"/>
          <w:wAfter w:w="9" w:type="dxa"/>
        </w:trPr>
        <w:tc>
          <w:tcPr>
            <w:tcW w:w="7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A24" w:rsidRPr="00E47A33" w:rsidRDefault="00AD3A2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47A3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A24" w:rsidRPr="00E47A33" w:rsidRDefault="00AD3A2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47A33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A24" w:rsidRPr="00E47A33" w:rsidRDefault="00AD3A2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47A33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A24" w:rsidRPr="00E47A33" w:rsidRDefault="00AD3A2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47A33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A24" w:rsidRPr="00E47A33" w:rsidRDefault="00AD3A2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47A33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A24" w:rsidRPr="00E47A33" w:rsidRDefault="00AD3A2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47A33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A24" w:rsidRPr="00E47A33" w:rsidRDefault="00AD3A2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47A33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A24" w:rsidRPr="00E47A33" w:rsidRDefault="00AD3A2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47A33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A24" w:rsidRPr="00E47A33" w:rsidRDefault="00AD3A2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47A33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A24" w:rsidRPr="00E47A33" w:rsidRDefault="00AD3A2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47A33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A24" w:rsidRPr="00E47A33" w:rsidRDefault="00AD3A2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47A33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A24" w:rsidRPr="00E47A33" w:rsidRDefault="00AD3A2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47A33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A24" w:rsidRPr="00E47A33" w:rsidRDefault="00AD3A2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47A33"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A24" w:rsidRPr="00E47A33" w:rsidRDefault="00AD3A2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47A33"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D3A24" w:rsidRPr="00E47A33" w:rsidRDefault="00AD3A2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47A33"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</w:tr>
      <w:tr w:rsidR="00AD3A24" w:rsidRPr="00E47A33" w:rsidTr="001B43A6">
        <w:trPr>
          <w:gridAfter w:val="1"/>
          <w:wAfter w:w="9" w:type="dxa"/>
        </w:trPr>
        <w:tc>
          <w:tcPr>
            <w:tcW w:w="7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A24" w:rsidRPr="00E47A33" w:rsidRDefault="00AD3A2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22" w:name="sub_2021"/>
            <w:r w:rsidRPr="00E47A33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  <w:bookmarkEnd w:id="22"/>
          </w:p>
        </w:tc>
        <w:tc>
          <w:tcPr>
            <w:tcW w:w="1445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D3A24" w:rsidRPr="00E47A33" w:rsidRDefault="00AD3A2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56A27" w:rsidRPr="00CA5018">
        <w:trPr>
          <w:gridAfter w:val="1"/>
          <w:wAfter w:w="9" w:type="dxa"/>
        </w:trPr>
        <w:tc>
          <w:tcPr>
            <w:tcW w:w="7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A27" w:rsidRPr="00CA5018" w:rsidRDefault="00C56A27" w:rsidP="00B423B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A27" w:rsidRPr="00CA5018" w:rsidRDefault="00C56A27" w:rsidP="00B423B4">
            <w:pPr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5018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в образовательных организациях мероприятий по формированию у учащихся уважительного отношения ко всем национальностям, этносам и традиционным религиям.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A27" w:rsidRPr="00CA5018" w:rsidRDefault="00C56A27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A27" w:rsidRPr="00CA5018" w:rsidRDefault="00C56A27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КПМ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A27" w:rsidRPr="00CA5018" w:rsidRDefault="00C56A27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процентов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A27" w:rsidRPr="00CA5018" w:rsidRDefault="00C56A27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A27" w:rsidRPr="00CA5018" w:rsidRDefault="00C56A27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2022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A27" w:rsidRPr="00CA5018" w:rsidRDefault="00C56A27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A27" w:rsidRPr="00CA5018" w:rsidRDefault="00C56A27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A27" w:rsidRPr="00CA5018" w:rsidRDefault="00C56A27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A27" w:rsidRPr="00CA5018" w:rsidRDefault="00C56A27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A27" w:rsidRPr="00CA5018" w:rsidRDefault="00C56A27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A27" w:rsidRPr="00CA5018" w:rsidRDefault="00C56A27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A27" w:rsidRPr="00CA5018" w:rsidRDefault="00C56A27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Отдел образования, молодежной политики и спорта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6A27" w:rsidRPr="00CA5018" w:rsidRDefault="00A76FDF" w:rsidP="001B43A6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hyperlink r:id="rId29" w:history="1">
              <w:r w:rsidR="00C56A27" w:rsidRPr="00CA5018">
                <w:rPr>
                  <w:rStyle w:val="a4"/>
                  <w:rFonts w:ascii="Times New Roman" w:hAnsi="Times New Roman"/>
                  <w:color w:val="auto"/>
                  <w:sz w:val="22"/>
                  <w:szCs w:val="22"/>
                </w:rPr>
                <w:t>официальный сайт</w:t>
              </w:r>
            </w:hyperlink>
            <w:r w:rsidR="00C56A27" w:rsidRPr="00CA5018">
              <w:rPr>
                <w:rFonts w:ascii="Times New Roman" w:hAnsi="Times New Roman" w:cs="Times New Roman"/>
                <w:sz w:val="22"/>
                <w:szCs w:val="22"/>
              </w:rPr>
              <w:t>отдела образования, молодежной политики и спорта</w:t>
            </w:r>
          </w:p>
        </w:tc>
      </w:tr>
      <w:tr w:rsidR="00C56A27" w:rsidRPr="00CA5018">
        <w:tc>
          <w:tcPr>
            <w:tcW w:w="7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A27" w:rsidRPr="00CA5018" w:rsidRDefault="00C56A27" w:rsidP="00B423B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A27" w:rsidRPr="00CA5018" w:rsidRDefault="00C56A27" w:rsidP="00B423B4">
            <w:pPr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5018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профилактических семинаров и информационных мероприятий, посвященных противодействию методам вербовки в радикальные религиозные группы и информированию о последствиях участия вэкстремистской и террористической деятельности.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A27" w:rsidRPr="00CA5018" w:rsidRDefault="00C56A27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A27" w:rsidRPr="00CA5018" w:rsidRDefault="00C56A27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КПМ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A27" w:rsidRPr="00CA5018" w:rsidRDefault="00C56A27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процентов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A27" w:rsidRPr="00CA5018" w:rsidRDefault="00C56A27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A27" w:rsidRPr="00CA5018" w:rsidRDefault="00C56A27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2022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A27" w:rsidRPr="00CA5018" w:rsidRDefault="00C56A27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A27" w:rsidRPr="00CA5018" w:rsidRDefault="00C56A27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A27" w:rsidRPr="00CA5018" w:rsidRDefault="00C56A27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A27" w:rsidRPr="00CA5018" w:rsidRDefault="00C56A27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A27" w:rsidRPr="00CA5018" w:rsidRDefault="00C56A27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A27" w:rsidRPr="00CA5018" w:rsidRDefault="00C56A27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A27" w:rsidRPr="00CA5018" w:rsidRDefault="00C56A27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Отдел образования, молодежной политики и спорта</w:t>
            </w:r>
          </w:p>
        </w:tc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6A27" w:rsidRPr="00CA5018" w:rsidRDefault="00A76FDF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hyperlink r:id="rId30" w:history="1">
              <w:r w:rsidR="00C56A27" w:rsidRPr="00CA5018">
                <w:rPr>
                  <w:rStyle w:val="a4"/>
                  <w:rFonts w:ascii="Times New Roman" w:hAnsi="Times New Roman"/>
                  <w:color w:val="auto"/>
                  <w:sz w:val="22"/>
                  <w:szCs w:val="22"/>
                </w:rPr>
                <w:t>официальный сайт</w:t>
              </w:r>
            </w:hyperlink>
            <w:r w:rsidR="00C56A27" w:rsidRPr="00CA5018">
              <w:rPr>
                <w:rFonts w:ascii="Times New Roman" w:hAnsi="Times New Roman" w:cs="Times New Roman"/>
                <w:sz w:val="22"/>
                <w:szCs w:val="22"/>
              </w:rPr>
              <w:t>отдела образования, молодежной политики и спорта</w:t>
            </w:r>
          </w:p>
        </w:tc>
      </w:tr>
      <w:tr w:rsidR="00C56A27" w:rsidRPr="00CA5018">
        <w:tc>
          <w:tcPr>
            <w:tcW w:w="7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A27" w:rsidRPr="00CA5018" w:rsidRDefault="00C56A27" w:rsidP="00B423B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A27" w:rsidRPr="00CA5018" w:rsidRDefault="00C56A27" w:rsidP="00B423B4">
            <w:pPr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501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Разработка и </w:t>
            </w:r>
            <w:r w:rsidRPr="00CA501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реализация в образовательных организациях индивидуальных программ социально-педагогического сопровождения, обучающихся из группы риска; Проведение профилактических мероприятий с обучающимися, подверженными влиянию экстремистской идеологии, и членами их семей, привлечение к указанной работе представителей религиозных, общественных и спортивных организаций.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A27" w:rsidRPr="00CA5018" w:rsidRDefault="00C56A27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-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A27" w:rsidRPr="00CA5018" w:rsidRDefault="00C56A27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КПМ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A27" w:rsidRPr="00CA5018" w:rsidRDefault="00C56A27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процент</w:t>
            </w:r>
            <w:r w:rsidRPr="00CA501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ов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A27" w:rsidRPr="00CA5018" w:rsidRDefault="00C56A27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100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A27" w:rsidRPr="00CA5018" w:rsidRDefault="00C56A27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2022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A27" w:rsidRPr="00CA5018" w:rsidRDefault="00C56A27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A27" w:rsidRPr="00CA5018" w:rsidRDefault="00C56A27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A27" w:rsidRPr="00CA5018" w:rsidRDefault="00C56A27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A27" w:rsidRPr="00CA5018" w:rsidRDefault="00C56A27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A27" w:rsidRPr="00CA5018" w:rsidRDefault="00C56A27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A27" w:rsidRPr="00CA5018" w:rsidRDefault="00C56A27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A27" w:rsidRPr="00CA5018" w:rsidRDefault="00C56A27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 xml:space="preserve">Отдел </w:t>
            </w:r>
            <w:r w:rsidRPr="00CA501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образования, молодежной политики и спорта</w:t>
            </w:r>
          </w:p>
        </w:tc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6A27" w:rsidRPr="00CA5018" w:rsidRDefault="00A76FDF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hyperlink r:id="rId31" w:history="1">
              <w:r w:rsidR="00C56A27" w:rsidRPr="00CA5018">
                <w:rPr>
                  <w:rStyle w:val="a4"/>
                  <w:rFonts w:ascii="Times New Roman" w:hAnsi="Times New Roman"/>
                  <w:color w:val="auto"/>
                  <w:sz w:val="22"/>
                  <w:szCs w:val="22"/>
                </w:rPr>
                <w:t xml:space="preserve">официальный </w:t>
              </w:r>
              <w:r w:rsidR="00C56A27" w:rsidRPr="00CA5018">
                <w:rPr>
                  <w:rStyle w:val="a4"/>
                  <w:rFonts w:ascii="Times New Roman" w:hAnsi="Times New Roman"/>
                  <w:color w:val="auto"/>
                  <w:sz w:val="22"/>
                  <w:szCs w:val="22"/>
                </w:rPr>
                <w:lastRenderedPageBreak/>
                <w:t>сайт</w:t>
              </w:r>
            </w:hyperlink>
            <w:r w:rsidR="00C56A27" w:rsidRPr="00CA5018">
              <w:rPr>
                <w:rFonts w:ascii="Times New Roman" w:hAnsi="Times New Roman" w:cs="Times New Roman"/>
                <w:sz w:val="22"/>
                <w:szCs w:val="22"/>
              </w:rPr>
              <w:t>отдела образования, молодежной политики и спорта</w:t>
            </w:r>
          </w:p>
        </w:tc>
      </w:tr>
      <w:tr w:rsidR="00C56A27" w:rsidRPr="00CA5018">
        <w:trPr>
          <w:gridAfter w:val="1"/>
          <w:wAfter w:w="9" w:type="dxa"/>
        </w:trPr>
        <w:tc>
          <w:tcPr>
            <w:tcW w:w="7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A27" w:rsidRPr="00CA5018" w:rsidRDefault="00C56A27" w:rsidP="00B423B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4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A27" w:rsidRPr="00CA5018" w:rsidRDefault="00C56A27" w:rsidP="00B423B4">
            <w:pPr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501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временной занятости подростков в свободное от учебы время, в том числе связанной с благоустройством воинских захоронений, мемориалов, памятников и обелисков воинской славы; с оказанием социальной помощи ветеранам Великой </w:t>
            </w:r>
            <w:r w:rsidRPr="00CA501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Отечественной войны, войны в Афганистане, в Сирийской Арабской Республике, специальной военной операции и других военных конфликтов, семьям погибших воинов.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A27" w:rsidRPr="00CA5018" w:rsidRDefault="00C56A27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-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A27" w:rsidRPr="00CA5018" w:rsidRDefault="00C56A27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МП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A27" w:rsidRPr="00CA5018" w:rsidRDefault="00C56A27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процентов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A27" w:rsidRPr="00CA5018" w:rsidRDefault="0037600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A27" w:rsidRPr="00CA5018" w:rsidRDefault="00C56A27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2022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A27" w:rsidRPr="00CA5018" w:rsidRDefault="0037600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30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A27" w:rsidRPr="00CA5018" w:rsidRDefault="0037600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35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A27" w:rsidRPr="00CA5018" w:rsidRDefault="0037600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45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A27" w:rsidRPr="00CA5018" w:rsidRDefault="0037600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50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A27" w:rsidRPr="00CA5018" w:rsidRDefault="0037600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50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A27" w:rsidRPr="00CA5018" w:rsidRDefault="0037600A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50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A27" w:rsidRPr="00CA5018" w:rsidRDefault="00C56A27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отдел образования, молодежной политики и спорта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6A27" w:rsidRPr="00CA5018" w:rsidRDefault="00A76FDF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hyperlink r:id="rId32" w:history="1">
              <w:r w:rsidR="00C56A27" w:rsidRPr="00CA5018">
                <w:rPr>
                  <w:rStyle w:val="a4"/>
                  <w:rFonts w:ascii="Times New Roman" w:hAnsi="Times New Roman"/>
                  <w:color w:val="auto"/>
                  <w:sz w:val="22"/>
                  <w:szCs w:val="22"/>
                </w:rPr>
                <w:t>официальный сайт</w:t>
              </w:r>
            </w:hyperlink>
            <w:r w:rsidR="00C56A27" w:rsidRPr="00CA5018">
              <w:rPr>
                <w:rFonts w:ascii="Times New Roman" w:hAnsi="Times New Roman" w:cs="Times New Roman"/>
                <w:sz w:val="22"/>
                <w:szCs w:val="22"/>
              </w:rPr>
              <w:t>отдела образования, молодежной политики и спорта</w:t>
            </w:r>
          </w:p>
        </w:tc>
      </w:tr>
      <w:tr w:rsidR="0037600A" w:rsidRPr="00CA5018">
        <w:trPr>
          <w:gridAfter w:val="1"/>
          <w:wAfter w:w="9" w:type="dxa"/>
        </w:trPr>
        <w:tc>
          <w:tcPr>
            <w:tcW w:w="7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00A" w:rsidRPr="00CA5018" w:rsidRDefault="0037600A" w:rsidP="00B423B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5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00A" w:rsidRPr="00CA5018" w:rsidRDefault="0037600A" w:rsidP="00B423B4">
            <w:pPr>
              <w:ind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5018">
              <w:rPr>
                <w:rFonts w:ascii="Times New Roman" w:eastAsia="Times New Roman" w:hAnsi="Times New Roman" w:cs="Times New Roman"/>
                <w:sz w:val="20"/>
                <w:szCs w:val="20"/>
              </w:rPr>
              <w:t>Препятствование проникновению в образовательные организации радикально настроенных лиц, распространяющих экстремистскую идеологию либо способствующих ее распространению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00A" w:rsidRPr="00CA5018" w:rsidRDefault="0037600A" w:rsidP="00B423B4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00A" w:rsidRPr="00CA5018" w:rsidRDefault="0037600A" w:rsidP="00B423B4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КПМ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00A" w:rsidRPr="00CA5018" w:rsidRDefault="0037600A" w:rsidP="00B423B4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процентов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00A" w:rsidRPr="00CA5018" w:rsidRDefault="0037600A" w:rsidP="00B423B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00A" w:rsidRPr="00CA5018" w:rsidRDefault="0037600A" w:rsidP="00B423B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2022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00A" w:rsidRPr="00CA5018" w:rsidRDefault="0037600A" w:rsidP="00B423B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00A" w:rsidRPr="00CA5018" w:rsidRDefault="0037600A" w:rsidP="00B423B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00A" w:rsidRPr="00CA5018" w:rsidRDefault="0037600A" w:rsidP="00B423B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00A" w:rsidRPr="00CA5018" w:rsidRDefault="0037600A" w:rsidP="00B423B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00A" w:rsidRPr="00CA5018" w:rsidRDefault="0037600A" w:rsidP="00B423B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00A" w:rsidRPr="00CA5018" w:rsidRDefault="0037600A" w:rsidP="00B423B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00A" w:rsidRPr="00CA5018" w:rsidRDefault="0037600A" w:rsidP="00B423B4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отдел образования, молодежной политики и спорта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7600A" w:rsidRPr="00CA5018" w:rsidRDefault="00A76FDF" w:rsidP="00B423B4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hyperlink r:id="rId33" w:history="1">
              <w:r w:rsidR="0037600A" w:rsidRPr="00CA5018">
                <w:rPr>
                  <w:rStyle w:val="a4"/>
                  <w:rFonts w:ascii="Times New Roman" w:hAnsi="Times New Roman"/>
                  <w:color w:val="auto"/>
                  <w:sz w:val="22"/>
                  <w:szCs w:val="22"/>
                </w:rPr>
                <w:t>официальный сайт</w:t>
              </w:r>
            </w:hyperlink>
            <w:r w:rsidR="0037600A" w:rsidRPr="00CA5018">
              <w:rPr>
                <w:rFonts w:ascii="Times New Roman" w:hAnsi="Times New Roman" w:cs="Times New Roman"/>
                <w:sz w:val="22"/>
                <w:szCs w:val="22"/>
              </w:rPr>
              <w:t>отдела образования, молодежной политики и спорта</w:t>
            </w:r>
          </w:p>
        </w:tc>
      </w:tr>
    </w:tbl>
    <w:p w:rsidR="00AD3A24" w:rsidRPr="00CA5018" w:rsidRDefault="00AD3A24">
      <w:pPr>
        <w:rPr>
          <w:rFonts w:ascii="Times New Roman" w:hAnsi="Times New Roman" w:cs="Times New Roman"/>
          <w:sz w:val="22"/>
          <w:szCs w:val="22"/>
        </w:rPr>
      </w:pPr>
    </w:p>
    <w:p w:rsidR="007608F8" w:rsidRPr="00CA5018" w:rsidRDefault="007608F8" w:rsidP="007608F8">
      <w:pPr>
        <w:pStyle w:val="1"/>
        <w:rPr>
          <w:rFonts w:ascii="Times New Roman" w:hAnsi="Times New Roman" w:cs="Times New Roman"/>
          <w:color w:val="auto"/>
          <w:sz w:val="22"/>
          <w:szCs w:val="22"/>
        </w:rPr>
      </w:pPr>
      <w:r w:rsidRPr="00CA5018">
        <w:rPr>
          <w:rFonts w:ascii="Times New Roman" w:hAnsi="Times New Roman" w:cs="Times New Roman"/>
          <w:color w:val="auto"/>
          <w:sz w:val="22"/>
          <w:szCs w:val="22"/>
        </w:rPr>
        <w:t>3. Перечень мероприятий (результатов) комплекса процессных мероприятий</w:t>
      </w:r>
    </w:p>
    <w:p w:rsidR="007608F8" w:rsidRPr="00CA5018" w:rsidRDefault="007608F8" w:rsidP="007608F8">
      <w:pPr>
        <w:rPr>
          <w:rFonts w:ascii="Times New Roman" w:hAnsi="Times New Roman" w:cs="Times New Roman"/>
          <w:sz w:val="22"/>
          <w:szCs w:val="22"/>
        </w:rPr>
      </w:pPr>
    </w:p>
    <w:tbl>
      <w:tblPr>
        <w:tblW w:w="149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40"/>
        <w:gridCol w:w="2240"/>
        <w:gridCol w:w="1540"/>
        <w:gridCol w:w="2380"/>
        <w:gridCol w:w="1260"/>
        <w:gridCol w:w="840"/>
        <w:gridCol w:w="840"/>
        <w:gridCol w:w="840"/>
        <w:gridCol w:w="840"/>
        <w:gridCol w:w="840"/>
        <w:gridCol w:w="840"/>
        <w:gridCol w:w="840"/>
        <w:gridCol w:w="840"/>
      </w:tblGrid>
      <w:tr w:rsidR="007608F8" w:rsidRPr="00CA5018" w:rsidTr="00B11ADA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8F8" w:rsidRPr="00CA5018" w:rsidRDefault="007608F8" w:rsidP="00DA023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N пп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8F8" w:rsidRPr="00CA5018" w:rsidRDefault="007608F8" w:rsidP="00DA023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Наименование мероприятия (результата)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8F8" w:rsidRPr="00CA5018" w:rsidRDefault="007608F8" w:rsidP="00DA023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Тип мероприятия (результата)</w:t>
            </w:r>
          </w:p>
        </w:tc>
        <w:tc>
          <w:tcPr>
            <w:tcW w:w="2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8F8" w:rsidRPr="00CA5018" w:rsidRDefault="007608F8" w:rsidP="00DA023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Характеристика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8F8" w:rsidRPr="00CA5018" w:rsidRDefault="007608F8" w:rsidP="00DA023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 xml:space="preserve">Единица измерения (по </w:t>
            </w:r>
            <w:hyperlink r:id="rId34" w:history="1">
              <w:r w:rsidRPr="00CA5018">
                <w:rPr>
                  <w:rStyle w:val="a4"/>
                  <w:rFonts w:ascii="Times New Roman" w:hAnsi="Times New Roman"/>
                  <w:color w:val="auto"/>
                  <w:sz w:val="22"/>
                  <w:szCs w:val="22"/>
                </w:rPr>
                <w:t>ОКЕИ</w:t>
              </w:r>
            </w:hyperlink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8F8" w:rsidRPr="00CA5018" w:rsidRDefault="007608F8" w:rsidP="00DA023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Базовое значение</w:t>
            </w:r>
          </w:p>
        </w:tc>
        <w:tc>
          <w:tcPr>
            <w:tcW w:w="50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8F8" w:rsidRPr="00CA5018" w:rsidRDefault="007608F8" w:rsidP="00DA023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Значение мероприятия (результата) по годам</w:t>
            </w:r>
          </w:p>
        </w:tc>
      </w:tr>
      <w:tr w:rsidR="007608F8" w:rsidRPr="00CA5018" w:rsidTr="00B11ADA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8F8" w:rsidRPr="00CA5018" w:rsidRDefault="007608F8" w:rsidP="00DA023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8F8" w:rsidRPr="00CA5018" w:rsidRDefault="007608F8" w:rsidP="00DA023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8F8" w:rsidRPr="00CA5018" w:rsidRDefault="007608F8" w:rsidP="00DA023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8F8" w:rsidRPr="00CA5018" w:rsidRDefault="007608F8" w:rsidP="00DA023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8F8" w:rsidRPr="00CA5018" w:rsidRDefault="007608F8" w:rsidP="00DA023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8F8" w:rsidRPr="00CA5018" w:rsidRDefault="007608F8" w:rsidP="00DA023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значение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8F8" w:rsidRPr="00CA5018" w:rsidRDefault="007608F8" w:rsidP="00DA023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год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8F8" w:rsidRPr="00CA5018" w:rsidRDefault="007608F8" w:rsidP="00DA023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2023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8F8" w:rsidRPr="00CA5018" w:rsidRDefault="007608F8" w:rsidP="00DA023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2024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8F8" w:rsidRPr="00CA5018" w:rsidRDefault="007608F8" w:rsidP="00DA023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2025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8F8" w:rsidRPr="00CA5018" w:rsidRDefault="007608F8" w:rsidP="00DA023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8F8" w:rsidRPr="00CA5018" w:rsidRDefault="007608F8" w:rsidP="00DA023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2030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8F8" w:rsidRPr="00CA5018" w:rsidRDefault="007608F8" w:rsidP="00DA023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2035</w:t>
            </w:r>
          </w:p>
        </w:tc>
      </w:tr>
      <w:tr w:rsidR="007608F8" w:rsidRPr="00CA5018" w:rsidTr="00B11AD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8F8" w:rsidRPr="00CA5018" w:rsidRDefault="007608F8" w:rsidP="00DA023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8F8" w:rsidRPr="00CA5018" w:rsidRDefault="007608F8" w:rsidP="00DA023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8F8" w:rsidRPr="00CA5018" w:rsidRDefault="007608F8" w:rsidP="00DA023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8F8" w:rsidRPr="00CA5018" w:rsidRDefault="007608F8" w:rsidP="00DA023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8F8" w:rsidRPr="00CA5018" w:rsidRDefault="007608F8" w:rsidP="00DA023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8F8" w:rsidRPr="00CA5018" w:rsidRDefault="007608F8" w:rsidP="00DA023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8F8" w:rsidRPr="00CA5018" w:rsidRDefault="007608F8" w:rsidP="00DA023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8F8" w:rsidRPr="00CA5018" w:rsidRDefault="007608F8" w:rsidP="00DA023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8F8" w:rsidRPr="00CA5018" w:rsidRDefault="007608F8" w:rsidP="00DA023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8F8" w:rsidRPr="00CA5018" w:rsidRDefault="007608F8" w:rsidP="00DA023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8F8" w:rsidRPr="00CA5018" w:rsidRDefault="007608F8" w:rsidP="00DA023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8F8" w:rsidRPr="00CA5018" w:rsidRDefault="007608F8" w:rsidP="00DA023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8F8" w:rsidRPr="00CA5018" w:rsidRDefault="007608F8" w:rsidP="00DA023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</w:tr>
      <w:tr w:rsidR="007608F8" w:rsidRPr="00CA5018" w:rsidTr="00B11AD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8F8" w:rsidRPr="00CA5018" w:rsidRDefault="007608F8" w:rsidP="00DA023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1414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8F8" w:rsidRPr="00CA5018" w:rsidRDefault="007608F8" w:rsidP="00DA023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608F8" w:rsidRPr="00CA5018" w:rsidTr="00B11AD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8F8" w:rsidRPr="00CA5018" w:rsidRDefault="007608F8" w:rsidP="00DA023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1.1.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8F8" w:rsidRPr="00CA5018" w:rsidRDefault="007608F8" w:rsidP="007608F8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 xml:space="preserve">Организовано </w:t>
            </w:r>
            <w:r w:rsidR="0037600A" w:rsidRPr="00CA501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проведение в образовательных организациях мероприятий по формированию у учащихся </w:t>
            </w:r>
            <w:r w:rsidR="0037600A" w:rsidRPr="00CA501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уважительного отношения ко всем национальностям, этносам и традиционным религиям.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8F8" w:rsidRPr="00CA5018" w:rsidRDefault="007608F8" w:rsidP="00DA023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осуществление текущей деятельности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8F8" w:rsidRPr="00CA5018" w:rsidRDefault="007608F8" w:rsidP="0037600A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обеспечены своевременные выплаты по оплате труда и иные выплаты работникам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8F8" w:rsidRPr="00CA5018" w:rsidRDefault="007608F8" w:rsidP="00DA023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8F8" w:rsidRPr="00CA5018" w:rsidRDefault="007608F8" w:rsidP="00DA023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8F8" w:rsidRPr="00CA5018" w:rsidRDefault="007608F8" w:rsidP="00DA023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8F8" w:rsidRPr="00CA5018" w:rsidRDefault="007608F8" w:rsidP="00DA023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8F8" w:rsidRPr="00CA5018" w:rsidRDefault="007608F8" w:rsidP="00DA023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8F8" w:rsidRPr="00CA5018" w:rsidRDefault="007608F8" w:rsidP="00DA023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8F8" w:rsidRPr="00CA5018" w:rsidRDefault="007608F8" w:rsidP="00DA023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8F8" w:rsidRPr="00CA5018" w:rsidRDefault="007608F8" w:rsidP="00DA023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8F8" w:rsidRPr="00CA5018" w:rsidRDefault="007608F8" w:rsidP="00DA023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608F8" w:rsidRPr="00CA5018" w:rsidTr="00B11AD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8F8" w:rsidRPr="00CA5018" w:rsidRDefault="007608F8" w:rsidP="00DA023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1.2.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8F8" w:rsidRPr="00CA5018" w:rsidRDefault="007608F8" w:rsidP="00DA023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 xml:space="preserve">Организовано </w:t>
            </w:r>
            <w:r w:rsidR="0037600A" w:rsidRPr="00CA5018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профилактических семинаров и информационных мероприятий, посвященных противодействию методам вербовки в радикальные религиозные группы и информированию о последствиях участия вэкстремистской и террористической деятельности.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8F8" w:rsidRPr="00CA5018" w:rsidRDefault="007608F8" w:rsidP="00DA023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осуществление текущей деятельности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8F8" w:rsidRPr="00CA5018" w:rsidRDefault="0037600A" w:rsidP="0037600A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 xml:space="preserve">Будет </w:t>
            </w:r>
            <w:r w:rsidR="007608F8" w:rsidRPr="00CA5018">
              <w:rPr>
                <w:rFonts w:ascii="Times New Roman" w:hAnsi="Times New Roman" w:cs="Times New Roman"/>
                <w:sz w:val="22"/>
                <w:szCs w:val="22"/>
              </w:rPr>
              <w:t xml:space="preserve">предусмотрено финансирование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8F8" w:rsidRPr="00CA5018" w:rsidRDefault="007608F8" w:rsidP="00DA023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8F8" w:rsidRPr="00CA5018" w:rsidRDefault="007608F8" w:rsidP="00DA023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8F8" w:rsidRPr="00CA5018" w:rsidRDefault="007608F8" w:rsidP="00DA023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8F8" w:rsidRPr="00CA5018" w:rsidRDefault="007608F8" w:rsidP="00DA023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8F8" w:rsidRPr="00CA5018" w:rsidRDefault="007608F8" w:rsidP="00DA023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8F8" w:rsidRPr="00CA5018" w:rsidRDefault="007608F8" w:rsidP="00DA023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8F8" w:rsidRPr="00CA5018" w:rsidRDefault="007608F8" w:rsidP="00DA023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8F8" w:rsidRPr="00CA5018" w:rsidRDefault="007608F8" w:rsidP="00DA023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8F8" w:rsidRPr="00CA5018" w:rsidRDefault="007608F8" w:rsidP="00DA023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608F8" w:rsidRPr="00CA5018" w:rsidTr="00B11AD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8F8" w:rsidRPr="00CA5018" w:rsidRDefault="007608F8" w:rsidP="00DA023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1.3.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8F8" w:rsidRPr="00CA5018" w:rsidRDefault="007608F8" w:rsidP="007608F8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 xml:space="preserve">Организовано </w:t>
            </w:r>
            <w:r w:rsidR="0037600A" w:rsidRPr="00CA501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разработка и реализация в образовательных организациях индивидуальных программ социально-педагогического сопровождения, обучающихся из группы риска; Проведение профилактических мероприятий с обучающимися, подверженными влиянию экстремистской </w:t>
            </w:r>
            <w:r w:rsidR="0037600A" w:rsidRPr="00CA501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идеологии, и членами их семей, привлечение к указанной работе представителей религиозных, общественных и спортивных организаций.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8F8" w:rsidRPr="00CA5018" w:rsidRDefault="007608F8" w:rsidP="00DA023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осуществление текущей деятельности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8F8" w:rsidRPr="00CA5018" w:rsidRDefault="007608F8" w:rsidP="007608F8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 xml:space="preserve">обеспечены своевременные выплаты по оплате труда и иные выплаты работникам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8F8" w:rsidRPr="00CA5018" w:rsidRDefault="007608F8" w:rsidP="00DA023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8F8" w:rsidRPr="00CA5018" w:rsidRDefault="007608F8" w:rsidP="00DA023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8F8" w:rsidRPr="00CA5018" w:rsidRDefault="007608F8" w:rsidP="00DA023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8F8" w:rsidRPr="00CA5018" w:rsidRDefault="007608F8" w:rsidP="00DA023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8F8" w:rsidRPr="00CA5018" w:rsidRDefault="007608F8" w:rsidP="00DA023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8F8" w:rsidRPr="00CA5018" w:rsidRDefault="007608F8" w:rsidP="00DA023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8F8" w:rsidRPr="00CA5018" w:rsidRDefault="007608F8" w:rsidP="00DA023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8F8" w:rsidRPr="00CA5018" w:rsidRDefault="007608F8" w:rsidP="00DA023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8F8" w:rsidRPr="00CA5018" w:rsidRDefault="007608F8" w:rsidP="00DA023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608F8" w:rsidRPr="00CA5018" w:rsidTr="00B11AD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8F8" w:rsidRPr="00CA5018" w:rsidRDefault="007608F8" w:rsidP="00DA023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1.4.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8F8" w:rsidRPr="00CA5018" w:rsidRDefault="0037600A" w:rsidP="00DA023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временной занятости подростков в свободное от учебы время, в том числе связанной с благоустройством воинских захоронений, мемориалов, памятников и обелисков воинской славы; с оказанием социальной помощи ветеранам Великой Отечественной войны, войны в Афганистане, в Сирийской Арабской Республике, специальной военной операции и других военных конфликтов, семьям погибших воинов.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8F8" w:rsidRPr="00CA5018" w:rsidRDefault="007608F8" w:rsidP="00DA023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осуществление текущей деятельности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8F8" w:rsidRPr="00CA5018" w:rsidRDefault="007608F8" w:rsidP="0037600A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8F8" w:rsidRPr="00CA5018" w:rsidRDefault="007608F8" w:rsidP="00DA023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8F8" w:rsidRPr="00CA5018" w:rsidRDefault="007608F8" w:rsidP="00DA023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8F8" w:rsidRPr="00CA5018" w:rsidRDefault="007608F8" w:rsidP="00DA023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8F8" w:rsidRPr="00CA5018" w:rsidRDefault="007608F8" w:rsidP="00DA023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8F8" w:rsidRPr="00CA5018" w:rsidRDefault="007608F8" w:rsidP="00DA023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8F8" w:rsidRPr="00CA5018" w:rsidRDefault="007608F8" w:rsidP="00DA023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8F8" w:rsidRPr="00CA5018" w:rsidRDefault="007608F8" w:rsidP="00DA023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8F8" w:rsidRPr="00CA5018" w:rsidRDefault="007608F8" w:rsidP="00DA023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8F8" w:rsidRPr="00CA5018" w:rsidRDefault="007608F8" w:rsidP="00DA023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B11ADA" w:rsidRPr="00CA5018" w:rsidTr="00B11AD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ADA" w:rsidRPr="00CA5018" w:rsidRDefault="00B11ADA" w:rsidP="00B11ADA">
            <w:pPr>
              <w:ind w:firstLine="45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1.5.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ADA" w:rsidRPr="00CA5018" w:rsidRDefault="00B11ADA" w:rsidP="00B11ADA">
            <w:pPr>
              <w:ind w:firstLine="45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 xml:space="preserve">Организовано </w:t>
            </w:r>
            <w:r w:rsidR="0037600A" w:rsidRPr="00CA501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препятствование проникновению в образовательные организации радикально настроенных лиц, распространяющих экстремистскую </w:t>
            </w:r>
            <w:r w:rsidR="0037600A" w:rsidRPr="00CA501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идеологию либо способствующих ее распространению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ADA" w:rsidRPr="00CA5018" w:rsidRDefault="00B11ADA" w:rsidP="00B11ADA">
            <w:pPr>
              <w:ind w:firstLine="45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осуществление текущей деятельности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ADA" w:rsidRPr="00CA5018" w:rsidRDefault="00B11ADA" w:rsidP="00B11ADA">
            <w:pPr>
              <w:ind w:firstLine="45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обеспечены своевременные выплаты по оплате труда и иные выплаты работникам материально-техническое снабжение деятельности учреждения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ADA" w:rsidRPr="00CA5018" w:rsidRDefault="00B11ADA" w:rsidP="00B11ADA">
            <w:pPr>
              <w:ind w:firstLine="45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ADA" w:rsidRPr="00CA5018" w:rsidRDefault="00B11ADA" w:rsidP="00B11ADA">
            <w:pPr>
              <w:ind w:firstLine="45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ADA" w:rsidRPr="00CA5018" w:rsidRDefault="00B11ADA" w:rsidP="00B11ADA">
            <w:pPr>
              <w:ind w:firstLine="45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ADA" w:rsidRPr="00CA5018" w:rsidRDefault="00B11ADA" w:rsidP="00B11ADA">
            <w:pPr>
              <w:ind w:firstLine="45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ADA" w:rsidRPr="00CA5018" w:rsidRDefault="00B11ADA" w:rsidP="00B11ADA">
            <w:pPr>
              <w:ind w:firstLine="45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ADA" w:rsidRPr="00CA5018" w:rsidRDefault="00B11ADA" w:rsidP="00B11ADA">
            <w:pPr>
              <w:ind w:firstLine="45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ADA" w:rsidRPr="00CA5018" w:rsidRDefault="00B11ADA" w:rsidP="00B11ADA">
            <w:pPr>
              <w:ind w:firstLine="45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ADA" w:rsidRPr="00CA5018" w:rsidRDefault="00B11ADA" w:rsidP="00B11ADA">
            <w:pPr>
              <w:ind w:firstLine="45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11ADA" w:rsidRPr="00CA5018" w:rsidRDefault="00B11ADA" w:rsidP="00B11ADA">
            <w:pPr>
              <w:ind w:firstLine="45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CA501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</w:tbl>
    <w:p w:rsidR="00AD3A24" w:rsidRPr="00E47A33" w:rsidRDefault="00AD3A24">
      <w:pPr>
        <w:rPr>
          <w:rFonts w:ascii="Times New Roman" w:hAnsi="Times New Roman" w:cs="Times New Roman"/>
          <w:sz w:val="22"/>
          <w:szCs w:val="22"/>
        </w:rPr>
      </w:pPr>
    </w:p>
    <w:p w:rsidR="009736D5" w:rsidRPr="00E47A33" w:rsidRDefault="009736D5" w:rsidP="00CA5018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A84D00" w:rsidRPr="00E57364" w:rsidRDefault="00A84D00" w:rsidP="00A84D00">
      <w:pPr>
        <w:pStyle w:val="1"/>
        <w:rPr>
          <w:rFonts w:ascii="Times New Roman" w:hAnsi="Times New Roman" w:cs="Times New Roman"/>
          <w:sz w:val="22"/>
          <w:szCs w:val="22"/>
        </w:rPr>
      </w:pPr>
      <w:r w:rsidRPr="00E57364">
        <w:rPr>
          <w:rFonts w:ascii="Times New Roman" w:hAnsi="Times New Roman" w:cs="Times New Roman"/>
          <w:sz w:val="22"/>
          <w:szCs w:val="22"/>
        </w:rPr>
        <w:t>4. Финансовое обеспечение реализации ведомственного проекта</w:t>
      </w:r>
    </w:p>
    <w:p w:rsidR="00A84D00" w:rsidRPr="00E57364" w:rsidRDefault="00A84D00" w:rsidP="00A84D00">
      <w:pPr>
        <w:rPr>
          <w:rFonts w:ascii="Times New Roman" w:hAnsi="Times New Roman" w:cs="Times New Roman"/>
          <w:sz w:val="22"/>
          <w:szCs w:val="22"/>
        </w:rPr>
      </w:pPr>
    </w:p>
    <w:tbl>
      <w:tblPr>
        <w:tblW w:w="15876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40"/>
        <w:gridCol w:w="3129"/>
        <w:gridCol w:w="1418"/>
        <w:gridCol w:w="1400"/>
        <w:gridCol w:w="1400"/>
        <w:gridCol w:w="1400"/>
        <w:gridCol w:w="1400"/>
        <w:gridCol w:w="1400"/>
        <w:gridCol w:w="1221"/>
        <w:gridCol w:w="1276"/>
        <w:gridCol w:w="992"/>
      </w:tblGrid>
      <w:tr w:rsidR="00A84D00" w:rsidRPr="00E57364" w:rsidTr="00B423B4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D00" w:rsidRPr="00E57364" w:rsidRDefault="00A84D00" w:rsidP="00B423B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7364">
              <w:rPr>
                <w:rFonts w:ascii="Times New Roman" w:hAnsi="Times New Roman" w:cs="Times New Roman"/>
                <w:sz w:val="22"/>
                <w:szCs w:val="22"/>
              </w:rPr>
              <w:t>N</w:t>
            </w:r>
          </w:p>
          <w:p w:rsidR="00A84D00" w:rsidRPr="00E57364" w:rsidRDefault="00A84D00" w:rsidP="00B423B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7364">
              <w:rPr>
                <w:rFonts w:ascii="Times New Roman" w:hAnsi="Times New Roman" w:cs="Times New Roman"/>
                <w:sz w:val="22"/>
                <w:szCs w:val="22"/>
              </w:rPr>
              <w:t>пп</w:t>
            </w:r>
          </w:p>
        </w:tc>
        <w:tc>
          <w:tcPr>
            <w:tcW w:w="3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D00" w:rsidRPr="00E57364" w:rsidRDefault="00A84D00" w:rsidP="00B423B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7364">
              <w:rPr>
                <w:rFonts w:ascii="Times New Roman" w:hAnsi="Times New Roman" w:cs="Times New Roman"/>
                <w:sz w:val="22"/>
                <w:szCs w:val="22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D00" w:rsidRPr="00E57364" w:rsidRDefault="00A76FDF" w:rsidP="00B423B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hyperlink r:id="rId35" w:history="1">
              <w:r w:rsidR="00A84D00" w:rsidRPr="00E57364">
                <w:rPr>
                  <w:rStyle w:val="a4"/>
                  <w:rFonts w:ascii="Times New Roman" w:hAnsi="Times New Roman"/>
                  <w:sz w:val="22"/>
                  <w:szCs w:val="22"/>
                </w:rPr>
                <w:t>КБК</w:t>
              </w:r>
            </w:hyperlink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D00" w:rsidRPr="00E57364" w:rsidRDefault="00A84D00" w:rsidP="00B423B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D00" w:rsidRPr="00E57364" w:rsidRDefault="00A84D00" w:rsidP="00B423B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D00" w:rsidRPr="00E57364" w:rsidRDefault="00A84D00" w:rsidP="00B423B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7364">
              <w:rPr>
                <w:rFonts w:ascii="Times New Roman" w:hAnsi="Times New Roman" w:cs="Times New Roman"/>
                <w:sz w:val="22"/>
                <w:szCs w:val="22"/>
              </w:rPr>
              <w:t>Объем финансового обеспечения по годам реализации (тыс. рублей)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4D00" w:rsidRPr="00E57364" w:rsidRDefault="00A84D00" w:rsidP="00B423B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7364">
              <w:rPr>
                <w:rFonts w:ascii="Times New Roman" w:hAnsi="Times New Roman" w:cs="Times New Roman"/>
                <w:sz w:val="22"/>
                <w:szCs w:val="22"/>
              </w:rPr>
              <w:t>Всего (тыс. рублей)</w:t>
            </w:r>
          </w:p>
        </w:tc>
      </w:tr>
      <w:tr w:rsidR="00A84D00" w:rsidRPr="00E57364" w:rsidTr="00B423B4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D00" w:rsidRPr="00E57364" w:rsidRDefault="00A84D00" w:rsidP="00B423B4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D00" w:rsidRPr="00E57364" w:rsidRDefault="00A84D00" w:rsidP="00B423B4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D00" w:rsidRPr="00E57364" w:rsidRDefault="00A84D00" w:rsidP="00B423B4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D00" w:rsidRPr="00E57364" w:rsidRDefault="00A84D00" w:rsidP="00B423B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7364">
              <w:rPr>
                <w:rFonts w:ascii="Times New Roman" w:hAnsi="Times New Roman" w:cs="Times New Roman"/>
                <w:sz w:val="22"/>
                <w:szCs w:val="22"/>
              </w:rPr>
              <w:t>2023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D00" w:rsidRPr="00E57364" w:rsidRDefault="00A84D00" w:rsidP="00B423B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7364">
              <w:rPr>
                <w:rFonts w:ascii="Times New Roman" w:hAnsi="Times New Roman" w:cs="Times New Roman"/>
                <w:sz w:val="22"/>
                <w:szCs w:val="22"/>
              </w:rPr>
              <w:t>2024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D00" w:rsidRPr="00E57364" w:rsidRDefault="00A84D00" w:rsidP="00B423B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7364">
              <w:rPr>
                <w:rFonts w:ascii="Times New Roman" w:hAnsi="Times New Roman" w:cs="Times New Roman"/>
                <w:sz w:val="22"/>
                <w:szCs w:val="22"/>
              </w:rPr>
              <w:t>2025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D00" w:rsidRPr="00E57364" w:rsidRDefault="00A84D00" w:rsidP="00B423B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7364"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D00" w:rsidRPr="00E57364" w:rsidRDefault="00A84D00" w:rsidP="00B423B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7364">
              <w:rPr>
                <w:rFonts w:ascii="Times New Roman" w:hAnsi="Times New Roman" w:cs="Times New Roman"/>
                <w:sz w:val="22"/>
                <w:szCs w:val="22"/>
              </w:rPr>
              <w:t>2027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D00" w:rsidRPr="00E57364" w:rsidRDefault="00A84D00" w:rsidP="00B423B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7364">
              <w:rPr>
                <w:rFonts w:ascii="Times New Roman" w:hAnsi="Times New Roman" w:cs="Times New Roman"/>
                <w:sz w:val="22"/>
                <w:szCs w:val="22"/>
              </w:rPr>
              <w:t>2028-2030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D00" w:rsidRPr="00E57364" w:rsidRDefault="00A84D00" w:rsidP="00B423B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7364">
              <w:rPr>
                <w:rFonts w:ascii="Times New Roman" w:hAnsi="Times New Roman" w:cs="Times New Roman"/>
                <w:sz w:val="22"/>
                <w:szCs w:val="22"/>
              </w:rPr>
              <w:t>2031-2035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4D00" w:rsidRPr="00E57364" w:rsidRDefault="00A84D00" w:rsidP="00B423B4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84D00" w:rsidRPr="00E57364" w:rsidTr="00B423B4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D00" w:rsidRPr="00E57364" w:rsidRDefault="00A84D00" w:rsidP="00B423B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7364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D00" w:rsidRPr="00E57364" w:rsidRDefault="00A84D00" w:rsidP="00B423B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7364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D00" w:rsidRPr="00E57364" w:rsidRDefault="00A84D00" w:rsidP="00B423B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7364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D00" w:rsidRPr="00E57364" w:rsidRDefault="00A84D00" w:rsidP="00B423B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D00" w:rsidRPr="00E57364" w:rsidRDefault="00A84D00" w:rsidP="00B423B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7364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D00" w:rsidRPr="00E57364" w:rsidRDefault="00A84D00" w:rsidP="00B423B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7364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D00" w:rsidRPr="00E57364" w:rsidRDefault="00A84D00" w:rsidP="00B423B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7364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D00" w:rsidRPr="00E57364" w:rsidRDefault="00A84D00" w:rsidP="00B423B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7364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D00" w:rsidRPr="00E57364" w:rsidRDefault="00A84D00" w:rsidP="00B423B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D00" w:rsidRPr="00E57364" w:rsidRDefault="00A84D00" w:rsidP="00B423B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7364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4D00" w:rsidRPr="00E57364" w:rsidRDefault="00A84D00" w:rsidP="00B423B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7364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</w:tr>
      <w:tr w:rsidR="00A84D00" w:rsidRPr="00E57364" w:rsidTr="00B423B4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D00" w:rsidRPr="00E57364" w:rsidRDefault="00A84D00" w:rsidP="00B423B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Pr="00E57364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D00" w:rsidRPr="00E57364" w:rsidRDefault="00A84D00" w:rsidP="00B423B4">
            <w:pPr>
              <w:pStyle w:val="ad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84D00">
              <w:rPr>
                <w:rFonts w:ascii="Times New Roman" w:hAnsi="Times New Roman"/>
                <w:bCs/>
                <w:sz w:val="22"/>
                <w:szCs w:val="22"/>
              </w:rPr>
              <w:t>Развитие воспитания в образовательных организациях Порецкого муниципального округа Чувашской Республики</w:t>
            </w:r>
            <w:r w:rsidRPr="00A84D00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E5736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D00" w:rsidRPr="00E57364" w:rsidRDefault="00A84D00" w:rsidP="00B423B4">
            <w:pPr>
              <w:pStyle w:val="a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D00" w:rsidRPr="00E57364" w:rsidRDefault="00A84D00" w:rsidP="00B423B4">
            <w:pPr>
              <w:pStyle w:val="a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D00" w:rsidRPr="00E57364" w:rsidRDefault="00A84D00" w:rsidP="00B423B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7364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D00" w:rsidRPr="00E57364" w:rsidRDefault="00A84D00" w:rsidP="00B423B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7364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D00" w:rsidRPr="00E57364" w:rsidRDefault="00A84D00" w:rsidP="00B423B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7364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D00" w:rsidRPr="00E57364" w:rsidRDefault="00A84D00" w:rsidP="00B423B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7364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D00" w:rsidRPr="00E57364" w:rsidRDefault="00A84D00" w:rsidP="00B423B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7364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D00" w:rsidRPr="00E57364" w:rsidRDefault="00A84D00" w:rsidP="00B423B4">
            <w:pPr>
              <w:pStyle w:val="a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57364">
              <w:rPr>
                <w:rFonts w:ascii="Times New Roman" w:hAnsi="Times New Roman" w:cs="Times New Roman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4D00" w:rsidRPr="00E57364" w:rsidRDefault="00A84D00" w:rsidP="00B423B4">
            <w:pPr>
              <w:pStyle w:val="a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0,0</w:t>
            </w:r>
          </w:p>
        </w:tc>
      </w:tr>
      <w:tr w:rsidR="00A84D00" w:rsidRPr="00E57364" w:rsidTr="00B423B4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D00" w:rsidRPr="00E57364" w:rsidRDefault="00A84D00" w:rsidP="00B423B4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D00" w:rsidRPr="00E57364" w:rsidRDefault="00A84D00" w:rsidP="00B423B4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E57364">
              <w:rPr>
                <w:rFonts w:ascii="Times New Roman" w:hAnsi="Times New Roman" w:cs="Times New Roman"/>
                <w:sz w:val="22"/>
                <w:szCs w:val="22"/>
              </w:rPr>
              <w:t>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D00" w:rsidRPr="00E57364" w:rsidRDefault="00A84D00" w:rsidP="00B423B4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D00" w:rsidRPr="00E57364" w:rsidRDefault="00A84D00" w:rsidP="00B423B4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D00" w:rsidRPr="00E57364" w:rsidRDefault="00A84D00" w:rsidP="00B423B4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D00" w:rsidRPr="00E57364" w:rsidRDefault="00A84D00" w:rsidP="00B423B4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D00" w:rsidRPr="00E57364" w:rsidRDefault="00A84D00" w:rsidP="00B423B4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D00" w:rsidRPr="00E57364" w:rsidRDefault="00A84D00" w:rsidP="00B423B4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D00" w:rsidRPr="00E57364" w:rsidRDefault="00A84D00" w:rsidP="00B423B4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D00" w:rsidRPr="00E57364" w:rsidRDefault="00A84D00" w:rsidP="00B423B4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4D00" w:rsidRPr="00E57364" w:rsidRDefault="00A84D00" w:rsidP="00B423B4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84D00" w:rsidRPr="00E57364" w:rsidTr="00B423B4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D00" w:rsidRPr="00E57364" w:rsidRDefault="00A84D00" w:rsidP="00B423B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D00" w:rsidRPr="00E57364" w:rsidRDefault="00A84D00" w:rsidP="00B423B4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E57364">
              <w:rPr>
                <w:rFonts w:ascii="Times New Roman" w:hAnsi="Times New Roman" w:cs="Times New Roman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D00" w:rsidRPr="00E57364" w:rsidRDefault="00A84D00" w:rsidP="00B423B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7364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D00" w:rsidRPr="00E57364" w:rsidRDefault="00A84D00" w:rsidP="00B423B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D00" w:rsidRPr="00E57364" w:rsidRDefault="00A84D00" w:rsidP="00B423B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D00" w:rsidRPr="00E57364" w:rsidRDefault="00A84D00" w:rsidP="00B423B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7364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D00" w:rsidRPr="00E57364" w:rsidRDefault="00A84D00" w:rsidP="00B423B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7364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D00" w:rsidRPr="00E57364" w:rsidRDefault="00A84D00" w:rsidP="00B423B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7364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D00" w:rsidRPr="00E57364" w:rsidRDefault="00A84D00" w:rsidP="00B423B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7364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D00" w:rsidRPr="00E57364" w:rsidRDefault="00A84D00" w:rsidP="00B423B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7364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4D00" w:rsidRPr="00E57364" w:rsidRDefault="00A84D00" w:rsidP="00B423B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A84D00" w:rsidRPr="00E57364" w:rsidTr="00B423B4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D00" w:rsidRPr="00E57364" w:rsidRDefault="00A84D00" w:rsidP="00B423B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D00" w:rsidRPr="00E57364" w:rsidRDefault="00A84D00" w:rsidP="00B423B4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E57364">
              <w:rPr>
                <w:rFonts w:ascii="Times New Roman" w:hAnsi="Times New Roman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D00" w:rsidRPr="00E57364" w:rsidRDefault="00A84D00" w:rsidP="00B423B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D00" w:rsidRPr="00E57364" w:rsidRDefault="00A84D00" w:rsidP="00B423B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D00" w:rsidRPr="00E57364" w:rsidRDefault="00A84D00" w:rsidP="00B423B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D00" w:rsidRPr="00E57364" w:rsidRDefault="00A84D00" w:rsidP="00B423B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7364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D00" w:rsidRPr="00E57364" w:rsidRDefault="00A84D00" w:rsidP="00B423B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7364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D00" w:rsidRPr="00E57364" w:rsidRDefault="00A84D00" w:rsidP="00B423B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7364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D00" w:rsidRPr="00E57364" w:rsidRDefault="00A84D00" w:rsidP="00B423B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7364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D00" w:rsidRPr="00E57364" w:rsidRDefault="00A84D00" w:rsidP="00B423B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57364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4D00" w:rsidRPr="00E57364" w:rsidRDefault="00A84D00" w:rsidP="00B423B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</w:tbl>
    <w:p w:rsidR="00A84D00" w:rsidRPr="00E57364" w:rsidRDefault="00A84D00" w:rsidP="00A84D00">
      <w:pPr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»</w:t>
      </w:r>
    </w:p>
    <w:p w:rsidR="009736D5" w:rsidRPr="00E47A33" w:rsidRDefault="009736D5">
      <w:pPr>
        <w:rPr>
          <w:rFonts w:ascii="Times New Roman" w:hAnsi="Times New Roman" w:cs="Times New Roman"/>
          <w:sz w:val="22"/>
          <w:szCs w:val="22"/>
        </w:rPr>
      </w:pPr>
    </w:p>
    <w:sectPr w:rsidR="009736D5" w:rsidRPr="00E47A33" w:rsidSect="00004307">
      <w:headerReference w:type="default" r:id="rId36"/>
      <w:footerReference w:type="default" r:id="rId37"/>
      <w:pgSz w:w="16837" w:h="11905" w:orient="landscape"/>
      <w:pgMar w:top="992" w:right="799" w:bottom="1440" w:left="799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B6FE3" w:rsidRDefault="003B6FE3">
      <w:r>
        <w:separator/>
      </w:r>
    </w:p>
  </w:endnote>
  <w:endnote w:type="continuationSeparator" w:id="1">
    <w:p w:rsidR="003B6FE3" w:rsidRDefault="003B6F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D74" w:rsidRDefault="00533D74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D74" w:rsidRDefault="00533D74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D74" w:rsidRDefault="00533D74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B6FE3" w:rsidRDefault="003B6FE3">
      <w:r>
        <w:separator/>
      </w:r>
    </w:p>
  </w:footnote>
  <w:footnote w:type="continuationSeparator" w:id="1">
    <w:p w:rsidR="003B6FE3" w:rsidRDefault="003B6FE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D74" w:rsidRDefault="00533D74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D74" w:rsidRDefault="00533D74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D74" w:rsidRDefault="00533D74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D74" w:rsidRDefault="00533D74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embedSystemFonts/>
  <w:bordersDoNotSurroundHeader/>
  <w:bordersDoNotSurroundFooter/>
  <w:defaultTabStop w:val="720"/>
  <w:drawingGridHorizontalSpacing w:val="13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1585F"/>
    <w:rsid w:val="00000B0C"/>
    <w:rsid w:val="00004307"/>
    <w:rsid w:val="00010D1F"/>
    <w:rsid w:val="00012584"/>
    <w:rsid w:val="00012DD7"/>
    <w:rsid w:val="0001617B"/>
    <w:rsid w:val="000165E3"/>
    <w:rsid w:val="0002294D"/>
    <w:rsid w:val="00023821"/>
    <w:rsid w:val="00026693"/>
    <w:rsid w:val="000325C5"/>
    <w:rsid w:val="00036C10"/>
    <w:rsid w:val="00041857"/>
    <w:rsid w:val="00044380"/>
    <w:rsid w:val="00045BA2"/>
    <w:rsid w:val="00051916"/>
    <w:rsid w:val="00052FE5"/>
    <w:rsid w:val="000620B9"/>
    <w:rsid w:val="00076A7A"/>
    <w:rsid w:val="000800DB"/>
    <w:rsid w:val="00085475"/>
    <w:rsid w:val="000A3E33"/>
    <w:rsid w:val="000A6530"/>
    <w:rsid w:val="000B11FA"/>
    <w:rsid w:val="000B579D"/>
    <w:rsid w:val="000C00D9"/>
    <w:rsid w:val="000C5AEB"/>
    <w:rsid w:val="000D107A"/>
    <w:rsid w:val="000D1EE6"/>
    <w:rsid w:val="000D6C00"/>
    <w:rsid w:val="000E637F"/>
    <w:rsid w:val="000E6FAD"/>
    <w:rsid w:val="000F01ED"/>
    <w:rsid w:val="000F3D34"/>
    <w:rsid w:val="000F7867"/>
    <w:rsid w:val="0010437E"/>
    <w:rsid w:val="00106CEA"/>
    <w:rsid w:val="001101AD"/>
    <w:rsid w:val="00122669"/>
    <w:rsid w:val="00130ED6"/>
    <w:rsid w:val="00131771"/>
    <w:rsid w:val="00133998"/>
    <w:rsid w:val="00133F89"/>
    <w:rsid w:val="0014476B"/>
    <w:rsid w:val="001518DE"/>
    <w:rsid w:val="00152D30"/>
    <w:rsid w:val="001614B4"/>
    <w:rsid w:val="00161FF3"/>
    <w:rsid w:val="00162BEA"/>
    <w:rsid w:val="001673BF"/>
    <w:rsid w:val="0018357F"/>
    <w:rsid w:val="00183861"/>
    <w:rsid w:val="00184B2A"/>
    <w:rsid w:val="00185C51"/>
    <w:rsid w:val="001924FA"/>
    <w:rsid w:val="001A3778"/>
    <w:rsid w:val="001B2AD3"/>
    <w:rsid w:val="001B43A6"/>
    <w:rsid w:val="001D40F3"/>
    <w:rsid w:val="001D5E61"/>
    <w:rsid w:val="001E7B64"/>
    <w:rsid w:val="001F0B7D"/>
    <w:rsid w:val="001F587F"/>
    <w:rsid w:val="001F6442"/>
    <w:rsid w:val="001F6D59"/>
    <w:rsid w:val="002050C4"/>
    <w:rsid w:val="00211370"/>
    <w:rsid w:val="00221BC4"/>
    <w:rsid w:val="002240EA"/>
    <w:rsid w:val="002251E9"/>
    <w:rsid w:val="00234A8E"/>
    <w:rsid w:val="00235198"/>
    <w:rsid w:val="00240393"/>
    <w:rsid w:val="002530E7"/>
    <w:rsid w:val="00261AD5"/>
    <w:rsid w:val="002629B8"/>
    <w:rsid w:val="0027035C"/>
    <w:rsid w:val="0027464F"/>
    <w:rsid w:val="002827E3"/>
    <w:rsid w:val="002969BE"/>
    <w:rsid w:val="002A045D"/>
    <w:rsid w:val="002A579E"/>
    <w:rsid w:val="002B00AA"/>
    <w:rsid w:val="002B4BD2"/>
    <w:rsid w:val="002C2AAB"/>
    <w:rsid w:val="002D0687"/>
    <w:rsid w:val="002E53BF"/>
    <w:rsid w:val="0030237D"/>
    <w:rsid w:val="003036C2"/>
    <w:rsid w:val="00303CC0"/>
    <w:rsid w:val="00304F96"/>
    <w:rsid w:val="0033790D"/>
    <w:rsid w:val="00340378"/>
    <w:rsid w:val="00340596"/>
    <w:rsid w:val="0034774F"/>
    <w:rsid w:val="00350B4B"/>
    <w:rsid w:val="00352234"/>
    <w:rsid w:val="0037600A"/>
    <w:rsid w:val="00382180"/>
    <w:rsid w:val="00386488"/>
    <w:rsid w:val="003A06FE"/>
    <w:rsid w:val="003A3280"/>
    <w:rsid w:val="003B0232"/>
    <w:rsid w:val="003B4026"/>
    <w:rsid w:val="003B6D05"/>
    <w:rsid w:val="003B6FE3"/>
    <w:rsid w:val="003C533F"/>
    <w:rsid w:val="003D2394"/>
    <w:rsid w:val="003D3E6D"/>
    <w:rsid w:val="003E5757"/>
    <w:rsid w:val="003F7362"/>
    <w:rsid w:val="003F7C21"/>
    <w:rsid w:val="003F7F44"/>
    <w:rsid w:val="0041585F"/>
    <w:rsid w:val="00421E64"/>
    <w:rsid w:val="0042387B"/>
    <w:rsid w:val="004329FF"/>
    <w:rsid w:val="00435C3D"/>
    <w:rsid w:val="0044076B"/>
    <w:rsid w:val="004627E1"/>
    <w:rsid w:val="00471840"/>
    <w:rsid w:val="00475009"/>
    <w:rsid w:val="00480A38"/>
    <w:rsid w:val="00482ACB"/>
    <w:rsid w:val="004845CD"/>
    <w:rsid w:val="00492546"/>
    <w:rsid w:val="00496CB6"/>
    <w:rsid w:val="004A00A9"/>
    <w:rsid w:val="004A5D5B"/>
    <w:rsid w:val="004B2C96"/>
    <w:rsid w:val="004B3F9E"/>
    <w:rsid w:val="004B72DD"/>
    <w:rsid w:val="004C1067"/>
    <w:rsid w:val="004C69B8"/>
    <w:rsid w:val="004D281A"/>
    <w:rsid w:val="004D3DE2"/>
    <w:rsid w:val="004E6124"/>
    <w:rsid w:val="004F70A4"/>
    <w:rsid w:val="00507C17"/>
    <w:rsid w:val="00507DB8"/>
    <w:rsid w:val="00514023"/>
    <w:rsid w:val="005248AA"/>
    <w:rsid w:val="00527FA5"/>
    <w:rsid w:val="00533D74"/>
    <w:rsid w:val="00540511"/>
    <w:rsid w:val="00563A91"/>
    <w:rsid w:val="005652D3"/>
    <w:rsid w:val="0056630F"/>
    <w:rsid w:val="00574412"/>
    <w:rsid w:val="0057757E"/>
    <w:rsid w:val="00580537"/>
    <w:rsid w:val="00580FF9"/>
    <w:rsid w:val="00586C2E"/>
    <w:rsid w:val="00592011"/>
    <w:rsid w:val="00594579"/>
    <w:rsid w:val="0059511F"/>
    <w:rsid w:val="005A57DC"/>
    <w:rsid w:val="005A6262"/>
    <w:rsid w:val="005B5399"/>
    <w:rsid w:val="005B7145"/>
    <w:rsid w:val="005C2F66"/>
    <w:rsid w:val="005C4169"/>
    <w:rsid w:val="005C4267"/>
    <w:rsid w:val="005D3707"/>
    <w:rsid w:val="005E0832"/>
    <w:rsid w:val="005F011C"/>
    <w:rsid w:val="005F1FBB"/>
    <w:rsid w:val="005F4690"/>
    <w:rsid w:val="005F4A60"/>
    <w:rsid w:val="005F5B31"/>
    <w:rsid w:val="005F5FCF"/>
    <w:rsid w:val="005F78BE"/>
    <w:rsid w:val="00605C4A"/>
    <w:rsid w:val="00607398"/>
    <w:rsid w:val="0061788A"/>
    <w:rsid w:val="00622B0B"/>
    <w:rsid w:val="00630093"/>
    <w:rsid w:val="0063292F"/>
    <w:rsid w:val="006358CD"/>
    <w:rsid w:val="006371C0"/>
    <w:rsid w:val="006510F1"/>
    <w:rsid w:val="006526BA"/>
    <w:rsid w:val="00661252"/>
    <w:rsid w:val="006648A0"/>
    <w:rsid w:val="006763D8"/>
    <w:rsid w:val="00681A9D"/>
    <w:rsid w:val="006858A1"/>
    <w:rsid w:val="00687FBF"/>
    <w:rsid w:val="0069176F"/>
    <w:rsid w:val="006A0D3D"/>
    <w:rsid w:val="006A43DC"/>
    <w:rsid w:val="006B3099"/>
    <w:rsid w:val="006C1052"/>
    <w:rsid w:val="006D0254"/>
    <w:rsid w:val="006D0821"/>
    <w:rsid w:val="006D5099"/>
    <w:rsid w:val="006E2282"/>
    <w:rsid w:val="006E609B"/>
    <w:rsid w:val="006E6D0B"/>
    <w:rsid w:val="006F7341"/>
    <w:rsid w:val="00706CA3"/>
    <w:rsid w:val="0071152C"/>
    <w:rsid w:val="00713B08"/>
    <w:rsid w:val="007342FA"/>
    <w:rsid w:val="00734979"/>
    <w:rsid w:val="00734EDB"/>
    <w:rsid w:val="007355DB"/>
    <w:rsid w:val="0074411A"/>
    <w:rsid w:val="00744E18"/>
    <w:rsid w:val="00755DBD"/>
    <w:rsid w:val="007608F8"/>
    <w:rsid w:val="0076513F"/>
    <w:rsid w:val="00776F43"/>
    <w:rsid w:val="007822DB"/>
    <w:rsid w:val="00791374"/>
    <w:rsid w:val="007952F6"/>
    <w:rsid w:val="007A4E25"/>
    <w:rsid w:val="007A540D"/>
    <w:rsid w:val="007C0B7A"/>
    <w:rsid w:val="007C6046"/>
    <w:rsid w:val="007C69FD"/>
    <w:rsid w:val="007C7814"/>
    <w:rsid w:val="007D0E91"/>
    <w:rsid w:val="007D1FD6"/>
    <w:rsid w:val="007D65DE"/>
    <w:rsid w:val="007E008B"/>
    <w:rsid w:val="007E0A3C"/>
    <w:rsid w:val="007F1437"/>
    <w:rsid w:val="00800293"/>
    <w:rsid w:val="00804374"/>
    <w:rsid w:val="0081350B"/>
    <w:rsid w:val="008309C6"/>
    <w:rsid w:val="00831DB8"/>
    <w:rsid w:val="008334CD"/>
    <w:rsid w:val="0084179E"/>
    <w:rsid w:val="00842333"/>
    <w:rsid w:val="00850CC2"/>
    <w:rsid w:val="00852138"/>
    <w:rsid w:val="0086178B"/>
    <w:rsid w:val="00867A52"/>
    <w:rsid w:val="00873B5D"/>
    <w:rsid w:val="00880D9F"/>
    <w:rsid w:val="00882DA7"/>
    <w:rsid w:val="008877C5"/>
    <w:rsid w:val="00891B27"/>
    <w:rsid w:val="00893A89"/>
    <w:rsid w:val="00895A01"/>
    <w:rsid w:val="008A244C"/>
    <w:rsid w:val="008A6061"/>
    <w:rsid w:val="008B220A"/>
    <w:rsid w:val="008B4A21"/>
    <w:rsid w:val="008B5659"/>
    <w:rsid w:val="008B7005"/>
    <w:rsid w:val="008C78B7"/>
    <w:rsid w:val="008D13A9"/>
    <w:rsid w:val="008D1C99"/>
    <w:rsid w:val="008D45A5"/>
    <w:rsid w:val="008D7CFB"/>
    <w:rsid w:val="008E2811"/>
    <w:rsid w:val="008F256E"/>
    <w:rsid w:val="008F37AA"/>
    <w:rsid w:val="008F4E36"/>
    <w:rsid w:val="00900FBE"/>
    <w:rsid w:val="009031D4"/>
    <w:rsid w:val="00905337"/>
    <w:rsid w:val="00905FA0"/>
    <w:rsid w:val="00910147"/>
    <w:rsid w:val="00920359"/>
    <w:rsid w:val="00940CA1"/>
    <w:rsid w:val="00940E8F"/>
    <w:rsid w:val="009420DD"/>
    <w:rsid w:val="00961B6D"/>
    <w:rsid w:val="00963150"/>
    <w:rsid w:val="00965135"/>
    <w:rsid w:val="009736D5"/>
    <w:rsid w:val="00974133"/>
    <w:rsid w:val="009754FB"/>
    <w:rsid w:val="00993F8D"/>
    <w:rsid w:val="00996862"/>
    <w:rsid w:val="009A7F22"/>
    <w:rsid w:val="009B196D"/>
    <w:rsid w:val="009B2F6D"/>
    <w:rsid w:val="009D0A27"/>
    <w:rsid w:val="009D2267"/>
    <w:rsid w:val="009D5FF9"/>
    <w:rsid w:val="009E3B66"/>
    <w:rsid w:val="009F08D7"/>
    <w:rsid w:val="009F2B8C"/>
    <w:rsid w:val="009F3624"/>
    <w:rsid w:val="009F56D6"/>
    <w:rsid w:val="009F79E2"/>
    <w:rsid w:val="00A00658"/>
    <w:rsid w:val="00A035B9"/>
    <w:rsid w:val="00A109EA"/>
    <w:rsid w:val="00A13044"/>
    <w:rsid w:val="00A142AB"/>
    <w:rsid w:val="00A153DD"/>
    <w:rsid w:val="00A15E11"/>
    <w:rsid w:val="00A25422"/>
    <w:rsid w:val="00A25D66"/>
    <w:rsid w:val="00A27EF1"/>
    <w:rsid w:val="00A30829"/>
    <w:rsid w:val="00A52075"/>
    <w:rsid w:val="00A60F6D"/>
    <w:rsid w:val="00A6708F"/>
    <w:rsid w:val="00A76FDF"/>
    <w:rsid w:val="00A842E6"/>
    <w:rsid w:val="00A84D00"/>
    <w:rsid w:val="00A86569"/>
    <w:rsid w:val="00A901D8"/>
    <w:rsid w:val="00A9264B"/>
    <w:rsid w:val="00A9657D"/>
    <w:rsid w:val="00AA09B6"/>
    <w:rsid w:val="00AA18A6"/>
    <w:rsid w:val="00AB6149"/>
    <w:rsid w:val="00AC02A6"/>
    <w:rsid w:val="00AC3D3D"/>
    <w:rsid w:val="00AC6246"/>
    <w:rsid w:val="00AD1241"/>
    <w:rsid w:val="00AD1CBD"/>
    <w:rsid w:val="00AD3699"/>
    <w:rsid w:val="00AD3A24"/>
    <w:rsid w:val="00AD6541"/>
    <w:rsid w:val="00AD7246"/>
    <w:rsid w:val="00AE07B3"/>
    <w:rsid w:val="00AF0C92"/>
    <w:rsid w:val="00AF2B50"/>
    <w:rsid w:val="00AF30CA"/>
    <w:rsid w:val="00AF59FC"/>
    <w:rsid w:val="00AF600B"/>
    <w:rsid w:val="00B0020A"/>
    <w:rsid w:val="00B03C21"/>
    <w:rsid w:val="00B11ADA"/>
    <w:rsid w:val="00B127E9"/>
    <w:rsid w:val="00B155AC"/>
    <w:rsid w:val="00B21E6C"/>
    <w:rsid w:val="00B2763C"/>
    <w:rsid w:val="00B27FFA"/>
    <w:rsid w:val="00B33B62"/>
    <w:rsid w:val="00B3638A"/>
    <w:rsid w:val="00B36C97"/>
    <w:rsid w:val="00B423B4"/>
    <w:rsid w:val="00B46777"/>
    <w:rsid w:val="00B46EC4"/>
    <w:rsid w:val="00B5175E"/>
    <w:rsid w:val="00B64E4F"/>
    <w:rsid w:val="00B70A97"/>
    <w:rsid w:val="00B70AA5"/>
    <w:rsid w:val="00B80EB2"/>
    <w:rsid w:val="00B8732D"/>
    <w:rsid w:val="00B91BEC"/>
    <w:rsid w:val="00B94C76"/>
    <w:rsid w:val="00BA593B"/>
    <w:rsid w:val="00BA76E3"/>
    <w:rsid w:val="00BB084B"/>
    <w:rsid w:val="00BB30F2"/>
    <w:rsid w:val="00BB5C40"/>
    <w:rsid w:val="00BC091E"/>
    <w:rsid w:val="00BC2BB6"/>
    <w:rsid w:val="00BD629C"/>
    <w:rsid w:val="00C0194B"/>
    <w:rsid w:val="00C027B7"/>
    <w:rsid w:val="00C04734"/>
    <w:rsid w:val="00C078B7"/>
    <w:rsid w:val="00C07CEC"/>
    <w:rsid w:val="00C20A77"/>
    <w:rsid w:val="00C258A4"/>
    <w:rsid w:val="00C2603F"/>
    <w:rsid w:val="00C352A3"/>
    <w:rsid w:val="00C35E36"/>
    <w:rsid w:val="00C378FD"/>
    <w:rsid w:val="00C42D70"/>
    <w:rsid w:val="00C45520"/>
    <w:rsid w:val="00C56A27"/>
    <w:rsid w:val="00C60212"/>
    <w:rsid w:val="00C669FD"/>
    <w:rsid w:val="00C738EB"/>
    <w:rsid w:val="00C73AFD"/>
    <w:rsid w:val="00C76FD6"/>
    <w:rsid w:val="00C770CF"/>
    <w:rsid w:val="00C80ACE"/>
    <w:rsid w:val="00C82700"/>
    <w:rsid w:val="00C930D9"/>
    <w:rsid w:val="00C93AB3"/>
    <w:rsid w:val="00C97DD4"/>
    <w:rsid w:val="00CA5018"/>
    <w:rsid w:val="00CA5C00"/>
    <w:rsid w:val="00CB1AD1"/>
    <w:rsid w:val="00CB76A7"/>
    <w:rsid w:val="00CC1F41"/>
    <w:rsid w:val="00CE5741"/>
    <w:rsid w:val="00CF242B"/>
    <w:rsid w:val="00CF4413"/>
    <w:rsid w:val="00CF4C57"/>
    <w:rsid w:val="00CF64E7"/>
    <w:rsid w:val="00D14BD3"/>
    <w:rsid w:val="00D14FA6"/>
    <w:rsid w:val="00D179FD"/>
    <w:rsid w:val="00D20F70"/>
    <w:rsid w:val="00D21332"/>
    <w:rsid w:val="00D27628"/>
    <w:rsid w:val="00D34004"/>
    <w:rsid w:val="00D36728"/>
    <w:rsid w:val="00D36B64"/>
    <w:rsid w:val="00D434D8"/>
    <w:rsid w:val="00D44721"/>
    <w:rsid w:val="00D45A29"/>
    <w:rsid w:val="00D5434C"/>
    <w:rsid w:val="00D616BC"/>
    <w:rsid w:val="00D67526"/>
    <w:rsid w:val="00D711F2"/>
    <w:rsid w:val="00D7189E"/>
    <w:rsid w:val="00D770FF"/>
    <w:rsid w:val="00D811E5"/>
    <w:rsid w:val="00D84E42"/>
    <w:rsid w:val="00D90B00"/>
    <w:rsid w:val="00D96DC9"/>
    <w:rsid w:val="00DA023D"/>
    <w:rsid w:val="00DA17EC"/>
    <w:rsid w:val="00DA327C"/>
    <w:rsid w:val="00DA4A7F"/>
    <w:rsid w:val="00DB69D7"/>
    <w:rsid w:val="00DC085A"/>
    <w:rsid w:val="00DC2918"/>
    <w:rsid w:val="00DC322A"/>
    <w:rsid w:val="00DC7D1A"/>
    <w:rsid w:val="00DD43BA"/>
    <w:rsid w:val="00DD59F9"/>
    <w:rsid w:val="00DD7655"/>
    <w:rsid w:val="00DE341E"/>
    <w:rsid w:val="00DF07F8"/>
    <w:rsid w:val="00DF18FA"/>
    <w:rsid w:val="00DF30DB"/>
    <w:rsid w:val="00DF4F04"/>
    <w:rsid w:val="00E06F84"/>
    <w:rsid w:val="00E14980"/>
    <w:rsid w:val="00E2019B"/>
    <w:rsid w:val="00E2098A"/>
    <w:rsid w:val="00E2304B"/>
    <w:rsid w:val="00E25F74"/>
    <w:rsid w:val="00E304FC"/>
    <w:rsid w:val="00E4291D"/>
    <w:rsid w:val="00E45B44"/>
    <w:rsid w:val="00E47A33"/>
    <w:rsid w:val="00E5012C"/>
    <w:rsid w:val="00E50152"/>
    <w:rsid w:val="00E57364"/>
    <w:rsid w:val="00E755BA"/>
    <w:rsid w:val="00E8166B"/>
    <w:rsid w:val="00E9230F"/>
    <w:rsid w:val="00E94CD2"/>
    <w:rsid w:val="00EB0F6A"/>
    <w:rsid w:val="00EB3CE3"/>
    <w:rsid w:val="00EC584A"/>
    <w:rsid w:val="00ED2F9B"/>
    <w:rsid w:val="00ED55ED"/>
    <w:rsid w:val="00EE1D04"/>
    <w:rsid w:val="00EE265E"/>
    <w:rsid w:val="00EE31C1"/>
    <w:rsid w:val="00EE69E0"/>
    <w:rsid w:val="00EE7618"/>
    <w:rsid w:val="00F232C1"/>
    <w:rsid w:val="00F32CDA"/>
    <w:rsid w:val="00F352CB"/>
    <w:rsid w:val="00F35A2B"/>
    <w:rsid w:val="00F36C2E"/>
    <w:rsid w:val="00F42E94"/>
    <w:rsid w:val="00F53164"/>
    <w:rsid w:val="00F65D85"/>
    <w:rsid w:val="00F702FF"/>
    <w:rsid w:val="00F703E8"/>
    <w:rsid w:val="00F75214"/>
    <w:rsid w:val="00F8245E"/>
    <w:rsid w:val="00F82996"/>
    <w:rsid w:val="00F835A4"/>
    <w:rsid w:val="00FA55A1"/>
    <w:rsid w:val="00FB5A56"/>
    <w:rsid w:val="00FC4B2D"/>
    <w:rsid w:val="00FC6858"/>
    <w:rsid w:val="00FD1A07"/>
    <w:rsid w:val="00FE56AA"/>
    <w:rsid w:val="00FE7A79"/>
    <w:rsid w:val="00FF3A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macro" w:semiHidden="0" w:unhideWhenUsed="0"/>
    <w:lsdException w:name="List Bullet" w:semiHidden="0" w:unhideWhenUsed="0"/>
    <w:lsdException w:name="Title" w:semiHidden="0" w:uiPriority="10" w:unhideWhenUsed="0" w:qFormat="1"/>
    <w:lsdException w:name="Default Paragraph Font" w:uiPriority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Web 3" w:semiHidden="0" w:unhideWhenUsed="0"/>
    <w:lsdException w:name="Balloon Text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6C2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6"/>
      <w:szCs w:val="26"/>
    </w:rPr>
  </w:style>
  <w:style w:type="paragraph" w:styleId="1">
    <w:name w:val="heading 1"/>
    <w:basedOn w:val="a"/>
    <w:next w:val="a"/>
    <w:link w:val="10"/>
    <w:uiPriority w:val="99"/>
    <w:qFormat/>
    <w:rsid w:val="00586C2E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586C2E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586C2E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586C2E"/>
    <w:rPr>
      <w:rFonts w:cs="Times New Roman"/>
      <w:b/>
      <w:color w:val="106BBE"/>
    </w:rPr>
  </w:style>
  <w:style w:type="paragraph" w:customStyle="1" w:styleId="a5">
    <w:name w:val="Текст (справка)"/>
    <w:basedOn w:val="a"/>
    <w:next w:val="a"/>
    <w:uiPriority w:val="99"/>
    <w:rsid w:val="00586C2E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586C2E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586C2E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586C2E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586C2E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586C2E"/>
    <w:pPr>
      <w:ind w:firstLine="0"/>
    </w:pPr>
  </w:style>
  <w:style w:type="paragraph" w:customStyle="1" w:styleId="ab">
    <w:name w:val="Таблицы (моноширинный)"/>
    <w:basedOn w:val="a"/>
    <w:next w:val="a"/>
    <w:uiPriority w:val="99"/>
    <w:rsid w:val="00586C2E"/>
    <w:pPr>
      <w:ind w:firstLine="0"/>
      <w:jc w:val="left"/>
    </w:pPr>
    <w:rPr>
      <w:rFonts w:ascii="Courier New" w:hAnsi="Courier New" w:cs="Courier New"/>
    </w:rPr>
  </w:style>
  <w:style w:type="paragraph" w:customStyle="1" w:styleId="ac">
    <w:name w:val="Подзаголовок для информации об изменениях"/>
    <w:basedOn w:val="a8"/>
    <w:next w:val="a"/>
    <w:uiPriority w:val="99"/>
    <w:rsid w:val="00586C2E"/>
    <w:rPr>
      <w:b/>
      <w:bCs/>
    </w:rPr>
  </w:style>
  <w:style w:type="paragraph" w:customStyle="1" w:styleId="ad">
    <w:name w:val="Прижатый влево"/>
    <w:basedOn w:val="a"/>
    <w:next w:val="a"/>
    <w:uiPriority w:val="99"/>
    <w:rsid w:val="00586C2E"/>
    <w:pPr>
      <w:ind w:firstLine="0"/>
      <w:jc w:val="left"/>
    </w:pPr>
  </w:style>
  <w:style w:type="paragraph" w:customStyle="1" w:styleId="ae">
    <w:name w:val="Сноска"/>
    <w:basedOn w:val="a"/>
    <w:next w:val="a"/>
    <w:uiPriority w:val="99"/>
    <w:rsid w:val="00586C2E"/>
    <w:rPr>
      <w:sz w:val="20"/>
      <w:szCs w:val="20"/>
    </w:rPr>
  </w:style>
  <w:style w:type="character" w:customStyle="1" w:styleId="af">
    <w:name w:val="Цветовое выделение для Текст"/>
    <w:uiPriority w:val="99"/>
    <w:rsid w:val="00586C2E"/>
    <w:rPr>
      <w:sz w:val="26"/>
    </w:rPr>
  </w:style>
  <w:style w:type="paragraph" w:styleId="af0">
    <w:name w:val="header"/>
    <w:basedOn w:val="a"/>
    <w:link w:val="af1"/>
    <w:uiPriority w:val="99"/>
    <w:semiHidden/>
    <w:unhideWhenUsed/>
    <w:rsid w:val="00586C2E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locked/>
    <w:rsid w:val="00586C2E"/>
    <w:rPr>
      <w:rFonts w:ascii="Arial" w:hAnsi="Arial" w:cs="Arial"/>
      <w:sz w:val="26"/>
      <w:szCs w:val="26"/>
    </w:rPr>
  </w:style>
  <w:style w:type="paragraph" w:styleId="af2">
    <w:name w:val="footer"/>
    <w:basedOn w:val="a"/>
    <w:link w:val="af3"/>
    <w:uiPriority w:val="99"/>
    <w:semiHidden/>
    <w:unhideWhenUsed/>
    <w:rsid w:val="00586C2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semiHidden/>
    <w:locked/>
    <w:rsid w:val="00586C2E"/>
    <w:rPr>
      <w:rFonts w:ascii="Arial" w:hAnsi="Arial" w:cs="Arial"/>
      <w:sz w:val="26"/>
      <w:szCs w:val="26"/>
    </w:rPr>
  </w:style>
  <w:style w:type="paragraph" w:customStyle="1" w:styleId="ConsPlusCell">
    <w:name w:val="ConsPlusCell"/>
    <w:rsid w:val="00DA17EC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styleId="af4">
    <w:name w:val="No Spacing"/>
    <w:link w:val="af5"/>
    <w:qFormat/>
    <w:rsid w:val="00480A3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6"/>
      <w:szCs w:val="26"/>
    </w:rPr>
  </w:style>
  <w:style w:type="paragraph" w:styleId="af6">
    <w:name w:val="Balloon Text"/>
    <w:basedOn w:val="a"/>
    <w:link w:val="af7"/>
    <w:uiPriority w:val="99"/>
    <w:rsid w:val="00F232C1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rsid w:val="00F232C1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rsid w:val="00D45A2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af8">
    <w:name w:val="Emphasis"/>
    <w:basedOn w:val="a0"/>
    <w:uiPriority w:val="20"/>
    <w:qFormat/>
    <w:rsid w:val="00D45A29"/>
    <w:rPr>
      <w:i/>
      <w:iCs/>
    </w:rPr>
  </w:style>
  <w:style w:type="character" w:customStyle="1" w:styleId="af5">
    <w:name w:val="Без интервала Знак"/>
    <w:link w:val="af4"/>
    <w:uiPriority w:val="1"/>
    <w:rsid w:val="002827E3"/>
    <w:rPr>
      <w:rFonts w:ascii="Arial" w:hAnsi="Arial" w:cs="Arial"/>
      <w:sz w:val="26"/>
      <w:szCs w:val="26"/>
    </w:rPr>
  </w:style>
  <w:style w:type="paragraph" w:customStyle="1" w:styleId="ConsPlusNormal">
    <w:name w:val="ConsPlusNormal"/>
    <w:rsid w:val="00E9230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314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9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9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9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9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9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9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9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9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9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9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9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9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9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9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9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9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9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9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9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9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9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9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9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9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9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9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9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9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9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9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9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9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9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9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9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9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9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9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9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9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9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9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9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9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9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9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9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9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9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9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9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9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9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9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9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9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9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internet.garant.ru/document/redirect/71937200/0" TargetMode="External"/><Relationship Id="rId18" Type="http://schemas.openxmlformats.org/officeDocument/2006/relationships/hyperlink" Target="https://internet.garant.ru/document/redirect/74960528/0" TargetMode="External"/><Relationship Id="rId26" Type="http://schemas.openxmlformats.org/officeDocument/2006/relationships/header" Target="header3.xml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internet.garant.ru/document/redirect/17520999/169" TargetMode="External"/><Relationship Id="rId34" Type="http://schemas.openxmlformats.org/officeDocument/2006/relationships/hyperlink" Target="https://internet.garant.ru/document/redirect/179222/0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document/redirect/72192486/0" TargetMode="External"/><Relationship Id="rId17" Type="http://schemas.openxmlformats.org/officeDocument/2006/relationships/hyperlink" Target="https://internet.garant.ru/document/redirect/17520999/169" TargetMode="External"/><Relationship Id="rId25" Type="http://schemas.openxmlformats.org/officeDocument/2006/relationships/footer" Target="footer1.xml"/><Relationship Id="rId33" Type="http://schemas.openxmlformats.org/officeDocument/2006/relationships/hyperlink" Target="https://internet.garant.ru/document/redirect/17520999/169" TargetMode="Externa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document/redirect/74960528/0" TargetMode="External"/><Relationship Id="rId20" Type="http://schemas.openxmlformats.org/officeDocument/2006/relationships/hyperlink" Target="https://internet.garant.ru/document/redirect/74960528/0" TargetMode="External"/><Relationship Id="rId29" Type="http://schemas.openxmlformats.org/officeDocument/2006/relationships/hyperlink" Target="https://internet.garant.ru/document/redirect/17520999/169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document/redirect/72192486/0" TargetMode="External"/><Relationship Id="rId24" Type="http://schemas.openxmlformats.org/officeDocument/2006/relationships/header" Target="header2.xml"/><Relationship Id="rId32" Type="http://schemas.openxmlformats.org/officeDocument/2006/relationships/hyperlink" Target="https://internet.garant.ru/document/redirect/17520999/169" TargetMode="External"/><Relationship Id="rId37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document/redirect/17520999/169" TargetMode="External"/><Relationship Id="rId23" Type="http://schemas.openxmlformats.org/officeDocument/2006/relationships/hyperlink" Target="https://internet.garant.ru/document/redirect/17520999/169" TargetMode="External"/><Relationship Id="rId28" Type="http://schemas.openxmlformats.org/officeDocument/2006/relationships/hyperlink" Target="https://internet.garant.ru/document/redirect/179222/0" TargetMode="External"/><Relationship Id="rId36" Type="http://schemas.openxmlformats.org/officeDocument/2006/relationships/header" Target="header4.xml"/><Relationship Id="rId10" Type="http://schemas.openxmlformats.org/officeDocument/2006/relationships/hyperlink" Target="https://internet.garant.ru/document/redirect/71848426/1000" TargetMode="External"/><Relationship Id="rId19" Type="http://schemas.openxmlformats.org/officeDocument/2006/relationships/hyperlink" Target="https://internet.garant.ru/document/redirect/17520999/169" TargetMode="External"/><Relationship Id="rId31" Type="http://schemas.openxmlformats.org/officeDocument/2006/relationships/hyperlink" Target="https://internet.garant.ru/document/redirect/17520999/169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s://internet.garant.ru/document/redirect/74960528/0" TargetMode="External"/><Relationship Id="rId22" Type="http://schemas.openxmlformats.org/officeDocument/2006/relationships/hyperlink" Target="https://internet.garant.ru/document/redirect/74960528/0" TargetMode="External"/><Relationship Id="rId27" Type="http://schemas.openxmlformats.org/officeDocument/2006/relationships/footer" Target="footer2.xml"/><Relationship Id="rId30" Type="http://schemas.openxmlformats.org/officeDocument/2006/relationships/hyperlink" Target="https://internet.garant.ru/document/redirect/17520999/169" TargetMode="External"/><Relationship Id="rId35" Type="http://schemas.openxmlformats.org/officeDocument/2006/relationships/hyperlink" Target="https://internet.garant.ru/document/redirect/12112604/1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44D9C6-D767-45BF-9CA1-F49C13674C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3868</Words>
  <Characters>22050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25867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porezk_obrazov1</cp:lastModifiedBy>
  <cp:revision>20</cp:revision>
  <cp:lastPrinted>2026-01-13T06:21:00Z</cp:lastPrinted>
  <dcterms:created xsi:type="dcterms:W3CDTF">2025-12-19T05:18:00Z</dcterms:created>
  <dcterms:modified xsi:type="dcterms:W3CDTF">2026-01-15T10:57:00Z</dcterms:modified>
</cp:coreProperties>
</file>