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067DB" w:rsidRPr="003067DB" w14:paraId="19124D0C" w14:textId="77777777" w:rsidTr="003067DB">
        <w:trPr>
          <w:trHeight w:val="1130"/>
        </w:trPr>
        <w:tc>
          <w:tcPr>
            <w:tcW w:w="3540" w:type="dxa"/>
          </w:tcPr>
          <w:p w14:paraId="7103A398" w14:textId="77777777" w:rsidR="003067DB" w:rsidRPr="003067DB" w:rsidRDefault="003067DB" w:rsidP="0030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0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30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30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33A7E073" w14:textId="77777777" w:rsidR="003067DB" w:rsidRPr="003067DB" w:rsidRDefault="003067DB" w:rsidP="0030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0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30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4A5A7AB6" w14:textId="77777777" w:rsidR="003067DB" w:rsidRPr="003067DB" w:rsidRDefault="003067DB" w:rsidP="0030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30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30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0C227748" w14:textId="77777777" w:rsidR="003067DB" w:rsidRPr="003067DB" w:rsidRDefault="003067DB" w:rsidP="0030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146AC7F" w14:textId="77777777" w:rsidR="003067DB" w:rsidRPr="003067DB" w:rsidRDefault="003067DB" w:rsidP="0030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2F54457A" w14:textId="77777777" w:rsidR="003067DB" w:rsidRPr="003067DB" w:rsidRDefault="003067DB" w:rsidP="0030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0F71337E" wp14:editId="04D12FF6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EFA1BC8" w14:textId="77777777" w:rsidR="003067DB" w:rsidRPr="003067DB" w:rsidRDefault="003067DB" w:rsidP="0030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6C08A5EA" w14:textId="77777777" w:rsidR="003067DB" w:rsidRPr="003067DB" w:rsidRDefault="003067DB" w:rsidP="0030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22D1EF2E" w14:textId="77777777" w:rsidR="003067DB" w:rsidRPr="003067DB" w:rsidRDefault="003067DB" w:rsidP="0030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6AD18436" w14:textId="77777777" w:rsidR="003067DB" w:rsidRPr="003067DB" w:rsidRDefault="003067DB" w:rsidP="0030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C9F6EB" w14:textId="77777777" w:rsidR="003067DB" w:rsidRPr="003067DB" w:rsidRDefault="003067DB" w:rsidP="0030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6E227743" w14:textId="77777777" w:rsidR="003067DB" w:rsidRPr="003067DB" w:rsidRDefault="003067DB" w:rsidP="003067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64283A" w14:textId="1303A2BB" w:rsidR="00AA3869" w:rsidRDefault="003067DB" w:rsidP="003067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306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.02.2024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345</w:t>
      </w:r>
    </w:p>
    <w:p w14:paraId="60680E43" w14:textId="77777777" w:rsidR="00AA3869" w:rsidRPr="00012846" w:rsidRDefault="00AA3869" w:rsidP="00AA3869">
      <w:pPr>
        <w:shd w:val="clear" w:color="auto" w:fill="FFFFFF"/>
        <w:spacing w:after="0" w:line="240" w:lineRule="auto"/>
        <w:ind w:right="467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1FC9EC2" w14:textId="7803C049" w:rsidR="00B6642B" w:rsidRPr="00012846" w:rsidRDefault="00B6642B" w:rsidP="00AA3869">
      <w:pPr>
        <w:shd w:val="clear" w:color="auto" w:fill="FFFFFF"/>
        <w:spacing w:after="0" w:line="240" w:lineRule="auto"/>
        <w:ind w:right="467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28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 утверждении </w:t>
      </w:r>
      <w:r w:rsidR="00AA3869" w:rsidRPr="000128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0128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орядк</w:t>
      </w:r>
      <w:r w:rsidR="00EE02CB" w:rsidRPr="000128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назначения и освобождения от должности руководител</w:t>
      </w:r>
      <w:r w:rsidR="00994E77" w:rsidRPr="000128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ей</w:t>
      </w:r>
      <w:r w:rsidR="00EE02CB" w:rsidRPr="000128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муниципальн</w:t>
      </w:r>
      <w:r w:rsidR="00994E77" w:rsidRPr="000128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ых</w:t>
      </w:r>
      <w:r w:rsidR="00EE02CB" w:rsidRPr="000128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учреждени</w:t>
      </w:r>
      <w:r w:rsidR="00994E77" w:rsidRPr="000128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="00EE02CB" w:rsidRPr="000128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города Чебоксары </w:t>
      </w:r>
      <w:r w:rsidR="00994E77" w:rsidRPr="000128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 ведения в отношении них кадрового </w:t>
      </w:r>
      <w:bookmarkStart w:id="0" w:name="_GoBack"/>
      <w:bookmarkEnd w:id="0"/>
      <w:r w:rsidR="00994E77" w:rsidRPr="000128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делопроизводства</w:t>
      </w:r>
    </w:p>
    <w:p w14:paraId="6C273263" w14:textId="77777777" w:rsidR="006104ED" w:rsidRPr="00012846" w:rsidRDefault="006104ED" w:rsidP="00AA3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370D1" w14:textId="06325E84" w:rsidR="00B6642B" w:rsidRPr="006A57DD" w:rsidRDefault="00994E77" w:rsidP="00241B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кодексом Российской Федерации, </w:t>
      </w:r>
      <w:r w:rsidR="0055488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</w:t>
      </w:r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488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12.01.1996 №</w:t>
      </w:r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 «О некоммерческих организациях»</w:t>
      </w:r>
      <w:r w:rsidR="004F60B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B4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администрации города Чебоксары от</w:t>
      </w:r>
      <w:r w:rsidR="00914AD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1B4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24.12.2010 №</w:t>
      </w:r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1B4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278 «О порядке осуществления органами местного самоуправления города Чебоксары функций и полномочий учредителя бюджетного и казенного учреждения города Чебоксары» и от 24.12.2010 №</w:t>
      </w:r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1B4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275 «О реализации</w:t>
      </w:r>
      <w:proofErr w:type="gramEnd"/>
      <w:r w:rsidR="00241B4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08.05.2010 №</w:t>
      </w:r>
      <w:r w:rsidR="00914AD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1B4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83-ФЗ </w:t>
      </w:r>
      <w:r w:rsidR="004E12C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41B4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A40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="0064312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эффективного управления деятельностью муниципальных учреждений </w:t>
      </w:r>
      <w:r w:rsidR="001E010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Чебоксары </w:t>
      </w:r>
      <w:proofErr w:type="gramStart"/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14:paraId="25356CC0" w14:textId="7D381E84" w:rsidR="00BC591C" w:rsidRPr="006A57DD" w:rsidRDefault="00994E77" w:rsidP="00241B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назначения и освобождения от должности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муниципальных учреждений 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Чебоксары и ведения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них 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кадрового делопроизводства 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BC591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591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BC591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18BFA4" w14:textId="0E20319B" w:rsidR="00234B73" w:rsidRPr="006A57DD" w:rsidRDefault="00573035" w:rsidP="00241B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4B7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55C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Руководителям отраслевых или функциональных органов администрации города Чебоксары, осуществляющих функции и полномочия учредителя в отношении муниципальных учреждений города Чебоксары, </w:t>
      </w:r>
      <w:r w:rsidR="00BF55C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обеспечить подписание с руководителями муниципальных учреждений города Чебоксары дополнительных соглашений к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</w:t>
      </w:r>
      <w:r w:rsidR="00BF55C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 об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55C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сведений о наименовании работодателя</w:t>
      </w:r>
      <w:r w:rsidR="0077074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D026E5">
        <w:rPr>
          <w:rFonts w:ascii="Times New Roman" w:eastAsia="Times New Roman" w:hAnsi="Times New Roman" w:cs="Times New Roman"/>
          <w:sz w:val="28"/>
          <w:szCs w:val="28"/>
          <w:lang w:eastAsia="ru-RU"/>
        </w:rPr>
        <w:t>29.02</w:t>
      </w:r>
      <w:r w:rsidR="00914AD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BF55C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10757D" w14:textId="35319CFA" w:rsidR="00B6642B" w:rsidRPr="006A57DD" w:rsidRDefault="00B6642B" w:rsidP="00241B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3079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782169" w14:textId="3180FB71" w:rsidR="00B6642B" w:rsidRPr="006A57DD" w:rsidRDefault="00B6642B" w:rsidP="00241B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3079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318C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318C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8F323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318C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18C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A12068" w14:textId="77777777" w:rsidR="00630794" w:rsidRPr="006A57DD" w:rsidRDefault="00630794" w:rsidP="00BF55CC">
      <w:pPr>
        <w:spacing w:after="0" w:line="312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182DB37" w14:textId="66F3700D" w:rsidR="00241B48" w:rsidRPr="006A57DD" w:rsidRDefault="00D026E5" w:rsidP="00241B48">
      <w:pPr>
        <w:tabs>
          <w:tab w:val="left" w:pos="7513"/>
        </w:tabs>
        <w:spacing w:after="0" w:line="240" w:lineRule="auto"/>
        <w:ind w:right="5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241B48"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241B48"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города Чебоксары                                         </w:t>
      </w:r>
      <w:r w:rsidR="00241B48"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</w:t>
      </w:r>
      <w:r w:rsidR="002D26F1"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241B48"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Д.В. Спирин</w:t>
      </w:r>
    </w:p>
    <w:p w14:paraId="12F5A254" w14:textId="77777777" w:rsidR="00241B48" w:rsidRPr="006A57DD" w:rsidRDefault="00241B4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14:paraId="712BBF12" w14:textId="036825CF" w:rsidR="00BC591C" w:rsidRPr="006A57DD" w:rsidRDefault="00AA3869" w:rsidP="00D236EA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20F5D0C3" w14:textId="77777777" w:rsidR="00AA3869" w:rsidRPr="006A57DD" w:rsidRDefault="005D5060" w:rsidP="00D236EA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6D0CB39F" w14:textId="1156920C" w:rsidR="00D236EA" w:rsidRPr="006A57DD" w:rsidRDefault="00B6642B" w:rsidP="00D236EA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Чебоксары </w:t>
      </w:r>
    </w:p>
    <w:p w14:paraId="5430CF84" w14:textId="3EECA1A0" w:rsidR="00B6642B" w:rsidRPr="006A57DD" w:rsidRDefault="00B6642B" w:rsidP="00D236EA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12.02.2024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345</w:t>
      </w:r>
    </w:p>
    <w:p w14:paraId="642DA91A" w14:textId="35BC87CD" w:rsidR="00B6642B" w:rsidRPr="006A57DD" w:rsidRDefault="00B6642B" w:rsidP="00D23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</w:p>
    <w:p w14:paraId="5A121D52" w14:textId="77777777" w:rsidR="00D236EA" w:rsidRPr="006A57DD" w:rsidRDefault="00EE02CB" w:rsidP="00EE0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и освобождения от должности руководител</w:t>
      </w:r>
      <w:r w:rsidR="006B231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6B231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6B231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 и </w:t>
      </w:r>
      <w:r w:rsidR="00994E7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в отношении них </w:t>
      </w:r>
    </w:p>
    <w:p w14:paraId="4991278E" w14:textId="3F5FD243" w:rsidR="00EE02CB" w:rsidRPr="006A57DD" w:rsidRDefault="00994E77" w:rsidP="00EE0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делопроизводства</w:t>
      </w:r>
    </w:p>
    <w:p w14:paraId="622FCAF9" w14:textId="77777777" w:rsidR="006B2317" w:rsidRPr="006A57DD" w:rsidRDefault="006B2317" w:rsidP="00EE0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FB295" w14:textId="229914AE" w:rsidR="00B6642B" w:rsidRPr="006A57DD" w:rsidRDefault="0064312F" w:rsidP="0064312F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1202CBC2" w14:textId="77777777" w:rsidR="00B6642B" w:rsidRPr="006A57DD" w:rsidRDefault="00B6642B" w:rsidP="00B66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8B5F3" w14:textId="31DDA8F3" w:rsidR="006104ED" w:rsidRPr="006A57DD" w:rsidRDefault="00EC1114" w:rsidP="00AF76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Трудовым кодексом Российской Федерации, </w:t>
      </w:r>
      <w:r w:rsidR="0055488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</w:t>
      </w:r>
      <w:r w:rsidR="004E12C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488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488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6104E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104E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12.01.1996 </w:t>
      </w:r>
      <w:r w:rsidR="006104E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E12C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7-ФЗ </w:t>
      </w:r>
      <w:r w:rsidR="004E12C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04E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некоммерческих организациях</w:t>
      </w:r>
      <w:r w:rsidR="006104E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60B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220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администрации города Чебоксары от 24.12.2010 № 278 «О порядке осуществления органами местного самоуправления города Чебоксары функций и полномочий учредителя бюджетного и казенного учреждения города Чебоксары» и от</w:t>
      </w:r>
      <w:r w:rsidR="004E12C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220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24.12.2010</w:t>
      </w:r>
      <w:proofErr w:type="gramEnd"/>
      <w:r w:rsidR="0090220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275 «О реализации Федерального закона от 08.05.2010</w:t>
      </w:r>
      <w:r w:rsidR="004E12C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0220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E12C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220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порядок 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и освобождения от должности руководителя муниципального учреждения города Чебоксары и ведения кадрового делопроизводства в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руководителей муниципальных учреждений города Чебоксары.</w:t>
      </w:r>
    </w:p>
    <w:p w14:paraId="4DE4DFF5" w14:textId="3B6D3FF2" w:rsidR="00B6642B" w:rsidRPr="006A57DD" w:rsidRDefault="00306AFA" w:rsidP="00AF761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A7297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</w:t>
      </w:r>
      <w:r w:rsidR="006104E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A3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понятия/определения:</w:t>
      </w:r>
    </w:p>
    <w:p w14:paraId="15FE83DB" w14:textId="52C64AEE" w:rsidR="00D44AE7" w:rsidRPr="006A57DD" w:rsidRDefault="00D44AE7" w:rsidP="00AF7616">
      <w:pPr>
        <w:shd w:val="clear" w:color="auto" w:fill="FFFFFF"/>
        <w:spacing w:after="0" w:line="290" w:lineRule="atLeast"/>
        <w:ind w:firstLine="709"/>
        <w:jc w:val="both"/>
        <w:rPr>
          <w:sz w:val="28"/>
          <w:szCs w:val="28"/>
        </w:rPr>
      </w:pPr>
      <w:proofErr w:type="gramStart"/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кадровое делопроизводство – это деятельность, обеспечивающая документирование и организацию работы с кадровыми документами в отношении руководителей муниципальных учреждений города Чебоксары в части назначения на должность и освобождения от должности руководителей муниципальных учреждений города Чебоксары, </w:t>
      </w:r>
      <w:r w:rsidR="006A2E3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стимулирующих и компенсационны</w:t>
      </w:r>
      <w:r w:rsidR="0093359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A2E3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выплат,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к ним дисциплинарного взыскания, предоставления отпусков, направления в командировку и </w:t>
      </w:r>
      <w:r w:rsidR="00D952C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распоряжений, связанных с трудовыми отношениями между Работодателем и Руководителями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60153799" w14:textId="137DF8BD" w:rsidR="00D44AE7" w:rsidRPr="006A57DD" w:rsidRDefault="00D44AE7" w:rsidP="00AF7616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6A57DD">
        <w:rPr>
          <w:rFonts w:ascii="Times New Roman" w:hAnsi="Times New Roman" w:cs="Times New Roman"/>
          <w:sz w:val="28"/>
        </w:rPr>
        <w:t>кадровые документы - документы, регламентирующи</w:t>
      </w:r>
      <w:r w:rsidR="007F501A" w:rsidRPr="006A57DD">
        <w:rPr>
          <w:rFonts w:ascii="Times New Roman" w:hAnsi="Times New Roman" w:cs="Times New Roman"/>
          <w:sz w:val="28"/>
        </w:rPr>
        <w:t>е</w:t>
      </w:r>
      <w:r w:rsidRPr="006A57DD">
        <w:rPr>
          <w:rFonts w:ascii="Times New Roman" w:hAnsi="Times New Roman" w:cs="Times New Roman"/>
          <w:sz w:val="28"/>
        </w:rPr>
        <w:t xml:space="preserve"> трудовые и связанные с ними отношения между Руководителем и Работодателем;</w:t>
      </w:r>
    </w:p>
    <w:p w14:paraId="7F55AD18" w14:textId="3035F3E9" w:rsidR="00D44AE7" w:rsidRPr="006A57DD" w:rsidRDefault="00D44AE7" w:rsidP="00AF761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(учреждение)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учреждение (автономное, бюджетное и казенное), </w:t>
      </w:r>
      <w:bookmarkStart w:id="1" w:name="dst215"/>
      <w:bookmarkEnd w:id="1"/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созданное муниципальным образованием – городом Чебоксары, функции и полномочия учредителя в отношении которого осуществляет администрация города Чебоксары</w:t>
      </w:r>
      <w:r w:rsidR="007177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F03EE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органы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87E982" w14:textId="1321917E" w:rsidR="0071774B" w:rsidRPr="006A57DD" w:rsidRDefault="0071774B" w:rsidP="008C0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администрации города - отраслевые или функциональные органы администрации города Чебоксары, имеющи</w:t>
      </w:r>
      <w:r w:rsidR="00F42F8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юридического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</w:t>
      </w:r>
      <w:r w:rsidR="00F42F8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351D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 w:rsidR="00F42F8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51D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полномочия учредителя в отношении муниципальн</w:t>
      </w:r>
      <w:r w:rsidR="00FB5E2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9351D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FB5E2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351D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2DB553" w14:textId="4550CAFB" w:rsidR="008C06C5" w:rsidRPr="006A57DD" w:rsidRDefault="008C06C5" w:rsidP="008C0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 муниципального учреждения – </w:t>
      </w:r>
      <w:r w:rsidR="00C5205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муниципального учреждения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="00C5205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ведение кадрового делопроизводства в </w:t>
      </w:r>
      <w:r w:rsidR="00C5205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73CE25" w14:textId="38243EDC" w:rsidR="00B6642B" w:rsidRPr="006A57DD" w:rsidRDefault="00B6642B" w:rsidP="00AF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- </w:t>
      </w:r>
      <w:r w:rsidR="006104E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104E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="007177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6C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177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7177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312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64312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полномочия учредителя в отношении муниципальн</w:t>
      </w:r>
      <w:r w:rsidR="007177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312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177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4312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B838CF" w14:textId="68AAE7F0" w:rsidR="00B6642B" w:rsidRPr="006A57DD" w:rsidRDefault="00B6642B" w:rsidP="00AF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- руководитель муниципального учреждения города Чебоксары</w:t>
      </w:r>
      <w:r w:rsidR="00AF761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9A44F7" w14:textId="15801BAF" w:rsidR="00566AC3" w:rsidRPr="006A57DD" w:rsidRDefault="00566AC3" w:rsidP="00566A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Назначение гражданина на должность Руководителя осуществляется из числа:</w:t>
      </w:r>
    </w:p>
    <w:p w14:paraId="2E54AC65" w14:textId="77777777" w:rsidR="00566AC3" w:rsidRPr="006A57DD" w:rsidRDefault="00566AC3" w:rsidP="00566AC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конкурса на замещение вакантной должности Руководителя, проведенного в порядке, утверждённом муниципальным правовым актом города Чебоксары;</w:t>
      </w:r>
    </w:p>
    <w:p w14:paraId="0166717E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включенных в управленческий кадровый резерв города Чебоксары в порядке, утверждённом муниципальным правовым актом города Чебоксары;</w:t>
      </w:r>
    </w:p>
    <w:p w14:paraId="521C973C" w14:textId="46030FC9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включенных в кадровые резерв</w:t>
      </w:r>
      <w:r w:rsidR="00926BF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муниципальных учреждений города Чебоксары в порядке, утверждённом муниципальным правовым актом города Чебоксары.</w:t>
      </w:r>
    </w:p>
    <w:p w14:paraId="7769E0A1" w14:textId="04EDEF34" w:rsidR="00C8384A" w:rsidRPr="006A57DD" w:rsidRDefault="00C8384A" w:rsidP="00C83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представителя работодателя гражданин может быть назначен на должность Руководителя на условиях срочного трудового договора на период проведения конкурса на замещение вакантной должности Руководителя </w:t>
      </w:r>
      <w:r w:rsidR="00845A3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D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A57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97CCA" w:rsidRPr="006A57DD">
        <w:rPr>
          <w:rFonts w:ascii="Times New Roman" w:hAnsi="Times New Roman" w:cs="Times New Roman"/>
          <w:sz w:val="28"/>
          <w:szCs w:val="28"/>
        </w:rPr>
        <w:t>П</w:t>
      </w:r>
      <w:r w:rsidR="00845A3C" w:rsidRPr="006A57DD">
        <w:rPr>
          <w:rFonts w:ascii="Times New Roman" w:hAnsi="Times New Roman" w:cs="Times New Roman"/>
          <w:sz w:val="28"/>
          <w:szCs w:val="28"/>
        </w:rPr>
        <w:t>орядка)</w:t>
      </w:r>
      <w:r w:rsidRPr="006A57DD">
        <w:rPr>
          <w:rFonts w:ascii="Times New Roman" w:hAnsi="Times New Roman" w:cs="Times New Roman"/>
          <w:sz w:val="28"/>
          <w:szCs w:val="28"/>
        </w:rPr>
        <w:t>.</w:t>
      </w:r>
    </w:p>
    <w:p w14:paraId="71E564F9" w14:textId="5E007756" w:rsidR="00933595" w:rsidRPr="006A57DD" w:rsidRDefault="0088754A" w:rsidP="009335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93359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назначаемые на должность Руководителя, должны </w:t>
      </w:r>
      <w:r w:rsidR="00A3113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93359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квалификационным требованиям к уровню профессионального образования, стажу работы по специальности, направлению подготовки, профессиональному уровню и иным требованиям, указанным в квалификационных справочниках по соответствующим должностям и (или) профессиональным стандартам (при наличии).</w:t>
      </w:r>
    </w:p>
    <w:p w14:paraId="3BB26153" w14:textId="77777777" w:rsidR="00294949" w:rsidRPr="006A57DD" w:rsidRDefault="00294949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9769A" w14:textId="77777777" w:rsidR="00B50DD5" w:rsidRPr="006A57DD" w:rsidRDefault="00294949" w:rsidP="00294949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представляемых документов</w:t>
      </w:r>
      <w:r w:rsidR="00EE466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9155CF" w14:textId="210A40ED" w:rsidR="00294949" w:rsidRPr="006A57DD" w:rsidRDefault="00EE4661" w:rsidP="00294949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</w:t>
      </w:r>
    </w:p>
    <w:p w14:paraId="454C77EE" w14:textId="77777777" w:rsidR="00294949" w:rsidRPr="006A57DD" w:rsidRDefault="00294949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A6EA8" w14:textId="78924920" w:rsidR="00566AC3" w:rsidRPr="006A57DD" w:rsidRDefault="00294949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4451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 w:rsidR="0094451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Руководителя гражданин </w:t>
      </w:r>
      <w:r w:rsidR="00D333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предъявляет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60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</w:t>
      </w:r>
      <w:r w:rsidR="00D333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C260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D333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7E7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</w:t>
      </w:r>
      <w:r w:rsidR="00FC260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ответственному работнику органа администрации города Чебоксары</w:t>
      </w:r>
      <w:r w:rsidR="00747E7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14:paraId="27242542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или согласие о назначение на должность;</w:t>
      </w:r>
    </w:p>
    <w:p w14:paraId="30B62321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 по форме, утвержденной распоряжением Правительства Российской Федерации от 26.05.2005 № 667-р;</w:t>
      </w:r>
    </w:p>
    <w:p w14:paraId="566E6DC5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14:paraId="65761507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трудовую книжку и (или) сведения о трудовой деятельности, за исключением случаев, если трудовой договор заключается впервые;</w:t>
      </w:r>
    </w:p>
    <w:p w14:paraId="39307852" w14:textId="77777777" w:rsidR="004C268A" w:rsidRPr="006A57DD" w:rsidRDefault="004C268A" w:rsidP="004C26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подтверждающий регистрацию в системе индивидуального (персонифицированного) учета, в том числе в форме электронного документа, или 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14:paraId="3DC779A9" w14:textId="77777777" w:rsidR="004C268A" w:rsidRPr="006A57DD" w:rsidRDefault="004C268A" w:rsidP="004C26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воинского учета - для граждан, пребывающих в запасе, и лиц, подлежащих призыву на военную службу;</w:t>
      </w:r>
    </w:p>
    <w:p w14:paraId="785FD631" w14:textId="77777777" w:rsidR="004C268A" w:rsidRPr="006A57DD" w:rsidRDefault="004C268A" w:rsidP="004C26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об образовании, документы об образовании и о квалификации, документы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14:paraId="13C0D3FB" w14:textId="0F7B5C1F" w:rsidR="004C268A" w:rsidRPr="006A57DD" w:rsidRDefault="004C268A" w:rsidP="004C26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</w:t>
      </w:r>
      <w:r w:rsidR="007215E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 РФ,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14:paraId="1321E66D" w14:textId="77777777" w:rsidR="00D33349" w:rsidRPr="006A57DD" w:rsidRDefault="00D33349" w:rsidP="00D333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медицинской организации о прохождении медицинского осмотра;</w:t>
      </w:r>
    </w:p>
    <w:p w14:paraId="790667EB" w14:textId="77777777" w:rsidR="00D33349" w:rsidRPr="006A57DD" w:rsidRDefault="00D33349" w:rsidP="00D333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на обработку персональных данных;</w:t>
      </w:r>
    </w:p>
    <w:p w14:paraId="110D26FA" w14:textId="19E2C1C8" w:rsidR="00D33349" w:rsidRPr="006A57DD" w:rsidRDefault="00D33349" w:rsidP="00D333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цветную фотографию 3 x 4</w:t>
      </w:r>
      <w:r w:rsidR="007215E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3BA1E4" w14:textId="1AC98295" w:rsidR="00944516" w:rsidRPr="006A57DD" w:rsidRDefault="00944516" w:rsidP="009445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hAnsi="Times New Roman" w:cs="Times New Roman"/>
          <w:sz w:val="28"/>
          <w:szCs w:val="28"/>
        </w:rPr>
        <w:t>2.2. 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 должность Руководителя гражданин </w:t>
      </w:r>
      <w:r w:rsidRPr="006A57DD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службе администрации города Чебоксары или ответственному работнику органа администрации города Чебоксары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порядке, утвержденном муниципальным правовым актом города Чебоксары.</w:t>
      </w:r>
    </w:p>
    <w:p w14:paraId="1D0F70E6" w14:textId="455BE7E8" w:rsidR="00D33349" w:rsidRPr="006A57DD" w:rsidRDefault="00944516" w:rsidP="00D333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hAnsi="Times New Roman" w:cs="Times New Roman"/>
          <w:sz w:val="28"/>
          <w:szCs w:val="28"/>
        </w:rPr>
        <w:t>2.3. </w:t>
      </w:r>
      <w:r w:rsidR="00D33349" w:rsidRPr="006A57DD">
        <w:rPr>
          <w:rFonts w:ascii="Times New Roman" w:hAnsi="Times New Roman" w:cs="Times New Roman"/>
          <w:sz w:val="28"/>
          <w:szCs w:val="28"/>
        </w:rPr>
        <w:t>В отдельных случаях с учетом специфики работы Трудовым кодексом РФ, иными федеральными законами, указами Президента Российской Федерации и постановлениями Правительства Российской</w:t>
      </w:r>
      <w:r w:rsidR="00D333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может предусматриваться необходимость предъявления при заключении трудового договора дополнительных документов.</w:t>
      </w:r>
    </w:p>
    <w:p w14:paraId="3092EC14" w14:textId="01495167" w:rsidR="00747E7C" w:rsidRPr="006A57DD" w:rsidRDefault="00747E7C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451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260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олноту </w:t>
      </w:r>
      <w:r w:rsidR="007F501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="00DA229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F501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7F501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информации в них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пункт</w:t>
      </w:r>
      <w:r w:rsidR="0094451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</w:t>
      </w:r>
      <w:r w:rsidR="0094451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-2.3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FC260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кадровая служба администрации города Чебоксары или ответственный работник органа администрации города Чебоксары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B5885EA" w14:textId="0024B1CC" w:rsidR="00566AC3" w:rsidRPr="006A57DD" w:rsidRDefault="00294949" w:rsidP="009D6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451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случае предъявления гражданином документов о наличии инвалидности </w:t>
      </w:r>
      <w:r w:rsidR="00FC260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</w:t>
      </w:r>
      <w:r w:rsidR="00FC260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необходимые для создания благоприятных условий труда</w:t>
      </w:r>
      <w:r w:rsidR="009D6BDA" w:rsidRPr="006A57DD">
        <w:t xml:space="preserve"> (</w:t>
      </w:r>
      <w:r w:rsidR="009D6BD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B50DD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D6BD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50DD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6BD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 или </w:t>
      </w:r>
      <w:proofErr w:type="spellStart"/>
      <w:r w:rsidR="009D6BD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9D6BD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инвалида).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Вышеуказанные сведения запрашиваются с согласия 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гражданина в соответствии с действующим законодательством Российской Федерации.</w:t>
      </w:r>
    </w:p>
    <w:p w14:paraId="2E162DB0" w14:textId="2A3BE328" w:rsidR="00566AC3" w:rsidRPr="006A57DD" w:rsidRDefault="00747E7C" w:rsidP="00566AC3">
      <w:pPr>
        <w:pStyle w:val="ad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451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Если характер выполняемых должностных обязанностей Руководителя связан с использованием сведений, составляющих государственную тайну </w:t>
      </w:r>
      <w:r w:rsidR="00566AC3" w:rsidRPr="006A57DD">
        <w:rPr>
          <w:rFonts w:ascii="Times New Roman" w:hAnsi="Times New Roman" w:cs="Times New Roman"/>
          <w:sz w:val="28"/>
          <w:szCs w:val="28"/>
        </w:rPr>
        <w:t xml:space="preserve">и иную охраняемую федеральными законами тайну, 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может быть назначен на должность только после оформления допуска к государственной тайне по соответствующей форме.</w:t>
      </w:r>
    </w:p>
    <w:p w14:paraId="6A936301" w14:textId="77777777" w:rsidR="00294949" w:rsidRPr="006A57DD" w:rsidRDefault="00294949" w:rsidP="00566AC3">
      <w:pPr>
        <w:pStyle w:val="ad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220E0" w14:textId="77777777" w:rsidR="00294949" w:rsidRPr="006A57DD" w:rsidRDefault="00294949" w:rsidP="00537040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Назначение на должность </w:t>
      </w:r>
      <w:r w:rsidRPr="006A57DD">
        <w:rPr>
          <w:rFonts w:ascii="Times New Roman" w:hAnsi="Times New Roman" w:cs="Times New Roman"/>
          <w:sz w:val="28"/>
          <w:szCs w:val="28"/>
        </w:rPr>
        <w:t>Руководителя</w:t>
      </w:r>
    </w:p>
    <w:p w14:paraId="334A0537" w14:textId="77777777" w:rsidR="00294949" w:rsidRPr="006A57DD" w:rsidRDefault="00294949" w:rsidP="00566AC3">
      <w:pPr>
        <w:pStyle w:val="ad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4FA00" w14:textId="52864E95" w:rsidR="00566AC3" w:rsidRPr="006A57DD" w:rsidRDefault="00294949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6AC3" w:rsidRPr="006A57DD">
        <w:t> 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на работу Руководителя оформляется трудовым договором, заключаемым по форме, утвержденной </w:t>
      </w:r>
      <w:r w:rsidR="00797CC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12.04.2013 № 329. Сторонами трудового договора являются представитель Работодател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Руководитель.</w:t>
      </w:r>
    </w:p>
    <w:p w14:paraId="023FABED" w14:textId="09D742DA" w:rsidR="00294949" w:rsidRPr="006A57DD" w:rsidRDefault="00294949" w:rsidP="002949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Представителем Работодателя для Руководителей является глава города Чебоксары, за исключением Руководителей учреждений, функции и полномочия учредителя в отношении которых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администрации города Чебоксары.</w:t>
      </w:r>
    </w:p>
    <w:p w14:paraId="222C61E4" w14:textId="77777777" w:rsidR="00FB5E2A" w:rsidRPr="006A57DD" w:rsidRDefault="00150CAA" w:rsidP="002949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="00F9303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трудового договора,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подписываем</w:t>
      </w:r>
      <w:r w:rsidR="00B50DD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9303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города Чебоксары</w:t>
      </w:r>
      <w:r w:rsidR="00EF3FE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303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</w:t>
      </w:r>
      <w:bookmarkStart w:id="2" w:name="_Hlk153116801"/>
      <w:r w:rsidR="00B50DD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кадровая служба администрации города Чебоксары</w:t>
      </w:r>
      <w:bookmarkEnd w:id="2"/>
      <w:r w:rsidR="008E2C7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12209B" w14:textId="01209A8B" w:rsidR="00EF3FE5" w:rsidRPr="006A57DD" w:rsidRDefault="001668C4" w:rsidP="00EF3F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трудового договора,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подписываем</w:t>
      </w:r>
      <w:r w:rsidR="00A10D1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города Чебоксары, согласовывает заместитель главы администрации города Чебоксары, курирующий муниципальное учреждение, </w:t>
      </w:r>
      <w:r w:rsidR="00725CE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города Чебоксары по экономическому развитию и финансам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правовое управление администрации города Чебоксары.</w:t>
      </w:r>
    </w:p>
    <w:p w14:paraId="5FB35898" w14:textId="0DAA9A24" w:rsidR="00294949" w:rsidRPr="006A57DD" w:rsidRDefault="00747E7C" w:rsidP="002949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50CA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344E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Работодателя д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Руководителей муниципальных учреждений, функции</w:t>
      </w:r>
      <w:r w:rsidR="00D344E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полномочия</w:t>
      </w:r>
      <w:r w:rsidR="00D344E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учредителя в отношении которых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администрации города Чебоксары, является </w:t>
      </w:r>
      <w:r w:rsidR="00EF3FE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EF3FE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Чебоксары.</w:t>
      </w:r>
    </w:p>
    <w:p w14:paraId="5D322A25" w14:textId="38109E99" w:rsidR="0029051C" w:rsidRPr="006A57DD" w:rsidRDefault="0029051C" w:rsidP="002E75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муниципальных учреждений, функции и полномочия учредителя в отношении которых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администрации города Чебоксары, назначаются на должность после согласования кандидатуры главой города Чебоксары. </w:t>
      </w:r>
    </w:p>
    <w:p w14:paraId="25A4B94C" w14:textId="56DB59CE" w:rsidR="0082416A" w:rsidRPr="006A57DD" w:rsidRDefault="0082416A" w:rsidP="002E75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согласования кандидатуры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</w:t>
      </w:r>
      <w:r w:rsidR="00C338C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E466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8C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Чебоксары оформляет на имя главы города Чебоксары представление о назначении на должность</w:t>
      </w:r>
      <w:r w:rsidR="00EE466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 содержит учетные данные о кандидате, сведения о его образовании, трудовой деятельности, оценку деловых качеств, личностные характеристики, иную дополнительную информацию, касающуюся сферы его профессиональной деятельности</w:t>
      </w:r>
      <w:r w:rsidR="009A556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предлагаемый срок действия трудового договора и дат</w:t>
      </w:r>
      <w:r w:rsidR="00C338C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A556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которой гражданин приступает к</w:t>
      </w:r>
      <w:r w:rsidR="00797CC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556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 обязанностей Руководителя</w:t>
      </w:r>
      <w:r w:rsidR="00EE466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о назначении на должность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заместител</w:t>
      </w:r>
      <w:r w:rsidR="00EE466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города Чебоксары, курирующи</w:t>
      </w:r>
      <w:r w:rsidR="00EE466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  <w:r w:rsidR="009A556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466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E270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кадровая служба администрации города Чебоксары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6E4D8C" w14:textId="1DBF2F51" w:rsidR="002E75B0" w:rsidRPr="006A57DD" w:rsidRDefault="002E75B0" w:rsidP="002E75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итогам рассмотрения представления </w:t>
      </w:r>
      <w:r w:rsidR="001F282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на должность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</w:t>
      </w:r>
      <w:r w:rsidR="00EB69E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заключает с Руководителем трудовой договор. </w:t>
      </w:r>
    </w:p>
    <w:p w14:paraId="76F4C962" w14:textId="6D4DD689" w:rsidR="00566AC3" w:rsidRPr="006A57DD" w:rsidRDefault="00294949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0AB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трудовом договоре указывается:</w:t>
      </w:r>
    </w:p>
    <w:p w14:paraId="27DEA808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его действия. В случае, когда в соответствии с частью второй статьи 59 Трудового кодекса Российской Федерации с Руководителем заключается срочный трудовой договор, срок действия этого трудового договора определяется учредительными документами муниципального учреждения или соглашением сторон. Срочные трудовые договоры с Руководителями заключаются на срок не более пяти лет;</w:t>
      </w:r>
    </w:p>
    <w:p w14:paraId="23E0FAAC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конкретная дата, с которой гражданин приступает к исполнению обязанностей Руководителя;</w:t>
      </w:r>
    </w:p>
    <w:p w14:paraId="08FD6211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Руководителя и Работодателя;</w:t>
      </w:r>
    </w:p>
    <w:p w14:paraId="7BA7E7E2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время и время отдыха Руководителя;</w:t>
      </w:r>
    </w:p>
    <w:p w14:paraId="7377D4C4" w14:textId="7B5D2E75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муниципального правового акта города Чебоксары, утверждающего типовое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(примерное)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оплате труда работников муниципального учреждения (п.16 трудового договора);</w:t>
      </w:r>
    </w:p>
    <w:p w14:paraId="572A5338" w14:textId="2A0D207D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должностного оклада Руководителя согласно утвержденному штатному расписанию муниципального учреждения и/или муниципальному правовому акту города Чебоксары, утверждающему типовое 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(примерное)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оплате труда работников муниципального учреждения;</w:t>
      </w:r>
    </w:p>
    <w:p w14:paraId="0DC77A77" w14:textId="72C40C58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виды, условия осуществления и размеры выплат компенсационного и стимулирующего характера согласно муниципальному правовому акту города Чебоксары, утверждающему типовое 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(примерное)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оплате труда работников муниципального учреждения;</w:t>
      </w:r>
    </w:p>
    <w:p w14:paraId="38B1E905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деятельности муниципального учреждения и работы Руководителя (при наличии);</w:t>
      </w:r>
    </w:p>
    <w:p w14:paraId="1C452ABA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Руководителя;</w:t>
      </w:r>
    </w:p>
    <w:p w14:paraId="2484E71B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гарантии, предоставляемые Руководителю;</w:t>
      </w:r>
    </w:p>
    <w:p w14:paraId="19A2BFDE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изменения и прекращение трудового договора.</w:t>
      </w:r>
    </w:p>
    <w:p w14:paraId="11B9FF0B" w14:textId="6FD409BB" w:rsidR="005C3642" w:rsidRPr="006A57DD" w:rsidRDefault="00294949" w:rsidP="005C3642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0AB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C364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деятельности муниципального учреждения и(или) работы Руководителя, разрабатыв</w:t>
      </w:r>
      <w:r w:rsidR="0071456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364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и утвержд</w:t>
      </w:r>
      <w:r w:rsidR="0071456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r w:rsidR="005C364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D79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6432D1" w14:textId="57AED1E2" w:rsidR="005C3642" w:rsidRPr="006A57DD" w:rsidRDefault="0071456C" w:rsidP="005C3642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подразделение, ответственное за учет и финансово-экономическое обеспечение администрации города Чебоксары - для Руководителей, </w:t>
      </w:r>
      <w:r w:rsidR="005C364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Работодателя для которых является глава г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Чебоксары;</w:t>
      </w:r>
    </w:p>
    <w:p w14:paraId="0C362209" w14:textId="018147DE" w:rsidR="0071456C" w:rsidRPr="006A57DD" w:rsidRDefault="0071456C" w:rsidP="005C3642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Руководители органов администрации города Чебоксары - для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учреждений</w:t>
      </w: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которых </w:t>
      </w: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осуществляют функции и полномочия учредителя.</w:t>
      </w:r>
    </w:p>
    <w:p w14:paraId="5DCF03B3" w14:textId="75F9D2CB" w:rsidR="00BD79C1" w:rsidRPr="006A57DD" w:rsidRDefault="0071456C" w:rsidP="00566AC3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утверждения показателей эффективности деятельности муниципального учреждения и(или) работы Руководителя утверждается муниципальным правовым актом города Чебоксары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(примерном)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муниципального учреждения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A75EF3" w14:textId="1B6858A5" w:rsidR="00566AC3" w:rsidRPr="006A57DD" w:rsidRDefault="005C3642" w:rsidP="00566AC3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0AB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составляется в двух экземплярах, каждый из которых подписывается сторонами. Один экземпляр трудового договора передается Руководителю, другой хранится у</w:t>
      </w:r>
      <w:r w:rsidR="0031673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Работодателя. Получение Руководителем экземпляра трудового договора должно 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подтверждаться его подписью на экземпляре трудового договора, хранящемся у </w:t>
      </w:r>
      <w:r w:rsidR="0032092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Работодателя.</w:t>
      </w:r>
    </w:p>
    <w:p w14:paraId="5B4D083D" w14:textId="3D411A9A" w:rsidR="002534F8" w:rsidRPr="006A57DD" w:rsidRDefault="00294949" w:rsidP="003A2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0AB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1BA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1A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092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1A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заключенного трудового договора </w:t>
      </w:r>
      <w:r w:rsidR="00501BA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</w:t>
      </w:r>
      <w:r w:rsidR="00B11A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32092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11A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5C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541E1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05C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541E1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D6C1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Чебоксары или ее органа </w:t>
      </w:r>
      <w:r w:rsidR="00541E1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гражданина на работу (назначении на должность)</w:t>
      </w:r>
      <w:r w:rsidR="00B11A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501BA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</w:t>
      </w:r>
      <w:r w:rsidR="00B11A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501BA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соответствовать условиям заключенного трудового договора.</w:t>
      </w:r>
      <w:r w:rsidR="003A282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E5C56A" w14:textId="77777777" w:rsidR="00E36C3A" w:rsidRPr="006A57DD" w:rsidRDefault="00E36C3A" w:rsidP="003A2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7E563" w14:textId="167D42AE" w:rsidR="00A7297E" w:rsidRPr="006A57DD" w:rsidRDefault="00886039" w:rsidP="002717FF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3F0B" w:rsidRPr="006A57DD">
        <w:rPr>
          <w:rFonts w:ascii="Times New Roman" w:hAnsi="Times New Roman" w:cs="Times New Roman"/>
          <w:sz w:val="28"/>
          <w:szCs w:val="28"/>
        </w:rPr>
        <w:t xml:space="preserve"> </w:t>
      </w:r>
      <w:r w:rsidR="002717FF" w:rsidRPr="006A57DD">
        <w:rPr>
          <w:rFonts w:ascii="Times New Roman" w:hAnsi="Times New Roman" w:cs="Times New Roman"/>
          <w:sz w:val="28"/>
          <w:szCs w:val="28"/>
        </w:rPr>
        <w:t xml:space="preserve"> </w:t>
      </w:r>
      <w:r w:rsidR="008010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кадрового делопроизводства</w:t>
      </w:r>
    </w:p>
    <w:p w14:paraId="4D4D6CB7" w14:textId="69DB7015" w:rsidR="00801078" w:rsidRPr="006A57DD" w:rsidRDefault="00801078" w:rsidP="00A7297E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Руководител</w:t>
      </w:r>
      <w:r w:rsidR="00A70BB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</w:p>
    <w:p w14:paraId="50F03AB2" w14:textId="77777777" w:rsidR="00801078" w:rsidRPr="006A57DD" w:rsidRDefault="00801078" w:rsidP="00801078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96A25" w14:textId="2739B0B5" w:rsidR="0012156A" w:rsidRPr="006A57DD" w:rsidRDefault="00376816" w:rsidP="00AF761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297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2156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Д</w:t>
      </w:r>
      <w:r w:rsidR="008010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окументирование и организацию работы с кадровыми документами в отношении </w:t>
      </w:r>
      <w:r w:rsidR="00CB255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010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уководителей </w:t>
      </w:r>
      <w:r w:rsidR="0012156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ED6F4B" w:rsidRPr="006A57DD">
        <w:t xml:space="preserve"> </w:t>
      </w:r>
      <w:r w:rsidR="00ED6F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кадровая служба администрации города Чебоксары,</w:t>
      </w:r>
      <w:r w:rsidR="0012156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F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0A69E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D6F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</w:t>
      </w:r>
      <w:r w:rsidR="00A65C8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56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ответственные лица муниципальных учреждений.</w:t>
      </w:r>
    </w:p>
    <w:p w14:paraId="535D394C" w14:textId="57BB1FDF" w:rsidR="000A69EA" w:rsidRPr="006A57DD" w:rsidRDefault="00376816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7297E"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F1E09"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2156A"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0A69EA"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Кадровая служба администрации города Чебоксары </w:t>
      </w:r>
      <w:r w:rsidR="000A69E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кадровое делопроизводство в отношении Руководителей</w:t>
      </w:r>
      <w:r w:rsidR="000A69EA" w:rsidRPr="006A57DD">
        <w:t xml:space="preserve">, </w:t>
      </w:r>
      <w:r w:rsidR="000A69E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Работодателя для которых является глава города Чебоксары, а именно:</w:t>
      </w:r>
    </w:p>
    <w:p w14:paraId="37E5FCDB" w14:textId="3CA7AE6E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проекты трудовых договоров и дополнительных соглашений к ним;</w:t>
      </w:r>
    </w:p>
    <w:p w14:paraId="0D223AEC" w14:textId="1FDE9A0D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проекты приказов (распоряжений)</w:t>
      </w:r>
      <w:r w:rsidR="001E26F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на работу (назначении на должность) и о прекращении (расторжении) трудового договора с Руководителями (увольнении), осуществлении стимулирующих и компенсационных выплат, применения к Руководителям дисциплинарного взыскания, предоставления отпусков, направления в командировку и других </w:t>
      </w:r>
      <w:r w:rsidR="008F323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 (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распоряжений</w:t>
      </w:r>
      <w:r w:rsidR="008F323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трудовыми отношениями между Работодателем и Руководителями; </w:t>
      </w:r>
    </w:p>
    <w:p w14:paraId="753B2FA5" w14:textId="6411C754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согласование и подписание проектов кадровых документов согласно распоряжению администрации города Чебоксары от 03.03.2015 №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43-р «Об утверждении нормативных актов по делопроизводству в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Чебоксары»;</w:t>
      </w:r>
    </w:p>
    <w:p w14:paraId="7A9FCAD1" w14:textId="272BF7A0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подписания трудового договора</w:t>
      </w:r>
      <w:r w:rsidR="0095179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ознакамливает</w:t>
      </w:r>
      <w:proofErr w:type="spellEnd"/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под подпись с правилами внутреннего трудового распорядка муниципального учреждения, должностными инструкциями (при наличии), локальными нормативными актами, непосредственно связанными с трудовой деятельностью Руководителя;</w:t>
      </w:r>
    </w:p>
    <w:p w14:paraId="5F34BA1F" w14:textId="77777777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ведет личные дела Руководителей в порядке, установленном для ведения личного дела государственного гражданского служащего;</w:t>
      </w:r>
    </w:p>
    <w:p w14:paraId="60F56783" w14:textId="70402B07" w:rsidR="004578E5" w:rsidRPr="006A57DD" w:rsidRDefault="004578E5" w:rsidP="00457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на Руководителя форму Т-2 «Личная карточка работника»;</w:t>
      </w:r>
    </w:p>
    <w:p w14:paraId="04D51D65" w14:textId="1918CFF6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утверждает у представителя Работодателя График отпусков Руководителей по унифицированной форме №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Т-7;</w:t>
      </w:r>
    </w:p>
    <w:p w14:paraId="7ED54EE7" w14:textId="77777777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извещает Руководителей о времени начала их ежегодных оплачиваемых отпусков согласно утвержденному Графику отпусков не позднее, чем за две недели до их начала, путем издания приказов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(распоряжений) о предоставлении отпусков, выдачи Руководителям отдельных извещений, ознакомительных листов, ведомостей и т.п.;</w:t>
      </w:r>
    </w:p>
    <w:p w14:paraId="5841025B" w14:textId="77777777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Руководителю оригиналы и/или копии подписанных кадровых документов;</w:t>
      </w:r>
    </w:p>
    <w:p w14:paraId="51044270" w14:textId="37271519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текущее хранение кадровых документов в отношении Руководителей, в </w:t>
      </w:r>
      <w:r w:rsidR="00A3113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оригиналов должностных инструкций (при наличии).</w:t>
      </w:r>
    </w:p>
    <w:p w14:paraId="03EA18F3" w14:textId="12611E2D" w:rsidR="000B1068" w:rsidRPr="006A57DD" w:rsidRDefault="000B1068" w:rsidP="000B106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F1E0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Руководители органов администрации города Чебоксары, осуществляющие функции и полномочия учредителя:</w:t>
      </w:r>
    </w:p>
    <w:p w14:paraId="27B6D3E3" w14:textId="521A9641" w:rsidR="00607E22" w:rsidRPr="006A57DD" w:rsidRDefault="00607E22" w:rsidP="00607E22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назначают лиц, </w:t>
      </w:r>
      <w:r w:rsidR="00BA61B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кадрового делопроизводства в отношении Руководителей подведомственных муниципальных учреждений</w:t>
      </w:r>
      <w:r w:rsidR="00BA61B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ответственных за выполнение 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функций, указанных в пункте 4.2</w:t>
      </w:r>
      <w:r w:rsidR="00BA61B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845A3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BA61B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699310" w14:textId="61032423" w:rsidR="00150CAA" w:rsidRPr="006A57DD" w:rsidRDefault="00150CAA" w:rsidP="00150CA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 График отпусков Руководителей по унифицированной форме №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Т-7;</w:t>
      </w:r>
    </w:p>
    <w:p w14:paraId="6FD2710F" w14:textId="77777777" w:rsidR="000B1068" w:rsidRPr="006A57DD" w:rsidRDefault="000B1068" w:rsidP="000B106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 должностные инструкции Руководителей;</w:t>
      </w:r>
    </w:p>
    <w:p w14:paraId="77483532" w14:textId="6A63EAB7" w:rsidR="000B1068" w:rsidRPr="006A57DD" w:rsidRDefault="000B1068" w:rsidP="000B10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и утверждают</w:t>
      </w:r>
      <w:r w:rsidR="00150CA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деятельности муниципального учреждения и</w:t>
      </w:r>
      <w:r w:rsidR="00150CA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Руководителя;</w:t>
      </w:r>
    </w:p>
    <w:p w14:paraId="282DBCF8" w14:textId="1934F21D" w:rsidR="000B1068" w:rsidRPr="006A57DD" w:rsidRDefault="000B1068" w:rsidP="000B106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поддерживают в актуальном состоянии нормативные правовые акты города Чебоксары, связанные с трудовыми отношениями </w:t>
      </w:r>
      <w:r w:rsidR="00EB6F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Руководителями, в </w:t>
      </w:r>
      <w:r w:rsidR="00A3113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типовые 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(примерные)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оплате труда работников муниципальных учреждений.</w:t>
      </w:r>
    </w:p>
    <w:p w14:paraId="7FDCF859" w14:textId="1C7C2DDE" w:rsidR="00162E34" w:rsidRPr="006A57DD" w:rsidRDefault="00162E34" w:rsidP="00162E34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B568D"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 муниципальном учреждении осуществляется: </w:t>
      </w:r>
    </w:p>
    <w:p w14:paraId="6AA3AE3C" w14:textId="6F0274F2" w:rsidR="004578E5" w:rsidRPr="006A57DD" w:rsidRDefault="004578E5" w:rsidP="004578E5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в отделение социального фонда Российской Федерации по Чувашской Республике сведений о застрахованном лице и о трудовой (иной) деятельности Руководителя по форме ЕФС-1;</w:t>
      </w:r>
    </w:p>
    <w:p w14:paraId="24602936" w14:textId="7B8C1B85" w:rsidR="004578E5" w:rsidRPr="006A57DD" w:rsidRDefault="004578E5" w:rsidP="00457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трудовой книжки Руководителя, внесение в нее сведений о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Руководителе, о назначении на должность, об увольнении, о награждении за успехи в работе;</w:t>
      </w:r>
    </w:p>
    <w:p w14:paraId="5B306817" w14:textId="77777777" w:rsidR="00162E34" w:rsidRPr="006A57DD" w:rsidRDefault="00162E34" w:rsidP="00162E34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табеля учета рабочего времени Руководителя; </w:t>
      </w:r>
    </w:p>
    <w:p w14:paraId="6B161AA3" w14:textId="367364C6" w:rsidR="00162E34" w:rsidRPr="006A57DD" w:rsidRDefault="00162E34" w:rsidP="00162E34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заработной платы Руководителю (за исключением случаев, когда данная функция передана в МКУ «Центр бухгалтерского учета города Чебоксары»);</w:t>
      </w:r>
    </w:p>
    <w:p w14:paraId="463BA204" w14:textId="77B57ED8" w:rsidR="00162E34" w:rsidRPr="006A57DD" w:rsidRDefault="00162E34" w:rsidP="00162E34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приказа о поручении дополнительной работы </w:t>
      </w:r>
      <w:r w:rsidR="000D184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муниципального учреждения </w:t>
      </w:r>
      <w:r w:rsidR="008637A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исполнения обязанностей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84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должности Руководителя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временного отсутствия Руководителя (в связи с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отпуском, командировкой</w:t>
      </w:r>
      <w:r w:rsidR="008637A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болезнью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т.д.), копия которого</w:t>
      </w:r>
      <w:r w:rsidRPr="006A57DD">
        <w:t xml:space="preserve">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в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723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кадровую службу администрации города Чебоксары или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</w:t>
      </w:r>
      <w:r w:rsidR="00B6723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орган администрации города Чебоксары, осуществляющий функции и полномочия учредителя,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рабочего дня после его подписания</w:t>
      </w:r>
      <w:r w:rsidR="008525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7B136A" w14:textId="77777777" w:rsidR="00852578" w:rsidRPr="006A57DD" w:rsidRDefault="00852578" w:rsidP="0085257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Руководителю сведений о его трудовой деятельности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наличии);</w:t>
      </w:r>
    </w:p>
    <w:p w14:paraId="59F4E597" w14:textId="514F70AE" w:rsidR="00B46DE0" w:rsidRPr="006A57DD" w:rsidRDefault="00852578" w:rsidP="00B46D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выдача Руководителю </w:t>
      </w:r>
      <w:r w:rsidR="00B46DE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прекращения трудового договора трудов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46DE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6DE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предоставл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B46DE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46DE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трудовой деятельности способом, указанным в его заявлении.</w:t>
      </w:r>
    </w:p>
    <w:p w14:paraId="2318C9D1" w14:textId="0B3406B3" w:rsidR="00B46DE0" w:rsidRPr="006A57DD" w:rsidRDefault="008B01CB" w:rsidP="00B46D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Функции, указанные в пункте 4.4</w:t>
      </w:r>
      <w:r w:rsidR="008749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845A3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возлагаются на ответственных лиц муниципальных учреждений, за исключением случаев, когда по решению руководителя органа администрации города Чебоксары, оформленного приказом, функции осуществляются органами администрации города Чебоксары </w:t>
      </w: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DB9BFAB" w14:textId="2EB89F57" w:rsidR="00B46DE0" w:rsidRPr="006A57DD" w:rsidRDefault="00E23D80" w:rsidP="0001618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01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961A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лица муниципальных учреждений</w:t>
      </w:r>
      <w:r w:rsidR="00E760C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18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 w:rsidR="006D6D6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1618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кадровой службе администрации города Чебоксары</w:t>
      </w:r>
      <w:r w:rsidR="008749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18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соответствующему органу администрации города Чебоксары</w:t>
      </w:r>
      <w:r w:rsidR="00B46DE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618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900B22" w14:textId="75D2D4E5" w:rsidR="0031535D" w:rsidRPr="006A57DD" w:rsidRDefault="0001618F" w:rsidP="0001618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информацию</w:t>
      </w:r>
      <w:r w:rsidR="00B46DE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 для подготовки</w:t>
      </w:r>
      <w:r w:rsidR="00E760C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трудового договора с Руководителем или дополнительных соглашений 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501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31535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необходимости);</w:t>
      </w:r>
    </w:p>
    <w:p w14:paraId="2420D648" w14:textId="1AC945E6" w:rsidR="00B46DE0" w:rsidRPr="006A57DD" w:rsidRDefault="00B46DE0" w:rsidP="0001618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актуальную редакцию утвержденных правил внутреннего трудового распорядка муниципального учреждения, локальных нормативных актов, непосредственно связанными с трудовой деятельностью Руководителя для его ознакомления с ними до подписания трудового договора;</w:t>
      </w:r>
    </w:p>
    <w:p w14:paraId="79914858" w14:textId="20C91883" w:rsidR="0001618F" w:rsidRPr="006A57DD" w:rsidRDefault="00B46DE0" w:rsidP="0001618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информацию, необходимую для подготовки </w:t>
      </w:r>
      <w:r w:rsidR="0001618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8F323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приказов </w:t>
      </w:r>
      <w:r w:rsidR="0001618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F323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распоряжений</w:t>
      </w:r>
      <w:r w:rsidR="0001618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связанных с трудовыми отношениями между Работодателем и Руководителем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E01E98" w14:textId="34029179" w:rsidR="00B46DE0" w:rsidRPr="006A57DD" w:rsidRDefault="00B46DE0" w:rsidP="00AF761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A4106" w14:textId="20FB9DAB" w:rsidR="000E3461" w:rsidRPr="006A57DD" w:rsidRDefault="005E63AC" w:rsidP="005E63AC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010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</w:t>
      </w:r>
      <w:r w:rsidR="0012156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10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должности </w:t>
      </w:r>
      <w:r w:rsidR="0012156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010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</w:t>
      </w:r>
    </w:p>
    <w:p w14:paraId="350D2965" w14:textId="77777777" w:rsidR="000E3461" w:rsidRPr="006A57DD" w:rsidRDefault="000E3461" w:rsidP="000E346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0BCF049" w14:textId="06AA333D" w:rsidR="00B54F7A" w:rsidRPr="006A57DD" w:rsidRDefault="00376816" w:rsidP="00AF7616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04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38367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4F7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с Руководителем прекращается или расторгается по основаниям, предусмотренным</w:t>
      </w:r>
      <w:r w:rsidR="0038367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B54F7A" w:rsidRPr="006A57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</w:t>
        </w:r>
      </w:hyperlink>
      <w:r w:rsidR="00B54F7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Федерации:</w:t>
      </w:r>
    </w:p>
    <w:p w14:paraId="2B5AECA6" w14:textId="23AC6857" w:rsidR="00B54F7A" w:rsidRPr="006A57DD" w:rsidRDefault="00B54F7A" w:rsidP="00AF7616">
      <w:pPr>
        <w:pStyle w:val="ad"/>
        <w:tabs>
          <w:tab w:val="left" w:pos="1560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основания прекращения трудового договора (статья 77);</w:t>
      </w:r>
    </w:p>
    <w:p w14:paraId="5A3564C2" w14:textId="4074589E" w:rsidR="00B54F7A" w:rsidRPr="006A57DD" w:rsidRDefault="00B54F7A" w:rsidP="00AF7616">
      <w:pPr>
        <w:pStyle w:val="ad"/>
        <w:tabs>
          <w:tab w:val="left" w:pos="1560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основания (стать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278);</w:t>
      </w:r>
    </w:p>
    <w:p w14:paraId="477BC71D" w14:textId="2E699F05" w:rsidR="00B54F7A" w:rsidRPr="006A57DD" w:rsidRDefault="00B54F7A" w:rsidP="00AF7616">
      <w:pPr>
        <w:pStyle w:val="ad"/>
        <w:tabs>
          <w:tab w:val="left" w:pos="1560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другим основаниям, предусмотренным </w:t>
      </w:r>
      <w:hyperlink r:id="rId11" w:history="1">
        <w:r w:rsidRPr="006A57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</w:t>
        </w:r>
      </w:hyperlink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 федеральными законами, трудовым договором.</w:t>
      </w:r>
    </w:p>
    <w:p w14:paraId="2F97C0AB" w14:textId="5D7B2EE5" w:rsidR="003972C1" w:rsidRPr="006A57DD" w:rsidRDefault="00376816" w:rsidP="00AF7616">
      <w:pPr>
        <w:pStyle w:val="ad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Днем прекращения трудового договора во всех случаях является последний день работы Руководителя, за исключением случаев, когда работник фактически не работал, но за ним, в соответствии с </w:t>
      </w:r>
      <w:hyperlink r:id="rId12" w:history="1">
        <w:r w:rsidR="003972C1" w:rsidRPr="006A57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</w:t>
        </w:r>
      </w:hyperlink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 или иным федеральным законом, сохранялось место работы (должность).</w:t>
      </w:r>
    </w:p>
    <w:p w14:paraId="28E7C3B5" w14:textId="0D84E404" w:rsidR="005E63AC" w:rsidRPr="006A57DD" w:rsidRDefault="00376816" w:rsidP="00AF7616">
      <w:pPr>
        <w:pStyle w:val="ad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Прекращение трудового договора</w:t>
      </w:r>
      <w:r w:rsidR="005E63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Руководителем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</w:t>
      </w:r>
      <w:r w:rsidR="005E63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(распоряжением) </w:t>
      </w:r>
      <w:r w:rsidR="00EE0FB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Чебоксары или ее органа</w:t>
      </w:r>
      <w:r w:rsidR="005E63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63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(расторжении) трудового договора (увольнении)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объявляется Руководителю под подпись.</w:t>
      </w:r>
      <w:r w:rsidR="005E63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4EECC2" w14:textId="77F6D154" w:rsidR="00EE0FBD" w:rsidRPr="006A57DD" w:rsidRDefault="008601D3" w:rsidP="00EE0FBD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П</w:t>
      </w:r>
      <w:r w:rsidR="00EE0FB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0FB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(распоряжение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0FB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администрации города Чебоксары или ее органа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иному работнику муниципального учреждения </w:t>
      </w:r>
      <w:r w:rsidR="00EE0FB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="00EE0FB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согласия дополнительн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E0FB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0FB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должности Руководителя путем совмещения должностей.</w:t>
      </w:r>
    </w:p>
    <w:p w14:paraId="2BCD2F7D" w14:textId="49338B39" w:rsidR="000E3461" w:rsidRPr="006A57DD" w:rsidRDefault="008601D3" w:rsidP="00AF7616">
      <w:pPr>
        <w:pStyle w:val="ad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r w:rsidR="008166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случаях, связанных с прекращением трудовых отношений с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66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Руководителем, оформляется акт приема-передачи </w:t>
      </w:r>
      <w:r w:rsidR="00A3113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3113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имущества, денежных средств, </w:t>
      </w:r>
      <w:r w:rsidR="008166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 документации</w:t>
      </w:r>
      <w:r w:rsidR="00A3113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66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13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штампов и печатей.</w:t>
      </w:r>
    </w:p>
    <w:p w14:paraId="158D35AA" w14:textId="77777777" w:rsidR="008601D3" w:rsidRPr="006A57DD" w:rsidRDefault="008601D3" w:rsidP="003727FD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C67FB" w14:textId="77777777" w:rsidR="00A17A56" w:rsidRPr="006A57DD" w:rsidRDefault="00A17A56" w:rsidP="00A17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A57DD">
        <w:rPr>
          <w:rFonts w:ascii="Times New Roman" w:hAnsi="Times New Roman" w:cs="Times New Roman"/>
          <w:sz w:val="28"/>
          <w:szCs w:val="28"/>
        </w:rPr>
        <w:t xml:space="preserve">.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 на должность </w:t>
      </w:r>
      <w:r w:rsidR="003727FD" w:rsidRPr="006A57DD">
        <w:rPr>
          <w:rFonts w:ascii="Times New Roman" w:hAnsi="Times New Roman" w:cs="Times New Roman"/>
          <w:sz w:val="28"/>
          <w:szCs w:val="28"/>
        </w:rPr>
        <w:t>Руководителя</w:t>
      </w:r>
    </w:p>
    <w:p w14:paraId="73F66CF9" w14:textId="7439287D" w:rsidR="003727FD" w:rsidRPr="006A57DD" w:rsidRDefault="00A17A56" w:rsidP="00A17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7DD">
        <w:t xml:space="preserve"> </w:t>
      </w:r>
      <w:r w:rsidR="00B767C6" w:rsidRPr="006A57DD">
        <w:rPr>
          <w:rFonts w:ascii="Times New Roman" w:hAnsi="Times New Roman" w:cs="Times New Roman"/>
          <w:sz w:val="28"/>
          <w:szCs w:val="28"/>
        </w:rPr>
        <w:t>на условиях</w:t>
      </w:r>
      <w:r w:rsidRPr="006A57DD">
        <w:rPr>
          <w:rFonts w:ascii="Times New Roman" w:hAnsi="Times New Roman" w:cs="Times New Roman"/>
          <w:sz w:val="28"/>
          <w:szCs w:val="28"/>
        </w:rPr>
        <w:t xml:space="preserve"> срочно</w:t>
      </w:r>
      <w:r w:rsidR="00B767C6" w:rsidRPr="006A57DD">
        <w:rPr>
          <w:rFonts w:ascii="Times New Roman" w:hAnsi="Times New Roman" w:cs="Times New Roman"/>
          <w:sz w:val="28"/>
          <w:szCs w:val="28"/>
        </w:rPr>
        <w:t>го</w:t>
      </w:r>
      <w:r w:rsidRPr="006A57DD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B767C6" w:rsidRPr="006A57DD">
        <w:rPr>
          <w:rFonts w:ascii="Times New Roman" w:hAnsi="Times New Roman" w:cs="Times New Roman"/>
          <w:sz w:val="28"/>
          <w:szCs w:val="28"/>
        </w:rPr>
        <w:t>го</w:t>
      </w:r>
      <w:r w:rsidRPr="006A57D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767C6" w:rsidRPr="006A57DD">
        <w:rPr>
          <w:rFonts w:ascii="Times New Roman" w:hAnsi="Times New Roman" w:cs="Times New Roman"/>
          <w:sz w:val="28"/>
          <w:szCs w:val="28"/>
        </w:rPr>
        <w:t>а</w:t>
      </w:r>
      <w:r w:rsidRPr="006A57DD">
        <w:rPr>
          <w:rFonts w:ascii="Times New Roman" w:hAnsi="Times New Roman" w:cs="Times New Roman"/>
          <w:sz w:val="28"/>
          <w:szCs w:val="28"/>
        </w:rPr>
        <w:t xml:space="preserve"> </w:t>
      </w:r>
      <w:r w:rsidR="00B767C6" w:rsidRPr="006A57DD">
        <w:rPr>
          <w:rFonts w:ascii="Times New Roman" w:hAnsi="Times New Roman" w:cs="Times New Roman"/>
          <w:sz w:val="28"/>
          <w:szCs w:val="28"/>
        </w:rPr>
        <w:t>на</w:t>
      </w:r>
      <w:r w:rsidR="003727FD" w:rsidRPr="006A57DD">
        <w:rPr>
          <w:rFonts w:ascii="Times New Roman" w:hAnsi="Times New Roman" w:cs="Times New Roman"/>
          <w:sz w:val="28"/>
          <w:szCs w:val="28"/>
        </w:rPr>
        <w:t xml:space="preserve"> период проведения</w:t>
      </w:r>
      <w:r w:rsidR="003727FD" w:rsidRPr="006A57DD">
        <w:t xml:space="preserve"> </w:t>
      </w:r>
      <w:r w:rsidR="003727FD" w:rsidRPr="006A57DD">
        <w:rPr>
          <w:rFonts w:ascii="Times New Roman" w:hAnsi="Times New Roman" w:cs="Times New Roman"/>
          <w:sz w:val="28"/>
          <w:szCs w:val="28"/>
        </w:rPr>
        <w:t>конкурса на замещение вакантной</w:t>
      </w:r>
      <w:r w:rsidRPr="006A57DD">
        <w:rPr>
          <w:rFonts w:ascii="Times New Roman" w:hAnsi="Times New Roman" w:cs="Times New Roman"/>
          <w:sz w:val="28"/>
          <w:szCs w:val="28"/>
        </w:rPr>
        <w:t xml:space="preserve"> </w:t>
      </w:r>
      <w:r w:rsidR="003727FD" w:rsidRPr="006A57DD">
        <w:rPr>
          <w:rFonts w:ascii="Times New Roman" w:hAnsi="Times New Roman" w:cs="Times New Roman"/>
          <w:sz w:val="28"/>
          <w:szCs w:val="28"/>
        </w:rPr>
        <w:t>должности Руководителя</w:t>
      </w:r>
    </w:p>
    <w:p w14:paraId="4FBF8863" w14:textId="77777777" w:rsidR="003727FD" w:rsidRPr="006A57DD" w:rsidRDefault="003727FD" w:rsidP="003727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E02898" w14:textId="2DD979EC" w:rsidR="003727FD" w:rsidRPr="006A57DD" w:rsidRDefault="00A17A56" w:rsidP="003727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>.1. В период проведения конкурса на замещение вакантной должности Руководителя (далее – конкурс) и до его окончания допускается замещение данной должности путем заключения с гражданином срочного трудового договора с формулировкой: «...До окончания проведения конкурса и назначения победителя конкурса на вакантную должность».</w:t>
      </w:r>
    </w:p>
    <w:p w14:paraId="0F81EE8B" w14:textId="10E8D70A" w:rsidR="003727FD" w:rsidRPr="006A57DD" w:rsidRDefault="0087571D" w:rsidP="003727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 xml:space="preserve">.2. Гражданин, указанный в пункте </w:t>
      </w: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>.1 настоящего Порядка, при желании участвует в конкурсе на общих началах.</w:t>
      </w:r>
    </w:p>
    <w:p w14:paraId="06A8FB21" w14:textId="642D59F3" w:rsidR="003727FD" w:rsidRPr="006A57DD" w:rsidRDefault="0087571D" w:rsidP="003727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 xml:space="preserve">.3. В случае, если по результатам проведения конкурса гражданин, указанный в пункте </w:t>
      </w: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>.1 настоящего Порядка, признается победителем конкурса, то с ним заключается дополнительное соглашение об изменении срока и основания заключения срочного трудового договора.</w:t>
      </w:r>
    </w:p>
    <w:p w14:paraId="1BB6E70C" w14:textId="0AB8848E" w:rsidR="003727FD" w:rsidRPr="006A57DD" w:rsidRDefault="00AC03A2" w:rsidP="003727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 xml:space="preserve">.4. В случае, если по результатам проведения конкурса гражданин, указанный в пункте </w:t>
      </w: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>.1 настоящего Порядка, не признается победителем конкурса, то срочный трудовой договор с ним расторгается  в связи с</w:t>
      </w:r>
      <w:r w:rsidR="00E36C3A" w:rsidRPr="006A57DD">
        <w:rPr>
          <w:rFonts w:ascii="Times New Roman" w:hAnsi="Times New Roman" w:cs="Times New Roman"/>
          <w:sz w:val="28"/>
          <w:szCs w:val="28"/>
        </w:rPr>
        <w:t> </w:t>
      </w:r>
      <w:r w:rsidR="003727FD" w:rsidRPr="006A57DD">
        <w:rPr>
          <w:rFonts w:ascii="Times New Roman" w:hAnsi="Times New Roman" w:cs="Times New Roman"/>
          <w:sz w:val="28"/>
          <w:szCs w:val="28"/>
        </w:rPr>
        <w:t xml:space="preserve">истечением срока его действия (по пункту 2 части 1 статьи 77 ТК РФ) за один рабочий день до назначения на вакантную должность победителя конкурса. </w:t>
      </w:r>
    </w:p>
    <w:p w14:paraId="52CA8AD4" w14:textId="3432D449" w:rsidR="003727FD" w:rsidRPr="006A57DD" w:rsidRDefault="00A452B6" w:rsidP="003727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 xml:space="preserve">.5. В срок срочного трудового договора, указанного в пункте </w:t>
      </w: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>.1 настоящего Порядка, входят следующие случаи, когда Работодатель принял решение о повторном проведении конкурса:</w:t>
      </w:r>
    </w:p>
    <w:p w14:paraId="3F3CCE31" w14:textId="77777777" w:rsidR="003727FD" w:rsidRPr="006A57DD" w:rsidRDefault="003727FD" w:rsidP="003727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если конкурс признается несостоявшимся;</w:t>
      </w:r>
    </w:p>
    <w:p w14:paraId="1ABF0C37" w14:textId="24CC2346" w:rsidR="003727FD" w:rsidRPr="006A57DD" w:rsidRDefault="003727FD" w:rsidP="003727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 xml:space="preserve">если по результатам проведения конкурса гражданин, указанный в пункте </w:t>
      </w:r>
      <w:r w:rsidR="00A452B6" w:rsidRPr="006A57DD">
        <w:rPr>
          <w:rFonts w:ascii="Times New Roman" w:hAnsi="Times New Roman" w:cs="Times New Roman"/>
          <w:sz w:val="28"/>
          <w:szCs w:val="28"/>
        </w:rPr>
        <w:t>6</w:t>
      </w:r>
      <w:r w:rsidRPr="006A57DD">
        <w:rPr>
          <w:rFonts w:ascii="Times New Roman" w:hAnsi="Times New Roman" w:cs="Times New Roman"/>
          <w:sz w:val="28"/>
          <w:szCs w:val="28"/>
        </w:rPr>
        <w:t>.1 настоящего Порядка, не признается победителем конкурса, а победитель конкурса не был назначен на вакантную должность.</w:t>
      </w:r>
    </w:p>
    <w:p w14:paraId="2E44485D" w14:textId="0380B34E" w:rsidR="003727FD" w:rsidRPr="006A57DD" w:rsidRDefault="00A452B6" w:rsidP="00372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 xml:space="preserve">.6. Если в результате проведения конкурса конкурсной комиссией принято решение о включении гражданина, указанного в пункте </w:t>
      </w: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>.1 настоящего Порядка, в кадровый резерв руководителей муниципальных учреждений города Чебоксары, утверждённом муниципальным правовым актом города Чебоксары, то с согласия указанного лица он включается в кадровый резерв.</w:t>
      </w:r>
    </w:p>
    <w:p w14:paraId="0C98DBF9" w14:textId="499A09C2" w:rsidR="003727FD" w:rsidRPr="006A57DD" w:rsidRDefault="003727FD" w:rsidP="00372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 xml:space="preserve">Гражданин, указанный в пункте </w:t>
      </w:r>
      <w:r w:rsidR="00A452B6" w:rsidRPr="006A57DD">
        <w:rPr>
          <w:rFonts w:ascii="Times New Roman" w:hAnsi="Times New Roman" w:cs="Times New Roman"/>
          <w:sz w:val="28"/>
          <w:szCs w:val="28"/>
        </w:rPr>
        <w:t>6</w:t>
      </w:r>
      <w:r w:rsidRPr="006A57DD">
        <w:rPr>
          <w:rFonts w:ascii="Times New Roman" w:hAnsi="Times New Roman" w:cs="Times New Roman"/>
          <w:sz w:val="28"/>
          <w:szCs w:val="28"/>
        </w:rPr>
        <w:t>.1 настоящего Порядка и включенный в кадровый резерв</w:t>
      </w:r>
      <w:r w:rsidR="00A452B6" w:rsidRPr="006A57DD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учреждений города Чебоксары</w:t>
      </w:r>
      <w:r w:rsidRPr="006A57DD">
        <w:rPr>
          <w:rFonts w:ascii="Times New Roman" w:hAnsi="Times New Roman" w:cs="Times New Roman"/>
          <w:sz w:val="28"/>
          <w:szCs w:val="28"/>
        </w:rPr>
        <w:t>, назначается на соответствующую вакантную должность Руководителя в соответствии с решением Работодателя при наличии письменного согласия этого лица при условии, что конкурс повторно не проводится. Назначение на вакантную должность Руководителя оформляется дополнительным соглашением об изменении срока и основания заключения срочного трудового договора.</w:t>
      </w:r>
    </w:p>
    <w:p w14:paraId="69794CCE" w14:textId="77777777" w:rsidR="003727FD" w:rsidRPr="006A57DD" w:rsidRDefault="003727FD" w:rsidP="00AF7616">
      <w:pPr>
        <w:pStyle w:val="ad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FBBCA" w14:textId="4DD94608" w:rsidR="003972C1" w:rsidRPr="006A57DD" w:rsidRDefault="005E63AC" w:rsidP="005E63AC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V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A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72C1" w:rsidRPr="006A5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1114" w:rsidRPr="006A57DD">
        <w:rPr>
          <w:rFonts w:ascii="Times New Roman" w:hAnsi="Times New Roman" w:cs="Times New Roman"/>
          <w:sz w:val="28"/>
          <w:szCs w:val="28"/>
          <w:shd w:val="clear" w:color="auto" w:fill="FFFFFF"/>
        </w:rPr>
        <w:t>Иные вопросы регулирования трудовых</w:t>
      </w:r>
    </w:p>
    <w:p w14:paraId="1627F8EB" w14:textId="0AABF7D7" w:rsidR="00EC1114" w:rsidRPr="006A57DD" w:rsidRDefault="00EC1114" w:rsidP="003972C1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7DD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отношений</w:t>
      </w:r>
      <w:r w:rsidR="003972C1" w:rsidRPr="006A5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Руководителем</w:t>
      </w:r>
    </w:p>
    <w:p w14:paraId="16850240" w14:textId="77777777" w:rsidR="00EC1114" w:rsidRPr="006A57DD" w:rsidRDefault="00EC1114" w:rsidP="003972C1">
      <w:pPr>
        <w:pStyle w:val="ad"/>
        <w:ind w:firstLine="851"/>
        <w:rPr>
          <w:rFonts w:ascii="Times New Roman" w:hAnsi="Times New Roman" w:cs="Times New Roman"/>
          <w:b/>
          <w:szCs w:val="28"/>
          <w:shd w:val="clear" w:color="auto" w:fill="FFFFFF"/>
        </w:rPr>
      </w:pPr>
    </w:p>
    <w:p w14:paraId="73DC4E1F" w14:textId="77777777" w:rsidR="008601D3" w:rsidRPr="006A57DD" w:rsidRDefault="00933595" w:rsidP="008601D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</w:t>
      </w:r>
      <w:r w:rsidR="007215E9"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случаях, указанных в абзаце шестом п. 4.4 и пункт</w:t>
      </w:r>
      <w:r w:rsidR="008601D3"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</w:t>
      </w:r>
      <w:r w:rsidR="008601D3"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поручении работнику муниципального учреждения дополнительной работы по должности Руководителя</w:t>
      </w:r>
      <w:r w:rsidR="008601D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EBF351" w14:textId="2A16B698" w:rsidR="00D33349" w:rsidRPr="006A57DD" w:rsidRDefault="00933595" w:rsidP="008601D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должен соответствовать квалификационным требованиям</w:t>
      </w:r>
      <w:r w:rsidR="00D333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профессионального образования, стажу работы по специальности, направлению подготовки, профессиональному уровню и иным требованиям,</w:t>
      </w:r>
      <w:r w:rsidR="008601D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предъявляемым к гражда</w:t>
      </w:r>
      <w:r w:rsidR="00A3113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назначаемым на должность Р</w:t>
      </w:r>
      <w:r w:rsidR="008601D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уководителя, и</w:t>
      </w:r>
      <w:r w:rsidR="00D333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в квалификационных справочниках по соответствующим должностям и (или) профессиональным стандартам (при наличии)</w:t>
      </w:r>
      <w:r w:rsidR="008601D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700535" w14:textId="6C2092C4" w:rsidR="008601D3" w:rsidRPr="006A57DD" w:rsidRDefault="00E41D52" w:rsidP="00E41D52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работника не распространяется обязанность </w:t>
      </w:r>
      <w:r w:rsidR="008601D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</w:t>
      </w:r>
    </w:p>
    <w:p w14:paraId="07B4118B" w14:textId="1DECE6AC" w:rsidR="00EC1114" w:rsidRPr="006A57DD" w:rsidRDefault="00E36C3A" w:rsidP="008601D3">
      <w:pPr>
        <w:pStyle w:val="ad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D5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вопросам, не нашедшим своего отражения в настоящ</w:t>
      </w:r>
      <w:r w:rsidR="00994D5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94D5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 Р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аботодатель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руководствуются положениями действующего законодательства 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AB3095" w14:textId="304BB35F" w:rsidR="006B2317" w:rsidRPr="006A57DD" w:rsidRDefault="00E36C3A" w:rsidP="008601D3">
      <w:pPr>
        <w:pStyle w:val="ad"/>
        <w:tabs>
          <w:tab w:val="left" w:pos="1560"/>
        </w:tabs>
        <w:ind w:firstLine="709"/>
        <w:jc w:val="both"/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D5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вопросы, связанные с применением </w:t>
      </w:r>
      <w:r w:rsidR="00F03EE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994D5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03EE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94D5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ядка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решаются главой города Чебоксары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заместителями главы администрации города Чебоксары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предоставленных им полномочий.</w:t>
      </w:r>
    </w:p>
    <w:p w14:paraId="195DD5C4" w14:textId="36055E20" w:rsidR="003919F6" w:rsidRPr="006A57DD" w:rsidRDefault="00E36C3A" w:rsidP="00E36C3A">
      <w:pPr>
        <w:shd w:val="clear" w:color="auto" w:fill="FFFFFF"/>
        <w:spacing w:after="0" w:line="29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sectPr w:rsidR="003919F6" w:rsidRPr="006A57DD" w:rsidSect="00012846">
      <w:footerReference w:type="default" r:id="rId13"/>
      <w:pgSz w:w="11906" w:h="16838"/>
      <w:pgMar w:top="1134" w:right="850" w:bottom="709" w:left="1701" w:header="70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7E9BA" w14:textId="77777777" w:rsidR="003067DB" w:rsidRDefault="003067DB" w:rsidP="00501BAB">
      <w:pPr>
        <w:spacing w:after="0" w:line="240" w:lineRule="auto"/>
      </w:pPr>
      <w:r>
        <w:separator/>
      </w:r>
    </w:p>
  </w:endnote>
  <w:endnote w:type="continuationSeparator" w:id="0">
    <w:p w14:paraId="1C6995DF" w14:textId="77777777" w:rsidR="003067DB" w:rsidRDefault="003067DB" w:rsidP="0050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CAB52" w14:textId="7B1BB6DD" w:rsidR="003067DB" w:rsidRPr="00D236EA" w:rsidRDefault="003067DB" w:rsidP="00D236EA">
    <w:pPr>
      <w:pStyle w:val="ab"/>
      <w:jc w:val="right"/>
      <w:rPr>
        <w:rFonts w:ascii="Times New Roman" w:hAnsi="Times New Roman" w:cs="Times New Roman"/>
        <w:sz w:val="20"/>
        <w:szCs w:val="20"/>
      </w:rPr>
    </w:pPr>
    <w:r w:rsidRPr="00D236EA">
      <w:rPr>
        <w:rFonts w:ascii="Times New Roman" w:hAnsi="Times New Roman" w:cs="Times New Roman"/>
        <w:sz w:val="20"/>
        <w:szCs w:val="20"/>
      </w:rPr>
      <w:t>020-59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330A2" w14:textId="77777777" w:rsidR="003067DB" w:rsidRDefault="003067DB" w:rsidP="00501BAB">
      <w:pPr>
        <w:spacing w:after="0" w:line="240" w:lineRule="auto"/>
      </w:pPr>
      <w:r>
        <w:separator/>
      </w:r>
    </w:p>
  </w:footnote>
  <w:footnote w:type="continuationSeparator" w:id="0">
    <w:p w14:paraId="1A0031DC" w14:textId="77777777" w:rsidR="003067DB" w:rsidRDefault="003067DB" w:rsidP="00501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1A0B"/>
    <w:multiLevelType w:val="hybridMultilevel"/>
    <w:tmpl w:val="B3962B36"/>
    <w:lvl w:ilvl="0" w:tplc="15EE9E3A">
      <w:start w:val="2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>
    <w:nsid w:val="357177E3"/>
    <w:multiLevelType w:val="multilevel"/>
    <w:tmpl w:val="3F82E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2A15286"/>
    <w:multiLevelType w:val="multilevel"/>
    <w:tmpl w:val="49C2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733F00"/>
    <w:multiLevelType w:val="hybridMultilevel"/>
    <w:tmpl w:val="B10829DA"/>
    <w:lvl w:ilvl="0" w:tplc="B4F6B9C0">
      <w:start w:val="1"/>
      <w:numFmt w:val="decimal"/>
      <w:lvlText w:val="%1."/>
      <w:lvlJc w:val="left"/>
      <w:pPr>
        <w:ind w:left="1129" w:hanging="4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CE6BA4"/>
    <w:multiLevelType w:val="hybridMultilevel"/>
    <w:tmpl w:val="6428F1FC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B2219B7"/>
    <w:multiLevelType w:val="multilevel"/>
    <w:tmpl w:val="8C6E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F376F1"/>
    <w:multiLevelType w:val="multilevel"/>
    <w:tmpl w:val="7BE2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CA212C"/>
    <w:multiLevelType w:val="multilevel"/>
    <w:tmpl w:val="6D7469B6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  <w:color w:val="FF000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9">
    <w:nsid w:val="5639192D"/>
    <w:multiLevelType w:val="multilevel"/>
    <w:tmpl w:val="25F6CA66"/>
    <w:lvl w:ilvl="0">
      <w:start w:val="1"/>
      <w:numFmt w:val="upperRoman"/>
      <w:lvlText w:val="%1."/>
      <w:lvlJc w:val="right"/>
      <w:pPr>
        <w:ind w:left="2912" w:hanging="360"/>
      </w:pPr>
      <w:rPr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1773" w:hanging="7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10717EA"/>
    <w:multiLevelType w:val="hybridMultilevel"/>
    <w:tmpl w:val="E328F054"/>
    <w:lvl w:ilvl="0" w:tplc="4F9CA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2">
    <w:nsid w:val="6B3A555C"/>
    <w:multiLevelType w:val="multilevel"/>
    <w:tmpl w:val="F500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3920D1"/>
    <w:multiLevelType w:val="multilevel"/>
    <w:tmpl w:val="5C86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B665F"/>
    <w:multiLevelType w:val="multilevel"/>
    <w:tmpl w:val="4F3C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3"/>
  </w:num>
  <w:num w:numId="5">
    <w:abstractNumId w:val="12"/>
  </w:num>
  <w:num w:numId="6">
    <w:abstractNumId w:val="3"/>
  </w:num>
  <w:num w:numId="7">
    <w:abstractNumId w:val="14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0D"/>
    <w:rsid w:val="00001B08"/>
    <w:rsid w:val="00011D5A"/>
    <w:rsid w:val="00012846"/>
    <w:rsid w:val="0001618F"/>
    <w:rsid w:val="000170D8"/>
    <w:rsid w:val="0002394F"/>
    <w:rsid w:val="00026245"/>
    <w:rsid w:val="00034AB3"/>
    <w:rsid w:val="00035449"/>
    <w:rsid w:val="00044C30"/>
    <w:rsid w:val="000549B9"/>
    <w:rsid w:val="0008380E"/>
    <w:rsid w:val="00087514"/>
    <w:rsid w:val="000A69EA"/>
    <w:rsid w:val="000B0ADD"/>
    <w:rsid w:val="000B1068"/>
    <w:rsid w:val="000D1845"/>
    <w:rsid w:val="000D3964"/>
    <w:rsid w:val="000E0116"/>
    <w:rsid w:val="000E3461"/>
    <w:rsid w:val="000E47A7"/>
    <w:rsid w:val="000F2E6A"/>
    <w:rsid w:val="00104F6E"/>
    <w:rsid w:val="0011110A"/>
    <w:rsid w:val="0012156A"/>
    <w:rsid w:val="001238E0"/>
    <w:rsid w:val="001326D3"/>
    <w:rsid w:val="0014266D"/>
    <w:rsid w:val="00150CAA"/>
    <w:rsid w:val="001549DE"/>
    <w:rsid w:val="00160A4E"/>
    <w:rsid w:val="00162E34"/>
    <w:rsid w:val="00163F0B"/>
    <w:rsid w:val="001668C4"/>
    <w:rsid w:val="001702A0"/>
    <w:rsid w:val="00185B08"/>
    <w:rsid w:val="001924A0"/>
    <w:rsid w:val="001A274F"/>
    <w:rsid w:val="001A5F20"/>
    <w:rsid w:val="001B7179"/>
    <w:rsid w:val="001D73F3"/>
    <w:rsid w:val="001E0109"/>
    <w:rsid w:val="001E26F2"/>
    <w:rsid w:val="001E270E"/>
    <w:rsid w:val="001E6CF5"/>
    <w:rsid w:val="001F282E"/>
    <w:rsid w:val="001F2A3B"/>
    <w:rsid w:val="00210A3F"/>
    <w:rsid w:val="002141C5"/>
    <w:rsid w:val="00221A5F"/>
    <w:rsid w:val="002273E0"/>
    <w:rsid w:val="002308BD"/>
    <w:rsid w:val="00234B73"/>
    <w:rsid w:val="00241B48"/>
    <w:rsid w:val="0025161F"/>
    <w:rsid w:val="002534F8"/>
    <w:rsid w:val="00256C06"/>
    <w:rsid w:val="00265A1C"/>
    <w:rsid w:val="002717FF"/>
    <w:rsid w:val="00275D35"/>
    <w:rsid w:val="00277EEB"/>
    <w:rsid w:val="0028026E"/>
    <w:rsid w:val="0029051C"/>
    <w:rsid w:val="00294949"/>
    <w:rsid w:val="002B3CA1"/>
    <w:rsid w:val="002D26F1"/>
    <w:rsid w:val="002D3ABE"/>
    <w:rsid w:val="002E75B0"/>
    <w:rsid w:val="002F6EDA"/>
    <w:rsid w:val="00300AD9"/>
    <w:rsid w:val="003067DB"/>
    <w:rsid w:val="00306AFA"/>
    <w:rsid w:val="0031535D"/>
    <w:rsid w:val="00316736"/>
    <w:rsid w:val="00320925"/>
    <w:rsid w:val="00334028"/>
    <w:rsid w:val="00345630"/>
    <w:rsid w:val="00357612"/>
    <w:rsid w:val="0036084F"/>
    <w:rsid w:val="00366849"/>
    <w:rsid w:val="003727FD"/>
    <w:rsid w:val="00376816"/>
    <w:rsid w:val="00382F80"/>
    <w:rsid w:val="00383677"/>
    <w:rsid w:val="003919F6"/>
    <w:rsid w:val="003972C1"/>
    <w:rsid w:val="003A1D09"/>
    <w:rsid w:val="003A282A"/>
    <w:rsid w:val="003B1B51"/>
    <w:rsid w:val="003B21B8"/>
    <w:rsid w:val="003B570D"/>
    <w:rsid w:val="003D207C"/>
    <w:rsid w:val="003D41AA"/>
    <w:rsid w:val="003D6B37"/>
    <w:rsid w:val="003F17D5"/>
    <w:rsid w:val="00447682"/>
    <w:rsid w:val="004578E5"/>
    <w:rsid w:val="00482B92"/>
    <w:rsid w:val="004905D1"/>
    <w:rsid w:val="00497FCD"/>
    <w:rsid w:val="004A6A81"/>
    <w:rsid w:val="004C17ED"/>
    <w:rsid w:val="004C1CC0"/>
    <w:rsid w:val="004C268A"/>
    <w:rsid w:val="004E12C7"/>
    <w:rsid w:val="004E7BD1"/>
    <w:rsid w:val="004F4AD1"/>
    <w:rsid w:val="004F60BA"/>
    <w:rsid w:val="00501BAB"/>
    <w:rsid w:val="00506B1A"/>
    <w:rsid w:val="00524616"/>
    <w:rsid w:val="0052557F"/>
    <w:rsid w:val="00537040"/>
    <w:rsid w:val="005371DF"/>
    <w:rsid w:val="00537BD5"/>
    <w:rsid w:val="00541E15"/>
    <w:rsid w:val="00554882"/>
    <w:rsid w:val="00566AC3"/>
    <w:rsid w:val="00573035"/>
    <w:rsid w:val="005737CC"/>
    <w:rsid w:val="00583034"/>
    <w:rsid w:val="00590F35"/>
    <w:rsid w:val="005B5E9C"/>
    <w:rsid w:val="005B5EE1"/>
    <w:rsid w:val="005B731A"/>
    <w:rsid w:val="005C3642"/>
    <w:rsid w:val="005D5060"/>
    <w:rsid w:val="005E5616"/>
    <w:rsid w:val="005E63AC"/>
    <w:rsid w:val="005F14B5"/>
    <w:rsid w:val="006044E9"/>
    <w:rsid w:val="00607E22"/>
    <w:rsid w:val="006104ED"/>
    <w:rsid w:val="00610C01"/>
    <w:rsid w:val="00611116"/>
    <w:rsid w:val="00623979"/>
    <w:rsid w:val="00630794"/>
    <w:rsid w:val="0064312F"/>
    <w:rsid w:val="00656197"/>
    <w:rsid w:val="00656806"/>
    <w:rsid w:val="0066514E"/>
    <w:rsid w:val="006674F7"/>
    <w:rsid w:val="00670E2A"/>
    <w:rsid w:val="006779E2"/>
    <w:rsid w:val="006907FC"/>
    <w:rsid w:val="006961A0"/>
    <w:rsid w:val="00696AEE"/>
    <w:rsid w:val="006A18E3"/>
    <w:rsid w:val="006A2E39"/>
    <w:rsid w:val="006A57DD"/>
    <w:rsid w:val="006B2317"/>
    <w:rsid w:val="006C631B"/>
    <w:rsid w:val="006C65A2"/>
    <w:rsid w:val="006D6D6E"/>
    <w:rsid w:val="007004CB"/>
    <w:rsid w:val="00701372"/>
    <w:rsid w:val="0071456C"/>
    <w:rsid w:val="0071774B"/>
    <w:rsid w:val="007215E9"/>
    <w:rsid w:val="00725CEA"/>
    <w:rsid w:val="007321F7"/>
    <w:rsid w:val="007333F3"/>
    <w:rsid w:val="007342FA"/>
    <w:rsid w:val="00747E7C"/>
    <w:rsid w:val="00770744"/>
    <w:rsid w:val="00776213"/>
    <w:rsid w:val="00783E94"/>
    <w:rsid w:val="0079260D"/>
    <w:rsid w:val="0079476F"/>
    <w:rsid w:val="00797A7B"/>
    <w:rsid w:val="00797CCA"/>
    <w:rsid w:val="007B3062"/>
    <w:rsid w:val="007B774F"/>
    <w:rsid w:val="007D0007"/>
    <w:rsid w:val="007F3694"/>
    <w:rsid w:val="007F501A"/>
    <w:rsid w:val="007F5A3C"/>
    <w:rsid w:val="00801078"/>
    <w:rsid w:val="00804E81"/>
    <w:rsid w:val="00804FFC"/>
    <w:rsid w:val="008162FB"/>
    <w:rsid w:val="008166AC"/>
    <w:rsid w:val="0082416A"/>
    <w:rsid w:val="00843F50"/>
    <w:rsid w:val="00845A3C"/>
    <w:rsid w:val="0084606C"/>
    <w:rsid w:val="008511B0"/>
    <w:rsid w:val="00852578"/>
    <w:rsid w:val="008601D3"/>
    <w:rsid w:val="008637AD"/>
    <w:rsid w:val="00865B7D"/>
    <w:rsid w:val="00872B83"/>
    <w:rsid w:val="00874978"/>
    <w:rsid w:val="0087571D"/>
    <w:rsid w:val="00886039"/>
    <w:rsid w:val="00886BA5"/>
    <w:rsid w:val="0088754A"/>
    <w:rsid w:val="00896299"/>
    <w:rsid w:val="008A3658"/>
    <w:rsid w:val="008B01CB"/>
    <w:rsid w:val="008C06C5"/>
    <w:rsid w:val="008E2C7B"/>
    <w:rsid w:val="008E53C6"/>
    <w:rsid w:val="008E6550"/>
    <w:rsid w:val="008F3238"/>
    <w:rsid w:val="00902110"/>
    <w:rsid w:val="00902208"/>
    <w:rsid w:val="00914ADC"/>
    <w:rsid w:val="009176FE"/>
    <w:rsid w:val="00926BF6"/>
    <w:rsid w:val="00933595"/>
    <w:rsid w:val="009351D5"/>
    <w:rsid w:val="00940CFC"/>
    <w:rsid w:val="00944516"/>
    <w:rsid w:val="0095179A"/>
    <w:rsid w:val="00957601"/>
    <w:rsid w:val="00962044"/>
    <w:rsid w:val="00970CD6"/>
    <w:rsid w:val="0098284F"/>
    <w:rsid w:val="00982CC6"/>
    <w:rsid w:val="0098411B"/>
    <w:rsid w:val="00994D55"/>
    <w:rsid w:val="00994E77"/>
    <w:rsid w:val="009A40AC"/>
    <w:rsid w:val="009A5562"/>
    <w:rsid w:val="009A65B5"/>
    <w:rsid w:val="009A7DF6"/>
    <w:rsid w:val="009D1A79"/>
    <w:rsid w:val="009D6BDA"/>
    <w:rsid w:val="009F1EB5"/>
    <w:rsid w:val="009F233B"/>
    <w:rsid w:val="00A10D11"/>
    <w:rsid w:val="00A110EC"/>
    <w:rsid w:val="00A17A56"/>
    <w:rsid w:val="00A218CE"/>
    <w:rsid w:val="00A26765"/>
    <w:rsid w:val="00A31131"/>
    <w:rsid w:val="00A41854"/>
    <w:rsid w:val="00A452B6"/>
    <w:rsid w:val="00A61729"/>
    <w:rsid w:val="00A62084"/>
    <w:rsid w:val="00A64CED"/>
    <w:rsid w:val="00A65C88"/>
    <w:rsid w:val="00A70BB8"/>
    <w:rsid w:val="00A7297E"/>
    <w:rsid w:val="00A73459"/>
    <w:rsid w:val="00A76234"/>
    <w:rsid w:val="00A81C4F"/>
    <w:rsid w:val="00AA3869"/>
    <w:rsid w:val="00AA4D8A"/>
    <w:rsid w:val="00AA6272"/>
    <w:rsid w:val="00AB477F"/>
    <w:rsid w:val="00AB568D"/>
    <w:rsid w:val="00AC03A2"/>
    <w:rsid w:val="00AD6C11"/>
    <w:rsid w:val="00AE1F86"/>
    <w:rsid w:val="00AE418A"/>
    <w:rsid w:val="00AE50F1"/>
    <w:rsid w:val="00AF1E09"/>
    <w:rsid w:val="00AF7616"/>
    <w:rsid w:val="00B07900"/>
    <w:rsid w:val="00B11AAC"/>
    <w:rsid w:val="00B152A8"/>
    <w:rsid w:val="00B2190F"/>
    <w:rsid w:val="00B23242"/>
    <w:rsid w:val="00B318C0"/>
    <w:rsid w:val="00B37150"/>
    <w:rsid w:val="00B41A6E"/>
    <w:rsid w:val="00B42EB9"/>
    <w:rsid w:val="00B452FF"/>
    <w:rsid w:val="00B46DE0"/>
    <w:rsid w:val="00B50DD5"/>
    <w:rsid w:val="00B54F7A"/>
    <w:rsid w:val="00B65100"/>
    <w:rsid w:val="00B6642B"/>
    <w:rsid w:val="00B67236"/>
    <w:rsid w:val="00B767C6"/>
    <w:rsid w:val="00B77E40"/>
    <w:rsid w:val="00B93BE4"/>
    <w:rsid w:val="00BA55E2"/>
    <w:rsid w:val="00BA61BF"/>
    <w:rsid w:val="00BB7299"/>
    <w:rsid w:val="00BC57EC"/>
    <w:rsid w:val="00BC591C"/>
    <w:rsid w:val="00BD79C1"/>
    <w:rsid w:val="00BE2E76"/>
    <w:rsid w:val="00BF0C4B"/>
    <w:rsid w:val="00BF55CC"/>
    <w:rsid w:val="00C1069C"/>
    <w:rsid w:val="00C25361"/>
    <w:rsid w:val="00C271D0"/>
    <w:rsid w:val="00C338CE"/>
    <w:rsid w:val="00C5205E"/>
    <w:rsid w:val="00C54594"/>
    <w:rsid w:val="00C55138"/>
    <w:rsid w:val="00C76805"/>
    <w:rsid w:val="00C8384A"/>
    <w:rsid w:val="00C90AE6"/>
    <w:rsid w:val="00C919F5"/>
    <w:rsid w:val="00C91E85"/>
    <w:rsid w:val="00CA08E5"/>
    <w:rsid w:val="00CA309D"/>
    <w:rsid w:val="00CA574E"/>
    <w:rsid w:val="00CB2557"/>
    <w:rsid w:val="00CB34EC"/>
    <w:rsid w:val="00CC351B"/>
    <w:rsid w:val="00CD51BA"/>
    <w:rsid w:val="00CE5028"/>
    <w:rsid w:val="00D026E5"/>
    <w:rsid w:val="00D170DA"/>
    <w:rsid w:val="00D22717"/>
    <w:rsid w:val="00D236EA"/>
    <w:rsid w:val="00D33349"/>
    <w:rsid w:val="00D344E1"/>
    <w:rsid w:val="00D44AE7"/>
    <w:rsid w:val="00D6493F"/>
    <w:rsid w:val="00D6651C"/>
    <w:rsid w:val="00D952CF"/>
    <w:rsid w:val="00DA229F"/>
    <w:rsid w:val="00DB51BD"/>
    <w:rsid w:val="00DC5279"/>
    <w:rsid w:val="00DE306F"/>
    <w:rsid w:val="00DE5648"/>
    <w:rsid w:val="00DF3376"/>
    <w:rsid w:val="00E00AB9"/>
    <w:rsid w:val="00E115ED"/>
    <w:rsid w:val="00E12FE8"/>
    <w:rsid w:val="00E15095"/>
    <w:rsid w:val="00E23D80"/>
    <w:rsid w:val="00E32509"/>
    <w:rsid w:val="00E36C3A"/>
    <w:rsid w:val="00E4114E"/>
    <w:rsid w:val="00E41D52"/>
    <w:rsid w:val="00E41D90"/>
    <w:rsid w:val="00E564C9"/>
    <w:rsid w:val="00E605CC"/>
    <w:rsid w:val="00E67F95"/>
    <w:rsid w:val="00E760C6"/>
    <w:rsid w:val="00E81B56"/>
    <w:rsid w:val="00E91A30"/>
    <w:rsid w:val="00E91ED5"/>
    <w:rsid w:val="00EB69E3"/>
    <w:rsid w:val="00EB6F59"/>
    <w:rsid w:val="00EC1114"/>
    <w:rsid w:val="00EC6E5B"/>
    <w:rsid w:val="00ED492B"/>
    <w:rsid w:val="00ED5377"/>
    <w:rsid w:val="00ED6F4B"/>
    <w:rsid w:val="00EE02CB"/>
    <w:rsid w:val="00EE0FBD"/>
    <w:rsid w:val="00EE28B9"/>
    <w:rsid w:val="00EE2E89"/>
    <w:rsid w:val="00EE4661"/>
    <w:rsid w:val="00EF3FE5"/>
    <w:rsid w:val="00F03EE8"/>
    <w:rsid w:val="00F21AB5"/>
    <w:rsid w:val="00F27FDB"/>
    <w:rsid w:val="00F318F3"/>
    <w:rsid w:val="00F42F80"/>
    <w:rsid w:val="00F56552"/>
    <w:rsid w:val="00F70520"/>
    <w:rsid w:val="00F763E7"/>
    <w:rsid w:val="00F85820"/>
    <w:rsid w:val="00F93034"/>
    <w:rsid w:val="00F97739"/>
    <w:rsid w:val="00FB5E2A"/>
    <w:rsid w:val="00FC2601"/>
    <w:rsid w:val="00FC728C"/>
    <w:rsid w:val="00F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B49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6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6642B"/>
    <w:pPr>
      <w:ind w:left="720"/>
      <w:contextualSpacing/>
    </w:pPr>
  </w:style>
  <w:style w:type="character" w:customStyle="1" w:styleId="blk">
    <w:name w:val="blk"/>
    <w:basedOn w:val="a0"/>
    <w:rsid w:val="00044C30"/>
  </w:style>
  <w:style w:type="character" w:customStyle="1" w:styleId="nobr">
    <w:name w:val="nobr"/>
    <w:basedOn w:val="a0"/>
    <w:rsid w:val="00044C30"/>
  </w:style>
  <w:style w:type="character" w:styleId="a4">
    <w:name w:val="Strong"/>
    <w:basedOn w:val="a0"/>
    <w:uiPriority w:val="22"/>
    <w:qFormat/>
    <w:rsid w:val="00044C30"/>
    <w:rPr>
      <w:b/>
      <w:bCs/>
    </w:rPr>
  </w:style>
  <w:style w:type="paragraph" w:styleId="a5">
    <w:name w:val="Normal (Web)"/>
    <w:basedOn w:val="a"/>
    <w:uiPriority w:val="99"/>
    <w:semiHidden/>
    <w:unhideWhenUsed/>
    <w:rsid w:val="000E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47A7"/>
    <w:rPr>
      <w:color w:val="0000FF"/>
      <w:u w:val="single"/>
    </w:rPr>
  </w:style>
  <w:style w:type="paragraph" w:customStyle="1" w:styleId="formattext">
    <w:name w:val="formattext"/>
    <w:basedOn w:val="a"/>
    <w:rsid w:val="000E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C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382F80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50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1BAB"/>
  </w:style>
  <w:style w:type="paragraph" w:styleId="ab">
    <w:name w:val="footer"/>
    <w:basedOn w:val="a"/>
    <w:link w:val="ac"/>
    <w:uiPriority w:val="99"/>
    <w:unhideWhenUsed/>
    <w:rsid w:val="0050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1BAB"/>
  </w:style>
  <w:style w:type="paragraph" w:styleId="ad">
    <w:name w:val="No Spacing"/>
    <w:link w:val="ae"/>
    <w:uiPriority w:val="1"/>
    <w:qFormat/>
    <w:rsid w:val="00CA309D"/>
    <w:pPr>
      <w:spacing w:after="0" w:line="240" w:lineRule="auto"/>
    </w:pPr>
  </w:style>
  <w:style w:type="paragraph" w:styleId="af">
    <w:name w:val="footnote text"/>
    <w:basedOn w:val="a"/>
    <w:link w:val="af0"/>
    <w:uiPriority w:val="99"/>
    <w:semiHidden/>
    <w:unhideWhenUsed/>
    <w:rsid w:val="00C1069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1069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1069C"/>
    <w:rPr>
      <w:vertAlign w:val="superscript"/>
    </w:rPr>
  </w:style>
  <w:style w:type="paragraph" w:customStyle="1" w:styleId="s1">
    <w:name w:val="s_1"/>
    <w:basedOn w:val="a"/>
    <w:rsid w:val="0055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5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FC728C"/>
  </w:style>
  <w:style w:type="paragraph" w:styleId="af2">
    <w:name w:val="Balloon Text"/>
    <w:basedOn w:val="a"/>
    <w:link w:val="af3"/>
    <w:uiPriority w:val="99"/>
    <w:semiHidden/>
    <w:unhideWhenUsed/>
    <w:rsid w:val="00E4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114E"/>
    <w:rPr>
      <w:rFonts w:ascii="Tahoma" w:hAnsi="Tahoma" w:cs="Tahoma"/>
      <w:sz w:val="16"/>
      <w:szCs w:val="16"/>
    </w:rPr>
  </w:style>
  <w:style w:type="character" w:customStyle="1" w:styleId="af4">
    <w:name w:val="Не вступил в силу"/>
    <w:basedOn w:val="a0"/>
    <w:rsid w:val="00BF55CC"/>
    <w:rPr>
      <w:color w:val="0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6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6642B"/>
    <w:pPr>
      <w:ind w:left="720"/>
      <w:contextualSpacing/>
    </w:pPr>
  </w:style>
  <w:style w:type="character" w:customStyle="1" w:styleId="blk">
    <w:name w:val="blk"/>
    <w:basedOn w:val="a0"/>
    <w:rsid w:val="00044C30"/>
  </w:style>
  <w:style w:type="character" w:customStyle="1" w:styleId="nobr">
    <w:name w:val="nobr"/>
    <w:basedOn w:val="a0"/>
    <w:rsid w:val="00044C30"/>
  </w:style>
  <w:style w:type="character" w:styleId="a4">
    <w:name w:val="Strong"/>
    <w:basedOn w:val="a0"/>
    <w:uiPriority w:val="22"/>
    <w:qFormat/>
    <w:rsid w:val="00044C30"/>
    <w:rPr>
      <w:b/>
      <w:bCs/>
    </w:rPr>
  </w:style>
  <w:style w:type="paragraph" w:styleId="a5">
    <w:name w:val="Normal (Web)"/>
    <w:basedOn w:val="a"/>
    <w:uiPriority w:val="99"/>
    <w:semiHidden/>
    <w:unhideWhenUsed/>
    <w:rsid w:val="000E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47A7"/>
    <w:rPr>
      <w:color w:val="0000FF"/>
      <w:u w:val="single"/>
    </w:rPr>
  </w:style>
  <w:style w:type="paragraph" w:customStyle="1" w:styleId="formattext">
    <w:name w:val="formattext"/>
    <w:basedOn w:val="a"/>
    <w:rsid w:val="000E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C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382F80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50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1BAB"/>
  </w:style>
  <w:style w:type="paragraph" w:styleId="ab">
    <w:name w:val="footer"/>
    <w:basedOn w:val="a"/>
    <w:link w:val="ac"/>
    <w:uiPriority w:val="99"/>
    <w:unhideWhenUsed/>
    <w:rsid w:val="0050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1BAB"/>
  </w:style>
  <w:style w:type="paragraph" w:styleId="ad">
    <w:name w:val="No Spacing"/>
    <w:link w:val="ae"/>
    <w:uiPriority w:val="1"/>
    <w:qFormat/>
    <w:rsid w:val="00CA309D"/>
    <w:pPr>
      <w:spacing w:after="0" w:line="240" w:lineRule="auto"/>
    </w:pPr>
  </w:style>
  <w:style w:type="paragraph" w:styleId="af">
    <w:name w:val="footnote text"/>
    <w:basedOn w:val="a"/>
    <w:link w:val="af0"/>
    <w:uiPriority w:val="99"/>
    <w:semiHidden/>
    <w:unhideWhenUsed/>
    <w:rsid w:val="00C1069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1069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1069C"/>
    <w:rPr>
      <w:vertAlign w:val="superscript"/>
    </w:rPr>
  </w:style>
  <w:style w:type="paragraph" w:customStyle="1" w:styleId="s1">
    <w:name w:val="s_1"/>
    <w:basedOn w:val="a"/>
    <w:rsid w:val="0055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5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FC728C"/>
  </w:style>
  <w:style w:type="paragraph" w:styleId="af2">
    <w:name w:val="Balloon Text"/>
    <w:basedOn w:val="a"/>
    <w:link w:val="af3"/>
    <w:uiPriority w:val="99"/>
    <w:semiHidden/>
    <w:unhideWhenUsed/>
    <w:rsid w:val="00E4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114E"/>
    <w:rPr>
      <w:rFonts w:ascii="Tahoma" w:hAnsi="Tahoma" w:cs="Tahoma"/>
      <w:sz w:val="16"/>
      <w:szCs w:val="16"/>
    </w:rPr>
  </w:style>
  <w:style w:type="character" w:customStyle="1" w:styleId="af4">
    <w:name w:val="Не вступил в силу"/>
    <w:basedOn w:val="a0"/>
    <w:rsid w:val="00BF55CC"/>
    <w:rPr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09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076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AF67-4126-4DA3-A857-CC8C2A31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3866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gcheb_mashburo2</cp:lastModifiedBy>
  <cp:revision>4</cp:revision>
  <cp:lastPrinted>2024-02-02T12:53:00Z</cp:lastPrinted>
  <dcterms:created xsi:type="dcterms:W3CDTF">2024-02-02T12:51:00Z</dcterms:created>
  <dcterms:modified xsi:type="dcterms:W3CDTF">2024-02-13T07:09:00Z</dcterms:modified>
</cp:coreProperties>
</file>