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39C064DF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  <w:r w:rsidR="00A57254">
        <w:rPr>
          <w:rFonts w:ascii="Times New Roman" w:hAnsi="Times New Roman" w:cs="Times New Roman"/>
          <w:sz w:val="24"/>
          <w:szCs w:val="24"/>
        </w:rPr>
        <w:t xml:space="preserve"> </w:t>
      </w:r>
      <w:r w:rsidR="00BA7A5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A7A50" w:rsidRPr="0016386B">
        <w:rPr>
          <w:rFonts w:ascii="Times New Roman" w:hAnsi="Times New Roman" w:cs="Times New Roman"/>
          <w:sz w:val="24"/>
          <w:szCs w:val="24"/>
        </w:rPr>
        <w:t>разрешения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 на </w:t>
      </w:r>
      <w:r w:rsidR="00BA7A50" w:rsidRPr="00BA7A50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79153BE5" w:rsidR="00340D10" w:rsidRPr="0016386B" w:rsidRDefault="00BA7A5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40D10" w:rsidRPr="0016386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340D10" w:rsidRPr="0016386B">
        <w:rPr>
          <w:rFonts w:ascii="Times New Roman" w:hAnsi="Times New Roman" w:cs="Times New Roman"/>
          <w:sz w:val="24"/>
          <w:szCs w:val="24"/>
        </w:rPr>
        <w:t xml:space="preserve">.2023 г.                                                                                                            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40D10" w:rsidRPr="0016386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EC5D9E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B4406" w14:textId="5B1E5E87" w:rsidR="00340D10" w:rsidRPr="0016386B" w:rsidRDefault="00340D10" w:rsidP="008024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</w:t>
      </w:r>
      <w:proofErr w:type="spellStart"/>
      <w:r w:rsidR="00BA7A50" w:rsidRPr="00BA7A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Кугесьского</w:t>
      </w:r>
      <w:proofErr w:type="spellEnd"/>
      <w:r w:rsidR="00BA7A50" w:rsidRPr="00BA7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A7A50" w:rsidRPr="00BA7A50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Ишлейского</w:t>
      </w:r>
      <w:proofErr w:type="spellEnd"/>
      <w:r w:rsidR="00C66B95" w:rsidRPr="00163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Чебоксарского района Чувашской Республики,</w:t>
      </w:r>
      <w:r w:rsidRPr="0016386B">
        <w:rPr>
          <w:rFonts w:ascii="Times New Roman" w:hAnsi="Times New Roman" w:cs="Times New Roman"/>
          <w:sz w:val="24"/>
          <w:szCs w:val="24"/>
        </w:rPr>
        <w:t xml:space="preserve"> на основании постановлени</w:t>
      </w:r>
      <w:r w:rsidR="00C8739C">
        <w:rPr>
          <w:rFonts w:ascii="Times New Roman" w:hAnsi="Times New Roman" w:cs="Times New Roman"/>
          <w:sz w:val="24"/>
          <w:szCs w:val="24"/>
        </w:rPr>
        <w:t>я</w:t>
      </w:r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C8739C" w:rsidRPr="00C8739C">
        <w:rPr>
          <w:rFonts w:ascii="Times New Roman" w:hAnsi="Times New Roman" w:cs="Times New Roman"/>
          <w:bCs/>
          <w:sz w:val="24"/>
          <w:szCs w:val="24"/>
        </w:rPr>
        <w:t>главы Чебоксарского муниципального округа от 07.08.2023 №33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</w:t>
      </w:r>
      <w:r w:rsidR="00080FFA">
        <w:rPr>
          <w:rFonts w:ascii="Times New Roman" w:hAnsi="Times New Roman" w:cs="Times New Roman"/>
          <w:bCs/>
          <w:sz w:val="24"/>
          <w:szCs w:val="24"/>
        </w:rPr>
        <w:t>.</w:t>
      </w:r>
      <w:r w:rsidR="00C87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86B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16386B">
        <w:rPr>
          <w:rFonts w:ascii="Times New Roman" w:hAnsi="Times New Roman" w:cs="Times New Roman"/>
          <w:bCs/>
          <w:sz w:val="24"/>
          <w:szCs w:val="24"/>
        </w:rPr>
        <w:t xml:space="preserve">по подготовке проекта Правил землепользования и застройки </w:t>
      </w:r>
      <w:r w:rsidRPr="0016386B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(далее – Комиссия) организовано проведение публичных слушаний по вопросам </w:t>
      </w:r>
      <w:r w:rsidR="00080FFA" w:rsidRPr="00080FFA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  <w:r w:rsidR="00080FFA">
        <w:rPr>
          <w:rFonts w:ascii="Times New Roman" w:hAnsi="Times New Roman" w:cs="Times New Roman"/>
          <w:sz w:val="24"/>
          <w:szCs w:val="24"/>
        </w:rPr>
        <w:t>29</w:t>
      </w:r>
      <w:r w:rsidR="0080245C">
        <w:rPr>
          <w:rFonts w:ascii="Times New Roman" w:hAnsi="Times New Roman" w:cs="Times New Roman"/>
          <w:sz w:val="24"/>
          <w:szCs w:val="24"/>
        </w:rPr>
        <w:t xml:space="preserve"> </w:t>
      </w:r>
      <w:r w:rsidR="00080FFA">
        <w:rPr>
          <w:rFonts w:ascii="Times New Roman" w:hAnsi="Times New Roman" w:cs="Times New Roman"/>
          <w:sz w:val="24"/>
          <w:szCs w:val="24"/>
        </w:rPr>
        <w:t>августа</w:t>
      </w:r>
      <w:r w:rsidRPr="0016386B">
        <w:rPr>
          <w:rFonts w:ascii="Times New Roman" w:hAnsi="Times New Roman" w:cs="Times New Roman"/>
          <w:sz w:val="24"/>
          <w:szCs w:val="24"/>
        </w:rPr>
        <w:t xml:space="preserve"> 2023 г</w:t>
      </w:r>
      <w:r w:rsidR="00F66070" w:rsidRPr="0016386B">
        <w:rPr>
          <w:rFonts w:ascii="Times New Roman" w:hAnsi="Times New Roman" w:cs="Times New Roman"/>
          <w:sz w:val="24"/>
          <w:szCs w:val="24"/>
        </w:rPr>
        <w:t xml:space="preserve">ода </w:t>
      </w:r>
      <w:r w:rsidRPr="0016386B">
        <w:rPr>
          <w:rFonts w:ascii="Times New Roman" w:hAnsi="Times New Roman" w:cs="Times New Roman"/>
          <w:sz w:val="24"/>
          <w:szCs w:val="24"/>
        </w:rPr>
        <w:t xml:space="preserve"> в 15.0</w:t>
      </w:r>
      <w:r w:rsidR="00F66070" w:rsidRPr="0016386B">
        <w:rPr>
          <w:rFonts w:ascii="Times New Roman" w:hAnsi="Times New Roman" w:cs="Times New Roman"/>
          <w:sz w:val="24"/>
          <w:szCs w:val="24"/>
        </w:rPr>
        <w:t>0</w:t>
      </w:r>
      <w:r w:rsidRPr="0016386B"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0EFD603E" w14:textId="13459DDD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080FFA" w:rsidRPr="00080FFA">
        <w:rPr>
          <w:rFonts w:ascii="Times New Roman" w:hAnsi="Times New Roman" w:cs="Times New Roman"/>
          <w:sz w:val="24"/>
          <w:szCs w:val="24"/>
        </w:rPr>
        <w:t xml:space="preserve">Фадеев А.Г.- </w:t>
      </w:r>
      <w:proofErr w:type="spellStart"/>
      <w:r w:rsidR="00080FFA" w:rsidRPr="00080FF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80FFA" w:rsidRPr="00080FFA">
        <w:rPr>
          <w:rFonts w:ascii="Times New Roman" w:hAnsi="Times New Roman" w:cs="Times New Roman"/>
          <w:sz w:val="24"/>
          <w:szCs w:val="24"/>
        </w:rPr>
        <w:t>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</w:t>
      </w:r>
      <w:r w:rsidR="00080FFA">
        <w:rPr>
          <w:rFonts w:ascii="Times New Roman" w:hAnsi="Times New Roman" w:cs="Times New Roman"/>
          <w:sz w:val="24"/>
          <w:szCs w:val="24"/>
        </w:rPr>
        <w:t>.</w:t>
      </w:r>
      <w:r w:rsidRPr="00163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A41D4" w14:textId="4EC410B1" w:rsidR="0080245C" w:rsidRDefault="0080245C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40C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080FFA" w:rsidRPr="00080FFA">
        <w:rPr>
          <w:rFonts w:ascii="Times New Roman" w:hAnsi="Times New Roman" w:cs="Times New Roman"/>
          <w:sz w:val="24"/>
          <w:szCs w:val="24"/>
        </w:rPr>
        <w:t>жители Чебоксарского муниципального округа, специалисты администрации Чебоксарского муниципального округа, собственники земельных участков, имеющих отношение к предмету публичных слушаний, члены Комиссии – всего 22 чел.</w:t>
      </w:r>
    </w:p>
    <w:p w14:paraId="4D521D2C" w14:textId="77777777" w:rsidR="00080FFA" w:rsidRDefault="00080FFA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80FFA">
        <w:rPr>
          <w:rFonts w:ascii="Times New Roman" w:hAnsi="Times New Roman" w:cs="Times New Roman"/>
          <w:sz w:val="24"/>
          <w:szCs w:val="24"/>
        </w:rPr>
        <w:t>Постановление главы Чебоксарского муниципального округа от 07.08.2023 №33 «О проведении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опубликовано в газете «Ведомости Чебоксарского муниципального округа» от 10.08.2023 № 23 (721).</w:t>
      </w:r>
    </w:p>
    <w:p w14:paraId="1930B22C" w14:textId="6900588E" w:rsidR="00340D10" w:rsidRPr="0016386B" w:rsidRDefault="00340D10" w:rsidP="00F6607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6B">
        <w:rPr>
          <w:rFonts w:ascii="Times New Roman" w:hAnsi="Times New Roman" w:cs="Times New Roman"/>
          <w:bCs/>
          <w:sz w:val="24"/>
          <w:szCs w:val="24"/>
        </w:rPr>
        <w:t>2. На публичные слушания для обсуждения были вынесены следующие вопросы:</w:t>
      </w:r>
    </w:p>
    <w:p w14:paraId="3BF702E6" w14:textId="43555373" w:rsidR="0080245C" w:rsidRPr="00B4140C" w:rsidRDefault="0080245C" w:rsidP="0080245C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40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080FFA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образуемого земельного участка под многоквартирным жилым домом по адресу: </w:t>
      </w:r>
      <w:proofErr w:type="spellStart"/>
      <w:r w:rsidR="00080FFA" w:rsidRPr="00080FFA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="00080FFA" w:rsidRPr="00080FFA">
        <w:rPr>
          <w:rFonts w:ascii="Times New Roman" w:hAnsi="Times New Roman" w:cs="Times New Roman"/>
          <w:sz w:val="24"/>
          <w:szCs w:val="24"/>
        </w:rPr>
        <w:t>, ул.30 лет Победы, д.1в (зона застройки индивидуальными жилыми домами (Ж-2) - «Малоэтажная многоквартирная жилая застройка».</w:t>
      </w:r>
    </w:p>
    <w:p w14:paraId="0E36FAC3" w14:textId="5F9C5C2E" w:rsidR="0080245C" w:rsidRPr="00080FFA" w:rsidRDefault="0080245C" w:rsidP="00080FFA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40C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разрешения на отклонение </w:t>
      </w:r>
      <w:r w:rsidR="00080FFA" w:rsidRPr="00080FFA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реконструкции объекта капитального строительства – административного здания, в границах земельного участка с кадастровым номером 21:21:240101:950, расположенного по адресу: </w:t>
      </w:r>
      <w:proofErr w:type="spellStart"/>
      <w:r w:rsidR="00080FFA" w:rsidRPr="00080FFA">
        <w:rPr>
          <w:rFonts w:ascii="Times New Roman" w:hAnsi="Times New Roman" w:cs="Times New Roman"/>
          <w:sz w:val="24"/>
          <w:szCs w:val="24"/>
        </w:rPr>
        <w:t>с.Ишлеи</w:t>
      </w:r>
      <w:proofErr w:type="spellEnd"/>
      <w:r w:rsidR="00080FFA" w:rsidRPr="00080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FFA" w:rsidRPr="00080FFA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080FFA" w:rsidRPr="00080FFA">
        <w:rPr>
          <w:rFonts w:ascii="Times New Roman" w:hAnsi="Times New Roman" w:cs="Times New Roman"/>
          <w:sz w:val="24"/>
          <w:szCs w:val="24"/>
        </w:rPr>
        <w:t>, д.48а, в части увеличения максимального процента застройки с 60% до 78%.</w:t>
      </w:r>
    </w:p>
    <w:p w14:paraId="25A7B604" w14:textId="31E363B3" w:rsidR="00340D10" w:rsidRPr="0016386B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080FFA">
        <w:rPr>
          <w:rFonts w:ascii="Times New Roman" w:hAnsi="Times New Roman" w:cs="Times New Roman"/>
          <w:sz w:val="24"/>
          <w:szCs w:val="24"/>
        </w:rPr>
        <w:t>17 от 29</w:t>
      </w:r>
      <w:r w:rsidRPr="0016386B">
        <w:rPr>
          <w:rFonts w:ascii="Times New Roman" w:hAnsi="Times New Roman" w:cs="Times New Roman"/>
          <w:sz w:val="24"/>
          <w:szCs w:val="24"/>
        </w:rPr>
        <w:t>.0</w:t>
      </w:r>
      <w:r w:rsidR="00080FFA">
        <w:rPr>
          <w:rFonts w:ascii="Times New Roman" w:hAnsi="Times New Roman" w:cs="Times New Roman"/>
          <w:sz w:val="24"/>
          <w:szCs w:val="24"/>
        </w:rPr>
        <w:t>8</w:t>
      </w:r>
      <w:r w:rsidRPr="0016386B">
        <w:rPr>
          <w:rFonts w:ascii="Times New Roman" w:hAnsi="Times New Roman" w:cs="Times New Roman"/>
          <w:sz w:val="24"/>
          <w:szCs w:val="24"/>
        </w:rPr>
        <w:t xml:space="preserve">.2023, на основании которого подготовлено заключение о результатах публичных слушаний. </w:t>
      </w:r>
    </w:p>
    <w:p w14:paraId="2DFE8501" w14:textId="7AABC281" w:rsidR="00340D10" w:rsidRPr="0016386B" w:rsidRDefault="00340D10" w:rsidP="00F6607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После опубликования постановлени</w:t>
      </w:r>
      <w:r w:rsidR="00F66070" w:rsidRPr="0016386B">
        <w:rPr>
          <w:rFonts w:ascii="Times New Roman" w:hAnsi="Times New Roman" w:cs="Times New Roman"/>
          <w:sz w:val="24"/>
          <w:szCs w:val="24"/>
        </w:rPr>
        <w:t>й</w:t>
      </w:r>
      <w:r w:rsidRPr="0016386B">
        <w:rPr>
          <w:rFonts w:ascii="Times New Roman" w:hAnsi="Times New Roman" w:cs="Times New Roman"/>
          <w:sz w:val="24"/>
          <w:szCs w:val="24"/>
        </w:rPr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18415121" w14:textId="26895D51" w:rsidR="00340D10" w:rsidRDefault="00340D10" w:rsidP="00F6607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Рекомендации организатора публичных слушаний</w:t>
      </w:r>
      <w:r w:rsidR="0080245C">
        <w:rPr>
          <w:rFonts w:ascii="Times New Roman" w:hAnsi="Times New Roman" w:cs="Times New Roman"/>
          <w:sz w:val="24"/>
          <w:szCs w:val="24"/>
        </w:rPr>
        <w:t xml:space="preserve"> рекомендовать</w:t>
      </w:r>
      <w:r w:rsidRPr="001638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F3F705" w14:textId="32931113" w:rsidR="0080245C" w:rsidRPr="0080245C" w:rsidRDefault="0080245C" w:rsidP="0080245C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45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080FFA" w:rsidRPr="00080FFA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образуемого земельного участка под многоквартирным жилым домом по адресу: </w:t>
      </w:r>
      <w:proofErr w:type="spellStart"/>
      <w:r w:rsidR="00080FFA" w:rsidRPr="00080FFA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="00080FFA" w:rsidRPr="00080FFA">
        <w:rPr>
          <w:rFonts w:ascii="Times New Roman" w:hAnsi="Times New Roman" w:cs="Times New Roman"/>
          <w:sz w:val="24"/>
          <w:szCs w:val="24"/>
        </w:rPr>
        <w:t>, ул.30 лет Победы, д.1в (зона застройки индивидуальными жилыми домами (Ж-2) - «Малоэтажная многоквартирная жилая застройка».</w:t>
      </w:r>
    </w:p>
    <w:p w14:paraId="2649BABE" w14:textId="77777777" w:rsidR="00080FFA" w:rsidRPr="00080FFA" w:rsidRDefault="0080245C" w:rsidP="00080FFA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FA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отклонение </w:t>
      </w:r>
      <w:r w:rsidR="00080FFA" w:rsidRPr="00080FFA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реконструкции объекта капитального строительства – административного здания, в границах земельного участка с кадастровым номером 21:21:240101:950, расположенного по адресу: </w:t>
      </w:r>
      <w:proofErr w:type="spellStart"/>
      <w:r w:rsidR="00080FFA" w:rsidRPr="00080FFA">
        <w:rPr>
          <w:rFonts w:ascii="Times New Roman" w:hAnsi="Times New Roman" w:cs="Times New Roman"/>
          <w:sz w:val="24"/>
          <w:szCs w:val="24"/>
        </w:rPr>
        <w:t>с.Ишлеи</w:t>
      </w:r>
      <w:proofErr w:type="spellEnd"/>
      <w:r w:rsidR="00080FFA" w:rsidRPr="00080F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FFA" w:rsidRPr="00080FFA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080FFA" w:rsidRPr="00080FFA">
        <w:rPr>
          <w:rFonts w:ascii="Times New Roman" w:hAnsi="Times New Roman" w:cs="Times New Roman"/>
          <w:sz w:val="24"/>
          <w:szCs w:val="24"/>
        </w:rPr>
        <w:t>, д.48а, в части увеличения максимального процента застройки с 60% до 78%.</w:t>
      </w:r>
    </w:p>
    <w:p w14:paraId="411D762B" w14:textId="1A1DE48D" w:rsidR="00340D10" w:rsidRPr="00080FFA" w:rsidRDefault="00340D10" w:rsidP="00080FF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</w:t>
      </w:r>
      <w:r w:rsidR="00080FFA" w:rsidRPr="00080FFA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объектов капитального строительства</w:t>
      </w:r>
      <w:r w:rsidR="0049674E" w:rsidRPr="00080FFA">
        <w:rPr>
          <w:rFonts w:ascii="Times New Roman" w:hAnsi="Times New Roman" w:cs="Times New Roman"/>
          <w:sz w:val="24"/>
          <w:szCs w:val="24"/>
        </w:rPr>
        <w:t>, указанным</w:t>
      </w:r>
      <w:r w:rsidRPr="00080FFA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заключения, считать состоявшимися. </w:t>
      </w:r>
    </w:p>
    <w:p w14:paraId="224B35C0" w14:textId="77777777" w:rsidR="00340D10" w:rsidRPr="0016386B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A59D055" w14:textId="77777777" w:rsidR="00340D10" w:rsidRPr="0016386B" w:rsidRDefault="00340D10" w:rsidP="0049674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Комиссии обеспечить подготовку рекомендаций в адрес главы Чебоксарского муниципального округа по вопросам, рассмотренным на данных публичных слушаниях.</w:t>
      </w:r>
    </w:p>
    <w:p w14:paraId="229A0E98" w14:textId="77777777" w:rsidR="00340D10" w:rsidRPr="0016386B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E9C29" w14:textId="1F97FD6B" w:rsidR="00340D10" w:rsidRDefault="00340D10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B9CA2" w14:textId="77777777" w:rsidR="0049674E" w:rsidRPr="0016386B" w:rsidRDefault="0049674E" w:rsidP="00F660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99A8D" w14:textId="1DFD2372" w:rsidR="00340D10" w:rsidRPr="0016386B" w:rsidRDefault="00340D10" w:rsidP="00F66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080FFA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551ADBE7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30E1B" w14:textId="77777777" w:rsidR="00340D10" w:rsidRPr="0016386B" w:rsidRDefault="00340D10" w:rsidP="00F66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0C57A" w14:textId="77777777" w:rsidR="00CA1976" w:rsidRPr="0016386B" w:rsidRDefault="00080FFA" w:rsidP="00F66070">
      <w:pPr>
        <w:spacing w:after="0" w:line="240" w:lineRule="auto"/>
      </w:pPr>
    </w:p>
    <w:sectPr w:rsidR="00CA1976" w:rsidRPr="0016386B" w:rsidSect="00F660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C2E"/>
    <w:multiLevelType w:val="hybridMultilevel"/>
    <w:tmpl w:val="E8186DF2"/>
    <w:lvl w:ilvl="0" w:tplc="855216D2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21AA1DE4"/>
    <w:multiLevelType w:val="hybridMultilevel"/>
    <w:tmpl w:val="4586B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27F2D"/>
    <w:rsid w:val="00080FFA"/>
    <w:rsid w:val="000F3DBE"/>
    <w:rsid w:val="0016386B"/>
    <w:rsid w:val="00340D10"/>
    <w:rsid w:val="003F7ACD"/>
    <w:rsid w:val="004005C5"/>
    <w:rsid w:val="0049674E"/>
    <w:rsid w:val="006C5202"/>
    <w:rsid w:val="0075005D"/>
    <w:rsid w:val="0080245C"/>
    <w:rsid w:val="00893E65"/>
    <w:rsid w:val="00A57254"/>
    <w:rsid w:val="00AD1B82"/>
    <w:rsid w:val="00BA7A50"/>
    <w:rsid w:val="00C66B95"/>
    <w:rsid w:val="00C8739C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5</cp:revision>
  <cp:lastPrinted>2023-09-04T11:44:00Z</cp:lastPrinted>
  <dcterms:created xsi:type="dcterms:W3CDTF">2023-04-21T08:25:00Z</dcterms:created>
  <dcterms:modified xsi:type="dcterms:W3CDTF">2023-09-04T11:44:00Z</dcterms:modified>
</cp:coreProperties>
</file>