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10" w:rsidRPr="00B40B10" w:rsidRDefault="00B6488F" w:rsidP="00B40B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</w:t>
      </w:r>
      <w:r w:rsidR="00B40B10" w:rsidRPr="00B40B1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риложение</w:t>
      </w:r>
      <w:r w:rsidR="00B40B10" w:rsidRPr="00B40B1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4" w:anchor="/document/406900028/entry/1000" w:history="1">
        <w:r w:rsidR="00B40B10" w:rsidRPr="00B40B10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Порядку</w:t>
        </w:r>
      </w:hyperlink>
      <w:r w:rsidR="00B40B10" w:rsidRPr="00B40B1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предотвращения причинения</w:t>
      </w:r>
      <w:r w:rsidR="00B40B10" w:rsidRPr="00B40B1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животными без владельцев вреда</w:t>
      </w:r>
      <w:r w:rsidR="00B40B10" w:rsidRPr="00B40B1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жизни или здоровью граждан на</w:t>
      </w:r>
      <w:r w:rsidR="00B40B10" w:rsidRPr="00B40B1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территории Чувашской Республики</w:t>
      </w:r>
    </w:p>
    <w:p w:rsidR="00B40B10" w:rsidRPr="00B40B10" w:rsidRDefault="005807C4" w:rsidP="00C319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ИНФОРМАЦИЯ</w:t>
      </w:r>
      <w:r w:rsidR="00B40B10" w:rsidRPr="00B40B1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 количестве случаев причинения животными без владельцев вреда жизни или здоровью граждан</w:t>
      </w:r>
    </w:p>
    <w:p w:rsidR="00B40B10" w:rsidRPr="00D04E43" w:rsidRDefault="00D04E43" w:rsidP="00C31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04E4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Комсомольский</w:t>
      </w:r>
      <w:r w:rsidR="00B03762" w:rsidRPr="00D04E4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муниципальный округ</w:t>
      </w:r>
    </w:p>
    <w:p w:rsidR="00CA54B1" w:rsidRPr="00B40B10" w:rsidRDefault="00CA54B1" w:rsidP="00C31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B40B10" w:rsidRPr="00C319C1" w:rsidRDefault="00B40B10" w:rsidP="00C31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C319C1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(наименование муниципал</w:t>
      </w:r>
      <w:r w:rsidR="00C319C1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ьного округа)</w:t>
      </w:r>
    </w:p>
    <w:p w:rsidR="00B40B10" w:rsidRPr="00C319C1" w:rsidRDefault="00B40B10" w:rsidP="00C31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C319C1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за </w:t>
      </w:r>
      <w:r w:rsidR="00FE61C3" w:rsidRPr="00C319C1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="00C319C1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2024 год</w:t>
      </w:r>
    </w:p>
    <w:tbl>
      <w:tblPr>
        <w:tblW w:w="10185" w:type="dxa"/>
        <w:tblInd w:w="-8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  <w:gridCol w:w="3757"/>
      </w:tblGrid>
      <w:tr w:rsidR="00B40B10" w:rsidRPr="00B40B10" w:rsidTr="00B03762"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B10" w:rsidRPr="00B40B10" w:rsidRDefault="00B40B10" w:rsidP="00B4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40B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 Количество случаев причинения животными без владельцев травм, повлекших смерть гражданина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32D" w:rsidRDefault="0098632D" w:rsidP="00B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B40B10" w:rsidRPr="00B40B10" w:rsidRDefault="00B03762" w:rsidP="00B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B40B10" w:rsidRPr="00B40B10" w:rsidTr="00B03762"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0B10" w:rsidRPr="00B40B10" w:rsidRDefault="00B40B10" w:rsidP="00B4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40B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 Количество случаев причинения животными без владельцев травм, повлекших вред здоровью гражданина различной степени тяжести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32D" w:rsidRDefault="0098632D" w:rsidP="00B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B40B10" w:rsidRPr="00B40B10" w:rsidRDefault="00D04E43" w:rsidP="00B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</w:tr>
    </w:tbl>
    <w:p w:rsidR="00B40B10" w:rsidRPr="00B40B10" w:rsidRDefault="00B40B10" w:rsidP="00B40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40B1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3E4D" w:rsidRDefault="00C83E4D"/>
    <w:sectPr w:rsidR="00C83E4D" w:rsidSect="00C8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B10"/>
    <w:rsid w:val="00173920"/>
    <w:rsid w:val="003C4719"/>
    <w:rsid w:val="00495C1A"/>
    <w:rsid w:val="00503C79"/>
    <w:rsid w:val="005807C4"/>
    <w:rsid w:val="00607CE0"/>
    <w:rsid w:val="00721AD0"/>
    <w:rsid w:val="007564A5"/>
    <w:rsid w:val="00793F58"/>
    <w:rsid w:val="00944F1E"/>
    <w:rsid w:val="0098632D"/>
    <w:rsid w:val="009C5957"/>
    <w:rsid w:val="00AA3E0F"/>
    <w:rsid w:val="00B03762"/>
    <w:rsid w:val="00B40B10"/>
    <w:rsid w:val="00B6488F"/>
    <w:rsid w:val="00B7550C"/>
    <w:rsid w:val="00BA2F8D"/>
    <w:rsid w:val="00C319C1"/>
    <w:rsid w:val="00C83E4D"/>
    <w:rsid w:val="00CA54B1"/>
    <w:rsid w:val="00D04E43"/>
    <w:rsid w:val="00E22C1A"/>
    <w:rsid w:val="00EF2DC4"/>
    <w:rsid w:val="00FE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B4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0B10"/>
    <w:rPr>
      <w:color w:val="0000FF"/>
      <w:u w:val="single"/>
    </w:rPr>
  </w:style>
  <w:style w:type="paragraph" w:customStyle="1" w:styleId="s3">
    <w:name w:val="s_3"/>
    <w:basedOn w:val="a"/>
    <w:rsid w:val="00B4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0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B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B4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4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95C1A"/>
    <w:pPr>
      <w:framePr w:wrap="auto" w:hAnchor="text" w:x="2024"/>
      <w:spacing w:after="0" w:line="200" w:lineRule="exact"/>
    </w:pPr>
    <w:rPr>
      <w:rFonts w:ascii="TimesET" w:eastAsia="Times New Roman" w:hAnsi="TimesET" w:cs="Times New Roman"/>
      <w:szCs w:val="20"/>
    </w:rPr>
  </w:style>
  <w:style w:type="character" w:customStyle="1" w:styleId="a5">
    <w:name w:val="Основной текст Знак"/>
    <w:basedOn w:val="a0"/>
    <w:link w:val="a4"/>
    <w:rsid w:val="00495C1A"/>
    <w:rPr>
      <w:rFonts w:ascii="TimesET" w:eastAsia="Times New Roman" w:hAnsi="TimesET" w:cs="Times New Roman"/>
      <w:szCs w:val="20"/>
    </w:rPr>
  </w:style>
  <w:style w:type="paragraph" w:styleId="a6">
    <w:name w:val="Plain Text"/>
    <w:basedOn w:val="a"/>
    <w:link w:val="a7"/>
    <w:rsid w:val="00495C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495C1A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Семячкина</dc:creator>
  <cp:lastModifiedBy>koms_agro1</cp:lastModifiedBy>
  <cp:revision>5</cp:revision>
  <cp:lastPrinted>2024-08-28T06:37:00Z</cp:lastPrinted>
  <dcterms:created xsi:type="dcterms:W3CDTF">2025-03-25T08:36:00Z</dcterms:created>
  <dcterms:modified xsi:type="dcterms:W3CDTF">2025-03-25T10:29:00Z</dcterms:modified>
</cp:coreProperties>
</file>