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567" w:type="dxa"/>
        <w:tblLayout w:type="fixed"/>
        <w:tblLook w:val="0000"/>
      </w:tblPr>
      <w:tblGrid>
        <w:gridCol w:w="4253"/>
        <w:gridCol w:w="1134"/>
        <w:gridCol w:w="4360"/>
      </w:tblGrid>
      <w:tr w:rsidR="009E6543" w:rsidRPr="00E22F72" w:rsidTr="00D54C90">
        <w:trPr>
          <w:trHeight w:val="2699"/>
        </w:trPr>
        <w:tc>
          <w:tcPr>
            <w:tcW w:w="425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Республикин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муниципаллă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округĕн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Й </w:t>
            </w:r>
            <w:proofErr w:type="gramStart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Ы</w:t>
            </w:r>
            <w:proofErr w:type="gramEnd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  <w:proofErr w:type="spellEnd"/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gram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6808A5" w:rsidRDefault="006808A5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19.03.2026</w:t>
            </w:r>
            <w:r w:rsidR="0098300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/>
              </w:rPr>
              <w:t>269</w:t>
            </w:r>
          </w:p>
          <w:p w:rsidR="009E6543" w:rsidRPr="00E22F72" w:rsidRDefault="000F1710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г.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Мариинский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</w:tbl>
    <w:p w:rsidR="00F57F54" w:rsidRDefault="00F57F54" w:rsidP="00E60EB5">
      <w:pPr>
        <w:ind w:right="3685" w:firstLine="0"/>
        <w:rPr>
          <w:b/>
          <w:bCs/>
          <w:sz w:val="22"/>
          <w:szCs w:val="22"/>
        </w:rPr>
      </w:pPr>
    </w:p>
    <w:p w:rsidR="00740CFD" w:rsidRPr="00CE4C7A" w:rsidRDefault="00CF5372" w:rsidP="00E60EB5">
      <w:pPr>
        <w:ind w:right="3685" w:firstLine="0"/>
        <w:rPr>
          <w:b/>
          <w:bCs/>
        </w:rPr>
      </w:pPr>
      <w:r w:rsidRPr="00CE4C7A">
        <w:rPr>
          <w:b/>
          <w:bCs/>
        </w:rPr>
        <w:t>О публичном предложении земельн</w:t>
      </w:r>
      <w:r w:rsidR="00CD1499">
        <w:rPr>
          <w:b/>
          <w:bCs/>
        </w:rPr>
        <w:t>ых</w:t>
      </w:r>
      <w:r w:rsidRPr="00CE4C7A">
        <w:rPr>
          <w:b/>
          <w:bCs/>
        </w:rPr>
        <w:t xml:space="preserve"> участк</w:t>
      </w:r>
      <w:r w:rsidR="00CD1499">
        <w:rPr>
          <w:b/>
          <w:bCs/>
        </w:rPr>
        <w:t>ов</w:t>
      </w:r>
      <w:r w:rsidRPr="00CE4C7A">
        <w:rPr>
          <w:b/>
          <w:bCs/>
        </w:rPr>
        <w:t>, находящ</w:t>
      </w:r>
      <w:r w:rsidR="00CD1499">
        <w:rPr>
          <w:b/>
          <w:bCs/>
        </w:rPr>
        <w:t>ихся</w:t>
      </w:r>
      <w:r w:rsidRPr="00CE4C7A">
        <w:rPr>
          <w:b/>
          <w:bCs/>
        </w:rPr>
        <w:t xml:space="preserve"> в государственной </w:t>
      </w:r>
      <w:proofErr w:type="spellStart"/>
      <w:r w:rsidRPr="00CE4C7A">
        <w:rPr>
          <w:b/>
          <w:bCs/>
        </w:rPr>
        <w:t>неразграниченной</w:t>
      </w:r>
      <w:proofErr w:type="spellEnd"/>
      <w:r w:rsidRPr="00CE4C7A">
        <w:rPr>
          <w:b/>
          <w:bCs/>
        </w:rPr>
        <w:t xml:space="preserve"> собственности</w:t>
      </w:r>
    </w:p>
    <w:p w:rsidR="00F57F54" w:rsidRPr="00CE4C7A" w:rsidRDefault="00F57F54" w:rsidP="00E60EB5">
      <w:pPr>
        <w:ind w:right="3685" w:firstLine="0"/>
        <w:rPr>
          <w:b/>
          <w:bCs/>
        </w:rPr>
      </w:pPr>
    </w:p>
    <w:p w:rsidR="00CF5372" w:rsidRPr="00CE4C7A" w:rsidRDefault="00CF5372" w:rsidP="00740CFD">
      <w:pPr>
        <w:ind w:right="3685"/>
        <w:rPr>
          <w:rFonts w:ascii="Times New Roman" w:hAnsi="Times New Roman"/>
          <w:b/>
        </w:rPr>
      </w:pPr>
    </w:p>
    <w:p w:rsidR="00740CFD" w:rsidRPr="00CE4C7A" w:rsidRDefault="00740CFD" w:rsidP="00E60EB5">
      <w:pPr>
        <w:ind w:firstLine="360"/>
        <w:rPr>
          <w:rFonts w:ascii="Times New Roman" w:hAnsi="Times New Roman" w:cs="Times New Roman"/>
          <w:b/>
          <w:bCs/>
          <w:noProof/>
        </w:rPr>
      </w:pPr>
      <w:r w:rsidRPr="00CE4C7A">
        <w:rPr>
          <w:rFonts w:ascii="Times New Roman" w:hAnsi="Times New Roman"/>
        </w:rPr>
        <w:t> </w:t>
      </w:r>
      <w:r w:rsidR="00CF5372" w:rsidRPr="00CE4C7A">
        <w:t>В соответствии со статьями 11, пп.8 п.2 ст.39.3, 39.18  Земельного кодекса Российской Федерации, на основании кадастров</w:t>
      </w:r>
      <w:r w:rsidR="00CD1499">
        <w:t>ых</w:t>
      </w:r>
      <w:r w:rsidR="00555F51" w:rsidRPr="00CE4C7A">
        <w:t xml:space="preserve"> выпис</w:t>
      </w:r>
      <w:r w:rsidR="00CD1499">
        <w:t>ок</w:t>
      </w:r>
      <w:r w:rsidR="00555F51" w:rsidRPr="00CE4C7A">
        <w:t xml:space="preserve"> из Единого государственного реестра </w:t>
      </w:r>
      <w:r w:rsidR="00555F51" w:rsidRPr="00CE4C7A">
        <w:rPr>
          <w:rFonts w:ascii="Times New Roman" w:hAnsi="Times New Roman" w:cs="Times New Roman"/>
        </w:rPr>
        <w:t>недвижимости</w:t>
      </w:r>
      <w:r w:rsidRPr="00CE4C7A">
        <w:rPr>
          <w:rFonts w:ascii="Times New Roman" w:hAnsi="Times New Roman" w:cs="Times New Roman"/>
        </w:rPr>
        <w:t xml:space="preserve">,  администрация </w:t>
      </w:r>
      <w:proofErr w:type="spellStart"/>
      <w:r w:rsidRPr="00CE4C7A">
        <w:rPr>
          <w:rFonts w:ascii="Times New Roman" w:hAnsi="Times New Roman" w:cs="Times New Roman"/>
        </w:rPr>
        <w:t>Мариинско-Посадского</w:t>
      </w:r>
      <w:proofErr w:type="spellEnd"/>
      <w:r w:rsidRPr="00CE4C7A">
        <w:rPr>
          <w:rFonts w:ascii="Times New Roman" w:hAnsi="Times New Roman" w:cs="Times New Roman"/>
        </w:rPr>
        <w:t xml:space="preserve"> муниципального округа </w:t>
      </w:r>
      <w:r w:rsidRPr="00CE4C7A">
        <w:rPr>
          <w:rFonts w:ascii="Times New Roman" w:hAnsi="Times New Roman" w:cs="Times New Roman"/>
          <w:b/>
        </w:rPr>
        <w:t>постановляет:</w:t>
      </w:r>
    </w:p>
    <w:p w:rsidR="00CF5372" w:rsidRPr="00CE4C7A" w:rsidRDefault="00CF5372" w:rsidP="00CF5372">
      <w:pPr>
        <w:pStyle w:val="af9"/>
        <w:widowControl/>
        <w:numPr>
          <w:ilvl w:val="0"/>
          <w:numId w:val="4"/>
        </w:numPr>
        <w:autoSpaceDE/>
        <w:autoSpaceDN/>
        <w:adjustRightInd/>
        <w:rPr>
          <w:rFonts w:ascii="Times New Roman" w:hAnsi="Times New Roman" w:cs="Times New Roman"/>
        </w:rPr>
      </w:pPr>
      <w:r w:rsidRPr="00CE4C7A">
        <w:rPr>
          <w:rFonts w:ascii="Times New Roman" w:hAnsi="Times New Roman" w:cs="Times New Roman"/>
        </w:rPr>
        <w:t>Публично предложить земельн</w:t>
      </w:r>
      <w:r w:rsidR="00CD1499">
        <w:rPr>
          <w:rFonts w:ascii="Times New Roman" w:hAnsi="Times New Roman" w:cs="Times New Roman"/>
        </w:rPr>
        <w:t>ые</w:t>
      </w:r>
      <w:r w:rsidRPr="00CE4C7A">
        <w:rPr>
          <w:rFonts w:ascii="Times New Roman" w:hAnsi="Times New Roman" w:cs="Times New Roman"/>
        </w:rPr>
        <w:t xml:space="preserve"> участ</w:t>
      </w:r>
      <w:r w:rsidR="00CD1499">
        <w:rPr>
          <w:rFonts w:ascii="Times New Roman" w:hAnsi="Times New Roman" w:cs="Times New Roman"/>
        </w:rPr>
        <w:t>ки</w:t>
      </w:r>
      <w:r w:rsidRPr="00CE4C7A">
        <w:rPr>
          <w:rFonts w:ascii="Times New Roman" w:hAnsi="Times New Roman" w:cs="Times New Roman"/>
        </w:rPr>
        <w:t xml:space="preserve"> в </w:t>
      </w:r>
      <w:r w:rsidR="0005024B" w:rsidRPr="00CE4C7A">
        <w:rPr>
          <w:rFonts w:ascii="Times New Roman" w:hAnsi="Times New Roman" w:cs="Times New Roman"/>
        </w:rPr>
        <w:t>собственность</w:t>
      </w:r>
      <w:r w:rsidRPr="00CE4C7A">
        <w:rPr>
          <w:rFonts w:ascii="Times New Roman" w:hAnsi="Times New Roman" w:cs="Times New Roman"/>
        </w:rPr>
        <w:t>:</w:t>
      </w:r>
    </w:p>
    <w:p w:rsidR="001C2A6B" w:rsidRPr="00CE4C7A" w:rsidRDefault="009E215A" w:rsidP="0005024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CE4C7A">
        <w:rPr>
          <w:rFonts w:ascii="Times New Roman" w:hAnsi="Times New Roman" w:cs="Times New Roman"/>
          <w:b/>
          <w:bCs/>
        </w:rPr>
        <w:t>Лот №1</w:t>
      </w:r>
      <w:r w:rsidR="00082BE2" w:rsidRPr="00CE4C7A">
        <w:rPr>
          <w:rFonts w:ascii="Times New Roman" w:hAnsi="Times New Roman" w:cs="Times New Roman"/>
          <w:bCs/>
        </w:rPr>
        <w:t xml:space="preserve">- с кадастровым номером </w:t>
      </w:r>
      <w:r w:rsidR="003C3917" w:rsidRPr="00CE4C7A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CD1499">
        <w:rPr>
          <w:rFonts w:ascii="Times New Roman" w:hAnsi="Times New Roman" w:cs="Times New Roman"/>
          <w:color w:val="292C2F"/>
          <w:shd w:val="clear" w:color="auto" w:fill="F8F8F8"/>
        </w:rPr>
        <w:t>241804</w:t>
      </w:r>
      <w:r w:rsidR="00FE30FD" w:rsidRPr="00CE4C7A"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CD1499">
        <w:rPr>
          <w:rFonts w:ascii="Times New Roman" w:hAnsi="Times New Roman" w:cs="Times New Roman"/>
          <w:color w:val="292C2F"/>
          <w:shd w:val="clear" w:color="auto" w:fill="F8F8F8"/>
        </w:rPr>
        <w:t>149</w:t>
      </w:r>
      <w:r w:rsidR="00F57F54" w:rsidRPr="00CE4C7A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082BE2" w:rsidRPr="00CE4C7A">
        <w:rPr>
          <w:rFonts w:ascii="Times New Roman" w:hAnsi="Times New Roman" w:cs="Times New Roman"/>
          <w:bCs/>
        </w:rPr>
        <w:t xml:space="preserve"> </w:t>
      </w:r>
      <w:r w:rsidR="00FE30FD" w:rsidRPr="00CE4C7A">
        <w:rPr>
          <w:rFonts w:ascii="Times New Roman" w:hAnsi="Times New Roman" w:cs="Times New Roman"/>
        </w:rPr>
        <w:t xml:space="preserve">категория земель: земли </w:t>
      </w:r>
      <w:r w:rsidR="001C2A6B" w:rsidRPr="00CE4C7A">
        <w:rPr>
          <w:rFonts w:ascii="Times New Roman" w:hAnsi="Times New Roman" w:cs="Times New Roman"/>
        </w:rPr>
        <w:t>населенных пунктов</w:t>
      </w:r>
      <w:r w:rsidR="00FE30FD" w:rsidRPr="00CE4C7A">
        <w:rPr>
          <w:rFonts w:ascii="Times New Roman" w:hAnsi="Times New Roman" w:cs="Times New Roman"/>
        </w:rPr>
        <w:t>, вид разрешенного использования: для ведения личного подсобного хозяйства</w:t>
      </w:r>
      <w:r w:rsidR="00F57F54" w:rsidRPr="00CE4C7A">
        <w:rPr>
          <w:rFonts w:ascii="Times New Roman" w:hAnsi="Times New Roman" w:cs="Times New Roman"/>
        </w:rPr>
        <w:t xml:space="preserve"> (приусадебный земельный участок)</w:t>
      </w:r>
      <w:r w:rsidR="00FE30FD" w:rsidRPr="00CE4C7A">
        <w:rPr>
          <w:rFonts w:ascii="Times New Roman" w:hAnsi="Times New Roman" w:cs="Times New Roman"/>
        </w:rPr>
        <w:t>,</w:t>
      </w:r>
      <w:r w:rsidR="00FE30FD" w:rsidRPr="00CE4C7A">
        <w:rPr>
          <w:rFonts w:ascii="Times New Roman" w:hAnsi="Times New Roman" w:cs="Times New Roman"/>
          <w:bCs/>
        </w:rPr>
        <w:t xml:space="preserve"> общая площадь </w:t>
      </w:r>
      <w:r w:rsidR="00CD1499">
        <w:rPr>
          <w:rFonts w:ascii="Times New Roman" w:hAnsi="Times New Roman" w:cs="Times New Roman"/>
          <w:bCs/>
        </w:rPr>
        <w:t>1891</w:t>
      </w:r>
      <w:r w:rsidR="00FE30FD" w:rsidRPr="00CE4C7A">
        <w:rPr>
          <w:rFonts w:ascii="Times New Roman" w:hAnsi="Times New Roman" w:cs="Times New Roman"/>
          <w:bCs/>
        </w:rPr>
        <w:t xml:space="preserve"> кв.м. (0,</w:t>
      </w:r>
      <w:r w:rsidR="00CD1499">
        <w:rPr>
          <w:rFonts w:ascii="Times New Roman" w:hAnsi="Times New Roman" w:cs="Times New Roman"/>
          <w:bCs/>
        </w:rPr>
        <w:t xml:space="preserve">1891 </w:t>
      </w:r>
      <w:r w:rsidR="00FE30FD" w:rsidRPr="00CE4C7A">
        <w:rPr>
          <w:rFonts w:ascii="Times New Roman" w:hAnsi="Times New Roman" w:cs="Times New Roman"/>
          <w:bCs/>
        </w:rPr>
        <w:t xml:space="preserve">га), расположенный по адресу: Чувашская Республика, </w:t>
      </w:r>
      <w:proofErr w:type="spellStart"/>
      <w:r w:rsidR="00FE30FD" w:rsidRPr="00CE4C7A">
        <w:rPr>
          <w:rFonts w:ascii="Times New Roman" w:hAnsi="Times New Roman" w:cs="Times New Roman"/>
          <w:bCs/>
        </w:rPr>
        <w:t>Мариинско-Посадский</w:t>
      </w:r>
      <w:proofErr w:type="spellEnd"/>
      <w:r w:rsidR="00FE30FD" w:rsidRPr="00CE4C7A">
        <w:rPr>
          <w:rFonts w:ascii="Times New Roman" w:hAnsi="Times New Roman" w:cs="Times New Roman"/>
          <w:bCs/>
        </w:rPr>
        <w:t xml:space="preserve"> муниципальный округ</w:t>
      </w:r>
      <w:r w:rsidR="00F57F54" w:rsidRPr="00CE4C7A">
        <w:rPr>
          <w:rFonts w:ascii="Times New Roman" w:hAnsi="Times New Roman" w:cs="Times New Roman"/>
          <w:bCs/>
        </w:rPr>
        <w:t xml:space="preserve">, </w:t>
      </w:r>
      <w:r w:rsidR="00CD1499">
        <w:rPr>
          <w:rFonts w:ascii="Times New Roman" w:hAnsi="Times New Roman" w:cs="Times New Roman"/>
          <w:bCs/>
        </w:rPr>
        <w:t xml:space="preserve">д. Новое </w:t>
      </w:r>
      <w:proofErr w:type="spellStart"/>
      <w:r w:rsidR="00CD1499">
        <w:rPr>
          <w:rFonts w:ascii="Times New Roman" w:hAnsi="Times New Roman" w:cs="Times New Roman"/>
          <w:bCs/>
        </w:rPr>
        <w:t>Байгулово</w:t>
      </w:r>
      <w:proofErr w:type="spellEnd"/>
      <w:r w:rsidR="00CD1499">
        <w:rPr>
          <w:rFonts w:ascii="Times New Roman" w:hAnsi="Times New Roman" w:cs="Times New Roman"/>
          <w:bCs/>
        </w:rPr>
        <w:t>, ул. Садовая</w:t>
      </w:r>
      <w:r w:rsidR="00F57F54" w:rsidRPr="00CE4C7A">
        <w:rPr>
          <w:rFonts w:ascii="Times New Roman" w:hAnsi="Times New Roman" w:cs="Times New Roman"/>
          <w:bCs/>
        </w:rPr>
        <w:t>.</w:t>
      </w:r>
    </w:p>
    <w:p w:rsidR="0005024B" w:rsidRDefault="00F57F54" w:rsidP="0005024B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CE4C7A">
        <w:rPr>
          <w:rFonts w:ascii="Times New Roman" w:hAnsi="Times New Roman" w:cs="Times New Roman"/>
          <w:bCs/>
        </w:rPr>
        <w:t xml:space="preserve"> Цена вы</w:t>
      </w:r>
      <w:r w:rsidR="00FE30FD" w:rsidRPr="00CE4C7A">
        <w:rPr>
          <w:rFonts w:ascii="Times New Roman" w:hAnsi="Times New Roman" w:cs="Times New Roman"/>
        </w:rPr>
        <w:t xml:space="preserve">купа согласно кадастровой выписке от </w:t>
      </w:r>
      <w:r w:rsidR="00CD1499">
        <w:rPr>
          <w:rFonts w:ascii="Times New Roman" w:hAnsi="Times New Roman" w:cs="Times New Roman"/>
        </w:rPr>
        <w:t>17</w:t>
      </w:r>
      <w:r w:rsidR="00FE30FD" w:rsidRPr="00CE4C7A">
        <w:rPr>
          <w:rFonts w:ascii="Times New Roman" w:hAnsi="Times New Roman" w:cs="Times New Roman"/>
        </w:rPr>
        <w:t>.</w:t>
      </w:r>
      <w:r w:rsidR="00CD1499">
        <w:rPr>
          <w:rFonts w:ascii="Times New Roman" w:hAnsi="Times New Roman" w:cs="Times New Roman"/>
        </w:rPr>
        <w:t>03</w:t>
      </w:r>
      <w:r w:rsidR="00FE30FD" w:rsidRPr="00CE4C7A">
        <w:rPr>
          <w:rFonts w:ascii="Times New Roman" w:hAnsi="Times New Roman" w:cs="Times New Roman"/>
        </w:rPr>
        <w:t>.202</w:t>
      </w:r>
      <w:r w:rsidR="00CD1499">
        <w:rPr>
          <w:rFonts w:ascii="Times New Roman" w:hAnsi="Times New Roman" w:cs="Times New Roman"/>
        </w:rPr>
        <w:t>6</w:t>
      </w:r>
      <w:r w:rsidR="00FE30FD" w:rsidRPr="00CE4C7A">
        <w:rPr>
          <w:rFonts w:ascii="Times New Roman" w:hAnsi="Times New Roman" w:cs="Times New Roman"/>
        </w:rPr>
        <w:t xml:space="preserve"> года </w:t>
      </w:r>
      <w:r w:rsidR="00FE30FD" w:rsidRPr="00CE4C7A">
        <w:rPr>
          <w:rFonts w:ascii="Times New Roman" w:eastAsia="TimesNewRomanPSMT" w:hAnsi="Times New Roman" w:cs="Times New Roman"/>
        </w:rPr>
        <w:t xml:space="preserve"> </w:t>
      </w:r>
      <w:r w:rsidR="00FE30FD" w:rsidRPr="00CE4C7A">
        <w:rPr>
          <w:rFonts w:ascii="Times New Roman" w:hAnsi="Times New Roman" w:cs="Times New Roman"/>
        </w:rPr>
        <w:t xml:space="preserve">составляет </w:t>
      </w:r>
      <w:r w:rsidR="00CD1499">
        <w:rPr>
          <w:rFonts w:ascii="Times New Roman" w:hAnsi="Times New Roman" w:cs="Times New Roman"/>
        </w:rPr>
        <w:t>65 144</w:t>
      </w:r>
      <w:r w:rsidR="00FE30FD" w:rsidRPr="00CE4C7A">
        <w:rPr>
          <w:rFonts w:ascii="Times New Roman" w:hAnsi="Times New Roman" w:cs="Times New Roman"/>
        </w:rPr>
        <w:t xml:space="preserve"> (</w:t>
      </w:r>
      <w:r w:rsidR="00CD1499">
        <w:rPr>
          <w:rFonts w:ascii="Times New Roman" w:hAnsi="Times New Roman" w:cs="Times New Roman"/>
        </w:rPr>
        <w:t>шестьдесят пять тысяч сто сорок четыре</w:t>
      </w:r>
      <w:r w:rsidR="00FE30FD" w:rsidRPr="00CE4C7A">
        <w:rPr>
          <w:rFonts w:ascii="Times New Roman" w:hAnsi="Times New Roman" w:cs="Times New Roman"/>
        </w:rPr>
        <w:t xml:space="preserve">) руб. </w:t>
      </w:r>
      <w:r w:rsidR="00CD1499">
        <w:rPr>
          <w:rFonts w:ascii="Times New Roman" w:hAnsi="Times New Roman" w:cs="Times New Roman"/>
        </w:rPr>
        <w:t>95</w:t>
      </w:r>
      <w:r w:rsidR="00FE30FD" w:rsidRPr="00CE4C7A">
        <w:rPr>
          <w:rFonts w:ascii="Times New Roman" w:hAnsi="Times New Roman" w:cs="Times New Roman"/>
        </w:rPr>
        <w:t xml:space="preserve"> коп.</w:t>
      </w:r>
    </w:p>
    <w:p w:rsidR="00CD1499" w:rsidRPr="00CE4C7A" w:rsidRDefault="00CD1499" w:rsidP="00CD1499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CE4C7A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2</w:t>
      </w:r>
      <w:r w:rsidRPr="00CE4C7A">
        <w:rPr>
          <w:rFonts w:ascii="Times New Roman" w:hAnsi="Times New Roman" w:cs="Times New Roman"/>
          <w:bCs/>
        </w:rPr>
        <w:t xml:space="preserve">- с кадастровым номером </w:t>
      </w:r>
      <w:r w:rsidRPr="00CE4C7A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>
        <w:rPr>
          <w:rFonts w:ascii="Times New Roman" w:hAnsi="Times New Roman" w:cs="Times New Roman"/>
          <w:color w:val="292C2F"/>
          <w:shd w:val="clear" w:color="auto" w:fill="F8F8F8"/>
        </w:rPr>
        <w:t>190205</w:t>
      </w:r>
      <w:r w:rsidRPr="00CE4C7A">
        <w:rPr>
          <w:rFonts w:ascii="Times New Roman" w:hAnsi="Times New Roman" w:cs="Times New Roman"/>
          <w:color w:val="292C2F"/>
          <w:shd w:val="clear" w:color="auto" w:fill="F8F8F8"/>
        </w:rPr>
        <w:t>:</w:t>
      </w:r>
      <w:r>
        <w:rPr>
          <w:rFonts w:ascii="Times New Roman" w:hAnsi="Times New Roman" w:cs="Times New Roman"/>
          <w:color w:val="292C2F"/>
          <w:shd w:val="clear" w:color="auto" w:fill="F8F8F8"/>
        </w:rPr>
        <w:t>208</w:t>
      </w:r>
      <w:r w:rsidRPr="00CE4C7A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Pr="00CE4C7A">
        <w:rPr>
          <w:rFonts w:ascii="Times New Roman" w:hAnsi="Times New Roman" w:cs="Times New Roman"/>
          <w:bCs/>
        </w:rPr>
        <w:t xml:space="preserve"> </w:t>
      </w:r>
      <w:r w:rsidRPr="00CE4C7A">
        <w:rPr>
          <w:rFonts w:ascii="Times New Roman" w:hAnsi="Times New Roman" w:cs="Times New Roman"/>
        </w:rPr>
        <w:t xml:space="preserve">категория земель: земли </w:t>
      </w:r>
      <w:r>
        <w:rPr>
          <w:rFonts w:ascii="Times New Roman" w:hAnsi="Times New Roman" w:cs="Times New Roman"/>
        </w:rPr>
        <w:t>сельскохозяйственного назначения</w:t>
      </w:r>
      <w:r w:rsidRPr="00CE4C7A">
        <w:rPr>
          <w:rFonts w:ascii="Times New Roman" w:hAnsi="Times New Roman" w:cs="Times New Roman"/>
        </w:rPr>
        <w:t>, вид разрешенного использования: для ведения личного подсобного хозяйства (приусадебный земельный участок),</w:t>
      </w:r>
      <w:r w:rsidRPr="00CE4C7A">
        <w:rPr>
          <w:rFonts w:ascii="Times New Roman" w:hAnsi="Times New Roman" w:cs="Times New Roman"/>
          <w:bCs/>
        </w:rPr>
        <w:t xml:space="preserve"> общая площадь </w:t>
      </w:r>
      <w:r>
        <w:rPr>
          <w:rFonts w:ascii="Times New Roman" w:hAnsi="Times New Roman" w:cs="Times New Roman"/>
          <w:bCs/>
        </w:rPr>
        <w:t>9156</w:t>
      </w:r>
      <w:r w:rsidRPr="00CE4C7A">
        <w:rPr>
          <w:rFonts w:ascii="Times New Roman" w:hAnsi="Times New Roman" w:cs="Times New Roman"/>
          <w:bCs/>
        </w:rPr>
        <w:t xml:space="preserve"> кв.м. (0,</w:t>
      </w:r>
      <w:r>
        <w:rPr>
          <w:rFonts w:ascii="Times New Roman" w:hAnsi="Times New Roman" w:cs="Times New Roman"/>
          <w:bCs/>
        </w:rPr>
        <w:t xml:space="preserve">9156 </w:t>
      </w:r>
      <w:r w:rsidRPr="00CE4C7A">
        <w:rPr>
          <w:rFonts w:ascii="Times New Roman" w:hAnsi="Times New Roman" w:cs="Times New Roman"/>
          <w:bCs/>
        </w:rPr>
        <w:t xml:space="preserve">га), расположенный по адресу: Чувашская Республика, </w:t>
      </w:r>
      <w:proofErr w:type="spellStart"/>
      <w:r w:rsidRPr="00CE4C7A">
        <w:rPr>
          <w:rFonts w:ascii="Times New Roman" w:hAnsi="Times New Roman" w:cs="Times New Roman"/>
          <w:bCs/>
        </w:rPr>
        <w:t>Мариинско-Посадский</w:t>
      </w:r>
      <w:proofErr w:type="spellEnd"/>
      <w:r w:rsidRPr="00CE4C7A">
        <w:rPr>
          <w:rFonts w:ascii="Times New Roman" w:hAnsi="Times New Roman" w:cs="Times New Roman"/>
          <w:bCs/>
        </w:rPr>
        <w:t xml:space="preserve"> муниципальный округ.</w:t>
      </w:r>
    </w:p>
    <w:p w:rsidR="00CD1499" w:rsidRPr="00CE4C7A" w:rsidRDefault="00CD1499" w:rsidP="00CD1499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CE4C7A">
        <w:rPr>
          <w:rFonts w:ascii="Times New Roman" w:hAnsi="Times New Roman" w:cs="Times New Roman"/>
          <w:bCs/>
        </w:rPr>
        <w:t xml:space="preserve"> Цена вы</w:t>
      </w:r>
      <w:r w:rsidRPr="00CE4C7A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17</w:t>
      </w:r>
      <w:r w:rsidRPr="00CE4C7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03</w:t>
      </w:r>
      <w:r w:rsidRPr="00CE4C7A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CE4C7A">
        <w:rPr>
          <w:rFonts w:ascii="Times New Roman" w:hAnsi="Times New Roman" w:cs="Times New Roman"/>
        </w:rPr>
        <w:t xml:space="preserve"> года </w:t>
      </w:r>
      <w:r w:rsidRPr="00CE4C7A">
        <w:rPr>
          <w:rFonts w:ascii="Times New Roman" w:eastAsia="TimesNewRomanPSMT" w:hAnsi="Times New Roman" w:cs="Times New Roman"/>
        </w:rPr>
        <w:t xml:space="preserve"> </w:t>
      </w:r>
      <w:r w:rsidRPr="00CE4C7A">
        <w:rPr>
          <w:rFonts w:ascii="Times New Roman" w:hAnsi="Times New Roman" w:cs="Times New Roman"/>
        </w:rPr>
        <w:t xml:space="preserve">составляет </w:t>
      </w:r>
      <w:r>
        <w:rPr>
          <w:rFonts w:ascii="Times New Roman" w:hAnsi="Times New Roman" w:cs="Times New Roman"/>
        </w:rPr>
        <w:t>34 060</w:t>
      </w:r>
      <w:r w:rsidRPr="00CE4C7A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тридцать четыре тысячи шестьдесят</w:t>
      </w:r>
      <w:r w:rsidRPr="00CE4C7A">
        <w:rPr>
          <w:rFonts w:ascii="Times New Roman" w:hAnsi="Times New Roman" w:cs="Times New Roman"/>
        </w:rPr>
        <w:t xml:space="preserve">) руб. </w:t>
      </w:r>
      <w:r>
        <w:rPr>
          <w:rFonts w:ascii="Times New Roman" w:hAnsi="Times New Roman" w:cs="Times New Roman"/>
        </w:rPr>
        <w:t>32</w:t>
      </w:r>
      <w:r w:rsidRPr="00CE4C7A">
        <w:rPr>
          <w:rFonts w:ascii="Times New Roman" w:hAnsi="Times New Roman" w:cs="Times New Roman"/>
        </w:rPr>
        <w:t xml:space="preserve"> коп.</w:t>
      </w:r>
    </w:p>
    <w:p w:rsidR="00CF5372" w:rsidRPr="00CE4C7A" w:rsidRDefault="00CF5372" w:rsidP="00451D3B">
      <w:pPr>
        <w:widowControl/>
        <w:shd w:val="clear" w:color="auto" w:fill="F8F8F8"/>
        <w:autoSpaceDE/>
        <w:autoSpaceDN/>
        <w:adjustRightInd/>
        <w:spacing w:before="100" w:beforeAutospacing="1" w:after="225"/>
        <w:ind w:firstLine="0"/>
        <w:rPr>
          <w:rFonts w:ascii="Times New Roman" w:hAnsi="Times New Roman" w:cs="Times New Roman"/>
        </w:rPr>
      </w:pPr>
      <w:r w:rsidRPr="00CE4C7A">
        <w:rPr>
          <w:rFonts w:ascii="Times New Roman" w:hAnsi="Times New Roman" w:cs="Times New Roman"/>
        </w:rPr>
        <w:t xml:space="preserve">      2. Администрации </w:t>
      </w:r>
      <w:proofErr w:type="spellStart"/>
      <w:r w:rsidRPr="00CE4C7A">
        <w:rPr>
          <w:rFonts w:ascii="Times New Roman" w:hAnsi="Times New Roman" w:cs="Times New Roman"/>
        </w:rPr>
        <w:t>Мариинско-Посадского</w:t>
      </w:r>
      <w:proofErr w:type="spellEnd"/>
      <w:r w:rsidRPr="00CE4C7A">
        <w:rPr>
          <w:rFonts w:ascii="Times New Roman" w:hAnsi="Times New Roman" w:cs="Times New Roman"/>
        </w:rPr>
        <w:t xml:space="preserve"> </w:t>
      </w:r>
      <w:r w:rsidR="00E107EE" w:rsidRPr="00CE4C7A">
        <w:rPr>
          <w:rFonts w:ascii="Times New Roman" w:hAnsi="Times New Roman" w:cs="Times New Roman"/>
        </w:rPr>
        <w:t>муниципального округа Ч</w:t>
      </w:r>
      <w:r w:rsidRPr="00CE4C7A">
        <w:rPr>
          <w:rFonts w:ascii="Times New Roman" w:hAnsi="Times New Roman" w:cs="Times New Roman"/>
        </w:rPr>
        <w:t>увашской Республики опубликовать информационное сообщение о возможности предоставления земельн</w:t>
      </w:r>
      <w:r w:rsidR="001C2A6B" w:rsidRPr="00CE4C7A">
        <w:rPr>
          <w:rFonts w:ascii="Times New Roman" w:hAnsi="Times New Roman" w:cs="Times New Roman"/>
        </w:rPr>
        <w:t>ого</w:t>
      </w:r>
      <w:r w:rsidRPr="00CE4C7A">
        <w:rPr>
          <w:rFonts w:ascii="Times New Roman" w:hAnsi="Times New Roman" w:cs="Times New Roman"/>
        </w:rPr>
        <w:t xml:space="preserve"> участк</w:t>
      </w:r>
      <w:r w:rsidR="001C2A6B" w:rsidRPr="00CE4C7A">
        <w:rPr>
          <w:rFonts w:ascii="Times New Roman" w:hAnsi="Times New Roman" w:cs="Times New Roman"/>
        </w:rPr>
        <w:t xml:space="preserve">а </w:t>
      </w:r>
      <w:r w:rsidRPr="00CE4C7A">
        <w:rPr>
          <w:rFonts w:ascii="Times New Roman" w:hAnsi="Times New Roman" w:cs="Times New Roman"/>
        </w:rPr>
        <w:t>в средствах массовой информации, на официальном сайте адми</w:t>
      </w:r>
      <w:r w:rsidR="00E107EE" w:rsidRPr="00CE4C7A">
        <w:rPr>
          <w:rFonts w:ascii="Times New Roman" w:hAnsi="Times New Roman" w:cs="Times New Roman"/>
        </w:rPr>
        <w:t xml:space="preserve">нистрации </w:t>
      </w:r>
      <w:proofErr w:type="spellStart"/>
      <w:r w:rsidR="00E107EE" w:rsidRPr="00CE4C7A">
        <w:rPr>
          <w:rFonts w:ascii="Times New Roman" w:hAnsi="Times New Roman" w:cs="Times New Roman"/>
        </w:rPr>
        <w:t>Мариинско-Посадского</w:t>
      </w:r>
      <w:proofErr w:type="spellEnd"/>
      <w:r w:rsidR="00E107EE" w:rsidRPr="00CE4C7A">
        <w:rPr>
          <w:rFonts w:ascii="Times New Roman" w:hAnsi="Times New Roman" w:cs="Times New Roman"/>
        </w:rPr>
        <w:t xml:space="preserve"> муниципального округа</w:t>
      </w:r>
      <w:r w:rsidRPr="00CE4C7A">
        <w:rPr>
          <w:rFonts w:ascii="Times New Roman" w:hAnsi="Times New Roman" w:cs="Times New Roman"/>
        </w:rPr>
        <w:t xml:space="preserve"> Чувашской Республики.</w:t>
      </w:r>
    </w:p>
    <w:p w:rsidR="00740CFD" w:rsidRPr="00CE4C7A" w:rsidRDefault="00CF5372" w:rsidP="00451D3B">
      <w:pPr>
        <w:pStyle w:val="af8"/>
        <w:spacing w:before="0" w:beforeAutospacing="0" w:after="0" w:afterAutospacing="0"/>
        <w:jc w:val="both"/>
      </w:pPr>
      <w:r w:rsidRPr="00CE4C7A">
        <w:rPr>
          <w:rFonts w:eastAsia="Calibri"/>
          <w:bCs/>
          <w:lang w:eastAsia="en-US"/>
        </w:rPr>
        <w:t xml:space="preserve">    3</w:t>
      </w:r>
      <w:r w:rsidR="00740CFD" w:rsidRPr="00CE4C7A">
        <w:rPr>
          <w:rFonts w:eastAsia="Calibri"/>
          <w:bCs/>
          <w:lang w:eastAsia="en-US"/>
        </w:rPr>
        <w:t xml:space="preserve">. </w:t>
      </w:r>
      <w:r w:rsidR="00740CFD" w:rsidRPr="00CE4C7A">
        <w:t xml:space="preserve"> </w:t>
      </w:r>
      <w:proofErr w:type="gramStart"/>
      <w:r w:rsidR="00740CFD" w:rsidRPr="00CE4C7A">
        <w:t>Контроль за</w:t>
      </w:r>
      <w:proofErr w:type="gramEnd"/>
      <w:r w:rsidR="00740CFD" w:rsidRPr="00CE4C7A">
        <w:t xml:space="preserve"> исполнением настоящего постановления </w:t>
      </w:r>
      <w:r w:rsidR="00DD5985" w:rsidRPr="00CE4C7A">
        <w:t>оставляю за собой</w:t>
      </w:r>
      <w:r w:rsidR="00E60EB5" w:rsidRPr="00CE4C7A">
        <w:t>.</w:t>
      </w:r>
    </w:p>
    <w:p w:rsidR="00D54C90" w:rsidRPr="00CE4C7A" w:rsidRDefault="00D54C90" w:rsidP="003C3917">
      <w:pPr>
        <w:rPr>
          <w:rFonts w:ascii="Times New Roman" w:hAnsi="Times New Roman"/>
        </w:rPr>
      </w:pPr>
    </w:p>
    <w:p w:rsidR="00504C1C" w:rsidRPr="00CE4C7A" w:rsidRDefault="00504C1C" w:rsidP="00CF5372">
      <w:pPr>
        <w:rPr>
          <w:rFonts w:ascii="Times New Roman" w:hAnsi="Times New Roman"/>
        </w:rPr>
      </w:pPr>
    </w:p>
    <w:p w:rsidR="00D84268" w:rsidRPr="00CE4C7A" w:rsidRDefault="0045616B" w:rsidP="002E5249">
      <w:pPr>
        <w:ind w:firstLine="0"/>
        <w:rPr>
          <w:rFonts w:ascii="Times New Roman" w:hAnsi="Times New Roman" w:cs="Times New Roman"/>
          <w:color w:val="000000"/>
        </w:rPr>
      </w:pPr>
      <w:r w:rsidRPr="00CE4C7A">
        <w:rPr>
          <w:rFonts w:ascii="Times New Roman" w:hAnsi="Times New Roman" w:cs="Times New Roman"/>
          <w:color w:val="000000"/>
        </w:rPr>
        <w:t>Г</w:t>
      </w:r>
      <w:r w:rsidR="003E3F41" w:rsidRPr="00CE4C7A">
        <w:rPr>
          <w:rFonts w:ascii="Times New Roman" w:hAnsi="Times New Roman" w:cs="Times New Roman"/>
          <w:color w:val="000000"/>
        </w:rPr>
        <w:t>лав</w:t>
      </w:r>
      <w:r w:rsidRPr="00CE4C7A">
        <w:rPr>
          <w:rFonts w:ascii="Times New Roman" w:hAnsi="Times New Roman" w:cs="Times New Roman"/>
          <w:color w:val="000000"/>
        </w:rPr>
        <w:t>а</w:t>
      </w:r>
      <w:r w:rsidR="003E3F41" w:rsidRPr="00CE4C7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E3F41" w:rsidRPr="00CE4C7A">
        <w:rPr>
          <w:rFonts w:ascii="Times New Roman" w:hAnsi="Times New Roman" w:cs="Times New Roman"/>
          <w:color w:val="000000"/>
        </w:rPr>
        <w:t>Мариинско-Посадского</w:t>
      </w:r>
      <w:proofErr w:type="spellEnd"/>
      <w:r w:rsidR="003E3F41" w:rsidRPr="00CE4C7A">
        <w:rPr>
          <w:rFonts w:ascii="Times New Roman" w:hAnsi="Times New Roman" w:cs="Times New Roman"/>
          <w:color w:val="000000"/>
        </w:rPr>
        <w:t xml:space="preserve"> </w:t>
      </w:r>
    </w:p>
    <w:p w:rsidR="00FE6550" w:rsidRPr="00CE4C7A" w:rsidRDefault="003E3F41" w:rsidP="00E60EB5">
      <w:pPr>
        <w:ind w:firstLine="0"/>
        <w:rPr>
          <w:rStyle w:val="a3"/>
          <w:rFonts w:ascii="Arial" w:hAnsi="Arial" w:cs="Arial"/>
          <w:b w:val="0"/>
          <w:bCs/>
          <w:color w:val="000000"/>
        </w:rPr>
      </w:pPr>
      <w:r w:rsidRPr="00CE4C7A">
        <w:rPr>
          <w:rFonts w:ascii="Times New Roman" w:hAnsi="Times New Roman" w:cs="Times New Roman"/>
          <w:color w:val="000000"/>
        </w:rPr>
        <w:t>муниципального</w:t>
      </w:r>
      <w:r w:rsidR="00D84268" w:rsidRPr="00CE4C7A">
        <w:rPr>
          <w:rFonts w:ascii="Times New Roman" w:hAnsi="Times New Roman" w:cs="Times New Roman"/>
          <w:color w:val="000000"/>
        </w:rPr>
        <w:t xml:space="preserve"> </w:t>
      </w:r>
      <w:r w:rsidRPr="00CE4C7A">
        <w:rPr>
          <w:rFonts w:ascii="Times New Roman" w:hAnsi="Times New Roman" w:cs="Times New Roman"/>
          <w:color w:val="000000"/>
        </w:rPr>
        <w:t xml:space="preserve">округа </w:t>
      </w:r>
      <w:r w:rsidR="00D84268" w:rsidRPr="00CE4C7A">
        <w:rPr>
          <w:rFonts w:ascii="Times New Roman" w:hAnsi="Times New Roman" w:cs="Times New Roman"/>
          <w:color w:val="000000"/>
        </w:rPr>
        <w:t xml:space="preserve">                                  </w:t>
      </w:r>
      <w:r w:rsidR="00C219BE" w:rsidRPr="00CE4C7A">
        <w:rPr>
          <w:rFonts w:ascii="Times New Roman" w:hAnsi="Times New Roman" w:cs="Times New Roman"/>
          <w:color w:val="000000"/>
        </w:rPr>
        <w:t xml:space="preserve">                                    </w:t>
      </w:r>
      <w:r w:rsidR="00CE4C7A">
        <w:rPr>
          <w:rFonts w:ascii="Times New Roman" w:hAnsi="Times New Roman" w:cs="Times New Roman"/>
          <w:color w:val="000000"/>
        </w:rPr>
        <w:t xml:space="preserve">           </w:t>
      </w:r>
      <w:r w:rsidR="00AF78FE" w:rsidRPr="00CE4C7A">
        <w:rPr>
          <w:rFonts w:ascii="Times New Roman" w:hAnsi="Times New Roman" w:cs="Times New Roman"/>
          <w:color w:val="000000"/>
        </w:rPr>
        <w:t xml:space="preserve">            </w:t>
      </w:r>
      <w:r w:rsidRPr="00CE4C7A">
        <w:rPr>
          <w:rFonts w:ascii="Times New Roman" w:hAnsi="Times New Roman" w:cs="Times New Roman"/>
          <w:color w:val="000000"/>
        </w:rPr>
        <w:t>В.</w:t>
      </w:r>
      <w:r w:rsidR="0045616B" w:rsidRPr="00CE4C7A">
        <w:rPr>
          <w:rFonts w:ascii="Times New Roman" w:hAnsi="Times New Roman" w:cs="Times New Roman"/>
          <w:color w:val="000000"/>
        </w:rPr>
        <w:t>В. Петров</w:t>
      </w:r>
      <w:bookmarkStart w:id="0" w:name="sub_1000"/>
      <w:bookmarkStart w:id="1" w:name="_GoBack"/>
      <w:bookmarkEnd w:id="0"/>
      <w:bookmarkEnd w:id="1"/>
    </w:p>
    <w:sectPr w:rsidR="00FE6550" w:rsidRPr="00CE4C7A" w:rsidSect="0045616B">
      <w:pgSz w:w="11900" w:h="16800"/>
      <w:pgMar w:top="709" w:right="800" w:bottom="1440" w:left="156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30FD" w:rsidRDefault="00FE30FD" w:rsidP="00957F23">
      <w:r>
        <w:separator/>
      </w:r>
    </w:p>
  </w:endnote>
  <w:endnote w:type="continuationSeparator" w:id="0">
    <w:p w:rsidR="00FE30FD" w:rsidRDefault="00FE30FD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30FD" w:rsidRDefault="00FE30FD" w:rsidP="00957F23">
      <w:r>
        <w:separator/>
      </w:r>
    </w:p>
  </w:footnote>
  <w:footnote w:type="continuationSeparator" w:id="0">
    <w:p w:rsidR="00FE30FD" w:rsidRDefault="00FE30FD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955B7"/>
    <w:multiLevelType w:val="multilevel"/>
    <w:tmpl w:val="1592E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8D5AC0"/>
    <w:multiLevelType w:val="hybridMultilevel"/>
    <w:tmpl w:val="C48E0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FB730F"/>
    <w:multiLevelType w:val="hybridMultilevel"/>
    <w:tmpl w:val="FF10C348"/>
    <w:lvl w:ilvl="0" w:tplc="86421B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7E5F4A08"/>
    <w:multiLevelType w:val="hybridMultilevel"/>
    <w:tmpl w:val="B4220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1346B"/>
    <w:rsid w:val="0005024B"/>
    <w:rsid w:val="00082BE2"/>
    <w:rsid w:val="00083499"/>
    <w:rsid w:val="000922CD"/>
    <w:rsid w:val="000B576E"/>
    <w:rsid w:val="000C0E3E"/>
    <w:rsid w:val="000D1F3E"/>
    <w:rsid w:val="000F1710"/>
    <w:rsid w:val="00106B78"/>
    <w:rsid w:val="00111F35"/>
    <w:rsid w:val="00133015"/>
    <w:rsid w:val="00135A85"/>
    <w:rsid w:val="00146DCB"/>
    <w:rsid w:val="00160F2C"/>
    <w:rsid w:val="001651E6"/>
    <w:rsid w:val="001758F9"/>
    <w:rsid w:val="001836A9"/>
    <w:rsid w:val="001962E8"/>
    <w:rsid w:val="001A5605"/>
    <w:rsid w:val="001C2A6B"/>
    <w:rsid w:val="001E3AEA"/>
    <w:rsid w:val="00221249"/>
    <w:rsid w:val="00234225"/>
    <w:rsid w:val="00244048"/>
    <w:rsid w:val="002466E1"/>
    <w:rsid w:val="00261F89"/>
    <w:rsid w:val="00296034"/>
    <w:rsid w:val="002A1577"/>
    <w:rsid w:val="002E5249"/>
    <w:rsid w:val="002F71C1"/>
    <w:rsid w:val="003A251A"/>
    <w:rsid w:val="003C3917"/>
    <w:rsid w:val="003E3F41"/>
    <w:rsid w:val="0040195C"/>
    <w:rsid w:val="00410E15"/>
    <w:rsid w:val="004179D3"/>
    <w:rsid w:val="00432BAD"/>
    <w:rsid w:val="00451D3B"/>
    <w:rsid w:val="0045616B"/>
    <w:rsid w:val="00472FE0"/>
    <w:rsid w:val="004A240B"/>
    <w:rsid w:val="004B2796"/>
    <w:rsid w:val="004C510C"/>
    <w:rsid w:val="00503457"/>
    <w:rsid w:val="00504C1C"/>
    <w:rsid w:val="0053102A"/>
    <w:rsid w:val="00540BFF"/>
    <w:rsid w:val="00540D54"/>
    <w:rsid w:val="00555F51"/>
    <w:rsid w:val="00563A29"/>
    <w:rsid w:val="005806A3"/>
    <w:rsid w:val="00582A46"/>
    <w:rsid w:val="00590382"/>
    <w:rsid w:val="005B5210"/>
    <w:rsid w:val="005E287D"/>
    <w:rsid w:val="005F2063"/>
    <w:rsid w:val="00601387"/>
    <w:rsid w:val="00603F91"/>
    <w:rsid w:val="00607458"/>
    <w:rsid w:val="006145F9"/>
    <w:rsid w:val="006417D9"/>
    <w:rsid w:val="00642AF6"/>
    <w:rsid w:val="006445A7"/>
    <w:rsid w:val="00654448"/>
    <w:rsid w:val="00667587"/>
    <w:rsid w:val="006808A5"/>
    <w:rsid w:val="006A6CE4"/>
    <w:rsid w:val="006C1FE8"/>
    <w:rsid w:val="006D6EE4"/>
    <w:rsid w:val="006E7C78"/>
    <w:rsid w:val="006F0E8A"/>
    <w:rsid w:val="00700EDF"/>
    <w:rsid w:val="00703A8A"/>
    <w:rsid w:val="007117D3"/>
    <w:rsid w:val="00716C88"/>
    <w:rsid w:val="00740CFD"/>
    <w:rsid w:val="007411B8"/>
    <w:rsid w:val="00742930"/>
    <w:rsid w:val="0075385C"/>
    <w:rsid w:val="007667D3"/>
    <w:rsid w:val="007A4887"/>
    <w:rsid w:val="007C09DD"/>
    <w:rsid w:val="007C6CB1"/>
    <w:rsid w:val="007E0CF5"/>
    <w:rsid w:val="007E34C4"/>
    <w:rsid w:val="007F3741"/>
    <w:rsid w:val="00835AE2"/>
    <w:rsid w:val="008424C5"/>
    <w:rsid w:val="00842F68"/>
    <w:rsid w:val="008437E3"/>
    <w:rsid w:val="008613F3"/>
    <w:rsid w:val="00881D44"/>
    <w:rsid w:val="0088584D"/>
    <w:rsid w:val="008B2208"/>
    <w:rsid w:val="008D7A3A"/>
    <w:rsid w:val="008E459C"/>
    <w:rsid w:val="00933219"/>
    <w:rsid w:val="009362B2"/>
    <w:rsid w:val="0094359E"/>
    <w:rsid w:val="009536C9"/>
    <w:rsid w:val="00957F23"/>
    <w:rsid w:val="00970646"/>
    <w:rsid w:val="0097173D"/>
    <w:rsid w:val="00983007"/>
    <w:rsid w:val="00991C16"/>
    <w:rsid w:val="009A15EE"/>
    <w:rsid w:val="009E1F8A"/>
    <w:rsid w:val="009E215A"/>
    <w:rsid w:val="009E5E02"/>
    <w:rsid w:val="009E6543"/>
    <w:rsid w:val="009F7386"/>
    <w:rsid w:val="00A3075C"/>
    <w:rsid w:val="00A60728"/>
    <w:rsid w:val="00A666A4"/>
    <w:rsid w:val="00AA0DF6"/>
    <w:rsid w:val="00AF78FE"/>
    <w:rsid w:val="00B14016"/>
    <w:rsid w:val="00B209B0"/>
    <w:rsid w:val="00B23094"/>
    <w:rsid w:val="00B31297"/>
    <w:rsid w:val="00B32BB6"/>
    <w:rsid w:val="00B41EAB"/>
    <w:rsid w:val="00B62D74"/>
    <w:rsid w:val="00B63640"/>
    <w:rsid w:val="00B706D6"/>
    <w:rsid w:val="00B972BE"/>
    <w:rsid w:val="00BA4EAF"/>
    <w:rsid w:val="00BC6A7F"/>
    <w:rsid w:val="00BD0355"/>
    <w:rsid w:val="00BD4AC7"/>
    <w:rsid w:val="00BD6E7D"/>
    <w:rsid w:val="00C01CB1"/>
    <w:rsid w:val="00C17604"/>
    <w:rsid w:val="00C219BE"/>
    <w:rsid w:val="00C31406"/>
    <w:rsid w:val="00C471FF"/>
    <w:rsid w:val="00C61651"/>
    <w:rsid w:val="00C75779"/>
    <w:rsid w:val="00C861A1"/>
    <w:rsid w:val="00C962FA"/>
    <w:rsid w:val="00CB392F"/>
    <w:rsid w:val="00CC14BC"/>
    <w:rsid w:val="00CD1499"/>
    <w:rsid w:val="00CE4C7A"/>
    <w:rsid w:val="00CF5372"/>
    <w:rsid w:val="00CF72E7"/>
    <w:rsid w:val="00D06380"/>
    <w:rsid w:val="00D17934"/>
    <w:rsid w:val="00D20D90"/>
    <w:rsid w:val="00D54C90"/>
    <w:rsid w:val="00D57047"/>
    <w:rsid w:val="00D6693A"/>
    <w:rsid w:val="00D84268"/>
    <w:rsid w:val="00D84489"/>
    <w:rsid w:val="00D848E1"/>
    <w:rsid w:val="00D926EA"/>
    <w:rsid w:val="00DA063D"/>
    <w:rsid w:val="00DD5985"/>
    <w:rsid w:val="00E107EE"/>
    <w:rsid w:val="00E1723C"/>
    <w:rsid w:val="00E22F72"/>
    <w:rsid w:val="00E26690"/>
    <w:rsid w:val="00E5471E"/>
    <w:rsid w:val="00E60EB5"/>
    <w:rsid w:val="00E70841"/>
    <w:rsid w:val="00E7327D"/>
    <w:rsid w:val="00E7428B"/>
    <w:rsid w:val="00E91E5A"/>
    <w:rsid w:val="00E950C9"/>
    <w:rsid w:val="00E95988"/>
    <w:rsid w:val="00F155F7"/>
    <w:rsid w:val="00F303D3"/>
    <w:rsid w:val="00F37316"/>
    <w:rsid w:val="00F4746A"/>
    <w:rsid w:val="00F53650"/>
    <w:rsid w:val="00F554C0"/>
    <w:rsid w:val="00F57F54"/>
    <w:rsid w:val="00F6396D"/>
    <w:rsid w:val="00FA427F"/>
    <w:rsid w:val="00FB00FC"/>
    <w:rsid w:val="00FB7BFF"/>
    <w:rsid w:val="00FC6A12"/>
    <w:rsid w:val="00FD5353"/>
    <w:rsid w:val="00FE30FD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Body Text Indent"/>
    <w:basedOn w:val="a"/>
    <w:link w:val="af7"/>
    <w:rsid w:val="002E5249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b/>
      <w:i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2E5249"/>
    <w:rPr>
      <w:rFonts w:ascii="Times New Roman" w:hAnsi="Times New Roman"/>
      <w:b/>
      <w:i/>
      <w:sz w:val="28"/>
    </w:rPr>
  </w:style>
  <w:style w:type="paragraph" w:styleId="af8">
    <w:name w:val="Normal (Web)"/>
    <w:basedOn w:val="a"/>
    <w:uiPriority w:val="99"/>
    <w:semiHidden/>
    <w:unhideWhenUsed/>
    <w:rsid w:val="00740CF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9">
    <w:name w:val="List Paragraph"/>
    <w:basedOn w:val="a"/>
    <w:uiPriority w:val="34"/>
    <w:qFormat/>
    <w:rsid w:val="00CF53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7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61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241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2191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18</cp:revision>
  <cp:lastPrinted>2026-03-17T13:37:00Z</cp:lastPrinted>
  <dcterms:created xsi:type="dcterms:W3CDTF">2024-01-15T07:31:00Z</dcterms:created>
  <dcterms:modified xsi:type="dcterms:W3CDTF">2026-03-19T07:16:00Z</dcterms:modified>
</cp:coreProperties>
</file>