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D74" w:rsidRPr="00546F3B" w:rsidRDefault="00546F3B" w:rsidP="00546F3B">
      <w:pPr>
        <w:pStyle w:val="af0"/>
        <w:jc w:val="center"/>
        <w:rPr>
          <w:b/>
          <w:color w:val="000000"/>
        </w:rPr>
      </w:pPr>
      <w:r w:rsidRPr="00546F3B">
        <w:rPr>
          <w:b/>
          <w:color w:val="000000"/>
        </w:rPr>
        <w:t>Исчерпывающий перечень сведений, которые могут запрашиваться контрольным</w:t>
      </w:r>
      <w:r>
        <w:rPr>
          <w:b/>
          <w:color w:val="000000"/>
        </w:rPr>
        <w:t xml:space="preserve"> (надзорным)</w:t>
      </w:r>
      <w:r w:rsidRPr="00546F3B">
        <w:rPr>
          <w:b/>
          <w:color w:val="000000"/>
        </w:rPr>
        <w:t xml:space="preserve"> органом у контролируемого лица</w:t>
      </w:r>
    </w:p>
    <w:p w:rsidR="00AC61E2" w:rsidRPr="00AC61E2" w:rsidRDefault="00AC61E2" w:rsidP="00F848E4">
      <w:pPr>
        <w:pStyle w:val="af0"/>
        <w:keepNext/>
        <w:suppressAutoHyphens/>
        <w:spacing w:before="0" w:beforeAutospacing="0" w:after="0" w:afterAutospacing="0"/>
        <w:ind w:firstLine="709"/>
        <w:jc w:val="both"/>
        <w:rPr>
          <w:color w:val="000000"/>
        </w:rPr>
      </w:pPr>
      <w:r w:rsidRPr="00AC61E2">
        <w:rPr>
          <w:rFonts w:hint="cs"/>
          <w:color w:val="000000"/>
        </w:rPr>
        <w:t>Согласно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ч</w:t>
      </w:r>
      <w:r w:rsidRPr="00AC61E2">
        <w:rPr>
          <w:color w:val="000000"/>
        </w:rPr>
        <w:t xml:space="preserve">. 2 </w:t>
      </w:r>
      <w:r w:rsidRPr="00AC61E2">
        <w:rPr>
          <w:rFonts w:hint="cs"/>
          <w:color w:val="000000"/>
        </w:rPr>
        <w:t>ст</w:t>
      </w:r>
      <w:r w:rsidRPr="00AC61E2">
        <w:rPr>
          <w:color w:val="000000"/>
        </w:rPr>
        <w:t xml:space="preserve">. 20 </w:t>
      </w:r>
      <w:r w:rsidRPr="00AC61E2">
        <w:rPr>
          <w:rFonts w:hint="cs"/>
          <w:color w:val="000000"/>
        </w:rPr>
        <w:t>Федерального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закона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от</w:t>
      </w:r>
      <w:r w:rsidR="00C05AE3">
        <w:rPr>
          <w:color w:val="000000"/>
        </w:rPr>
        <w:t xml:space="preserve"> 31.07.</w:t>
      </w:r>
      <w:r w:rsidRPr="00AC61E2">
        <w:rPr>
          <w:color w:val="000000"/>
        </w:rPr>
        <w:t>2020</w:t>
      </w:r>
      <w:r w:rsidR="00C05AE3">
        <w:rPr>
          <w:color w:val="000000"/>
        </w:rPr>
        <w:t xml:space="preserve"> </w:t>
      </w:r>
      <w:r w:rsidRPr="00AC61E2">
        <w:rPr>
          <w:rFonts w:hint="cs"/>
          <w:color w:val="000000"/>
        </w:rPr>
        <w:t>№</w:t>
      </w:r>
      <w:r w:rsidRPr="00AC61E2">
        <w:rPr>
          <w:color w:val="000000"/>
        </w:rPr>
        <w:t xml:space="preserve"> 248-</w:t>
      </w:r>
      <w:r w:rsidRPr="00AC61E2">
        <w:rPr>
          <w:rFonts w:hint="cs"/>
          <w:color w:val="000000"/>
        </w:rPr>
        <w:t>ФЗ</w:t>
      </w:r>
      <w:r w:rsidR="00C05AE3">
        <w:rPr>
          <w:color w:val="000000"/>
        </w:rPr>
        <w:t xml:space="preserve"> «</w:t>
      </w:r>
      <w:r w:rsidRPr="00AC61E2">
        <w:rPr>
          <w:rFonts w:hint="cs"/>
          <w:color w:val="000000"/>
        </w:rPr>
        <w:t>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государственном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</w:t>
      </w:r>
      <w:bookmarkStart w:id="0" w:name="_GoBack"/>
      <w:bookmarkEnd w:id="0"/>
      <w:r w:rsidRPr="00AC61E2">
        <w:rPr>
          <w:rFonts w:hint="cs"/>
          <w:color w:val="000000"/>
        </w:rPr>
        <w:t>роле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надзоре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муниципальном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контроле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Российской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Федерации</w:t>
      </w:r>
      <w:r w:rsidR="00C05AE3">
        <w:rPr>
          <w:color w:val="000000"/>
        </w:rPr>
        <w:t>»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контрольные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надзорные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органы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при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организации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осуществлении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видов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получают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на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безвозмездной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основе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документы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или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сведения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от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иных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органов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либо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подведомственных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указанным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органам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организаций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распоряжении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которых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находятся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эти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документы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или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сведения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рамках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межведомственного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информационного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взаимодействия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том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числе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электронной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форме</w:t>
      </w:r>
      <w:r w:rsidRPr="00AC61E2">
        <w:rPr>
          <w:color w:val="000000"/>
        </w:rPr>
        <w:t xml:space="preserve">. </w:t>
      </w:r>
    </w:p>
    <w:p w:rsidR="00AC61E2" w:rsidRPr="00546F3B" w:rsidRDefault="00AC61E2" w:rsidP="00F848E4">
      <w:pPr>
        <w:pStyle w:val="af0"/>
        <w:keepNext/>
        <w:suppressAutoHyphens/>
        <w:spacing w:before="0" w:beforeAutospacing="0" w:after="0" w:afterAutospacing="0"/>
        <w:ind w:firstLine="709"/>
        <w:jc w:val="both"/>
        <w:rPr>
          <w:color w:val="000000"/>
        </w:rPr>
      </w:pP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Перечень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указанных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документов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или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сведений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порядок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сроки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представления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установлены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утвержденным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распоряжением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Правительства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Российской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Федерации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от</w:t>
      </w:r>
      <w:r w:rsidRPr="00AC61E2">
        <w:rPr>
          <w:color w:val="000000"/>
        </w:rPr>
        <w:t xml:space="preserve"> 19.04.2016 </w:t>
      </w:r>
      <w:r w:rsidRPr="00AC61E2">
        <w:rPr>
          <w:rFonts w:hint="cs"/>
          <w:color w:val="000000"/>
        </w:rPr>
        <w:t>№</w:t>
      </w:r>
      <w:r w:rsidRPr="00AC61E2">
        <w:rPr>
          <w:color w:val="000000"/>
        </w:rPr>
        <w:t xml:space="preserve"> 724-</w:t>
      </w:r>
      <w:r w:rsidRPr="00AC61E2">
        <w:rPr>
          <w:rFonts w:hint="cs"/>
          <w:color w:val="000000"/>
        </w:rPr>
        <w:t>р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перечнем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документов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или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информации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запрашиваемых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получаемых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рамках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межведомственного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информационного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взаимодействия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органами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государственного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контроля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надзора</w:t>
      </w:r>
      <w:r w:rsidRPr="00AC61E2">
        <w:rPr>
          <w:color w:val="000000"/>
        </w:rPr>
        <w:t xml:space="preserve">), </w:t>
      </w:r>
      <w:r w:rsidRPr="00AC61E2">
        <w:rPr>
          <w:rFonts w:hint="cs"/>
          <w:color w:val="000000"/>
        </w:rPr>
        <w:t>органами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муниципального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при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организации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проведении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проверок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от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иных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государственных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органов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органов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местного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самоуправления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либо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подведомственных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государственным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органам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или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органам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местного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самоуправления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организаций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распоряжении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которых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находятся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эти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документы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или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информация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а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также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Правилами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предоставления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рамках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межведомственного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информационного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взаимодействия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документов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или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сведений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получаемых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контрольными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надзорными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органами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от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иных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органов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либо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подведомственных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указанным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органам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организаций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распоряжении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которых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находятся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эти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документы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или</w:t>
      </w:r>
      <w:r w:rsidRPr="00AC61E2">
        <w:rPr>
          <w:color w:val="000000"/>
        </w:rPr>
        <w:t xml:space="preserve">) </w:t>
      </w:r>
      <w:r w:rsidRPr="00AC61E2">
        <w:rPr>
          <w:rFonts w:hint="cs"/>
          <w:color w:val="000000"/>
        </w:rPr>
        <w:t>сведения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при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организации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осуществлении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видов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государственного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контроля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надзора</w:t>
      </w:r>
      <w:r w:rsidRPr="00AC61E2">
        <w:rPr>
          <w:color w:val="000000"/>
        </w:rPr>
        <w:t xml:space="preserve">), </w:t>
      </w:r>
      <w:r w:rsidRPr="00AC61E2">
        <w:rPr>
          <w:rFonts w:hint="cs"/>
          <w:color w:val="000000"/>
        </w:rPr>
        <w:t>видов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муниципального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контроля</w:t>
      </w:r>
      <w:r w:rsidRPr="00AC61E2">
        <w:rPr>
          <w:color w:val="000000"/>
        </w:rPr>
        <w:t xml:space="preserve">, </w:t>
      </w:r>
      <w:r w:rsidRPr="00AC61E2">
        <w:rPr>
          <w:rFonts w:hint="cs"/>
          <w:color w:val="000000"/>
        </w:rPr>
        <w:t>утвержденными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постановлением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Правительства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Российской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Федерации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от</w:t>
      </w:r>
      <w:r w:rsidRPr="00AC61E2">
        <w:rPr>
          <w:color w:val="000000"/>
        </w:rPr>
        <w:t xml:space="preserve"> 06.03.2021 </w:t>
      </w:r>
      <w:r w:rsidRPr="00AC61E2">
        <w:rPr>
          <w:rFonts w:hint="cs"/>
          <w:color w:val="000000"/>
        </w:rPr>
        <w:t>№</w:t>
      </w:r>
      <w:r w:rsidRPr="00AC61E2">
        <w:rPr>
          <w:color w:val="000000"/>
        </w:rPr>
        <w:t xml:space="preserve"> 338 </w:t>
      </w:r>
      <w:r w:rsidRPr="00AC61E2">
        <w:rPr>
          <w:rFonts w:hint="cs"/>
          <w:color w:val="000000"/>
        </w:rPr>
        <w:t>«О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межведомственном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информационном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взаимодействии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в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рамках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осуществления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государственного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контроля</w:t>
      </w:r>
      <w:r w:rsidRPr="00AC61E2">
        <w:rPr>
          <w:color w:val="000000"/>
        </w:rPr>
        <w:t xml:space="preserve"> (</w:t>
      </w:r>
      <w:r w:rsidRPr="00AC61E2">
        <w:rPr>
          <w:rFonts w:hint="cs"/>
          <w:color w:val="000000"/>
        </w:rPr>
        <w:t>надзора</w:t>
      </w:r>
      <w:r w:rsidRPr="00AC61E2">
        <w:rPr>
          <w:color w:val="000000"/>
        </w:rPr>
        <w:t xml:space="preserve">), </w:t>
      </w:r>
      <w:r w:rsidRPr="00AC61E2">
        <w:rPr>
          <w:rFonts w:hint="cs"/>
          <w:color w:val="000000"/>
        </w:rPr>
        <w:t>муниципального</w:t>
      </w:r>
      <w:r w:rsidRPr="00AC61E2">
        <w:rPr>
          <w:color w:val="000000"/>
        </w:rPr>
        <w:t xml:space="preserve"> </w:t>
      </w:r>
      <w:r w:rsidRPr="00AC61E2">
        <w:rPr>
          <w:rFonts w:hint="cs"/>
          <w:color w:val="000000"/>
        </w:rPr>
        <w:t>контроля»</w:t>
      </w:r>
      <w:r w:rsidRPr="00AC61E2">
        <w:rPr>
          <w:color w:val="000000"/>
        </w:rPr>
        <w:t>.</w:t>
      </w:r>
    </w:p>
    <w:sectPr w:rsidR="00AC61E2" w:rsidRPr="00546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C2"/>
    <w:rsid w:val="00016D74"/>
    <w:rsid w:val="00240DC1"/>
    <w:rsid w:val="003527FF"/>
    <w:rsid w:val="00546F3B"/>
    <w:rsid w:val="005938CE"/>
    <w:rsid w:val="005B7A3F"/>
    <w:rsid w:val="005C4B39"/>
    <w:rsid w:val="00600DCF"/>
    <w:rsid w:val="006C1042"/>
    <w:rsid w:val="009036C2"/>
    <w:rsid w:val="00A90695"/>
    <w:rsid w:val="00AC61E2"/>
    <w:rsid w:val="00B2710A"/>
    <w:rsid w:val="00BE52E3"/>
    <w:rsid w:val="00C05AE3"/>
    <w:rsid w:val="00C1566D"/>
    <w:rsid w:val="00C670F5"/>
    <w:rsid w:val="00C93867"/>
    <w:rsid w:val="00F848E4"/>
    <w:rsid w:val="00FD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A90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A90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6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2782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А. Федорова</dc:creator>
  <cp:lastModifiedBy>Наталия А. Федорова</cp:lastModifiedBy>
  <cp:revision>3</cp:revision>
  <dcterms:created xsi:type="dcterms:W3CDTF">2026-03-25T12:10:00Z</dcterms:created>
  <dcterms:modified xsi:type="dcterms:W3CDTF">2026-03-25T12:13:00Z</dcterms:modified>
</cp:coreProperties>
</file>