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42F05" w:rsidRPr="0067375B" w:rsidRDefault="00747E0C" w:rsidP="009631DB">
      <w:pPr>
        <w:tabs>
          <w:tab w:val="left" w:pos="0"/>
        </w:tabs>
        <w:autoSpaceDE w:val="0"/>
        <w:autoSpaceDN w:val="0"/>
        <w:adjustRightInd w:val="0"/>
        <w:jc w:val="center"/>
      </w:pPr>
      <w:r>
        <w:t xml:space="preserve">       </w:t>
      </w:r>
      <w:r>
        <w:rPr>
          <w:noProof/>
          <w:lang w:eastAsia="ru-RU"/>
        </w:rPr>
        <w:drawing>
          <wp:inline distT="0" distB="0" distL="0" distR="0" wp14:anchorId="1A6C34D2" wp14:editId="44332292">
            <wp:extent cx="429371" cy="588396"/>
            <wp:effectExtent l="0" t="0" r="8890" b="254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019" cy="5851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747E0C" w:rsidRPr="005D5688" w:rsidTr="00747E0C">
        <w:trPr>
          <w:trHeight w:val="2118"/>
        </w:trPr>
        <w:tc>
          <w:tcPr>
            <w:tcW w:w="4253" w:type="dxa"/>
          </w:tcPr>
          <w:p w:rsidR="00747E0C" w:rsidRDefault="00747E0C" w:rsidP="00747E0C">
            <w:pPr>
              <w:pStyle w:val="afff2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</w:p>
          <w:p w:rsidR="00747E0C" w:rsidRDefault="00747E0C" w:rsidP="00747E0C">
            <w:pPr>
              <w:pStyle w:val="afff2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 xml:space="preserve">АЛАТЫРСКОГО </w:t>
            </w:r>
          </w:p>
          <w:p w:rsidR="00747E0C" w:rsidRPr="005D5688" w:rsidRDefault="00747E0C" w:rsidP="00747E0C">
            <w:pPr>
              <w:pStyle w:val="afff2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747E0C" w:rsidRPr="005D5688" w:rsidRDefault="00747E0C" w:rsidP="00747E0C">
            <w:pPr>
              <w:pStyle w:val="afff2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747E0C" w:rsidRPr="005D5688" w:rsidRDefault="00747E0C" w:rsidP="00747E0C">
            <w:pPr>
              <w:pStyle w:val="afff2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f2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5688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747E0C" w:rsidRPr="005D5688" w:rsidRDefault="00747E0C" w:rsidP="00747E0C">
            <w:pPr>
              <w:pStyle w:val="afff2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053EB2" w:rsidP="00747E0C">
            <w:pPr>
              <w:pStyle w:val="afff2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</w:t>
            </w:r>
            <w:r w:rsidR="007045FC">
              <w:rPr>
                <w:rFonts w:ascii="Times New Roman" w:hAnsi="Times New Roman"/>
                <w:sz w:val="24"/>
                <w:szCs w:val="24"/>
              </w:rPr>
              <w:t>0</w:t>
            </w:r>
            <w:r w:rsidR="001C7447">
              <w:rPr>
                <w:rFonts w:ascii="Times New Roman" w:hAnsi="Times New Roman"/>
                <w:sz w:val="24"/>
                <w:szCs w:val="24"/>
              </w:rPr>
              <w:t>8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.202</w:t>
            </w:r>
            <w:r w:rsidR="00B130BF">
              <w:rPr>
                <w:rFonts w:ascii="Times New Roman" w:hAnsi="Times New Roman"/>
                <w:sz w:val="24"/>
                <w:szCs w:val="24"/>
              </w:rPr>
              <w:t>6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725</w:t>
            </w:r>
          </w:p>
          <w:p w:rsidR="00747E0C" w:rsidRPr="005D5688" w:rsidRDefault="00747E0C" w:rsidP="00747E0C">
            <w:pPr>
              <w:pStyle w:val="afff2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f2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</w:t>
            </w:r>
            <w:r w:rsidRPr="005D5688">
              <w:rPr>
                <w:rFonts w:ascii="Times New Roman" w:hAnsi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747E0C" w:rsidRPr="005D5688" w:rsidRDefault="00747E0C" w:rsidP="00747E0C">
            <w:pPr>
              <w:pStyle w:val="afff2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f2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f2"/>
              <w:jc w:val="center"/>
              <w:rPr>
                <w:rFonts w:ascii="Times New Roman" w:hAnsi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747E0C" w:rsidRPr="005D5688" w:rsidRDefault="00747E0C" w:rsidP="00747E0C">
            <w:pPr>
              <w:pStyle w:val="afff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5D5688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5D56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47E0C" w:rsidRPr="005D5688" w:rsidRDefault="00747E0C" w:rsidP="00747E0C">
            <w:pPr>
              <w:pStyle w:val="afff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747E0C" w:rsidRPr="005D5688" w:rsidRDefault="00747E0C" w:rsidP="00747E0C">
            <w:pPr>
              <w:pStyle w:val="afff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747E0C" w:rsidRPr="003F6897" w:rsidRDefault="00747E0C" w:rsidP="00747E0C">
            <w:pPr>
              <w:pStyle w:val="afff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f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5688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747E0C" w:rsidRPr="005D5688" w:rsidRDefault="00747E0C" w:rsidP="00747E0C">
            <w:pPr>
              <w:pStyle w:val="afff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Default="00053EB2" w:rsidP="00747E0C">
            <w:pPr>
              <w:pStyle w:val="afff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</w:t>
            </w:r>
            <w:r w:rsidR="007045FC">
              <w:rPr>
                <w:rFonts w:ascii="Times New Roman" w:hAnsi="Times New Roman"/>
                <w:sz w:val="24"/>
                <w:szCs w:val="24"/>
              </w:rPr>
              <w:t>0</w:t>
            </w:r>
            <w:r w:rsidR="001C7447">
              <w:rPr>
                <w:rFonts w:ascii="Times New Roman" w:hAnsi="Times New Roman"/>
                <w:sz w:val="24"/>
                <w:szCs w:val="24"/>
              </w:rPr>
              <w:t>8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.202</w:t>
            </w:r>
            <w:r w:rsidR="00B130BF">
              <w:rPr>
                <w:rFonts w:ascii="Times New Roman" w:hAnsi="Times New Roman"/>
                <w:sz w:val="24"/>
                <w:szCs w:val="24"/>
              </w:rPr>
              <w:t>6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FB24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725</w:t>
            </w:r>
          </w:p>
          <w:p w:rsidR="00053EB2" w:rsidRPr="003F6897" w:rsidRDefault="00053EB2" w:rsidP="00747E0C">
            <w:pPr>
              <w:pStyle w:val="afff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FB2492">
            <w:pPr>
              <w:pStyle w:val="afff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5688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5D5688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5D56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хули</w:t>
            </w:r>
          </w:p>
        </w:tc>
      </w:tr>
    </w:tbl>
    <w:p w:rsidR="00442F05" w:rsidRDefault="00442F05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747E0C" w:rsidRPr="0067375B" w:rsidRDefault="00747E0C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9631DB" w:rsidRPr="00671EAE" w:rsidRDefault="009631DB" w:rsidP="00FB2492">
      <w:pPr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71EAE">
        <w:rPr>
          <w:b/>
          <w:sz w:val="26"/>
          <w:szCs w:val="26"/>
        </w:rPr>
        <w:t xml:space="preserve">О внесении изменений в постановление администрации Алатырского </w:t>
      </w:r>
      <w:r w:rsidR="00A35725">
        <w:rPr>
          <w:b/>
          <w:sz w:val="26"/>
          <w:szCs w:val="26"/>
        </w:rPr>
        <w:t>муниципального округа</w:t>
      </w:r>
      <w:r w:rsidRPr="00671EAE">
        <w:rPr>
          <w:b/>
          <w:sz w:val="26"/>
          <w:szCs w:val="26"/>
        </w:rPr>
        <w:t xml:space="preserve"> от </w:t>
      </w:r>
      <w:r w:rsidR="00A369AB">
        <w:rPr>
          <w:b/>
          <w:sz w:val="26"/>
          <w:szCs w:val="26"/>
        </w:rPr>
        <w:t>19</w:t>
      </w:r>
      <w:r w:rsidR="00A35725" w:rsidRPr="00A35725">
        <w:rPr>
          <w:b/>
          <w:sz w:val="26"/>
          <w:szCs w:val="26"/>
        </w:rPr>
        <w:t>.0</w:t>
      </w:r>
      <w:r w:rsidR="00A369AB">
        <w:rPr>
          <w:b/>
          <w:sz w:val="26"/>
          <w:szCs w:val="26"/>
        </w:rPr>
        <w:t>3</w:t>
      </w:r>
      <w:r w:rsidR="00A35725" w:rsidRPr="00A35725">
        <w:rPr>
          <w:b/>
          <w:sz w:val="26"/>
          <w:szCs w:val="26"/>
        </w:rPr>
        <w:t>.202</w:t>
      </w:r>
      <w:r w:rsidR="00A369AB">
        <w:rPr>
          <w:b/>
          <w:sz w:val="26"/>
          <w:szCs w:val="26"/>
        </w:rPr>
        <w:t>5</w:t>
      </w:r>
      <w:r w:rsidR="00A35725" w:rsidRPr="00A35725">
        <w:rPr>
          <w:b/>
          <w:sz w:val="26"/>
          <w:szCs w:val="26"/>
        </w:rPr>
        <w:t xml:space="preserve"> № 2</w:t>
      </w:r>
      <w:r w:rsidR="00A369AB">
        <w:rPr>
          <w:b/>
          <w:sz w:val="26"/>
          <w:szCs w:val="26"/>
        </w:rPr>
        <w:t>86</w:t>
      </w:r>
      <w:r w:rsidRPr="00671EAE">
        <w:rPr>
          <w:b/>
          <w:sz w:val="26"/>
          <w:szCs w:val="26"/>
        </w:rPr>
        <w:t xml:space="preserve"> «О муниципальной программе </w:t>
      </w:r>
    </w:p>
    <w:p w:rsidR="009631DB" w:rsidRPr="00671EAE" w:rsidRDefault="009631DB" w:rsidP="00FB2492">
      <w:pPr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71EAE">
        <w:rPr>
          <w:b/>
          <w:sz w:val="26"/>
          <w:szCs w:val="26"/>
        </w:rPr>
        <w:t xml:space="preserve">Алатырского </w:t>
      </w:r>
      <w:r w:rsidR="00A35725">
        <w:rPr>
          <w:b/>
          <w:sz w:val="26"/>
          <w:szCs w:val="26"/>
        </w:rPr>
        <w:t xml:space="preserve">муниципального округа </w:t>
      </w:r>
      <w:r w:rsidR="00A35725" w:rsidRPr="00A35725">
        <w:rPr>
          <w:b/>
          <w:sz w:val="26"/>
          <w:szCs w:val="26"/>
        </w:rPr>
        <w:t>«Развитие сельского хозяйства и регулирование рынка сельскохозяйственной продукции, сырья и продовольствия Алатырского муниципального округа»</w:t>
      </w: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6E1F4A" w:rsidRPr="00671EAE" w:rsidRDefault="006E1F4A" w:rsidP="00FB2492">
      <w:pPr>
        <w:tabs>
          <w:tab w:val="left" w:pos="0"/>
        </w:tabs>
        <w:suppressAutoHyphens/>
        <w:ind w:firstLine="567"/>
        <w:jc w:val="both"/>
        <w:rPr>
          <w:sz w:val="26"/>
          <w:szCs w:val="26"/>
        </w:rPr>
      </w:pPr>
      <w:r w:rsidRPr="006E1F4A">
        <w:rPr>
          <w:sz w:val="26"/>
          <w:szCs w:val="26"/>
        </w:rPr>
        <w:t xml:space="preserve">В соответствии с Бюджетным кодексом Российской Федерации, постановлением администрации Алатырского муниципального округа от </w:t>
      </w:r>
      <w:r w:rsidR="00A369AB">
        <w:rPr>
          <w:sz w:val="26"/>
          <w:szCs w:val="26"/>
        </w:rPr>
        <w:t>10</w:t>
      </w:r>
      <w:r w:rsidR="007A741C">
        <w:rPr>
          <w:sz w:val="26"/>
          <w:szCs w:val="26"/>
        </w:rPr>
        <w:t>.</w:t>
      </w:r>
      <w:r w:rsidR="00A369AB">
        <w:rPr>
          <w:sz w:val="26"/>
          <w:szCs w:val="26"/>
        </w:rPr>
        <w:t>02</w:t>
      </w:r>
      <w:r w:rsidR="00A027E7">
        <w:rPr>
          <w:sz w:val="26"/>
          <w:szCs w:val="26"/>
        </w:rPr>
        <w:t>.</w:t>
      </w:r>
      <w:r w:rsidRPr="006E1F4A">
        <w:rPr>
          <w:sz w:val="26"/>
          <w:szCs w:val="26"/>
        </w:rPr>
        <w:t>202</w:t>
      </w:r>
      <w:r w:rsidR="00A369AB">
        <w:rPr>
          <w:sz w:val="26"/>
          <w:szCs w:val="26"/>
        </w:rPr>
        <w:t>5</w:t>
      </w:r>
      <w:r w:rsidRPr="006E1F4A">
        <w:rPr>
          <w:sz w:val="26"/>
          <w:szCs w:val="26"/>
        </w:rPr>
        <w:t xml:space="preserve"> года № </w:t>
      </w:r>
      <w:r w:rsidR="00A369AB">
        <w:rPr>
          <w:sz w:val="26"/>
          <w:szCs w:val="26"/>
        </w:rPr>
        <w:t>120</w:t>
      </w:r>
      <w:r w:rsidRPr="006E1F4A">
        <w:rPr>
          <w:sz w:val="26"/>
          <w:szCs w:val="26"/>
        </w:rPr>
        <w:t xml:space="preserve"> </w:t>
      </w:r>
      <w:r w:rsidR="001C7447" w:rsidRPr="001C7447">
        <w:rPr>
          <w:color w:val="22272F"/>
          <w:sz w:val="26"/>
          <w:szCs w:val="26"/>
          <w:shd w:val="clear" w:color="auto" w:fill="FFFFFF"/>
        </w:rPr>
        <w:t xml:space="preserve">"Об утверждении Порядка разработки и реализации муниципальных программ </w:t>
      </w:r>
      <w:proofErr w:type="spellStart"/>
      <w:r w:rsidR="001C7447" w:rsidRPr="001C7447">
        <w:rPr>
          <w:color w:val="22272F"/>
          <w:sz w:val="26"/>
          <w:szCs w:val="26"/>
          <w:shd w:val="clear" w:color="auto" w:fill="FFFFFF"/>
        </w:rPr>
        <w:t>Алатырского</w:t>
      </w:r>
      <w:proofErr w:type="spellEnd"/>
      <w:r w:rsidR="001C7447" w:rsidRPr="001C7447">
        <w:rPr>
          <w:color w:val="22272F"/>
          <w:sz w:val="26"/>
          <w:szCs w:val="26"/>
          <w:shd w:val="clear" w:color="auto" w:fill="FFFFFF"/>
        </w:rPr>
        <w:t xml:space="preserve"> муниципального округа Чувашской Республики"</w:t>
      </w:r>
      <w:r w:rsidRPr="006E1F4A">
        <w:rPr>
          <w:sz w:val="26"/>
          <w:szCs w:val="26"/>
        </w:rPr>
        <w:t xml:space="preserve">, администрация </w:t>
      </w:r>
      <w:proofErr w:type="spellStart"/>
      <w:r w:rsidRPr="006E1F4A">
        <w:rPr>
          <w:sz w:val="26"/>
          <w:szCs w:val="26"/>
        </w:rPr>
        <w:t>Алатырского</w:t>
      </w:r>
      <w:proofErr w:type="spellEnd"/>
      <w:r w:rsidRPr="006E1F4A">
        <w:rPr>
          <w:sz w:val="26"/>
          <w:szCs w:val="26"/>
        </w:rPr>
        <w:t xml:space="preserve"> муниципального округа</w:t>
      </w:r>
    </w:p>
    <w:p w:rsidR="009631DB" w:rsidRPr="00671EAE" w:rsidRDefault="009631DB" w:rsidP="00FB2492">
      <w:pPr>
        <w:tabs>
          <w:tab w:val="left" w:pos="0"/>
        </w:tabs>
        <w:suppressAutoHyphens/>
        <w:jc w:val="center"/>
        <w:rPr>
          <w:b/>
          <w:color w:val="000000"/>
          <w:sz w:val="26"/>
          <w:szCs w:val="26"/>
        </w:rPr>
      </w:pPr>
      <w:r w:rsidRPr="00671EAE">
        <w:rPr>
          <w:b/>
          <w:color w:val="000000"/>
          <w:sz w:val="26"/>
          <w:szCs w:val="26"/>
        </w:rPr>
        <w:t>постановляет:</w:t>
      </w:r>
    </w:p>
    <w:p w:rsidR="009631DB" w:rsidRPr="00671EAE" w:rsidRDefault="009631DB" w:rsidP="00FB2492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b/>
          <w:color w:val="000000"/>
          <w:sz w:val="26"/>
          <w:szCs w:val="26"/>
        </w:rPr>
      </w:pPr>
      <w:r w:rsidRPr="00671EAE">
        <w:rPr>
          <w:color w:val="000000"/>
          <w:sz w:val="26"/>
          <w:szCs w:val="26"/>
        </w:rPr>
        <w:t xml:space="preserve">Внести в муниципальную программу Алатырского </w:t>
      </w:r>
      <w:r w:rsidR="00A35725">
        <w:rPr>
          <w:color w:val="000000"/>
          <w:sz w:val="26"/>
          <w:szCs w:val="26"/>
        </w:rPr>
        <w:t xml:space="preserve">муниципального округа </w:t>
      </w:r>
      <w:r w:rsidRPr="00671EAE">
        <w:rPr>
          <w:color w:val="000000"/>
          <w:sz w:val="26"/>
          <w:szCs w:val="26"/>
        </w:rPr>
        <w:t xml:space="preserve">«Развитие сельского хозяйства и регулирование рынка сельскохозяйственной продукции, сырья и продовольствия Алатырского </w:t>
      </w:r>
      <w:r w:rsidR="00A35725">
        <w:rPr>
          <w:color w:val="000000"/>
          <w:sz w:val="26"/>
          <w:szCs w:val="26"/>
        </w:rPr>
        <w:t>муниципального округа</w:t>
      </w:r>
      <w:r w:rsidRPr="00671EAE">
        <w:rPr>
          <w:color w:val="000000"/>
          <w:sz w:val="26"/>
          <w:szCs w:val="26"/>
        </w:rPr>
        <w:t xml:space="preserve">», утвержденную постановлением администрации Алатырского </w:t>
      </w:r>
      <w:r w:rsidR="00A35725">
        <w:rPr>
          <w:color w:val="000000"/>
          <w:sz w:val="26"/>
          <w:szCs w:val="26"/>
        </w:rPr>
        <w:t xml:space="preserve">муниципального округа </w:t>
      </w:r>
      <w:r w:rsidRPr="00671EAE">
        <w:rPr>
          <w:color w:val="000000"/>
          <w:sz w:val="26"/>
          <w:szCs w:val="26"/>
        </w:rPr>
        <w:t xml:space="preserve">от </w:t>
      </w:r>
      <w:r w:rsidR="00A369AB">
        <w:rPr>
          <w:color w:val="000000"/>
          <w:sz w:val="26"/>
          <w:szCs w:val="26"/>
        </w:rPr>
        <w:t>19</w:t>
      </w:r>
      <w:r w:rsidR="007A741C">
        <w:rPr>
          <w:color w:val="000000"/>
          <w:sz w:val="26"/>
          <w:szCs w:val="26"/>
        </w:rPr>
        <w:t>.0</w:t>
      </w:r>
      <w:r w:rsidR="00A369AB">
        <w:rPr>
          <w:color w:val="000000"/>
          <w:sz w:val="26"/>
          <w:szCs w:val="26"/>
        </w:rPr>
        <w:t>3</w:t>
      </w:r>
      <w:r w:rsidR="007A741C">
        <w:rPr>
          <w:color w:val="000000"/>
          <w:sz w:val="26"/>
          <w:szCs w:val="26"/>
        </w:rPr>
        <w:t>.</w:t>
      </w:r>
      <w:r w:rsidRPr="00671EAE">
        <w:rPr>
          <w:color w:val="000000"/>
          <w:sz w:val="26"/>
          <w:szCs w:val="26"/>
        </w:rPr>
        <w:t>20</w:t>
      </w:r>
      <w:r w:rsidR="00A35725">
        <w:rPr>
          <w:color w:val="000000"/>
          <w:sz w:val="26"/>
          <w:szCs w:val="26"/>
        </w:rPr>
        <w:t>2</w:t>
      </w:r>
      <w:r w:rsidR="00A369AB">
        <w:rPr>
          <w:color w:val="000000"/>
          <w:sz w:val="26"/>
          <w:szCs w:val="26"/>
        </w:rPr>
        <w:t>5</w:t>
      </w:r>
      <w:r w:rsidRPr="00671EAE">
        <w:rPr>
          <w:color w:val="000000"/>
          <w:sz w:val="26"/>
          <w:szCs w:val="26"/>
        </w:rPr>
        <w:t xml:space="preserve"> № </w:t>
      </w:r>
      <w:r w:rsidR="005933B1">
        <w:rPr>
          <w:color w:val="000000"/>
          <w:sz w:val="26"/>
          <w:szCs w:val="26"/>
        </w:rPr>
        <w:t>2</w:t>
      </w:r>
      <w:r w:rsidR="00A369AB">
        <w:rPr>
          <w:color w:val="000000"/>
          <w:sz w:val="26"/>
          <w:szCs w:val="26"/>
        </w:rPr>
        <w:t>86</w:t>
      </w:r>
      <w:r w:rsidRPr="00671EAE">
        <w:rPr>
          <w:color w:val="000000"/>
          <w:sz w:val="26"/>
          <w:szCs w:val="26"/>
        </w:rPr>
        <w:t xml:space="preserve"> изменения согласно приложению к настоящему постановлению.</w:t>
      </w:r>
    </w:p>
    <w:p w:rsidR="00BC3E9D" w:rsidRPr="00BC3E9D" w:rsidRDefault="00BC3E9D" w:rsidP="00BC3E9D">
      <w:pPr>
        <w:pStyle w:val="afff4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color w:val="000000"/>
          <w:sz w:val="26"/>
          <w:szCs w:val="26"/>
        </w:rPr>
      </w:pPr>
      <w:r w:rsidRPr="00BC3E9D">
        <w:rPr>
          <w:color w:val="000000"/>
          <w:sz w:val="26"/>
          <w:szCs w:val="26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округа.</w:t>
      </w:r>
    </w:p>
    <w:p w:rsidR="009631DB" w:rsidRPr="00671EAE" w:rsidRDefault="009631DB" w:rsidP="00FB2492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  <w:sz w:val="26"/>
          <w:szCs w:val="26"/>
        </w:rPr>
      </w:pPr>
      <w:r w:rsidRPr="00671EAE">
        <w:rPr>
          <w:color w:val="000000"/>
          <w:sz w:val="26"/>
          <w:szCs w:val="26"/>
        </w:rPr>
        <w:t xml:space="preserve">Контроль за выполнением настоящего постановления возложить на </w:t>
      </w:r>
      <w:r w:rsidR="005B2FE8">
        <w:rPr>
          <w:color w:val="000000"/>
          <w:sz w:val="26"/>
          <w:szCs w:val="26"/>
        </w:rPr>
        <w:t xml:space="preserve">начальника </w:t>
      </w:r>
      <w:r w:rsidRPr="00671EAE">
        <w:rPr>
          <w:color w:val="000000"/>
          <w:sz w:val="26"/>
          <w:szCs w:val="26"/>
        </w:rPr>
        <w:t>отдел</w:t>
      </w:r>
      <w:r w:rsidR="005B2FE8">
        <w:rPr>
          <w:color w:val="000000"/>
          <w:sz w:val="26"/>
          <w:szCs w:val="26"/>
        </w:rPr>
        <w:t>а</w:t>
      </w:r>
      <w:r w:rsidRPr="00671EAE">
        <w:rPr>
          <w:color w:val="000000"/>
          <w:sz w:val="26"/>
          <w:szCs w:val="26"/>
        </w:rPr>
        <w:t xml:space="preserve"> сельского хозяйства</w:t>
      </w:r>
      <w:r w:rsidR="00C527D0">
        <w:rPr>
          <w:color w:val="000000"/>
          <w:sz w:val="26"/>
          <w:szCs w:val="26"/>
        </w:rPr>
        <w:t>,</w:t>
      </w:r>
      <w:r w:rsidR="00747E0C">
        <w:rPr>
          <w:color w:val="000000"/>
          <w:sz w:val="26"/>
          <w:szCs w:val="26"/>
        </w:rPr>
        <w:t xml:space="preserve"> </w:t>
      </w:r>
      <w:r w:rsidR="00C527D0">
        <w:rPr>
          <w:color w:val="000000"/>
          <w:sz w:val="26"/>
          <w:szCs w:val="26"/>
        </w:rPr>
        <w:t xml:space="preserve">природопользования </w:t>
      </w:r>
      <w:r w:rsidRPr="00671EAE">
        <w:rPr>
          <w:color w:val="000000"/>
          <w:sz w:val="26"/>
          <w:szCs w:val="26"/>
        </w:rPr>
        <w:t>и экологии администрации Алатырского</w:t>
      </w:r>
      <w:r w:rsidR="005933B1">
        <w:rPr>
          <w:color w:val="000000"/>
          <w:sz w:val="26"/>
          <w:szCs w:val="26"/>
        </w:rPr>
        <w:t xml:space="preserve"> муниципального округа</w:t>
      </w:r>
      <w:r w:rsidRPr="00671EAE">
        <w:rPr>
          <w:color w:val="000000"/>
          <w:sz w:val="26"/>
          <w:szCs w:val="26"/>
        </w:rPr>
        <w:t>.</w:t>
      </w:r>
    </w:p>
    <w:p w:rsidR="009631DB" w:rsidRPr="00671EAE" w:rsidRDefault="009631DB" w:rsidP="00FB2492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b/>
          <w:color w:val="000000"/>
          <w:sz w:val="26"/>
          <w:szCs w:val="26"/>
        </w:rPr>
      </w:pPr>
      <w:r w:rsidRPr="00671EAE">
        <w:rPr>
          <w:color w:val="000000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9631DB" w:rsidRPr="00747E0C" w:rsidRDefault="009631DB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</w:rPr>
      </w:pPr>
    </w:p>
    <w:p w:rsidR="00F64F5E" w:rsidRPr="00747E0C" w:rsidRDefault="00F64F5E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</w:rPr>
      </w:pPr>
    </w:p>
    <w:p w:rsidR="00747E0C" w:rsidRPr="00747E0C" w:rsidRDefault="00747E0C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</w:rPr>
      </w:pPr>
    </w:p>
    <w:p w:rsidR="006B34D7" w:rsidRDefault="00CF2882" w:rsidP="006B34D7">
      <w:pPr>
        <w:tabs>
          <w:tab w:val="left" w:pos="8402"/>
        </w:tabs>
        <w:rPr>
          <w:sz w:val="26"/>
          <w:szCs w:val="26"/>
        </w:rPr>
      </w:pPr>
      <w:r>
        <w:rPr>
          <w:sz w:val="26"/>
          <w:szCs w:val="26"/>
        </w:rPr>
        <w:t>Г</w:t>
      </w:r>
      <w:r w:rsidR="006B34D7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6B34D7">
        <w:rPr>
          <w:sz w:val="26"/>
          <w:szCs w:val="26"/>
        </w:rPr>
        <w:t xml:space="preserve"> Алатырского </w:t>
      </w:r>
    </w:p>
    <w:p w:rsidR="003F6897" w:rsidRDefault="006B34D7" w:rsidP="00CF2882">
      <w:pPr>
        <w:tabs>
          <w:tab w:val="left" w:pos="8402"/>
        </w:tabs>
        <w:rPr>
          <w:sz w:val="26"/>
          <w:szCs w:val="26"/>
        </w:rPr>
        <w:sectPr w:rsidR="003F6897" w:rsidSect="00747E0C">
          <w:headerReference w:type="default" r:id="rId10"/>
          <w:pgSz w:w="11906" w:h="16838"/>
          <w:pgMar w:top="567" w:right="567" w:bottom="567" w:left="1134" w:header="426" w:footer="709" w:gutter="0"/>
          <w:cols w:space="720"/>
          <w:titlePg/>
          <w:docGrid w:linePitch="600" w:charSpace="32768"/>
        </w:sectPr>
      </w:pPr>
      <w:r>
        <w:rPr>
          <w:sz w:val="26"/>
          <w:szCs w:val="26"/>
        </w:rPr>
        <w:t xml:space="preserve">муниципального округа                   </w:t>
      </w:r>
      <w:r w:rsidR="00CF288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          </w:t>
      </w:r>
      <w:r w:rsidR="0067375B"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 xml:space="preserve"> </w:t>
      </w:r>
      <w:r w:rsidR="00CF2882">
        <w:rPr>
          <w:sz w:val="26"/>
          <w:szCs w:val="26"/>
        </w:rPr>
        <w:t xml:space="preserve"> Н.И.</w:t>
      </w:r>
      <w:r w:rsidR="003F6897">
        <w:rPr>
          <w:sz w:val="26"/>
          <w:szCs w:val="26"/>
        </w:rPr>
        <w:t xml:space="preserve"> </w:t>
      </w:r>
      <w:r w:rsidR="00CF2882">
        <w:rPr>
          <w:sz w:val="26"/>
          <w:szCs w:val="26"/>
        </w:rPr>
        <w:t>Шпилевая</w:t>
      </w:r>
      <w:bookmarkStart w:id="0" w:name="_GoBack"/>
      <w:bookmarkEnd w:id="0"/>
    </w:p>
    <w:p w:rsidR="000F23A6" w:rsidRPr="007A741C" w:rsidRDefault="008F12EC" w:rsidP="003F6897">
      <w:pPr>
        <w:tabs>
          <w:tab w:val="left" w:pos="8402"/>
        </w:tabs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lastRenderedPageBreak/>
        <w:t>Приложение</w:t>
      </w:r>
    </w:p>
    <w:p w:rsidR="000F23A6" w:rsidRPr="007A741C" w:rsidRDefault="008F12EC" w:rsidP="007A741C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t>к постановлению</w:t>
      </w:r>
      <w:r w:rsidR="000F23A6" w:rsidRPr="007A741C">
        <w:rPr>
          <w:color w:val="000000"/>
          <w:sz w:val="22"/>
          <w:szCs w:val="22"/>
        </w:rPr>
        <w:t xml:space="preserve"> </w:t>
      </w:r>
      <w:r w:rsidR="009631DB" w:rsidRPr="007A741C">
        <w:rPr>
          <w:color w:val="000000"/>
          <w:sz w:val="22"/>
          <w:szCs w:val="22"/>
        </w:rPr>
        <w:t>администрации</w:t>
      </w:r>
    </w:p>
    <w:p w:rsidR="009631DB" w:rsidRPr="007A741C" w:rsidRDefault="009631DB" w:rsidP="007A741C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t xml:space="preserve">Алатырского </w:t>
      </w:r>
      <w:r w:rsidR="000F23A6" w:rsidRPr="007A741C">
        <w:rPr>
          <w:color w:val="000000"/>
          <w:sz w:val="22"/>
          <w:szCs w:val="22"/>
        </w:rPr>
        <w:t>муниципального округа</w:t>
      </w:r>
    </w:p>
    <w:p w:rsidR="009631DB" w:rsidRDefault="000F23A6" w:rsidP="00F84A48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t>о</w:t>
      </w:r>
      <w:r w:rsidR="009631DB" w:rsidRPr="007A741C">
        <w:rPr>
          <w:color w:val="000000"/>
          <w:sz w:val="22"/>
          <w:szCs w:val="22"/>
        </w:rPr>
        <w:t>т</w:t>
      </w:r>
      <w:r w:rsidRPr="007A741C">
        <w:rPr>
          <w:color w:val="000000"/>
          <w:sz w:val="22"/>
          <w:szCs w:val="22"/>
        </w:rPr>
        <w:t xml:space="preserve"> </w:t>
      </w:r>
      <w:r w:rsidR="00053EB2">
        <w:rPr>
          <w:color w:val="000000"/>
          <w:sz w:val="22"/>
          <w:szCs w:val="22"/>
        </w:rPr>
        <w:t>10</w:t>
      </w:r>
      <w:r w:rsidR="00236FDC" w:rsidRPr="007A741C">
        <w:rPr>
          <w:color w:val="000000"/>
          <w:sz w:val="22"/>
          <w:szCs w:val="22"/>
        </w:rPr>
        <w:t>.</w:t>
      </w:r>
      <w:r w:rsidR="00B130BF">
        <w:rPr>
          <w:color w:val="000000"/>
          <w:sz w:val="22"/>
          <w:szCs w:val="22"/>
        </w:rPr>
        <w:t>0</w:t>
      </w:r>
      <w:r w:rsidR="001C7447">
        <w:rPr>
          <w:color w:val="000000"/>
          <w:sz w:val="22"/>
          <w:szCs w:val="22"/>
        </w:rPr>
        <w:t>8</w:t>
      </w:r>
      <w:r w:rsidR="001E2462">
        <w:rPr>
          <w:color w:val="000000"/>
          <w:sz w:val="22"/>
          <w:szCs w:val="22"/>
        </w:rPr>
        <w:t>.</w:t>
      </w:r>
      <w:r w:rsidR="00D21D69" w:rsidRPr="007A741C">
        <w:rPr>
          <w:color w:val="000000"/>
          <w:sz w:val="22"/>
          <w:szCs w:val="22"/>
        </w:rPr>
        <w:t>202</w:t>
      </w:r>
      <w:r w:rsidR="00B130BF">
        <w:rPr>
          <w:color w:val="000000"/>
          <w:sz w:val="22"/>
          <w:szCs w:val="22"/>
        </w:rPr>
        <w:t>6</w:t>
      </w:r>
      <w:r w:rsidR="009631DB" w:rsidRPr="007A741C">
        <w:rPr>
          <w:color w:val="000000"/>
          <w:sz w:val="22"/>
          <w:szCs w:val="22"/>
        </w:rPr>
        <w:t xml:space="preserve"> №</w:t>
      </w:r>
      <w:r w:rsidR="00053EB2">
        <w:rPr>
          <w:color w:val="000000"/>
          <w:sz w:val="22"/>
          <w:szCs w:val="22"/>
        </w:rPr>
        <w:t xml:space="preserve"> 725</w:t>
      </w:r>
    </w:p>
    <w:p w:rsidR="00F84A48" w:rsidRPr="00671EAE" w:rsidRDefault="00F84A48" w:rsidP="00F84A48">
      <w:pPr>
        <w:tabs>
          <w:tab w:val="left" w:pos="6521"/>
        </w:tabs>
        <w:suppressAutoHyphens/>
        <w:ind w:left="6521"/>
        <w:rPr>
          <w:color w:val="000000"/>
          <w:sz w:val="26"/>
          <w:szCs w:val="26"/>
        </w:rPr>
      </w:pP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b/>
          <w:color w:val="000000"/>
        </w:rPr>
      </w:pPr>
      <w:r w:rsidRPr="00F67871">
        <w:rPr>
          <w:b/>
          <w:color w:val="000000"/>
        </w:rPr>
        <w:t>ИЗМЕНЕНИЯ</w:t>
      </w: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b/>
          <w:color w:val="000000"/>
        </w:rPr>
      </w:pPr>
      <w:r w:rsidRPr="00F67871">
        <w:rPr>
          <w:b/>
          <w:color w:val="000000"/>
        </w:rPr>
        <w:t xml:space="preserve">в муниципальную программу Алатырского </w:t>
      </w:r>
      <w:r w:rsidR="005933B1" w:rsidRPr="00F67871">
        <w:rPr>
          <w:b/>
          <w:color w:val="000000"/>
        </w:rPr>
        <w:t xml:space="preserve">муниципального округа «Развитие сельского хозяйства и регулирование рынка сельскохозяйственной продукции, сырья и продовольствия Алатырского муниципального округа», </w:t>
      </w:r>
      <w:r w:rsidRPr="00F67871">
        <w:rPr>
          <w:b/>
          <w:color w:val="000000"/>
        </w:rPr>
        <w:t xml:space="preserve">утвержденную постановлением администрации Алатырского </w:t>
      </w:r>
      <w:r w:rsidR="005933B1" w:rsidRPr="00F67871">
        <w:rPr>
          <w:b/>
          <w:color w:val="000000"/>
        </w:rPr>
        <w:t>муниципального округа</w:t>
      </w:r>
      <w:r w:rsidRPr="00F67871">
        <w:rPr>
          <w:b/>
          <w:color w:val="000000"/>
        </w:rPr>
        <w:t xml:space="preserve"> от </w:t>
      </w:r>
      <w:r w:rsidR="00A369AB">
        <w:rPr>
          <w:b/>
          <w:color w:val="000000"/>
        </w:rPr>
        <w:t>19</w:t>
      </w:r>
      <w:r w:rsidR="007A741C">
        <w:rPr>
          <w:b/>
          <w:color w:val="000000"/>
        </w:rPr>
        <w:t>.0</w:t>
      </w:r>
      <w:r w:rsidR="00A369AB">
        <w:rPr>
          <w:b/>
          <w:color w:val="000000"/>
        </w:rPr>
        <w:t>3</w:t>
      </w:r>
      <w:r w:rsidR="007A741C">
        <w:rPr>
          <w:b/>
          <w:color w:val="000000"/>
        </w:rPr>
        <w:t>.</w:t>
      </w:r>
      <w:r w:rsidRPr="00F67871">
        <w:rPr>
          <w:b/>
          <w:color w:val="000000"/>
        </w:rPr>
        <w:t>20</w:t>
      </w:r>
      <w:r w:rsidR="005933B1" w:rsidRPr="00F67871">
        <w:rPr>
          <w:b/>
          <w:color w:val="000000"/>
        </w:rPr>
        <w:t>2</w:t>
      </w:r>
      <w:r w:rsidR="00A369AB">
        <w:rPr>
          <w:b/>
          <w:color w:val="000000"/>
        </w:rPr>
        <w:t>5</w:t>
      </w:r>
      <w:r w:rsidRPr="00F67871">
        <w:rPr>
          <w:b/>
          <w:color w:val="000000"/>
        </w:rPr>
        <w:t xml:space="preserve"> № </w:t>
      </w:r>
      <w:r w:rsidR="005933B1" w:rsidRPr="00F67871">
        <w:rPr>
          <w:b/>
          <w:color w:val="000000"/>
        </w:rPr>
        <w:t>2</w:t>
      </w:r>
      <w:r w:rsidR="00A369AB">
        <w:rPr>
          <w:b/>
          <w:color w:val="000000"/>
        </w:rPr>
        <w:t>86</w:t>
      </w: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color w:val="000000"/>
        </w:rPr>
      </w:pPr>
    </w:p>
    <w:p w:rsidR="0067375B" w:rsidRDefault="009631DB" w:rsidP="003F6897">
      <w:pPr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 w:rsidRPr="00F67871">
        <w:rPr>
          <w:color w:val="000000"/>
        </w:rPr>
        <w:t xml:space="preserve">В </w:t>
      </w:r>
      <w:r w:rsidR="00747E0C">
        <w:rPr>
          <w:color w:val="000000"/>
        </w:rPr>
        <w:t xml:space="preserve">разделе </w:t>
      </w:r>
      <w:r w:rsidR="00747E0C">
        <w:rPr>
          <w:color w:val="000000"/>
          <w:lang w:val="en-US"/>
        </w:rPr>
        <w:t>I</w:t>
      </w:r>
      <w:r w:rsidR="00747E0C">
        <w:rPr>
          <w:color w:val="000000"/>
        </w:rPr>
        <w:t xml:space="preserve"> </w:t>
      </w:r>
      <w:r w:rsidRPr="00F67871">
        <w:rPr>
          <w:color w:val="000000"/>
        </w:rPr>
        <w:t>паспорт</w:t>
      </w:r>
      <w:r w:rsidR="00747E0C">
        <w:rPr>
          <w:color w:val="000000"/>
        </w:rPr>
        <w:t>а</w:t>
      </w:r>
      <w:r w:rsidRPr="00F67871">
        <w:rPr>
          <w:color w:val="000000"/>
        </w:rPr>
        <w:t xml:space="preserve"> муниципальной программы</w:t>
      </w:r>
      <w:r w:rsidR="0067375B">
        <w:rPr>
          <w:color w:val="000000"/>
        </w:rPr>
        <w:t>:</w:t>
      </w:r>
    </w:p>
    <w:p w:rsidR="00FB7D6C" w:rsidRPr="00F67871" w:rsidRDefault="00FB7D6C" w:rsidP="00040931">
      <w:pPr>
        <w:numPr>
          <w:ilvl w:val="0"/>
          <w:numId w:val="6"/>
        </w:numPr>
        <w:tabs>
          <w:tab w:val="left" w:pos="567"/>
          <w:tab w:val="left" w:pos="1134"/>
        </w:tabs>
        <w:suppressAutoHyphens/>
        <w:ind w:left="0" w:firstLine="567"/>
        <w:jc w:val="both"/>
        <w:rPr>
          <w:color w:val="000000"/>
        </w:rPr>
      </w:pPr>
      <w:r>
        <w:rPr>
          <w:color w:val="000000"/>
        </w:rPr>
        <w:t xml:space="preserve">Раздел 4 паспорта Муниципальной программы изложить в редакции согласно приложению № </w:t>
      </w:r>
      <w:r w:rsidR="006C09F8">
        <w:rPr>
          <w:color w:val="000000"/>
        </w:rPr>
        <w:t>1</w:t>
      </w:r>
      <w:r>
        <w:rPr>
          <w:color w:val="000000"/>
        </w:rPr>
        <w:t xml:space="preserve"> к настоящим изменениям;</w:t>
      </w:r>
    </w:p>
    <w:p w:rsidR="00C77A63" w:rsidRPr="00C77A63" w:rsidRDefault="00ED79AB" w:rsidP="00040931">
      <w:pPr>
        <w:pStyle w:val="afff4"/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</w:pPr>
      <w:r w:rsidRPr="00040931">
        <w:rPr>
          <w:color w:val="000000"/>
        </w:rPr>
        <w:t>В паспорте муниципального проекта «Вовлечение в оборот и комплексная мелиорация земель сельскохозяйственного назначения</w:t>
      </w:r>
      <w:r w:rsidR="00BC3E9D">
        <w:rPr>
          <w:color w:val="000000"/>
        </w:rPr>
        <w:t>»</w:t>
      </w:r>
      <w:r w:rsidR="00477EB4">
        <w:rPr>
          <w:color w:val="000000"/>
        </w:rPr>
        <w:t>:</w:t>
      </w:r>
    </w:p>
    <w:p w:rsidR="00C77465" w:rsidRDefault="00C77465" w:rsidP="00C77A63">
      <w:pPr>
        <w:pStyle w:val="afff4"/>
        <w:numPr>
          <w:ilvl w:val="0"/>
          <w:numId w:val="7"/>
        </w:numPr>
        <w:tabs>
          <w:tab w:val="left" w:pos="0"/>
          <w:tab w:val="left" w:pos="1134"/>
        </w:tabs>
        <w:suppressAutoHyphens/>
        <w:ind w:left="0" w:firstLine="567"/>
        <w:jc w:val="both"/>
      </w:pPr>
      <w:r>
        <w:rPr>
          <w:color w:val="000000"/>
        </w:rPr>
        <w:t>раздел</w:t>
      </w:r>
      <w:r w:rsidRPr="00040931">
        <w:rPr>
          <w:color w:val="000000"/>
        </w:rPr>
        <w:t xml:space="preserve"> 4</w:t>
      </w:r>
      <w:r>
        <w:rPr>
          <w:color w:val="000000"/>
        </w:rPr>
        <w:t xml:space="preserve"> </w:t>
      </w:r>
      <w:r w:rsidRPr="00040931">
        <w:rPr>
          <w:color w:val="000000"/>
        </w:rPr>
        <w:t xml:space="preserve">изложить в редакции согласно </w:t>
      </w:r>
      <w:r>
        <w:t xml:space="preserve">приложению № </w:t>
      </w:r>
      <w:r w:rsidR="006C09F8">
        <w:t>2</w:t>
      </w:r>
      <w:r w:rsidRPr="002441E5">
        <w:t xml:space="preserve"> к настоящим изменениям</w:t>
      </w:r>
      <w:r>
        <w:t>;</w:t>
      </w:r>
    </w:p>
    <w:p w:rsidR="00C77A63" w:rsidRDefault="00F82EF6" w:rsidP="00C77A63">
      <w:pPr>
        <w:pStyle w:val="afff4"/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 w:rsidRPr="00040931">
        <w:rPr>
          <w:color w:val="000000"/>
        </w:rPr>
        <w:t xml:space="preserve">В </w:t>
      </w:r>
      <w:r w:rsidR="00ED79AB" w:rsidRPr="00040931">
        <w:rPr>
          <w:color w:val="000000"/>
        </w:rPr>
        <w:t>паспорте комплекса процессных мероприятий «Обеспечение эпизоотического благополучия на территории Алатырского муниципального округа»</w:t>
      </w:r>
      <w:r w:rsidR="00C77A63">
        <w:rPr>
          <w:color w:val="000000"/>
        </w:rPr>
        <w:t>:</w:t>
      </w:r>
    </w:p>
    <w:p w:rsidR="00C77465" w:rsidRPr="004A25A8" w:rsidRDefault="00C77465" w:rsidP="00C77A63">
      <w:pPr>
        <w:pStyle w:val="afff4"/>
        <w:numPr>
          <w:ilvl w:val="0"/>
          <w:numId w:val="8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>
        <w:rPr>
          <w:color w:val="000000"/>
        </w:rPr>
        <w:t>раздел</w:t>
      </w:r>
      <w:r w:rsidRPr="00040931">
        <w:rPr>
          <w:color w:val="000000"/>
        </w:rPr>
        <w:t xml:space="preserve"> 3</w:t>
      </w:r>
      <w:r>
        <w:rPr>
          <w:color w:val="000000"/>
        </w:rPr>
        <w:t xml:space="preserve"> </w:t>
      </w:r>
      <w:r w:rsidRPr="00040931">
        <w:rPr>
          <w:color w:val="000000"/>
        </w:rPr>
        <w:t xml:space="preserve">изложить в редакции согласно </w:t>
      </w:r>
      <w:r>
        <w:t xml:space="preserve">приложению № </w:t>
      </w:r>
      <w:r w:rsidR="006C09F8">
        <w:t>3</w:t>
      </w:r>
      <w:r w:rsidRPr="002441E5">
        <w:t xml:space="preserve"> к настоящим изменениям</w:t>
      </w:r>
      <w:r w:rsidR="00477EB4">
        <w:t>.</w:t>
      </w:r>
    </w:p>
    <w:p w:rsidR="00040931" w:rsidRPr="00040931" w:rsidRDefault="00040931" w:rsidP="003948E8">
      <w:pPr>
        <w:pStyle w:val="afff4"/>
        <w:numPr>
          <w:ilvl w:val="0"/>
          <w:numId w:val="9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  <w:sz w:val="22"/>
          <w:szCs w:val="22"/>
        </w:rPr>
        <w:sectPr w:rsidR="00040931" w:rsidRPr="00040931" w:rsidSect="00747E0C">
          <w:headerReference w:type="first" r:id="rId11"/>
          <w:pgSz w:w="11906" w:h="16838"/>
          <w:pgMar w:top="567" w:right="567" w:bottom="567" w:left="1134" w:header="284" w:footer="63" w:gutter="0"/>
          <w:cols w:space="720"/>
          <w:docGrid w:linePitch="600" w:charSpace="32768"/>
        </w:sectPr>
      </w:pPr>
    </w:p>
    <w:p w:rsidR="00FB7D6C" w:rsidRPr="00631185" w:rsidRDefault="007F6B9C" w:rsidP="00731603">
      <w:pPr>
        <w:tabs>
          <w:tab w:val="left" w:pos="10773"/>
        </w:tabs>
        <w:suppressAutoHyphens/>
        <w:ind w:left="10773"/>
        <w:outlineLvl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Приложение №</w:t>
      </w:r>
      <w:r w:rsidR="006622C2">
        <w:rPr>
          <w:color w:val="000000"/>
          <w:sz w:val="22"/>
          <w:szCs w:val="22"/>
        </w:rPr>
        <w:t xml:space="preserve"> </w:t>
      </w:r>
      <w:r w:rsidR="006D1058">
        <w:rPr>
          <w:color w:val="000000"/>
          <w:sz w:val="22"/>
          <w:szCs w:val="22"/>
        </w:rPr>
        <w:t>1</w:t>
      </w:r>
    </w:p>
    <w:p w:rsidR="00FB7D6C" w:rsidRPr="00631185" w:rsidRDefault="00FB7D6C" w:rsidP="00731603">
      <w:pPr>
        <w:tabs>
          <w:tab w:val="left" w:pos="10773"/>
        </w:tabs>
        <w:suppressAutoHyphens/>
        <w:ind w:left="10773"/>
        <w:outlineLvl w:val="0"/>
        <w:rPr>
          <w:color w:val="000000"/>
          <w:sz w:val="22"/>
          <w:szCs w:val="22"/>
        </w:rPr>
      </w:pPr>
      <w:r w:rsidRPr="00631185">
        <w:rPr>
          <w:color w:val="000000"/>
          <w:sz w:val="22"/>
          <w:szCs w:val="22"/>
        </w:rPr>
        <w:t>к изменениям в муниципальную программу</w:t>
      </w:r>
    </w:p>
    <w:p w:rsidR="00FB7D6C" w:rsidRPr="00040931" w:rsidRDefault="00FB7D6C" w:rsidP="00FB7D6C">
      <w:pPr>
        <w:ind w:firstLine="709"/>
        <w:jc w:val="both"/>
        <w:rPr>
          <w:lang w:eastAsia="ru-RU"/>
        </w:rPr>
      </w:pPr>
    </w:p>
    <w:p w:rsidR="007F6B9C" w:rsidRPr="006622C2" w:rsidRDefault="00FB7D6C" w:rsidP="00FB7D6C">
      <w:pPr>
        <w:widowControl w:val="0"/>
        <w:numPr>
          <w:ilvl w:val="0"/>
          <w:numId w:val="1"/>
        </w:numPr>
        <w:tabs>
          <w:tab w:val="clear" w:pos="432"/>
        </w:tabs>
        <w:autoSpaceDE w:val="0"/>
        <w:autoSpaceDN w:val="0"/>
        <w:adjustRightInd w:val="0"/>
        <w:ind w:left="0" w:firstLine="0"/>
        <w:jc w:val="center"/>
        <w:outlineLvl w:val="0"/>
        <w:rPr>
          <w:b/>
          <w:bCs/>
          <w:color w:val="26282F"/>
          <w:sz w:val="26"/>
          <w:szCs w:val="26"/>
        </w:rPr>
      </w:pPr>
      <w:r w:rsidRPr="006622C2">
        <w:rPr>
          <w:b/>
          <w:bCs/>
          <w:color w:val="26282F"/>
        </w:rPr>
        <w:t xml:space="preserve">«Раздел 4. Финансовое обеспечение муниципальной программы (комплексной программы)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7"/>
        <w:gridCol w:w="1805"/>
        <w:gridCol w:w="1805"/>
        <w:gridCol w:w="1419"/>
        <w:gridCol w:w="1551"/>
        <w:gridCol w:w="1551"/>
        <w:gridCol w:w="1680"/>
        <w:gridCol w:w="1155"/>
      </w:tblGrid>
      <w:tr w:rsidR="007F6B9C" w:rsidRPr="00731603" w:rsidTr="007F6B9C">
        <w:tc>
          <w:tcPr>
            <w:tcW w:w="1429" w:type="pct"/>
            <w:vMerge w:val="restar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108" w:right="-115" w:firstLine="108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Наименование государственной программы (комплексной программы), структурного элемента/источник финансового обеспечения</w:t>
            </w:r>
          </w:p>
        </w:tc>
        <w:tc>
          <w:tcPr>
            <w:tcW w:w="2648" w:type="pct"/>
            <w:gridSpan w:val="5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7F6B9C" w:rsidRPr="00731603" w:rsidTr="007F6B9C">
        <w:tc>
          <w:tcPr>
            <w:tcW w:w="1429" w:type="pct"/>
            <w:vMerge/>
            <w:vAlign w:val="center"/>
            <w:hideMark/>
          </w:tcPr>
          <w:p w:rsidR="007F6B9C" w:rsidRPr="00731603" w:rsidRDefault="007F6B9C" w:rsidP="00731603">
            <w:pPr>
              <w:suppressAutoHyphens/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588" w:type="pc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2025</w:t>
            </w:r>
          </w:p>
        </w:tc>
        <w:tc>
          <w:tcPr>
            <w:tcW w:w="588" w:type="pc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2026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2027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2028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2029-2030</w:t>
            </w:r>
          </w:p>
        </w:tc>
        <w:tc>
          <w:tcPr>
            <w:tcW w:w="547" w:type="pct"/>
            <w:shd w:val="clear" w:color="auto" w:fill="auto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2031-2035</w:t>
            </w:r>
          </w:p>
        </w:tc>
        <w:tc>
          <w:tcPr>
            <w:tcW w:w="376" w:type="pc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Всего</w:t>
            </w:r>
          </w:p>
        </w:tc>
      </w:tr>
      <w:tr w:rsidR="007F6B9C" w:rsidRPr="00731603" w:rsidTr="007F6B9C">
        <w:tc>
          <w:tcPr>
            <w:tcW w:w="1429" w:type="pc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1</w:t>
            </w:r>
          </w:p>
        </w:tc>
        <w:tc>
          <w:tcPr>
            <w:tcW w:w="588" w:type="pc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2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3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4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5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6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7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8</w:t>
            </w:r>
          </w:p>
        </w:tc>
      </w:tr>
      <w:tr w:rsidR="007F6B9C" w:rsidRPr="00731603" w:rsidTr="007F6B9C">
        <w:tc>
          <w:tcPr>
            <w:tcW w:w="1429" w:type="pc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731603">
              <w:rPr>
                <w:b/>
                <w:bCs/>
                <w:iCs/>
                <w:sz w:val="20"/>
                <w:szCs w:val="20"/>
              </w:rPr>
              <w:t>Муниципальная программа (комплексная программа) (всего), в том числе: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731603">
              <w:rPr>
                <w:b/>
                <w:bCs/>
                <w:sz w:val="20"/>
                <w:szCs w:val="20"/>
              </w:rPr>
              <w:t>862,90</w:t>
            </w:r>
          </w:p>
        </w:tc>
        <w:tc>
          <w:tcPr>
            <w:tcW w:w="588" w:type="pct"/>
          </w:tcPr>
          <w:p w:rsidR="007F6B9C" w:rsidRPr="00731603" w:rsidRDefault="00D02738" w:rsidP="00731603">
            <w:pPr>
              <w:suppressAutoHyphens/>
              <w:ind w:right="-6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1047,30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731603">
              <w:rPr>
                <w:b/>
                <w:bCs/>
                <w:sz w:val="20"/>
                <w:szCs w:val="20"/>
              </w:rPr>
              <w:t>523,40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731603">
              <w:rPr>
                <w:b/>
                <w:bCs/>
                <w:sz w:val="20"/>
                <w:szCs w:val="20"/>
              </w:rPr>
              <w:t>395,5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73160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73160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D02738" w:rsidP="00731603">
            <w:pPr>
              <w:suppressAutoHyphens/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2829,10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731603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345,40</w:t>
            </w:r>
          </w:p>
        </w:tc>
        <w:tc>
          <w:tcPr>
            <w:tcW w:w="588" w:type="pct"/>
          </w:tcPr>
          <w:p w:rsidR="007F6B9C" w:rsidRPr="00731603" w:rsidRDefault="00D02738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354,00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D02738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699,40</w:t>
            </w:r>
          </w:p>
        </w:tc>
      </w:tr>
      <w:tr w:rsidR="007F6B9C" w:rsidRPr="00731603" w:rsidTr="007F6B9C">
        <w:tc>
          <w:tcPr>
            <w:tcW w:w="1429" w:type="pc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436,80</w:t>
            </w:r>
          </w:p>
        </w:tc>
        <w:tc>
          <w:tcPr>
            <w:tcW w:w="588" w:type="pct"/>
          </w:tcPr>
          <w:p w:rsidR="007F6B9C" w:rsidRPr="00731603" w:rsidRDefault="00D02738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518,0</w:t>
            </w:r>
            <w:r w:rsidR="007F6B9C" w:rsidRPr="0073160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514,40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395,50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D02738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1864,70</w:t>
            </w:r>
          </w:p>
        </w:tc>
      </w:tr>
      <w:tr w:rsidR="007F6B9C" w:rsidRPr="00731603" w:rsidTr="007F6B9C">
        <w:tc>
          <w:tcPr>
            <w:tcW w:w="1429" w:type="pc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80,70</w:t>
            </w:r>
          </w:p>
        </w:tc>
        <w:tc>
          <w:tcPr>
            <w:tcW w:w="588" w:type="pct"/>
          </w:tcPr>
          <w:p w:rsidR="007F6B9C" w:rsidRPr="00731603" w:rsidRDefault="00D02738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175,30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9,00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D02738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265,00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</w:tr>
      <w:tr w:rsidR="007F6B9C" w:rsidRPr="00731603" w:rsidTr="007F6B9C">
        <w:tc>
          <w:tcPr>
            <w:tcW w:w="1429" w:type="pc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731603">
              <w:rPr>
                <w:b/>
                <w:bCs/>
                <w:iCs/>
                <w:sz w:val="20"/>
                <w:szCs w:val="20"/>
              </w:rPr>
              <w:t>1.1. Муниципальный проект «Вовлечение в оборот и комплексная мелиорация земель сельскохозяйственного назначения», в том числе: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349,20</w:t>
            </w:r>
          </w:p>
        </w:tc>
        <w:tc>
          <w:tcPr>
            <w:tcW w:w="588" w:type="pct"/>
          </w:tcPr>
          <w:p w:rsidR="007F6B9C" w:rsidRPr="00731603" w:rsidRDefault="00D02738" w:rsidP="00182123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</w:t>
            </w:r>
            <w:r w:rsidR="00182123">
              <w:rPr>
                <w:b/>
                <w:sz w:val="20"/>
                <w:szCs w:val="20"/>
              </w:rPr>
              <w:t>8</w:t>
            </w:r>
            <w:r>
              <w:rPr>
                <w:b/>
                <w:sz w:val="20"/>
                <w:szCs w:val="20"/>
              </w:rPr>
              <w:t>,90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182123" w:rsidP="00182123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708,10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345,40</w:t>
            </w:r>
          </w:p>
        </w:tc>
        <w:tc>
          <w:tcPr>
            <w:tcW w:w="588" w:type="pct"/>
          </w:tcPr>
          <w:p w:rsidR="007F6B9C" w:rsidRPr="00731603" w:rsidRDefault="00D02738" w:rsidP="00731603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D02738" w:rsidP="00731603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699,40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3,50</w:t>
            </w:r>
          </w:p>
        </w:tc>
        <w:tc>
          <w:tcPr>
            <w:tcW w:w="588" w:type="pct"/>
          </w:tcPr>
          <w:p w:rsidR="007F6B9C" w:rsidRPr="00731603" w:rsidRDefault="00D02738" w:rsidP="00731603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D02738" w:rsidP="00731603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  <w:r w:rsidR="007F6B9C" w:rsidRPr="00731603">
              <w:rPr>
                <w:sz w:val="20"/>
                <w:szCs w:val="20"/>
              </w:rPr>
              <w:t>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0,30</w:t>
            </w:r>
          </w:p>
        </w:tc>
        <w:tc>
          <w:tcPr>
            <w:tcW w:w="588" w:type="pct"/>
          </w:tcPr>
          <w:p w:rsidR="007F6B9C" w:rsidRPr="00731603" w:rsidRDefault="00182123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182123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F6B9C" w:rsidRPr="00731603">
              <w:rPr>
                <w:sz w:val="20"/>
                <w:szCs w:val="20"/>
              </w:rPr>
              <w:t>,60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31603">
              <w:rPr>
                <w:b/>
                <w:bCs/>
                <w:iCs/>
                <w:sz w:val="20"/>
                <w:szCs w:val="20"/>
              </w:rPr>
              <w:t>1.2. Комплекс процессных мероприятий «Обеспечение эпизоотического благополучия на территории Чувашской Республики», в том числе: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452,10</w:t>
            </w:r>
          </w:p>
        </w:tc>
        <w:tc>
          <w:tcPr>
            <w:tcW w:w="588" w:type="pct"/>
          </w:tcPr>
          <w:p w:rsidR="007F6B9C" w:rsidRPr="00731603" w:rsidRDefault="00D02738" w:rsidP="00182123">
            <w:pPr>
              <w:suppressAutoHyphens/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</w:t>
            </w:r>
            <w:r w:rsidR="00182123">
              <w:rPr>
                <w:b/>
                <w:sz w:val="20"/>
                <w:szCs w:val="20"/>
              </w:rPr>
              <w:t>0,</w:t>
            </w: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462" w:type="pct"/>
          </w:tcPr>
          <w:p w:rsidR="007F6B9C" w:rsidRPr="00731603" w:rsidRDefault="007F6B9C" w:rsidP="00BE0DBF">
            <w:pPr>
              <w:suppressAutoHyphens/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395,50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395,50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D02738" w:rsidP="00182123">
            <w:pPr>
              <w:suppressAutoHyphens/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</w:t>
            </w:r>
            <w:r w:rsidR="00182123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,60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376,10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395,50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395,50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395,50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1562,60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76,00</w:t>
            </w:r>
          </w:p>
        </w:tc>
        <w:tc>
          <w:tcPr>
            <w:tcW w:w="588" w:type="pct"/>
          </w:tcPr>
          <w:p w:rsidR="007F6B9C" w:rsidRPr="00731603" w:rsidRDefault="00D02738" w:rsidP="0018212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182123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D02738" w:rsidP="0018212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18212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,00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1.3 Муниципального ведомственного проекта "Содействие развитию агропромышленного комплекса"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61,60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127,90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127,90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317,40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57,20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118,90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118,90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295,00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4,40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9,00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9,00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22,40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</w:tr>
    </w:tbl>
    <w:p w:rsidR="00FB7D6C" w:rsidRPr="006622C2" w:rsidRDefault="00FB7D6C" w:rsidP="00FB7D6C">
      <w:pPr>
        <w:widowControl w:val="0"/>
        <w:autoSpaceDE w:val="0"/>
        <w:autoSpaceDN w:val="0"/>
        <w:adjustRightInd w:val="0"/>
        <w:ind w:firstLine="720"/>
        <w:jc w:val="right"/>
        <w:rPr>
          <w:sz w:val="20"/>
          <w:szCs w:val="20"/>
        </w:rPr>
      </w:pPr>
      <w:r w:rsidRPr="006622C2">
        <w:rPr>
          <w:sz w:val="20"/>
          <w:szCs w:val="20"/>
        </w:rPr>
        <w:t>»;</w:t>
      </w:r>
    </w:p>
    <w:p w:rsidR="00FB7D6C" w:rsidRDefault="00FB7D6C" w:rsidP="00FB7D6C">
      <w:pPr>
        <w:tabs>
          <w:tab w:val="left" w:pos="0"/>
        </w:tabs>
        <w:jc w:val="right"/>
        <w:rPr>
          <w:lang w:eastAsia="ru-RU"/>
        </w:rPr>
        <w:sectPr w:rsidR="00FB7D6C" w:rsidSect="00747E0C">
          <w:pgSz w:w="16838" w:h="11906" w:orient="landscape"/>
          <w:pgMar w:top="567" w:right="567" w:bottom="567" w:left="1134" w:header="284" w:footer="63" w:gutter="0"/>
          <w:cols w:space="720"/>
          <w:docGrid w:linePitch="600" w:charSpace="32768"/>
        </w:sectPr>
      </w:pPr>
    </w:p>
    <w:p w:rsidR="00FB7D6C" w:rsidRPr="00FB1564" w:rsidRDefault="007F6B9C" w:rsidP="00C77A63">
      <w:pPr>
        <w:suppressAutoHyphens/>
        <w:ind w:left="10773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</w:t>
      </w:r>
      <w:r w:rsidR="001A7E93">
        <w:rPr>
          <w:sz w:val="22"/>
          <w:szCs w:val="22"/>
        </w:rPr>
        <w:t xml:space="preserve"> </w:t>
      </w:r>
      <w:r w:rsidR="006D1058">
        <w:rPr>
          <w:sz w:val="22"/>
          <w:szCs w:val="22"/>
        </w:rPr>
        <w:t>2</w:t>
      </w:r>
    </w:p>
    <w:p w:rsidR="00FB7D6C" w:rsidRPr="00FB1564" w:rsidRDefault="00FB7D6C" w:rsidP="00C77A63">
      <w:pPr>
        <w:suppressAutoHyphens/>
        <w:ind w:left="10773"/>
        <w:rPr>
          <w:sz w:val="22"/>
          <w:szCs w:val="22"/>
        </w:rPr>
      </w:pPr>
      <w:r w:rsidRPr="00FB1564">
        <w:rPr>
          <w:sz w:val="22"/>
          <w:szCs w:val="22"/>
        </w:rPr>
        <w:t>к изменениям в муниципальную программу</w:t>
      </w:r>
    </w:p>
    <w:p w:rsidR="00FB7D6C" w:rsidRPr="00FB1564" w:rsidRDefault="00FB7D6C" w:rsidP="00C77A63">
      <w:pPr>
        <w:suppressAutoHyphens/>
        <w:ind w:left="9923"/>
        <w:rPr>
          <w:sz w:val="22"/>
          <w:szCs w:val="22"/>
        </w:rPr>
      </w:pPr>
    </w:p>
    <w:p w:rsidR="00FB7D6C" w:rsidRPr="00C524CA" w:rsidRDefault="00FB7D6C" w:rsidP="00C77A63">
      <w:pPr>
        <w:suppressAutoHyphens/>
        <w:spacing w:line="233" w:lineRule="auto"/>
        <w:contextualSpacing/>
        <w:jc w:val="center"/>
        <w:rPr>
          <w:b/>
          <w:bCs/>
        </w:rPr>
      </w:pPr>
      <w:r w:rsidRPr="00C524CA">
        <w:rPr>
          <w:b/>
        </w:rPr>
        <w:t xml:space="preserve">«4. </w:t>
      </w:r>
      <w:r w:rsidRPr="00C524CA">
        <w:rPr>
          <w:b/>
          <w:bCs/>
        </w:rPr>
        <w:t>Финансовое обеспечение реализации муниципального проекта «Вовлечение в оборот и комплексная мелиорация земель сельскохозяйственного назначения»</w:t>
      </w:r>
    </w:p>
    <w:tbl>
      <w:tblPr>
        <w:tblStyle w:val="afff5"/>
        <w:tblW w:w="5000" w:type="pct"/>
        <w:tblLook w:val="04A0" w:firstRow="1" w:lastRow="0" w:firstColumn="1" w:lastColumn="0" w:noHBand="0" w:noVBand="1"/>
      </w:tblPr>
      <w:tblGrid>
        <w:gridCol w:w="549"/>
        <w:gridCol w:w="3054"/>
        <w:gridCol w:w="1469"/>
        <w:gridCol w:w="1415"/>
        <w:gridCol w:w="1415"/>
        <w:gridCol w:w="1154"/>
        <w:gridCol w:w="1155"/>
        <w:gridCol w:w="1416"/>
        <w:gridCol w:w="1416"/>
        <w:gridCol w:w="1284"/>
        <w:gridCol w:w="1026"/>
      </w:tblGrid>
      <w:tr w:rsidR="002B76F9" w:rsidRPr="00C77A63" w:rsidTr="002B76F9">
        <w:tc>
          <w:tcPr>
            <w:tcW w:w="179" w:type="pct"/>
            <w:vMerge w:val="restar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№ пп</w:t>
            </w:r>
          </w:p>
        </w:tc>
        <w:tc>
          <w:tcPr>
            <w:tcW w:w="995" w:type="pct"/>
            <w:vMerge w:val="restar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939" w:type="pct"/>
            <w:gridSpan w:val="2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553" w:type="pct"/>
            <w:gridSpan w:val="6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334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Всего, тыс. рублей</w:t>
            </w:r>
          </w:p>
        </w:tc>
      </w:tr>
      <w:tr w:rsidR="002B76F9" w:rsidRPr="00C77A63" w:rsidTr="002B76F9">
        <w:tc>
          <w:tcPr>
            <w:tcW w:w="179" w:type="pct"/>
            <w:vMerge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pct"/>
            <w:vMerge/>
          </w:tcPr>
          <w:p w:rsidR="002B76F9" w:rsidRPr="00C77A63" w:rsidRDefault="002B76F9" w:rsidP="00BE0DBF">
            <w:pPr>
              <w:suppressAutoHyphens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целевая статья расходов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2025</w:t>
            </w:r>
          </w:p>
        </w:tc>
        <w:tc>
          <w:tcPr>
            <w:tcW w:w="376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2026</w:t>
            </w:r>
          </w:p>
        </w:tc>
        <w:tc>
          <w:tcPr>
            <w:tcW w:w="376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2027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2028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2029-2030</w:t>
            </w:r>
          </w:p>
        </w:tc>
        <w:tc>
          <w:tcPr>
            <w:tcW w:w="41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2031–2035</w:t>
            </w:r>
          </w:p>
        </w:tc>
        <w:tc>
          <w:tcPr>
            <w:tcW w:w="334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B76F9" w:rsidRPr="00C77A63" w:rsidTr="002B76F9">
        <w:tc>
          <w:tcPr>
            <w:tcW w:w="179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95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7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76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76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1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334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11</w:t>
            </w:r>
          </w:p>
        </w:tc>
      </w:tr>
      <w:tr w:rsidR="002B76F9" w:rsidRPr="00C77A63" w:rsidTr="002B76F9">
        <w:tc>
          <w:tcPr>
            <w:tcW w:w="179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4821" w:type="pct"/>
            <w:gridSpan w:val="10"/>
          </w:tcPr>
          <w:p w:rsidR="002B76F9" w:rsidRPr="00C77A63" w:rsidRDefault="002B76F9" w:rsidP="00BE0DBF">
            <w:pPr>
              <w:suppressAutoHyphens/>
              <w:spacing w:line="240" w:lineRule="auto"/>
              <w:jc w:val="left"/>
              <w:rPr>
                <w:bCs/>
                <w:sz w:val="20"/>
                <w:szCs w:val="20"/>
              </w:rPr>
            </w:pPr>
            <w:r w:rsidRPr="00C77A63">
              <w:rPr>
                <w:rFonts w:eastAsia="Arial Unicode MS"/>
                <w:bCs/>
                <w:sz w:val="20"/>
                <w:szCs w:val="20"/>
                <w:u w:color="000000"/>
              </w:rPr>
              <w:t>Предотвращение выбытия из сельскохозяйственного оборота земель сельскохозяйственного назначения</w:t>
            </w:r>
          </w:p>
        </w:tc>
      </w:tr>
      <w:tr w:rsidR="002B76F9" w:rsidRPr="00C77A63" w:rsidTr="00477EB4">
        <w:tc>
          <w:tcPr>
            <w:tcW w:w="179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1.1.</w:t>
            </w:r>
          </w:p>
        </w:tc>
        <w:tc>
          <w:tcPr>
            <w:tcW w:w="995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Подготовка проектов межевания земельных участков и  проведение кадастровых работ на земельных участках, государственная собственность на которые не разграничена, из состава земель сельскохозяйственного назначения</w:t>
            </w:r>
          </w:p>
        </w:tc>
        <w:tc>
          <w:tcPr>
            <w:tcW w:w="47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C77A63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Ц9201</w:t>
            </w:r>
            <w:r w:rsidRPr="00C77A63">
              <w:rPr>
                <w:bCs/>
                <w:sz w:val="20"/>
                <w:szCs w:val="20"/>
                <w:lang w:val="en-US"/>
              </w:rPr>
              <w:t>L</w:t>
            </w:r>
            <w:r w:rsidRPr="00C77A63">
              <w:rPr>
                <w:bCs/>
                <w:sz w:val="20"/>
                <w:szCs w:val="20"/>
              </w:rPr>
              <w:t>5990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349,20</w:t>
            </w:r>
          </w:p>
        </w:tc>
        <w:tc>
          <w:tcPr>
            <w:tcW w:w="376" w:type="pct"/>
          </w:tcPr>
          <w:p w:rsidR="002B76F9" w:rsidRPr="00C77A63" w:rsidRDefault="00477EB4" w:rsidP="00DC230A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</w:t>
            </w:r>
            <w:r w:rsidR="00DC230A">
              <w:rPr>
                <w:bCs/>
                <w:sz w:val="20"/>
                <w:szCs w:val="20"/>
              </w:rPr>
              <w:t>8</w:t>
            </w:r>
            <w:r>
              <w:rPr>
                <w:bCs/>
                <w:sz w:val="20"/>
                <w:szCs w:val="20"/>
              </w:rPr>
              <w:t>,90</w:t>
            </w:r>
          </w:p>
        </w:tc>
        <w:tc>
          <w:tcPr>
            <w:tcW w:w="376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34" w:type="pct"/>
          </w:tcPr>
          <w:p w:rsidR="002B76F9" w:rsidRPr="00C77A63" w:rsidRDefault="00477EB4" w:rsidP="00DC230A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70</w:t>
            </w:r>
            <w:r w:rsidR="00DC230A">
              <w:rPr>
                <w:bCs/>
                <w:sz w:val="20"/>
                <w:szCs w:val="20"/>
              </w:rPr>
              <w:t>8</w:t>
            </w:r>
            <w:r>
              <w:rPr>
                <w:bCs/>
                <w:sz w:val="20"/>
                <w:szCs w:val="20"/>
              </w:rPr>
              <w:t>,10</w:t>
            </w:r>
          </w:p>
        </w:tc>
      </w:tr>
      <w:tr w:rsidR="002B76F9" w:rsidRPr="00C77A63" w:rsidTr="002B76F9">
        <w:tc>
          <w:tcPr>
            <w:tcW w:w="179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5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C77A63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47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345,40</w:t>
            </w:r>
          </w:p>
        </w:tc>
        <w:tc>
          <w:tcPr>
            <w:tcW w:w="376" w:type="pct"/>
          </w:tcPr>
          <w:p w:rsidR="002B76F9" w:rsidRPr="00C77A63" w:rsidRDefault="00477EB4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354,00</w:t>
            </w:r>
          </w:p>
        </w:tc>
        <w:tc>
          <w:tcPr>
            <w:tcW w:w="376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34" w:type="pct"/>
          </w:tcPr>
          <w:p w:rsidR="002B76F9" w:rsidRPr="00C77A63" w:rsidRDefault="00477EB4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699,40</w:t>
            </w:r>
          </w:p>
        </w:tc>
      </w:tr>
      <w:tr w:rsidR="002B76F9" w:rsidRPr="00C77A63" w:rsidTr="002B76F9">
        <w:tc>
          <w:tcPr>
            <w:tcW w:w="179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5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47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3,50</w:t>
            </w:r>
          </w:p>
        </w:tc>
        <w:tc>
          <w:tcPr>
            <w:tcW w:w="376" w:type="pct"/>
          </w:tcPr>
          <w:p w:rsidR="002B76F9" w:rsidRPr="00C77A63" w:rsidRDefault="00477EB4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3,60</w:t>
            </w:r>
          </w:p>
        </w:tc>
        <w:tc>
          <w:tcPr>
            <w:tcW w:w="376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34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7,</w:t>
            </w:r>
            <w:r w:rsidR="00477EB4">
              <w:rPr>
                <w:bCs/>
                <w:sz w:val="20"/>
                <w:szCs w:val="20"/>
              </w:rPr>
              <w:t>1</w:t>
            </w:r>
            <w:r w:rsidRPr="00C77A63">
              <w:rPr>
                <w:bCs/>
                <w:sz w:val="20"/>
                <w:szCs w:val="20"/>
              </w:rPr>
              <w:t>0</w:t>
            </w:r>
          </w:p>
        </w:tc>
      </w:tr>
      <w:tr w:rsidR="002B76F9" w:rsidRPr="00C77A63" w:rsidTr="002B76F9">
        <w:tc>
          <w:tcPr>
            <w:tcW w:w="179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5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47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0,30</w:t>
            </w:r>
          </w:p>
        </w:tc>
        <w:tc>
          <w:tcPr>
            <w:tcW w:w="376" w:type="pct"/>
          </w:tcPr>
          <w:p w:rsidR="002B76F9" w:rsidRPr="00C77A63" w:rsidRDefault="00DC230A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1,3</w:t>
            </w:r>
          </w:p>
        </w:tc>
        <w:tc>
          <w:tcPr>
            <w:tcW w:w="376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34" w:type="pct"/>
          </w:tcPr>
          <w:p w:rsidR="002B76F9" w:rsidRPr="00C77A63" w:rsidRDefault="00DC230A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2B76F9" w:rsidRPr="00C77A63">
              <w:rPr>
                <w:bCs/>
                <w:sz w:val="20"/>
                <w:szCs w:val="20"/>
              </w:rPr>
              <w:t>,60</w:t>
            </w:r>
          </w:p>
        </w:tc>
      </w:tr>
      <w:tr w:rsidR="002B76F9" w:rsidRPr="00C77A63" w:rsidTr="002B76F9">
        <w:tc>
          <w:tcPr>
            <w:tcW w:w="179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5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бюджеты территориальных государственных внебюджетных фондов</w:t>
            </w:r>
          </w:p>
        </w:tc>
        <w:tc>
          <w:tcPr>
            <w:tcW w:w="47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34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</w:tr>
    </w:tbl>
    <w:p w:rsidR="00FB7D6C" w:rsidRPr="006622C2" w:rsidRDefault="00FB7D6C" w:rsidP="00FB7D6C">
      <w:pPr>
        <w:tabs>
          <w:tab w:val="left" w:pos="0"/>
        </w:tabs>
        <w:ind w:left="9400"/>
        <w:jc w:val="right"/>
        <w:rPr>
          <w:sz w:val="20"/>
          <w:szCs w:val="20"/>
        </w:rPr>
        <w:sectPr w:rsidR="00FB7D6C" w:rsidRPr="006622C2" w:rsidSect="00747E0C">
          <w:pgSz w:w="16838" w:h="11906" w:orient="landscape"/>
          <w:pgMar w:top="567" w:right="567" w:bottom="567" w:left="1134" w:header="426" w:footer="63" w:gutter="0"/>
          <w:cols w:space="720"/>
          <w:docGrid w:linePitch="600" w:charSpace="32768"/>
        </w:sectPr>
      </w:pPr>
      <w:r w:rsidRPr="006622C2">
        <w:rPr>
          <w:sz w:val="20"/>
          <w:szCs w:val="20"/>
        </w:rPr>
        <w:t>»;</w:t>
      </w:r>
    </w:p>
    <w:p w:rsidR="00FB7D6C" w:rsidRPr="00FB1564" w:rsidRDefault="00FB7D6C" w:rsidP="00C77A63">
      <w:pPr>
        <w:pStyle w:val="afff4"/>
        <w:tabs>
          <w:tab w:val="left" w:pos="10773"/>
        </w:tabs>
        <w:suppressAutoHyphens/>
        <w:ind w:left="10773"/>
        <w:outlineLvl w:val="0"/>
        <w:rPr>
          <w:color w:val="000000"/>
          <w:sz w:val="22"/>
          <w:szCs w:val="22"/>
        </w:rPr>
      </w:pPr>
      <w:r w:rsidRPr="00FB1564">
        <w:rPr>
          <w:color w:val="000000"/>
          <w:sz w:val="22"/>
          <w:szCs w:val="22"/>
        </w:rPr>
        <w:lastRenderedPageBreak/>
        <w:t>Приложение №</w:t>
      </w:r>
      <w:r w:rsidR="006622C2">
        <w:rPr>
          <w:color w:val="000000"/>
          <w:sz w:val="22"/>
          <w:szCs w:val="22"/>
        </w:rPr>
        <w:t xml:space="preserve"> </w:t>
      </w:r>
      <w:r w:rsidR="006D1058">
        <w:rPr>
          <w:color w:val="000000"/>
          <w:sz w:val="22"/>
          <w:szCs w:val="22"/>
        </w:rPr>
        <w:t>3</w:t>
      </w:r>
    </w:p>
    <w:p w:rsidR="00FB7D6C" w:rsidRPr="00FB1564" w:rsidRDefault="00FB7D6C" w:rsidP="00C77A63">
      <w:pPr>
        <w:tabs>
          <w:tab w:val="left" w:pos="10490"/>
        </w:tabs>
        <w:suppressAutoHyphens/>
        <w:ind w:left="10773"/>
        <w:outlineLvl w:val="0"/>
        <w:rPr>
          <w:color w:val="000000"/>
          <w:sz w:val="22"/>
          <w:szCs w:val="22"/>
        </w:rPr>
      </w:pPr>
      <w:r w:rsidRPr="00FB1564">
        <w:rPr>
          <w:color w:val="000000"/>
          <w:sz w:val="22"/>
          <w:szCs w:val="22"/>
        </w:rPr>
        <w:t>к изменениям в муниципальную программу</w:t>
      </w:r>
    </w:p>
    <w:p w:rsidR="00FB7D6C" w:rsidRPr="00FB1564" w:rsidRDefault="00FB7D6C" w:rsidP="00FB7D6C">
      <w:pPr>
        <w:tabs>
          <w:tab w:val="left" w:pos="10773"/>
        </w:tabs>
        <w:autoSpaceDE w:val="0"/>
        <w:autoSpaceDN w:val="0"/>
        <w:adjustRightInd w:val="0"/>
        <w:ind w:left="9639"/>
        <w:jc w:val="both"/>
        <w:rPr>
          <w:sz w:val="22"/>
          <w:szCs w:val="22"/>
        </w:rPr>
      </w:pPr>
    </w:p>
    <w:p w:rsidR="005C585F" w:rsidRPr="00C524CA" w:rsidRDefault="00FB7D6C" w:rsidP="00FB7D6C">
      <w:pPr>
        <w:shd w:val="clear" w:color="auto" w:fill="FFFFFF"/>
        <w:suppressAutoHyphens/>
        <w:ind w:left="11"/>
        <w:contextualSpacing/>
        <w:jc w:val="center"/>
        <w:rPr>
          <w:b/>
          <w:bCs/>
        </w:rPr>
      </w:pPr>
      <w:r>
        <w:rPr>
          <w:b/>
          <w:bCs/>
        </w:rPr>
        <w:t>«</w:t>
      </w:r>
      <w:r w:rsidRPr="00C524CA">
        <w:rPr>
          <w:b/>
          <w:bCs/>
        </w:rPr>
        <w:t>3. Финансовое обеспечение реализации комплекса процессных мероприятий «Обеспечение эпизоотического благополучия на территории Алатырского муниципального округа»</w:t>
      </w:r>
    </w:p>
    <w:tbl>
      <w:tblPr>
        <w:tblStyle w:val="afff5"/>
        <w:tblW w:w="5000" w:type="pct"/>
        <w:tblLook w:val="04A0" w:firstRow="1" w:lastRow="0" w:firstColumn="1" w:lastColumn="0" w:noHBand="0" w:noVBand="1"/>
      </w:tblPr>
      <w:tblGrid>
        <w:gridCol w:w="533"/>
        <w:gridCol w:w="2984"/>
        <w:gridCol w:w="1469"/>
        <w:gridCol w:w="1378"/>
        <w:gridCol w:w="1376"/>
        <w:gridCol w:w="1237"/>
        <w:gridCol w:w="1121"/>
        <w:gridCol w:w="1508"/>
        <w:gridCol w:w="1508"/>
        <w:gridCol w:w="1253"/>
        <w:gridCol w:w="986"/>
      </w:tblGrid>
      <w:tr w:rsidR="005C585F" w:rsidRPr="003948E8" w:rsidTr="005C585F">
        <w:tc>
          <w:tcPr>
            <w:tcW w:w="174" w:type="pct"/>
            <w:vMerge w:val="restar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№ пп</w:t>
            </w:r>
          </w:p>
        </w:tc>
        <w:tc>
          <w:tcPr>
            <w:tcW w:w="972" w:type="pct"/>
            <w:vMerge w:val="restar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927" w:type="pct"/>
            <w:gridSpan w:val="2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606" w:type="pct"/>
            <w:gridSpan w:val="6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32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Всего, тыс. рублей</w:t>
            </w:r>
          </w:p>
        </w:tc>
      </w:tr>
      <w:tr w:rsidR="005C585F" w:rsidRPr="003948E8" w:rsidTr="005C585F">
        <w:tc>
          <w:tcPr>
            <w:tcW w:w="174" w:type="pct"/>
            <w:vMerge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Merge/>
          </w:tcPr>
          <w:p w:rsidR="005C585F" w:rsidRPr="003948E8" w:rsidRDefault="005C585F" w:rsidP="003948E8">
            <w:pPr>
              <w:suppressAutoHyphens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целевая статья расходов</w:t>
            </w: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2025</w:t>
            </w:r>
          </w:p>
        </w:tc>
        <w:tc>
          <w:tcPr>
            <w:tcW w:w="403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2026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2027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2028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2029-2030</w:t>
            </w: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2031–2035</w:t>
            </w:r>
          </w:p>
        </w:tc>
        <w:tc>
          <w:tcPr>
            <w:tcW w:w="32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C585F" w:rsidRPr="003948E8" w:rsidTr="005C585F">
        <w:tc>
          <w:tcPr>
            <w:tcW w:w="17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72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03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32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11</w:t>
            </w:r>
          </w:p>
        </w:tc>
      </w:tr>
      <w:tr w:rsidR="005C585F" w:rsidRPr="003948E8" w:rsidTr="005C585F">
        <w:tc>
          <w:tcPr>
            <w:tcW w:w="17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1.1.</w:t>
            </w:r>
          </w:p>
        </w:tc>
        <w:tc>
          <w:tcPr>
            <w:tcW w:w="972" w:type="pct"/>
          </w:tcPr>
          <w:p w:rsidR="005C585F" w:rsidRPr="003948E8" w:rsidRDefault="005C585F" w:rsidP="003948E8">
            <w:pPr>
              <w:suppressAutoHyphens/>
              <w:spacing w:line="240" w:lineRule="auto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Финансовое обеспечение передаваемых государственных полномочий по организации на территории округа мероприятий при осуществлении деятельности по обращению с животными без владельцев</w:t>
            </w: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932</w:t>
            </w: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Ц940212750</w:t>
            </w: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  <w:lang w:val="en-US"/>
              </w:rPr>
              <w:t>376,10</w:t>
            </w:r>
          </w:p>
        </w:tc>
        <w:tc>
          <w:tcPr>
            <w:tcW w:w="403" w:type="pct"/>
          </w:tcPr>
          <w:p w:rsidR="005C585F" w:rsidRPr="003948E8" w:rsidRDefault="00477EB4" w:rsidP="00DC230A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56</w:t>
            </w:r>
            <w:r w:rsidR="00DC230A"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,50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395,50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395,50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21" w:type="pct"/>
          </w:tcPr>
          <w:p w:rsidR="005C585F" w:rsidRPr="003948E8" w:rsidRDefault="00477EB4" w:rsidP="00DC230A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180</w:t>
            </w:r>
            <w:r w:rsidR="00DC230A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,60</w:t>
            </w:r>
          </w:p>
        </w:tc>
      </w:tr>
      <w:tr w:rsidR="005C585F" w:rsidRPr="003948E8" w:rsidTr="005C585F">
        <w:tc>
          <w:tcPr>
            <w:tcW w:w="17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72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3948E8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03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32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</w:tr>
      <w:tr w:rsidR="005C585F" w:rsidRPr="003948E8" w:rsidTr="005C585F">
        <w:tc>
          <w:tcPr>
            <w:tcW w:w="17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72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376,10</w:t>
            </w:r>
          </w:p>
        </w:tc>
        <w:tc>
          <w:tcPr>
            <w:tcW w:w="403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395,50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395,50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395,50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32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1562,60</w:t>
            </w:r>
          </w:p>
        </w:tc>
      </w:tr>
      <w:tr w:rsidR="005C585F" w:rsidRPr="003948E8" w:rsidTr="005C585F">
        <w:tc>
          <w:tcPr>
            <w:tcW w:w="17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72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03" w:type="pct"/>
          </w:tcPr>
          <w:p w:rsidR="005C585F" w:rsidRPr="003948E8" w:rsidRDefault="00477EB4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32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</w:tr>
      <w:tr w:rsidR="005C585F" w:rsidRPr="003948E8" w:rsidTr="005C585F">
        <w:tc>
          <w:tcPr>
            <w:tcW w:w="17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2.1</w:t>
            </w:r>
          </w:p>
        </w:tc>
        <w:tc>
          <w:tcPr>
            <w:tcW w:w="972" w:type="pct"/>
          </w:tcPr>
          <w:p w:rsidR="005C585F" w:rsidRPr="003948E8" w:rsidRDefault="005C585F" w:rsidP="003948E8">
            <w:pPr>
              <w:suppressAutoHyphens/>
              <w:spacing w:line="240" w:lineRule="auto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Проведение противоэпизоотических мероприятий</w:t>
            </w: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932</w:t>
            </w: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Ц940277440</w:t>
            </w: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76,00</w:t>
            </w:r>
          </w:p>
        </w:tc>
        <w:tc>
          <w:tcPr>
            <w:tcW w:w="403" w:type="pct"/>
          </w:tcPr>
          <w:p w:rsidR="005C585F" w:rsidRPr="003948E8" w:rsidRDefault="00477EB4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165,00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21" w:type="pct"/>
          </w:tcPr>
          <w:p w:rsidR="005C585F" w:rsidRPr="003948E8" w:rsidRDefault="00477EB4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241,00</w:t>
            </w:r>
          </w:p>
        </w:tc>
      </w:tr>
      <w:tr w:rsidR="005C585F" w:rsidRPr="003948E8" w:rsidTr="005C585F">
        <w:tc>
          <w:tcPr>
            <w:tcW w:w="17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72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3948E8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03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0,00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2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</w:tr>
      <w:tr w:rsidR="005C585F" w:rsidRPr="003948E8" w:rsidTr="005C585F">
        <w:tc>
          <w:tcPr>
            <w:tcW w:w="17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72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03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0,00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2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</w:tr>
      <w:tr w:rsidR="005C585F" w:rsidRPr="003948E8" w:rsidTr="005C585F">
        <w:tc>
          <w:tcPr>
            <w:tcW w:w="17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72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76,00</w:t>
            </w:r>
          </w:p>
        </w:tc>
        <w:tc>
          <w:tcPr>
            <w:tcW w:w="403" w:type="pct"/>
          </w:tcPr>
          <w:p w:rsidR="005C585F" w:rsidRPr="003948E8" w:rsidRDefault="00477EB4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165,00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21" w:type="pct"/>
          </w:tcPr>
          <w:p w:rsidR="005C585F" w:rsidRPr="003948E8" w:rsidRDefault="00477EB4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241,00</w:t>
            </w:r>
          </w:p>
        </w:tc>
      </w:tr>
    </w:tbl>
    <w:p w:rsidR="004A25A8" w:rsidRPr="00DF44EB" w:rsidRDefault="00BE0DBF" w:rsidP="00477EB4">
      <w:pPr>
        <w:tabs>
          <w:tab w:val="left" w:pos="10773"/>
        </w:tabs>
        <w:ind w:left="10773"/>
        <w:jc w:val="right"/>
        <w:outlineLvl w:val="0"/>
        <w:rPr>
          <w:sz w:val="20"/>
          <w:szCs w:val="20"/>
        </w:rPr>
      </w:pPr>
      <w:r>
        <w:rPr>
          <w:color w:val="000000"/>
          <w:sz w:val="20"/>
          <w:szCs w:val="20"/>
        </w:rPr>
        <w:t>».</w:t>
      </w:r>
    </w:p>
    <w:sectPr w:rsidR="004A25A8" w:rsidRPr="00DF44EB" w:rsidSect="00747E0C">
      <w:pgSz w:w="16838" w:h="11906" w:orient="landscape"/>
      <w:pgMar w:top="567" w:right="567" w:bottom="567" w:left="1134" w:header="426" w:footer="63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284" w:rsidRDefault="002F2284">
      <w:r>
        <w:separator/>
      </w:r>
    </w:p>
  </w:endnote>
  <w:endnote w:type="continuationSeparator" w:id="0">
    <w:p w:rsidR="002F2284" w:rsidRDefault="002F2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imesE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284" w:rsidRDefault="002F2284">
      <w:r>
        <w:separator/>
      </w:r>
    </w:p>
  </w:footnote>
  <w:footnote w:type="continuationSeparator" w:id="0">
    <w:p w:rsidR="002F2284" w:rsidRDefault="002F22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012" w:rsidRDefault="00651012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053EB2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012" w:rsidRDefault="00651012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lowerRoman"/>
      <w:pStyle w:val="3"/>
      <w:lvlText w:val=".%3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lowerRoman"/>
      <w:pStyle w:val="6"/>
      <w:lvlText w:val=".%6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pStyle w:val="7"/>
      <w:lvlText w:val=".%7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pStyle w:val="8"/>
      <w:lvlText w:val=".%8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pStyle w:val="9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0A5349F5"/>
    <w:multiLevelType w:val="hybridMultilevel"/>
    <w:tmpl w:val="C37AA702"/>
    <w:lvl w:ilvl="0" w:tplc="54A254DA">
      <w:start w:val="1"/>
      <w:numFmt w:val="decimal"/>
      <w:lvlText w:val="%1)"/>
      <w:lvlJc w:val="left"/>
      <w:pPr>
        <w:ind w:left="176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487" w:hanging="360"/>
      </w:pPr>
    </w:lvl>
    <w:lvl w:ilvl="2" w:tplc="0419001B" w:tentative="1">
      <w:start w:val="1"/>
      <w:numFmt w:val="lowerRoman"/>
      <w:lvlText w:val="%3."/>
      <w:lvlJc w:val="right"/>
      <w:pPr>
        <w:ind w:left="3207" w:hanging="180"/>
      </w:pPr>
    </w:lvl>
    <w:lvl w:ilvl="3" w:tplc="0419000F" w:tentative="1">
      <w:start w:val="1"/>
      <w:numFmt w:val="decimal"/>
      <w:lvlText w:val="%4."/>
      <w:lvlJc w:val="left"/>
      <w:pPr>
        <w:ind w:left="3927" w:hanging="360"/>
      </w:pPr>
    </w:lvl>
    <w:lvl w:ilvl="4" w:tplc="04190019" w:tentative="1">
      <w:start w:val="1"/>
      <w:numFmt w:val="lowerLetter"/>
      <w:lvlText w:val="%5."/>
      <w:lvlJc w:val="left"/>
      <w:pPr>
        <w:ind w:left="4647" w:hanging="360"/>
      </w:pPr>
    </w:lvl>
    <w:lvl w:ilvl="5" w:tplc="0419001B" w:tentative="1">
      <w:start w:val="1"/>
      <w:numFmt w:val="lowerRoman"/>
      <w:lvlText w:val="%6."/>
      <w:lvlJc w:val="right"/>
      <w:pPr>
        <w:ind w:left="5367" w:hanging="180"/>
      </w:pPr>
    </w:lvl>
    <w:lvl w:ilvl="6" w:tplc="0419000F" w:tentative="1">
      <w:start w:val="1"/>
      <w:numFmt w:val="decimal"/>
      <w:lvlText w:val="%7."/>
      <w:lvlJc w:val="left"/>
      <w:pPr>
        <w:ind w:left="6087" w:hanging="360"/>
      </w:pPr>
    </w:lvl>
    <w:lvl w:ilvl="7" w:tplc="04190019" w:tentative="1">
      <w:start w:val="1"/>
      <w:numFmt w:val="lowerLetter"/>
      <w:lvlText w:val="%8."/>
      <w:lvlJc w:val="left"/>
      <w:pPr>
        <w:ind w:left="6807" w:hanging="360"/>
      </w:pPr>
    </w:lvl>
    <w:lvl w:ilvl="8" w:tplc="0419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3">
    <w:nsid w:val="19B8614C"/>
    <w:multiLevelType w:val="hybridMultilevel"/>
    <w:tmpl w:val="9F3C5582"/>
    <w:lvl w:ilvl="0" w:tplc="E9B0B1CC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6472241"/>
    <w:multiLevelType w:val="hybridMultilevel"/>
    <w:tmpl w:val="0152104C"/>
    <w:lvl w:ilvl="0" w:tplc="02F84E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88402F0"/>
    <w:multiLevelType w:val="hybridMultilevel"/>
    <w:tmpl w:val="1A22FA8E"/>
    <w:lvl w:ilvl="0" w:tplc="B8EA6E76">
      <w:start w:val="1"/>
      <w:numFmt w:val="decimal"/>
      <w:lvlText w:val="%1."/>
      <w:lvlJc w:val="left"/>
      <w:pPr>
        <w:ind w:left="1542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FC6732A"/>
    <w:multiLevelType w:val="hybridMultilevel"/>
    <w:tmpl w:val="44365DB4"/>
    <w:lvl w:ilvl="0" w:tplc="EEC83072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13148DD"/>
    <w:multiLevelType w:val="hybridMultilevel"/>
    <w:tmpl w:val="8D5C9F36"/>
    <w:lvl w:ilvl="0" w:tplc="8C3AFE6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6237C42"/>
    <w:multiLevelType w:val="hybridMultilevel"/>
    <w:tmpl w:val="8E10742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5"/>
  </w:num>
  <w:num w:numId="5">
    <w:abstractNumId w:val="3"/>
  </w:num>
  <w:num w:numId="6">
    <w:abstractNumId w:val="2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D1E"/>
    <w:rsid w:val="000002FD"/>
    <w:rsid w:val="000016CB"/>
    <w:rsid w:val="00007DC4"/>
    <w:rsid w:val="00011ACA"/>
    <w:rsid w:val="00014E8A"/>
    <w:rsid w:val="00015AE0"/>
    <w:rsid w:val="00016391"/>
    <w:rsid w:val="00017D23"/>
    <w:rsid w:val="00020749"/>
    <w:rsid w:val="00022543"/>
    <w:rsid w:val="00034EAE"/>
    <w:rsid w:val="000369F4"/>
    <w:rsid w:val="00040931"/>
    <w:rsid w:val="00041204"/>
    <w:rsid w:val="00043B57"/>
    <w:rsid w:val="00044EBF"/>
    <w:rsid w:val="000471A8"/>
    <w:rsid w:val="0004786F"/>
    <w:rsid w:val="00047F67"/>
    <w:rsid w:val="00050601"/>
    <w:rsid w:val="0005062A"/>
    <w:rsid w:val="00053EB2"/>
    <w:rsid w:val="00060FFE"/>
    <w:rsid w:val="00063AFC"/>
    <w:rsid w:val="00063D72"/>
    <w:rsid w:val="00070D92"/>
    <w:rsid w:val="0007253E"/>
    <w:rsid w:val="0007699B"/>
    <w:rsid w:val="00082863"/>
    <w:rsid w:val="00083A3C"/>
    <w:rsid w:val="00085A20"/>
    <w:rsid w:val="0008625C"/>
    <w:rsid w:val="000A3A6D"/>
    <w:rsid w:val="000A62C9"/>
    <w:rsid w:val="000A7CFB"/>
    <w:rsid w:val="000B57D6"/>
    <w:rsid w:val="000C54D3"/>
    <w:rsid w:val="000D062B"/>
    <w:rsid w:val="000D2795"/>
    <w:rsid w:val="000D2FD1"/>
    <w:rsid w:val="000D315B"/>
    <w:rsid w:val="000F23A6"/>
    <w:rsid w:val="000F6C53"/>
    <w:rsid w:val="001117A5"/>
    <w:rsid w:val="001175B1"/>
    <w:rsid w:val="00122700"/>
    <w:rsid w:val="00131CD3"/>
    <w:rsid w:val="0014477B"/>
    <w:rsid w:val="001523AE"/>
    <w:rsid w:val="00154280"/>
    <w:rsid w:val="00156570"/>
    <w:rsid w:val="0015707D"/>
    <w:rsid w:val="00162A6F"/>
    <w:rsid w:val="00163C1D"/>
    <w:rsid w:val="00171A19"/>
    <w:rsid w:val="00171F1F"/>
    <w:rsid w:val="001746F4"/>
    <w:rsid w:val="00182123"/>
    <w:rsid w:val="001831E0"/>
    <w:rsid w:val="00183D9E"/>
    <w:rsid w:val="00184E8E"/>
    <w:rsid w:val="00184F6B"/>
    <w:rsid w:val="00185DA6"/>
    <w:rsid w:val="001879AB"/>
    <w:rsid w:val="0019156F"/>
    <w:rsid w:val="001917C3"/>
    <w:rsid w:val="00194190"/>
    <w:rsid w:val="001A094B"/>
    <w:rsid w:val="001A3A5D"/>
    <w:rsid w:val="001A4D2B"/>
    <w:rsid w:val="001A6091"/>
    <w:rsid w:val="001A7E93"/>
    <w:rsid w:val="001B0EB9"/>
    <w:rsid w:val="001B58DE"/>
    <w:rsid w:val="001C00FF"/>
    <w:rsid w:val="001C7447"/>
    <w:rsid w:val="001D1A8D"/>
    <w:rsid w:val="001E2462"/>
    <w:rsid w:val="001E2834"/>
    <w:rsid w:val="001E7A6B"/>
    <w:rsid w:val="001F6947"/>
    <w:rsid w:val="00201E45"/>
    <w:rsid w:val="0022097D"/>
    <w:rsid w:val="00232F75"/>
    <w:rsid w:val="00236FDC"/>
    <w:rsid w:val="00240EB9"/>
    <w:rsid w:val="00240FCA"/>
    <w:rsid w:val="002441E5"/>
    <w:rsid w:val="00244387"/>
    <w:rsid w:val="00256F60"/>
    <w:rsid w:val="002631DB"/>
    <w:rsid w:val="00265BCB"/>
    <w:rsid w:val="00267DE3"/>
    <w:rsid w:val="00277C06"/>
    <w:rsid w:val="00280733"/>
    <w:rsid w:val="00283C72"/>
    <w:rsid w:val="00284916"/>
    <w:rsid w:val="00292919"/>
    <w:rsid w:val="00295F92"/>
    <w:rsid w:val="002A1860"/>
    <w:rsid w:val="002B026E"/>
    <w:rsid w:val="002B1A7F"/>
    <w:rsid w:val="002B546B"/>
    <w:rsid w:val="002B69F9"/>
    <w:rsid w:val="002B76F9"/>
    <w:rsid w:val="002C32C2"/>
    <w:rsid w:val="002C4659"/>
    <w:rsid w:val="002D236D"/>
    <w:rsid w:val="002E1A71"/>
    <w:rsid w:val="002E79CC"/>
    <w:rsid w:val="002F0F3A"/>
    <w:rsid w:val="002F2284"/>
    <w:rsid w:val="002F30BA"/>
    <w:rsid w:val="002F3DD6"/>
    <w:rsid w:val="002F4074"/>
    <w:rsid w:val="002F4345"/>
    <w:rsid w:val="003171F2"/>
    <w:rsid w:val="003249DD"/>
    <w:rsid w:val="00326742"/>
    <w:rsid w:val="003339CD"/>
    <w:rsid w:val="00334FE4"/>
    <w:rsid w:val="003358CD"/>
    <w:rsid w:val="00347DCE"/>
    <w:rsid w:val="00352DEA"/>
    <w:rsid w:val="00360D38"/>
    <w:rsid w:val="003611F3"/>
    <w:rsid w:val="0036164E"/>
    <w:rsid w:val="00375702"/>
    <w:rsid w:val="00376566"/>
    <w:rsid w:val="00380909"/>
    <w:rsid w:val="0038263D"/>
    <w:rsid w:val="00385ED9"/>
    <w:rsid w:val="00393BB3"/>
    <w:rsid w:val="003948E8"/>
    <w:rsid w:val="00396B15"/>
    <w:rsid w:val="003A3055"/>
    <w:rsid w:val="003B47A8"/>
    <w:rsid w:val="003B76ED"/>
    <w:rsid w:val="003C4C25"/>
    <w:rsid w:val="003C5578"/>
    <w:rsid w:val="003D02C6"/>
    <w:rsid w:val="003D0554"/>
    <w:rsid w:val="003D28D3"/>
    <w:rsid w:val="003D58EC"/>
    <w:rsid w:val="003E1136"/>
    <w:rsid w:val="003E41B2"/>
    <w:rsid w:val="003F09B8"/>
    <w:rsid w:val="003F2DEE"/>
    <w:rsid w:val="003F6897"/>
    <w:rsid w:val="003F7E49"/>
    <w:rsid w:val="00405841"/>
    <w:rsid w:val="00412D9A"/>
    <w:rsid w:val="00413EC7"/>
    <w:rsid w:val="004205FE"/>
    <w:rsid w:val="004275C5"/>
    <w:rsid w:val="004312FD"/>
    <w:rsid w:val="00431BB6"/>
    <w:rsid w:val="00432AE8"/>
    <w:rsid w:val="00433C10"/>
    <w:rsid w:val="00434C07"/>
    <w:rsid w:val="00435B23"/>
    <w:rsid w:val="00440DBB"/>
    <w:rsid w:val="00442F05"/>
    <w:rsid w:val="00457F91"/>
    <w:rsid w:val="00460CE2"/>
    <w:rsid w:val="00461797"/>
    <w:rsid w:val="004653C5"/>
    <w:rsid w:val="00467208"/>
    <w:rsid w:val="00477EB4"/>
    <w:rsid w:val="00481BAC"/>
    <w:rsid w:val="004834EE"/>
    <w:rsid w:val="0048364E"/>
    <w:rsid w:val="00483E8A"/>
    <w:rsid w:val="0049747E"/>
    <w:rsid w:val="004A25A8"/>
    <w:rsid w:val="004D7700"/>
    <w:rsid w:val="004E0518"/>
    <w:rsid w:val="004E2445"/>
    <w:rsid w:val="004E5953"/>
    <w:rsid w:val="004E6DCF"/>
    <w:rsid w:val="00501803"/>
    <w:rsid w:val="005158DB"/>
    <w:rsid w:val="00523E65"/>
    <w:rsid w:val="0052491F"/>
    <w:rsid w:val="00525D29"/>
    <w:rsid w:val="00526919"/>
    <w:rsid w:val="005332D0"/>
    <w:rsid w:val="00535E12"/>
    <w:rsid w:val="00540407"/>
    <w:rsid w:val="005504DF"/>
    <w:rsid w:val="00552EE3"/>
    <w:rsid w:val="00553480"/>
    <w:rsid w:val="00557C9D"/>
    <w:rsid w:val="0056247A"/>
    <w:rsid w:val="00562AA2"/>
    <w:rsid w:val="0056407C"/>
    <w:rsid w:val="005702C6"/>
    <w:rsid w:val="00577124"/>
    <w:rsid w:val="005827C7"/>
    <w:rsid w:val="00585325"/>
    <w:rsid w:val="005853D1"/>
    <w:rsid w:val="005933B1"/>
    <w:rsid w:val="00593F80"/>
    <w:rsid w:val="00597737"/>
    <w:rsid w:val="005A7E69"/>
    <w:rsid w:val="005B19D4"/>
    <w:rsid w:val="005B2FE8"/>
    <w:rsid w:val="005B74F0"/>
    <w:rsid w:val="005C3977"/>
    <w:rsid w:val="005C585F"/>
    <w:rsid w:val="005D144C"/>
    <w:rsid w:val="005D35AC"/>
    <w:rsid w:val="005D3F00"/>
    <w:rsid w:val="005D4CA1"/>
    <w:rsid w:val="005E0274"/>
    <w:rsid w:val="005E1EF6"/>
    <w:rsid w:val="005E2013"/>
    <w:rsid w:val="005E20C1"/>
    <w:rsid w:val="005E3724"/>
    <w:rsid w:val="005E5A27"/>
    <w:rsid w:val="005E5E74"/>
    <w:rsid w:val="005F1464"/>
    <w:rsid w:val="005F27F7"/>
    <w:rsid w:val="005F7684"/>
    <w:rsid w:val="00600D80"/>
    <w:rsid w:val="0060170D"/>
    <w:rsid w:val="0060185D"/>
    <w:rsid w:val="00605E42"/>
    <w:rsid w:val="00621C37"/>
    <w:rsid w:val="00624322"/>
    <w:rsid w:val="00626432"/>
    <w:rsid w:val="00626868"/>
    <w:rsid w:val="00631185"/>
    <w:rsid w:val="00632380"/>
    <w:rsid w:val="0063358B"/>
    <w:rsid w:val="00644F7C"/>
    <w:rsid w:val="00651012"/>
    <w:rsid w:val="006535F6"/>
    <w:rsid w:val="00656415"/>
    <w:rsid w:val="00656B01"/>
    <w:rsid w:val="006607FB"/>
    <w:rsid w:val="006622C2"/>
    <w:rsid w:val="00662591"/>
    <w:rsid w:val="00664535"/>
    <w:rsid w:val="00666840"/>
    <w:rsid w:val="00671EAE"/>
    <w:rsid w:val="006720F4"/>
    <w:rsid w:val="006728C4"/>
    <w:rsid w:val="00672C0C"/>
    <w:rsid w:val="0067375B"/>
    <w:rsid w:val="00675AF9"/>
    <w:rsid w:val="00685999"/>
    <w:rsid w:val="00692528"/>
    <w:rsid w:val="006957DE"/>
    <w:rsid w:val="00695983"/>
    <w:rsid w:val="006A00D1"/>
    <w:rsid w:val="006A0822"/>
    <w:rsid w:val="006A21D8"/>
    <w:rsid w:val="006A4D81"/>
    <w:rsid w:val="006B24C7"/>
    <w:rsid w:val="006B34D7"/>
    <w:rsid w:val="006B6458"/>
    <w:rsid w:val="006C09F8"/>
    <w:rsid w:val="006C5C7A"/>
    <w:rsid w:val="006D0681"/>
    <w:rsid w:val="006D1058"/>
    <w:rsid w:val="006D1695"/>
    <w:rsid w:val="006D6829"/>
    <w:rsid w:val="006E1F4A"/>
    <w:rsid w:val="006F1C10"/>
    <w:rsid w:val="007045FC"/>
    <w:rsid w:val="0071098F"/>
    <w:rsid w:val="00713E87"/>
    <w:rsid w:val="007168AB"/>
    <w:rsid w:val="00720D22"/>
    <w:rsid w:val="0072326D"/>
    <w:rsid w:val="00725CA7"/>
    <w:rsid w:val="00731603"/>
    <w:rsid w:val="007409B3"/>
    <w:rsid w:val="0074276D"/>
    <w:rsid w:val="00744186"/>
    <w:rsid w:val="00747E0C"/>
    <w:rsid w:val="00756041"/>
    <w:rsid w:val="00757457"/>
    <w:rsid w:val="00760B07"/>
    <w:rsid w:val="007629CA"/>
    <w:rsid w:val="007652AC"/>
    <w:rsid w:val="00770561"/>
    <w:rsid w:val="00781DC1"/>
    <w:rsid w:val="00782C7A"/>
    <w:rsid w:val="00782EA7"/>
    <w:rsid w:val="00783DC3"/>
    <w:rsid w:val="0079130C"/>
    <w:rsid w:val="00797368"/>
    <w:rsid w:val="00797D0A"/>
    <w:rsid w:val="007A741C"/>
    <w:rsid w:val="007B1D88"/>
    <w:rsid w:val="007B35A1"/>
    <w:rsid w:val="007B44BE"/>
    <w:rsid w:val="007B76BE"/>
    <w:rsid w:val="007C0FCD"/>
    <w:rsid w:val="007D05E5"/>
    <w:rsid w:val="007D33A1"/>
    <w:rsid w:val="007D4102"/>
    <w:rsid w:val="007D42E8"/>
    <w:rsid w:val="007D5A40"/>
    <w:rsid w:val="007E0310"/>
    <w:rsid w:val="007E5952"/>
    <w:rsid w:val="007F44D0"/>
    <w:rsid w:val="007F6B9C"/>
    <w:rsid w:val="00800529"/>
    <w:rsid w:val="00803FE0"/>
    <w:rsid w:val="00811B40"/>
    <w:rsid w:val="00816745"/>
    <w:rsid w:val="008173E9"/>
    <w:rsid w:val="008221C4"/>
    <w:rsid w:val="008250A5"/>
    <w:rsid w:val="008254D1"/>
    <w:rsid w:val="00831D7C"/>
    <w:rsid w:val="00832544"/>
    <w:rsid w:val="00832E0C"/>
    <w:rsid w:val="008347AD"/>
    <w:rsid w:val="00836FC8"/>
    <w:rsid w:val="008404F7"/>
    <w:rsid w:val="00842DF7"/>
    <w:rsid w:val="008435A0"/>
    <w:rsid w:val="0084691F"/>
    <w:rsid w:val="00850EF2"/>
    <w:rsid w:val="00856FA8"/>
    <w:rsid w:val="00863EDB"/>
    <w:rsid w:val="008671CA"/>
    <w:rsid w:val="00870268"/>
    <w:rsid w:val="0087181F"/>
    <w:rsid w:val="00873506"/>
    <w:rsid w:val="008755D7"/>
    <w:rsid w:val="0087654D"/>
    <w:rsid w:val="008807EC"/>
    <w:rsid w:val="00881A3A"/>
    <w:rsid w:val="0088615F"/>
    <w:rsid w:val="00894151"/>
    <w:rsid w:val="00894200"/>
    <w:rsid w:val="0089517B"/>
    <w:rsid w:val="0089586A"/>
    <w:rsid w:val="008A0289"/>
    <w:rsid w:val="008A25AA"/>
    <w:rsid w:val="008A2EBF"/>
    <w:rsid w:val="008A4C25"/>
    <w:rsid w:val="008A4CDE"/>
    <w:rsid w:val="008A61EF"/>
    <w:rsid w:val="008A6529"/>
    <w:rsid w:val="008A72A3"/>
    <w:rsid w:val="008B5841"/>
    <w:rsid w:val="008C18F4"/>
    <w:rsid w:val="008C4813"/>
    <w:rsid w:val="008C4C3A"/>
    <w:rsid w:val="008C56DE"/>
    <w:rsid w:val="008C64F3"/>
    <w:rsid w:val="008D130C"/>
    <w:rsid w:val="008D5B05"/>
    <w:rsid w:val="008D6C12"/>
    <w:rsid w:val="008E4429"/>
    <w:rsid w:val="008E4BE0"/>
    <w:rsid w:val="008E55D4"/>
    <w:rsid w:val="008F0520"/>
    <w:rsid w:val="008F0A3B"/>
    <w:rsid w:val="008F0B26"/>
    <w:rsid w:val="008F12EC"/>
    <w:rsid w:val="00913AD6"/>
    <w:rsid w:val="009154EE"/>
    <w:rsid w:val="009168E8"/>
    <w:rsid w:val="00916AEF"/>
    <w:rsid w:val="0093557E"/>
    <w:rsid w:val="009404E7"/>
    <w:rsid w:val="00946897"/>
    <w:rsid w:val="009513A8"/>
    <w:rsid w:val="00952662"/>
    <w:rsid w:val="009532CA"/>
    <w:rsid w:val="00961913"/>
    <w:rsid w:val="009631DB"/>
    <w:rsid w:val="00964087"/>
    <w:rsid w:val="00970F43"/>
    <w:rsid w:val="009726A6"/>
    <w:rsid w:val="009732C4"/>
    <w:rsid w:val="009755F9"/>
    <w:rsid w:val="00983803"/>
    <w:rsid w:val="009861C0"/>
    <w:rsid w:val="0098692D"/>
    <w:rsid w:val="0099020B"/>
    <w:rsid w:val="00991928"/>
    <w:rsid w:val="009919FF"/>
    <w:rsid w:val="0099277A"/>
    <w:rsid w:val="00994F1A"/>
    <w:rsid w:val="0099670F"/>
    <w:rsid w:val="00997BD4"/>
    <w:rsid w:val="009A3C79"/>
    <w:rsid w:val="009A3F12"/>
    <w:rsid w:val="009A5E84"/>
    <w:rsid w:val="009B1945"/>
    <w:rsid w:val="009B4A95"/>
    <w:rsid w:val="009B5CC0"/>
    <w:rsid w:val="009C0149"/>
    <w:rsid w:val="009C103A"/>
    <w:rsid w:val="009C1925"/>
    <w:rsid w:val="009C5837"/>
    <w:rsid w:val="009C5A6C"/>
    <w:rsid w:val="009C6D93"/>
    <w:rsid w:val="009D061F"/>
    <w:rsid w:val="009D2096"/>
    <w:rsid w:val="009D317C"/>
    <w:rsid w:val="009D386C"/>
    <w:rsid w:val="009E1334"/>
    <w:rsid w:val="009F3E3F"/>
    <w:rsid w:val="009F59AC"/>
    <w:rsid w:val="009F6579"/>
    <w:rsid w:val="009F66D8"/>
    <w:rsid w:val="00A027E7"/>
    <w:rsid w:val="00A0358C"/>
    <w:rsid w:val="00A11864"/>
    <w:rsid w:val="00A125FD"/>
    <w:rsid w:val="00A16417"/>
    <w:rsid w:val="00A20E35"/>
    <w:rsid w:val="00A2297C"/>
    <w:rsid w:val="00A23BD8"/>
    <w:rsid w:val="00A270CA"/>
    <w:rsid w:val="00A35725"/>
    <w:rsid w:val="00A369AB"/>
    <w:rsid w:val="00A5041C"/>
    <w:rsid w:val="00A513E3"/>
    <w:rsid w:val="00A52353"/>
    <w:rsid w:val="00A55320"/>
    <w:rsid w:val="00A56C7B"/>
    <w:rsid w:val="00A71A6B"/>
    <w:rsid w:val="00A71C84"/>
    <w:rsid w:val="00A909D0"/>
    <w:rsid w:val="00AA6E3B"/>
    <w:rsid w:val="00AA72C0"/>
    <w:rsid w:val="00AA7A86"/>
    <w:rsid w:val="00AB1462"/>
    <w:rsid w:val="00AC168E"/>
    <w:rsid w:val="00AC785E"/>
    <w:rsid w:val="00AE15A8"/>
    <w:rsid w:val="00AE1600"/>
    <w:rsid w:val="00AE2159"/>
    <w:rsid w:val="00AE2409"/>
    <w:rsid w:val="00AF6E11"/>
    <w:rsid w:val="00B06EFC"/>
    <w:rsid w:val="00B1047F"/>
    <w:rsid w:val="00B11C7E"/>
    <w:rsid w:val="00B130BF"/>
    <w:rsid w:val="00B17B9D"/>
    <w:rsid w:val="00B20180"/>
    <w:rsid w:val="00B24B24"/>
    <w:rsid w:val="00B401D1"/>
    <w:rsid w:val="00B42751"/>
    <w:rsid w:val="00B46D67"/>
    <w:rsid w:val="00B63F7C"/>
    <w:rsid w:val="00B653CC"/>
    <w:rsid w:val="00B672E1"/>
    <w:rsid w:val="00B67D95"/>
    <w:rsid w:val="00B70012"/>
    <w:rsid w:val="00B7185E"/>
    <w:rsid w:val="00B71F06"/>
    <w:rsid w:val="00B81C68"/>
    <w:rsid w:val="00B85E41"/>
    <w:rsid w:val="00BA258C"/>
    <w:rsid w:val="00BA2954"/>
    <w:rsid w:val="00BA425F"/>
    <w:rsid w:val="00BB0F51"/>
    <w:rsid w:val="00BB110B"/>
    <w:rsid w:val="00BB31DA"/>
    <w:rsid w:val="00BB3FAF"/>
    <w:rsid w:val="00BC3B84"/>
    <w:rsid w:val="00BC3E9D"/>
    <w:rsid w:val="00BC40E5"/>
    <w:rsid w:val="00BC7DB3"/>
    <w:rsid w:val="00BD1419"/>
    <w:rsid w:val="00BD4198"/>
    <w:rsid w:val="00BD4F1D"/>
    <w:rsid w:val="00BE0DBF"/>
    <w:rsid w:val="00BE6771"/>
    <w:rsid w:val="00BF0A90"/>
    <w:rsid w:val="00BF2F79"/>
    <w:rsid w:val="00BF433F"/>
    <w:rsid w:val="00C07B50"/>
    <w:rsid w:val="00C11F89"/>
    <w:rsid w:val="00C2490D"/>
    <w:rsid w:val="00C30A2E"/>
    <w:rsid w:val="00C45994"/>
    <w:rsid w:val="00C463E4"/>
    <w:rsid w:val="00C504C6"/>
    <w:rsid w:val="00C524CA"/>
    <w:rsid w:val="00C527D0"/>
    <w:rsid w:val="00C54993"/>
    <w:rsid w:val="00C65BAA"/>
    <w:rsid w:val="00C674B2"/>
    <w:rsid w:val="00C70AF4"/>
    <w:rsid w:val="00C76A58"/>
    <w:rsid w:val="00C76BFD"/>
    <w:rsid w:val="00C77465"/>
    <w:rsid w:val="00C77A63"/>
    <w:rsid w:val="00C80C1A"/>
    <w:rsid w:val="00C816A9"/>
    <w:rsid w:val="00C85BAF"/>
    <w:rsid w:val="00CA17E5"/>
    <w:rsid w:val="00CA2203"/>
    <w:rsid w:val="00CA2617"/>
    <w:rsid w:val="00CA6F46"/>
    <w:rsid w:val="00CB1CA2"/>
    <w:rsid w:val="00CB3A42"/>
    <w:rsid w:val="00CC062A"/>
    <w:rsid w:val="00CC1B24"/>
    <w:rsid w:val="00CC48EF"/>
    <w:rsid w:val="00CC7BAC"/>
    <w:rsid w:val="00CD1516"/>
    <w:rsid w:val="00CD5124"/>
    <w:rsid w:val="00CE1FA4"/>
    <w:rsid w:val="00CE21CA"/>
    <w:rsid w:val="00CE47DE"/>
    <w:rsid w:val="00CE74BD"/>
    <w:rsid w:val="00CF0A9B"/>
    <w:rsid w:val="00CF2632"/>
    <w:rsid w:val="00CF2882"/>
    <w:rsid w:val="00D02738"/>
    <w:rsid w:val="00D02E82"/>
    <w:rsid w:val="00D03039"/>
    <w:rsid w:val="00D21D1E"/>
    <w:rsid w:val="00D21D69"/>
    <w:rsid w:val="00D25206"/>
    <w:rsid w:val="00D404D4"/>
    <w:rsid w:val="00D50A74"/>
    <w:rsid w:val="00D529C1"/>
    <w:rsid w:val="00D549B9"/>
    <w:rsid w:val="00D577C7"/>
    <w:rsid w:val="00D72931"/>
    <w:rsid w:val="00D7380B"/>
    <w:rsid w:val="00D84CCE"/>
    <w:rsid w:val="00D909D0"/>
    <w:rsid w:val="00DA68E0"/>
    <w:rsid w:val="00DA69F5"/>
    <w:rsid w:val="00DC06EA"/>
    <w:rsid w:val="00DC230A"/>
    <w:rsid w:val="00DC2B54"/>
    <w:rsid w:val="00DC4A23"/>
    <w:rsid w:val="00DC7392"/>
    <w:rsid w:val="00DC76E4"/>
    <w:rsid w:val="00DD51B1"/>
    <w:rsid w:val="00DD6621"/>
    <w:rsid w:val="00DE2549"/>
    <w:rsid w:val="00DF0F71"/>
    <w:rsid w:val="00DF2CA2"/>
    <w:rsid w:val="00DF369C"/>
    <w:rsid w:val="00DF3922"/>
    <w:rsid w:val="00DF44EB"/>
    <w:rsid w:val="00DF6EA4"/>
    <w:rsid w:val="00E05FAC"/>
    <w:rsid w:val="00E079AC"/>
    <w:rsid w:val="00E10BBC"/>
    <w:rsid w:val="00E1359E"/>
    <w:rsid w:val="00E21AE1"/>
    <w:rsid w:val="00E224C4"/>
    <w:rsid w:val="00E225D6"/>
    <w:rsid w:val="00E23D83"/>
    <w:rsid w:val="00E32307"/>
    <w:rsid w:val="00E32E18"/>
    <w:rsid w:val="00E41B46"/>
    <w:rsid w:val="00E44443"/>
    <w:rsid w:val="00E50B77"/>
    <w:rsid w:val="00E53E84"/>
    <w:rsid w:val="00E55843"/>
    <w:rsid w:val="00E71B73"/>
    <w:rsid w:val="00E72408"/>
    <w:rsid w:val="00E72DEC"/>
    <w:rsid w:val="00E742E8"/>
    <w:rsid w:val="00E75F76"/>
    <w:rsid w:val="00E81C50"/>
    <w:rsid w:val="00E85428"/>
    <w:rsid w:val="00E87C33"/>
    <w:rsid w:val="00EA5A00"/>
    <w:rsid w:val="00EB3E05"/>
    <w:rsid w:val="00EB7B8E"/>
    <w:rsid w:val="00EC0E92"/>
    <w:rsid w:val="00ED0FBE"/>
    <w:rsid w:val="00ED3A2A"/>
    <w:rsid w:val="00ED79AB"/>
    <w:rsid w:val="00ED7BFB"/>
    <w:rsid w:val="00EE4959"/>
    <w:rsid w:val="00EF17A9"/>
    <w:rsid w:val="00EF2B8B"/>
    <w:rsid w:val="00EF56AA"/>
    <w:rsid w:val="00F10268"/>
    <w:rsid w:val="00F1102D"/>
    <w:rsid w:val="00F1664D"/>
    <w:rsid w:val="00F20299"/>
    <w:rsid w:val="00F27708"/>
    <w:rsid w:val="00F34C0E"/>
    <w:rsid w:val="00F4423C"/>
    <w:rsid w:val="00F53E7C"/>
    <w:rsid w:val="00F601C1"/>
    <w:rsid w:val="00F62807"/>
    <w:rsid w:val="00F62A4E"/>
    <w:rsid w:val="00F64F5E"/>
    <w:rsid w:val="00F65958"/>
    <w:rsid w:val="00F67116"/>
    <w:rsid w:val="00F67871"/>
    <w:rsid w:val="00F72392"/>
    <w:rsid w:val="00F82EF6"/>
    <w:rsid w:val="00F84000"/>
    <w:rsid w:val="00F84A48"/>
    <w:rsid w:val="00F8521A"/>
    <w:rsid w:val="00F9381D"/>
    <w:rsid w:val="00F96048"/>
    <w:rsid w:val="00FA5085"/>
    <w:rsid w:val="00FB1564"/>
    <w:rsid w:val="00FB2492"/>
    <w:rsid w:val="00FB6583"/>
    <w:rsid w:val="00FB6CBF"/>
    <w:rsid w:val="00FB7D6C"/>
    <w:rsid w:val="00FC1082"/>
    <w:rsid w:val="00FC5313"/>
    <w:rsid w:val="00FC53BF"/>
    <w:rsid w:val="00FC60B7"/>
    <w:rsid w:val="00FC62B1"/>
    <w:rsid w:val="00FD6726"/>
    <w:rsid w:val="00FE04BF"/>
    <w:rsid w:val="00FE3871"/>
    <w:rsid w:val="00FE3A3F"/>
    <w:rsid w:val="00FE72B8"/>
    <w:rsid w:val="00FF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E0C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link w:val="90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1">
    <w:name w:val="Основной шрифт абзаца4"/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1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0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5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0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1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2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uiPriority w:val="99"/>
    <w:rPr>
      <w:b/>
      <w:color w:val="000080"/>
    </w:rPr>
  </w:style>
  <w:style w:type="character" w:customStyle="1" w:styleId="91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1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1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1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1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3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3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2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2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4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0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0">
    <w:name w:val="Знак Знак91"/>
    <w:rPr>
      <w:b/>
    </w:rPr>
  </w:style>
  <w:style w:type="character" w:customStyle="1" w:styleId="810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0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link w:val="35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3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4">
    <w:name w:val="Указатель4"/>
    <w:basedOn w:val="a"/>
    <w:pPr>
      <w:suppressLineNumbers/>
    </w:pPr>
    <w:rPr>
      <w:rFonts w:cs="Mangal"/>
    </w:rPr>
  </w:style>
  <w:style w:type="paragraph" w:customStyle="1" w:styleId="36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7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link w:val="af1"/>
    <w:rPr>
      <w:sz w:val="20"/>
      <w:szCs w:val="20"/>
    </w:rPr>
  </w:style>
  <w:style w:type="paragraph" w:styleId="af2">
    <w:name w:val="Balloon Text"/>
    <w:basedOn w:val="a"/>
    <w:link w:val="af3"/>
    <w:uiPriority w:val="99"/>
    <w:rPr>
      <w:rFonts w:ascii="Arial" w:hAnsi="Arial" w:cs="Arial"/>
      <w:sz w:val="16"/>
      <w:szCs w:val="16"/>
    </w:rPr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8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9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1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a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b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c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d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e">
    <w:name w:val="Title"/>
    <w:basedOn w:val="a"/>
    <w:next w:val="aff"/>
    <w:link w:val="aff0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f">
    <w:name w:val="Subtitle"/>
    <w:basedOn w:val="a"/>
    <w:next w:val="ae"/>
    <w:link w:val="aff1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f2">
    <w:name w:val="Body Text Indent"/>
    <w:basedOn w:val="a"/>
    <w:link w:val="aff3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4">
    <w:name w:val="Прижатый влево"/>
    <w:basedOn w:val="a"/>
    <w:next w:val="a"/>
    <w:uiPriority w:val="99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5">
    <w:name w:val="Нормальный (таблица)"/>
    <w:basedOn w:val="a"/>
    <w:next w:val="a"/>
    <w:uiPriority w:val="99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6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7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8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9">
    <w:name w:val="annotation subject"/>
    <w:basedOn w:val="1f7"/>
    <w:next w:val="1f7"/>
    <w:link w:val="affa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8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b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c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d">
    <w:name w:val="endnote text"/>
    <w:basedOn w:val="a"/>
    <w:link w:val="affe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9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a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f">
    <w:name w:val="Содержимое таблицы"/>
    <w:basedOn w:val="a"/>
    <w:pPr>
      <w:suppressLineNumbers/>
    </w:pPr>
  </w:style>
  <w:style w:type="paragraph" w:customStyle="1" w:styleId="afff0">
    <w:name w:val="Заголовок таблицы"/>
    <w:basedOn w:val="afff"/>
    <w:pPr>
      <w:jc w:val="center"/>
    </w:pPr>
    <w:rPr>
      <w:b/>
      <w:bCs/>
    </w:rPr>
  </w:style>
  <w:style w:type="paragraph" w:customStyle="1" w:styleId="afff1">
    <w:name w:val="Содержимое врезки"/>
    <w:basedOn w:val="ae"/>
  </w:style>
  <w:style w:type="paragraph" w:styleId="afff2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f3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7">
    <w:name w:val="Верхний колонтитул Знак"/>
    <w:link w:val="af6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3">
    <w:name w:val="Текст выноски Знак"/>
    <w:link w:val="af2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  <w:style w:type="paragraph" w:styleId="afff4">
    <w:name w:val="List Paragraph"/>
    <w:basedOn w:val="a"/>
    <w:uiPriority w:val="34"/>
    <w:qFormat/>
    <w:rsid w:val="00BC40E5"/>
    <w:pPr>
      <w:ind w:left="720"/>
      <w:contextualSpacing/>
    </w:pPr>
  </w:style>
  <w:style w:type="table" w:styleId="afff5">
    <w:name w:val="Table Grid"/>
    <w:basedOn w:val="a1"/>
    <w:rsid w:val="00BC40E5"/>
    <w:pPr>
      <w:widowControl w:val="0"/>
      <w:adjustRightInd w:val="0"/>
      <w:spacing w:line="360" w:lineRule="atLeast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1523AE"/>
    <w:rPr>
      <w:sz w:val="24"/>
      <w:lang w:eastAsia="ar-SA"/>
    </w:rPr>
  </w:style>
  <w:style w:type="character" w:customStyle="1" w:styleId="10">
    <w:name w:val="Заголовок 1 Знак"/>
    <w:basedOn w:val="a0"/>
    <w:link w:val="1"/>
    <w:rsid w:val="00FB7D6C"/>
    <w:rPr>
      <w:rFonts w:ascii="Cambria" w:hAnsi="Cambria" w:cs="Cambria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FB7D6C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FB7D6C"/>
    <w:rPr>
      <w:rFonts w:ascii="MS Mincho" w:eastAsia="MS Mincho" w:hAnsi="MS Mincho" w:cs="MS Mincho"/>
      <w:b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FB7D6C"/>
    <w:rPr>
      <w:rFonts w:ascii="Cambria" w:hAnsi="Cambria" w:cs="Cambria"/>
      <w:sz w:val="24"/>
      <w:lang w:eastAsia="ar-SA"/>
    </w:rPr>
  </w:style>
  <w:style w:type="character" w:customStyle="1" w:styleId="50">
    <w:name w:val="Заголовок 5 Знак"/>
    <w:basedOn w:val="a0"/>
    <w:link w:val="5"/>
    <w:rsid w:val="00FB7D6C"/>
    <w:rPr>
      <w:rFonts w:ascii="Cambria" w:hAnsi="Cambria" w:cs="Cambria"/>
      <w:b/>
      <w:sz w:val="26"/>
      <w:lang w:eastAsia="ar-SA"/>
    </w:rPr>
  </w:style>
  <w:style w:type="character" w:customStyle="1" w:styleId="60">
    <w:name w:val="Заголовок 6 Знак"/>
    <w:basedOn w:val="a0"/>
    <w:link w:val="6"/>
    <w:rsid w:val="00FB7D6C"/>
    <w:rPr>
      <w:rFonts w:ascii="Arial" w:eastAsia="MS Mincho" w:hAnsi="Arial" w:cs="Arial"/>
      <w:i/>
      <w:sz w:val="22"/>
      <w:szCs w:val="24"/>
      <w:lang w:eastAsia="ar-SA"/>
    </w:rPr>
  </w:style>
  <w:style w:type="character" w:customStyle="1" w:styleId="70">
    <w:name w:val="Заголовок 7 Знак"/>
    <w:basedOn w:val="a0"/>
    <w:link w:val="7"/>
    <w:rsid w:val="00FB7D6C"/>
    <w:rPr>
      <w:rFonts w:ascii="Arial" w:eastAsia="MS Mincho" w:hAnsi="Arial" w:cs="Arial"/>
      <w:sz w:val="22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FB7D6C"/>
    <w:rPr>
      <w:rFonts w:ascii="Arial" w:eastAsia="MS Mincho" w:hAnsi="Arial" w:cs="Arial"/>
      <w:i/>
      <w:sz w:val="22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FB7D6C"/>
    <w:rPr>
      <w:rFonts w:ascii="Arial" w:eastAsia="MS Mincho" w:hAnsi="Arial" w:cs="Arial"/>
      <w:i/>
      <w:sz w:val="18"/>
      <w:szCs w:val="24"/>
      <w:lang w:eastAsia="ar-SA"/>
    </w:rPr>
  </w:style>
  <w:style w:type="character" w:customStyle="1" w:styleId="35">
    <w:name w:val="Основной текст Знак3"/>
    <w:basedOn w:val="a0"/>
    <w:link w:val="ae"/>
    <w:rsid w:val="00FB7D6C"/>
    <w:rPr>
      <w:b/>
      <w:sz w:val="40"/>
      <w:u w:val="single"/>
      <w:lang w:eastAsia="ar-SA"/>
    </w:rPr>
  </w:style>
  <w:style w:type="character" w:customStyle="1" w:styleId="af1">
    <w:name w:val="Текст сноски Знак"/>
    <w:basedOn w:val="a0"/>
    <w:link w:val="af0"/>
    <w:rsid w:val="00FB7D6C"/>
    <w:rPr>
      <w:lang w:eastAsia="ar-SA"/>
    </w:rPr>
  </w:style>
  <w:style w:type="character" w:customStyle="1" w:styleId="af5">
    <w:name w:val="Нижний колонтитул Знак"/>
    <w:basedOn w:val="a0"/>
    <w:link w:val="af4"/>
    <w:rsid w:val="00FB7D6C"/>
    <w:rPr>
      <w:rFonts w:ascii="Calibri" w:hAnsi="Calibri" w:cs="Calibri"/>
      <w:sz w:val="22"/>
      <w:szCs w:val="22"/>
      <w:lang w:eastAsia="ar-SA"/>
    </w:rPr>
  </w:style>
  <w:style w:type="character" w:customStyle="1" w:styleId="aff0">
    <w:name w:val="Название Знак"/>
    <w:basedOn w:val="a0"/>
    <w:link w:val="afe"/>
    <w:rsid w:val="00FB7D6C"/>
    <w:rPr>
      <w:rFonts w:ascii="Cambria" w:hAnsi="Cambria" w:cs="Cambria"/>
      <w:b/>
      <w:sz w:val="28"/>
      <w:lang w:eastAsia="ar-SA"/>
    </w:rPr>
  </w:style>
  <w:style w:type="character" w:customStyle="1" w:styleId="aff1">
    <w:name w:val="Подзаголовок Знак"/>
    <w:basedOn w:val="a0"/>
    <w:link w:val="aff"/>
    <w:rsid w:val="00FB7D6C"/>
    <w:rPr>
      <w:rFonts w:ascii="Cambria" w:hAnsi="Cambria" w:cs="Cambria"/>
      <w:b/>
      <w:sz w:val="17"/>
      <w:lang w:eastAsia="ar-SA"/>
    </w:rPr>
  </w:style>
  <w:style w:type="character" w:customStyle="1" w:styleId="aff3">
    <w:name w:val="Основной текст с отступом Знак"/>
    <w:basedOn w:val="a0"/>
    <w:link w:val="aff2"/>
    <w:rsid w:val="00FB7D6C"/>
    <w:rPr>
      <w:rFonts w:ascii="Cambria" w:hAnsi="Cambria" w:cs="Cambria"/>
      <w:sz w:val="24"/>
      <w:lang w:val="en-AU" w:eastAsia="ar-SA"/>
    </w:rPr>
  </w:style>
  <w:style w:type="paragraph" w:styleId="afff6">
    <w:name w:val="annotation text"/>
    <w:basedOn w:val="a"/>
    <w:link w:val="afff7"/>
    <w:uiPriority w:val="99"/>
    <w:semiHidden/>
    <w:unhideWhenUsed/>
    <w:rsid w:val="00FB7D6C"/>
    <w:rPr>
      <w:sz w:val="20"/>
      <w:szCs w:val="20"/>
    </w:rPr>
  </w:style>
  <w:style w:type="character" w:customStyle="1" w:styleId="afff7">
    <w:name w:val="Текст примечания Знак"/>
    <w:basedOn w:val="a0"/>
    <w:link w:val="afff6"/>
    <w:uiPriority w:val="99"/>
    <w:semiHidden/>
    <w:rsid w:val="00FB7D6C"/>
    <w:rPr>
      <w:lang w:eastAsia="ar-SA"/>
    </w:rPr>
  </w:style>
  <w:style w:type="character" w:customStyle="1" w:styleId="affa">
    <w:name w:val="Тема примечания Знак"/>
    <w:basedOn w:val="afff7"/>
    <w:link w:val="aff9"/>
    <w:rsid w:val="00FB7D6C"/>
    <w:rPr>
      <w:rFonts w:ascii="Cambria" w:hAnsi="Cambria"/>
      <w:b/>
      <w:lang w:eastAsia="ar-SA"/>
    </w:rPr>
  </w:style>
  <w:style w:type="character" w:customStyle="1" w:styleId="affe">
    <w:name w:val="Текст концевой сноски Знак"/>
    <w:basedOn w:val="a0"/>
    <w:link w:val="affd"/>
    <w:rsid w:val="00FB7D6C"/>
    <w:rPr>
      <w:rFonts w:ascii="Cambria" w:hAnsi="Cambria" w:cs="Cambria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E0C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link w:val="90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1">
    <w:name w:val="Основной шрифт абзаца4"/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1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0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5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0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1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2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uiPriority w:val="99"/>
    <w:rPr>
      <w:b/>
      <w:color w:val="000080"/>
    </w:rPr>
  </w:style>
  <w:style w:type="character" w:customStyle="1" w:styleId="91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1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1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1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1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3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3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2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2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4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0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0">
    <w:name w:val="Знак Знак91"/>
    <w:rPr>
      <w:b/>
    </w:rPr>
  </w:style>
  <w:style w:type="character" w:customStyle="1" w:styleId="810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0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link w:val="35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3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4">
    <w:name w:val="Указатель4"/>
    <w:basedOn w:val="a"/>
    <w:pPr>
      <w:suppressLineNumbers/>
    </w:pPr>
    <w:rPr>
      <w:rFonts w:cs="Mangal"/>
    </w:rPr>
  </w:style>
  <w:style w:type="paragraph" w:customStyle="1" w:styleId="36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7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link w:val="af1"/>
    <w:rPr>
      <w:sz w:val="20"/>
      <w:szCs w:val="20"/>
    </w:rPr>
  </w:style>
  <w:style w:type="paragraph" w:styleId="af2">
    <w:name w:val="Balloon Text"/>
    <w:basedOn w:val="a"/>
    <w:link w:val="af3"/>
    <w:uiPriority w:val="99"/>
    <w:rPr>
      <w:rFonts w:ascii="Arial" w:hAnsi="Arial" w:cs="Arial"/>
      <w:sz w:val="16"/>
      <w:szCs w:val="16"/>
    </w:rPr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8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9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1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a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b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c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d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e">
    <w:name w:val="Title"/>
    <w:basedOn w:val="a"/>
    <w:next w:val="aff"/>
    <w:link w:val="aff0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f">
    <w:name w:val="Subtitle"/>
    <w:basedOn w:val="a"/>
    <w:next w:val="ae"/>
    <w:link w:val="aff1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f2">
    <w:name w:val="Body Text Indent"/>
    <w:basedOn w:val="a"/>
    <w:link w:val="aff3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4">
    <w:name w:val="Прижатый влево"/>
    <w:basedOn w:val="a"/>
    <w:next w:val="a"/>
    <w:uiPriority w:val="99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5">
    <w:name w:val="Нормальный (таблица)"/>
    <w:basedOn w:val="a"/>
    <w:next w:val="a"/>
    <w:uiPriority w:val="99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6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7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8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9">
    <w:name w:val="annotation subject"/>
    <w:basedOn w:val="1f7"/>
    <w:next w:val="1f7"/>
    <w:link w:val="affa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8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b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c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d">
    <w:name w:val="endnote text"/>
    <w:basedOn w:val="a"/>
    <w:link w:val="affe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9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a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f">
    <w:name w:val="Содержимое таблицы"/>
    <w:basedOn w:val="a"/>
    <w:pPr>
      <w:suppressLineNumbers/>
    </w:pPr>
  </w:style>
  <w:style w:type="paragraph" w:customStyle="1" w:styleId="afff0">
    <w:name w:val="Заголовок таблицы"/>
    <w:basedOn w:val="afff"/>
    <w:pPr>
      <w:jc w:val="center"/>
    </w:pPr>
    <w:rPr>
      <w:b/>
      <w:bCs/>
    </w:rPr>
  </w:style>
  <w:style w:type="paragraph" w:customStyle="1" w:styleId="afff1">
    <w:name w:val="Содержимое врезки"/>
    <w:basedOn w:val="ae"/>
  </w:style>
  <w:style w:type="paragraph" w:styleId="afff2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f3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7">
    <w:name w:val="Верхний колонтитул Знак"/>
    <w:link w:val="af6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3">
    <w:name w:val="Текст выноски Знак"/>
    <w:link w:val="af2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  <w:style w:type="paragraph" w:styleId="afff4">
    <w:name w:val="List Paragraph"/>
    <w:basedOn w:val="a"/>
    <w:uiPriority w:val="34"/>
    <w:qFormat/>
    <w:rsid w:val="00BC40E5"/>
    <w:pPr>
      <w:ind w:left="720"/>
      <w:contextualSpacing/>
    </w:pPr>
  </w:style>
  <w:style w:type="table" w:styleId="afff5">
    <w:name w:val="Table Grid"/>
    <w:basedOn w:val="a1"/>
    <w:rsid w:val="00BC40E5"/>
    <w:pPr>
      <w:widowControl w:val="0"/>
      <w:adjustRightInd w:val="0"/>
      <w:spacing w:line="360" w:lineRule="atLeast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1523AE"/>
    <w:rPr>
      <w:sz w:val="24"/>
      <w:lang w:eastAsia="ar-SA"/>
    </w:rPr>
  </w:style>
  <w:style w:type="character" w:customStyle="1" w:styleId="10">
    <w:name w:val="Заголовок 1 Знак"/>
    <w:basedOn w:val="a0"/>
    <w:link w:val="1"/>
    <w:rsid w:val="00FB7D6C"/>
    <w:rPr>
      <w:rFonts w:ascii="Cambria" w:hAnsi="Cambria" w:cs="Cambria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FB7D6C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FB7D6C"/>
    <w:rPr>
      <w:rFonts w:ascii="MS Mincho" w:eastAsia="MS Mincho" w:hAnsi="MS Mincho" w:cs="MS Mincho"/>
      <w:b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FB7D6C"/>
    <w:rPr>
      <w:rFonts w:ascii="Cambria" w:hAnsi="Cambria" w:cs="Cambria"/>
      <w:sz w:val="24"/>
      <w:lang w:eastAsia="ar-SA"/>
    </w:rPr>
  </w:style>
  <w:style w:type="character" w:customStyle="1" w:styleId="50">
    <w:name w:val="Заголовок 5 Знак"/>
    <w:basedOn w:val="a0"/>
    <w:link w:val="5"/>
    <w:rsid w:val="00FB7D6C"/>
    <w:rPr>
      <w:rFonts w:ascii="Cambria" w:hAnsi="Cambria" w:cs="Cambria"/>
      <w:b/>
      <w:sz w:val="26"/>
      <w:lang w:eastAsia="ar-SA"/>
    </w:rPr>
  </w:style>
  <w:style w:type="character" w:customStyle="1" w:styleId="60">
    <w:name w:val="Заголовок 6 Знак"/>
    <w:basedOn w:val="a0"/>
    <w:link w:val="6"/>
    <w:rsid w:val="00FB7D6C"/>
    <w:rPr>
      <w:rFonts w:ascii="Arial" w:eastAsia="MS Mincho" w:hAnsi="Arial" w:cs="Arial"/>
      <w:i/>
      <w:sz w:val="22"/>
      <w:szCs w:val="24"/>
      <w:lang w:eastAsia="ar-SA"/>
    </w:rPr>
  </w:style>
  <w:style w:type="character" w:customStyle="1" w:styleId="70">
    <w:name w:val="Заголовок 7 Знак"/>
    <w:basedOn w:val="a0"/>
    <w:link w:val="7"/>
    <w:rsid w:val="00FB7D6C"/>
    <w:rPr>
      <w:rFonts w:ascii="Arial" w:eastAsia="MS Mincho" w:hAnsi="Arial" w:cs="Arial"/>
      <w:sz w:val="22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FB7D6C"/>
    <w:rPr>
      <w:rFonts w:ascii="Arial" w:eastAsia="MS Mincho" w:hAnsi="Arial" w:cs="Arial"/>
      <w:i/>
      <w:sz w:val="22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FB7D6C"/>
    <w:rPr>
      <w:rFonts w:ascii="Arial" w:eastAsia="MS Mincho" w:hAnsi="Arial" w:cs="Arial"/>
      <w:i/>
      <w:sz w:val="18"/>
      <w:szCs w:val="24"/>
      <w:lang w:eastAsia="ar-SA"/>
    </w:rPr>
  </w:style>
  <w:style w:type="character" w:customStyle="1" w:styleId="35">
    <w:name w:val="Основной текст Знак3"/>
    <w:basedOn w:val="a0"/>
    <w:link w:val="ae"/>
    <w:rsid w:val="00FB7D6C"/>
    <w:rPr>
      <w:b/>
      <w:sz w:val="40"/>
      <w:u w:val="single"/>
      <w:lang w:eastAsia="ar-SA"/>
    </w:rPr>
  </w:style>
  <w:style w:type="character" w:customStyle="1" w:styleId="af1">
    <w:name w:val="Текст сноски Знак"/>
    <w:basedOn w:val="a0"/>
    <w:link w:val="af0"/>
    <w:rsid w:val="00FB7D6C"/>
    <w:rPr>
      <w:lang w:eastAsia="ar-SA"/>
    </w:rPr>
  </w:style>
  <w:style w:type="character" w:customStyle="1" w:styleId="af5">
    <w:name w:val="Нижний колонтитул Знак"/>
    <w:basedOn w:val="a0"/>
    <w:link w:val="af4"/>
    <w:rsid w:val="00FB7D6C"/>
    <w:rPr>
      <w:rFonts w:ascii="Calibri" w:hAnsi="Calibri" w:cs="Calibri"/>
      <w:sz w:val="22"/>
      <w:szCs w:val="22"/>
      <w:lang w:eastAsia="ar-SA"/>
    </w:rPr>
  </w:style>
  <w:style w:type="character" w:customStyle="1" w:styleId="aff0">
    <w:name w:val="Название Знак"/>
    <w:basedOn w:val="a0"/>
    <w:link w:val="afe"/>
    <w:rsid w:val="00FB7D6C"/>
    <w:rPr>
      <w:rFonts w:ascii="Cambria" w:hAnsi="Cambria" w:cs="Cambria"/>
      <w:b/>
      <w:sz w:val="28"/>
      <w:lang w:eastAsia="ar-SA"/>
    </w:rPr>
  </w:style>
  <w:style w:type="character" w:customStyle="1" w:styleId="aff1">
    <w:name w:val="Подзаголовок Знак"/>
    <w:basedOn w:val="a0"/>
    <w:link w:val="aff"/>
    <w:rsid w:val="00FB7D6C"/>
    <w:rPr>
      <w:rFonts w:ascii="Cambria" w:hAnsi="Cambria" w:cs="Cambria"/>
      <w:b/>
      <w:sz w:val="17"/>
      <w:lang w:eastAsia="ar-SA"/>
    </w:rPr>
  </w:style>
  <w:style w:type="character" w:customStyle="1" w:styleId="aff3">
    <w:name w:val="Основной текст с отступом Знак"/>
    <w:basedOn w:val="a0"/>
    <w:link w:val="aff2"/>
    <w:rsid w:val="00FB7D6C"/>
    <w:rPr>
      <w:rFonts w:ascii="Cambria" w:hAnsi="Cambria" w:cs="Cambria"/>
      <w:sz w:val="24"/>
      <w:lang w:val="en-AU" w:eastAsia="ar-SA"/>
    </w:rPr>
  </w:style>
  <w:style w:type="paragraph" w:styleId="afff6">
    <w:name w:val="annotation text"/>
    <w:basedOn w:val="a"/>
    <w:link w:val="afff7"/>
    <w:uiPriority w:val="99"/>
    <w:semiHidden/>
    <w:unhideWhenUsed/>
    <w:rsid w:val="00FB7D6C"/>
    <w:rPr>
      <w:sz w:val="20"/>
      <w:szCs w:val="20"/>
    </w:rPr>
  </w:style>
  <w:style w:type="character" w:customStyle="1" w:styleId="afff7">
    <w:name w:val="Текст примечания Знак"/>
    <w:basedOn w:val="a0"/>
    <w:link w:val="afff6"/>
    <w:uiPriority w:val="99"/>
    <w:semiHidden/>
    <w:rsid w:val="00FB7D6C"/>
    <w:rPr>
      <w:lang w:eastAsia="ar-SA"/>
    </w:rPr>
  </w:style>
  <w:style w:type="character" w:customStyle="1" w:styleId="affa">
    <w:name w:val="Тема примечания Знак"/>
    <w:basedOn w:val="afff7"/>
    <w:link w:val="aff9"/>
    <w:rsid w:val="00FB7D6C"/>
    <w:rPr>
      <w:rFonts w:ascii="Cambria" w:hAnsi="Cambria"/>
      <w:b/>
      <w:lang w:eastAsia="ar-SA"/>
    </w:rPr>
  </w:style>
  <w:style w:type="character" w:customStyle="1" w:styleId="affe">
    <w:name w:val="Текст концевой сноски Знак"/>
    <w:basedOn w:val="a0"/>
    <w:link w:val="affd"/>
    <w:rsid w:val="00FB7D6C"/>
    <w:rPr>
      <w:rFonts w:ascii="Cambria" w:hAnsi="Cambria" w:cs="Cambria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2C762-73FD-480B-90EA-DD5F08629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1069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alatr_agro8</cp:lastModifiedBy>
  <cp:revision>10</cp:revision>
  <cp:lastPrinted>2026-07-28T06:44:00Z</cp:lastPrinted>
  <dcterms:created xsi:type="dcterms:W3CDTF">2026-05-25T13:42:00Z</dcterms:created>
  <dcterms:modified xsi:type="dcterms:W3CDTF">2026-08-12T11:54:00Z</dcterms:modified>
</cp:coreProperties>
</file>