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11A1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297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11A1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297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14679E" w:rsidRPr="0014679E" w:rsidRDefault="0014679E" w:rsidP="0014679E">
      <w:pPr>
        <w:shd w:val="clear" w:color="auto" w:fill="FFFFFF"/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proofErr w:type="gramStart"/>
      <w:r w:rsidRPr="0014679E">
        <w:rPr>
          <w:sz w:val="28"/>
          <w:szCs w:val="28"/>
          <w:shd w:val="clear" w:color="auto" w:fill="FFFFFF"/>
        </w:rPr>
        <w:t>Об утверждении административного регламента администрации Янтиковского муниципального округа Чувашской Республики  предоставления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</w:t>
      </w:r>
      <w:r>
        <w:rPr>
          <w:sz w:val="28"/>
          <w:szCs w:val="28"/>
          <w:shd w:val="clear" w:color="auto" w:fill="FFFFFF"/>
        </w:rPr>
        <w:t xml:space="preserve">.11.2023 </w:t>
      </w:r>
      <w:r w:rsidRPr="0014679E">
        <w:rPr>
          <w:sz w:val="28"/>
          <w:szCs w:val="28"/>
          <w:shd w:val="clear" w:color="auto" w:fill="FFFFFF"/>
        </w:rPr>
        <w:t>№ 82 «О предоставлении земельных участков отдельным категориям граждан в собственность бесплатно на территории Чувашской Республики</w:t>
      </w:r>
      <w:r>
        <w:rPr>
          <w:sz w:val="28"/>
          <w:szCs w:val="28"/>
          <w:shd w:val="clear" w:color="auto" w:fill="FFFFFF"/>
        </w:rPr>
        <w:t>»</w:t>
      </w:r>
      <w:proofErr w:type="gramEnd"/>
    </w:p>
    <w:p w:rsidR="0014679E" w:rsidRPr="0014679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14679E" w:rsidRPr="004917FE" w:rsidRDefault="0014679E" w:rsidP="0014679E">
      <w:pPr>
        <w:shd w:val="clear" w:color="auto" w:fill="FFFFFF"/>
        <w:suppressAutoHyphens w:val="0"/>
        <w:spacing w:line="360" w:lineRule="auto"/>
        <w:rPr>
          <w:b/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В соответствии с </w:t>
      </w:r>
      <w:hyperlink r:id="rId10" w:anchor="/document/186367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от 06.10.2003 № 131-ФЗ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proofErr w:type="gramStart"/>
      <w:r w:rsidRPr="004917FE">
        <w:rPr>
          <w:color w:val="000000" w:themeColor="text1"/>
          <w:kern w:val="0"/>
          <w:sz w:val="28"/>
          <w:szCs w:val="28"/>
          <w:lang w:eastAsia="ru-RU"/>
        </w:rPr>
        <w:t>Об</w:t>
      </w:r>
      <w:proofErr w:type="gramEnd"/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общих принципах организации местного самоуправления в Российской Федерации</w:t>
      </w:r>
      <w:r>
        <w:rPr>
          <w:color w:val="000000" w:themeColor="text1"/>
          <w:kern w:val="0"/>
          <w:sz w:val="28"/>
          <w:szCs w:val="28"/>
          <w:lang w:eastAsia="ru-RU"/>
        </w:rPr>
        <w:t>»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, </w:t>
      </w:r>
      <w:hyperlink r:id="rId11" w:anchor="/document/12177515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от 27.07.2010 №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210-ФЗ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color w:val="000000" w:themeColor="text1"/>
          <w:kern w:val="0"/>
          <w:sz w:val="28"/>
          <w:szCs w:val="28"/>
          <w:lang w:eastAsia="ru-RU"/>
        </w:rPr>
        <w:t>»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, </w:t>
      </w:r>
      <w:hyperlink r:id="rId12" w:anchor="/document/17603980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Чувашской Республики от 18.10.2004 № 19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Об организации местного самоуправления в Чувашской Республике</w:t>
      </w:r>
      <w:r>
        <w:rPr>
          <w:color w:val="000000" w:themeColor="text1"/>
          <w:kern w:val="0"/>
          <w:sz w:val="28"/>
          <w:szCs w:val="28"/>
          <w:lang w:eastAsia="ru-RU"/>
        </w:rPr>
        <w:t>»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, в целях повышения качества предоставления и доступности муниципальной услуги администрация Янтиковского муниципального округа </w:t>
      </w:r>
      <w:proofErr w:type="gramStart"/>
      <w:r w:rsidRPr="004917FE">
        <w:rPr>
          <w:b/>
          <w:color w:val="000000" w:themeColor="text1"/>
          <w:kern w:val="0"/>
          <w:sz w:val="28"/>
          <w:szCs w:val="28"/>
          <w:lang w:eastAsia="ru-RU"/>
        </w:rPr>
        <w:t>п</w:t>
      </w:r>
      <w:proofErr w:type="gramEnd"/>
      <w:r w:rsidRPr="004917FE">
        <w:rPr>
          <w:b/>
          <w:color w:val="000000" w:themeColor="text1"/>
          <w:kern w:val="0"/>
          <w:sz w:val="28"/>
          <w:szCs w:val="28"/>
          <w:lang w:eastAsia="ru-RU"/>
        </w:rPr>
        <w:t xml:space="preserve"> о с т а н о в л я е т:</w:t>
      </w:r>
    </w:p>
    <w:p w:rsidR="0014679E" w:rsidRPr="009F0D70" w:rsidRDefault="0014679E" w:rsidP="0014679E">
      <w:pPr>
        <w:shd w:val="clear" w:color="auto" w:fill="FFFFFF"/>
        <w:suppressAutoHyphens w:val="0"/>
        <w:spacing w:line="360" w:lineRule="auto"/>
        <w:ind w:right="-1" w:firstLine="708"/>
        <w:rPr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lastRenderedPageBreak/>
        <w:t xml:space="preserve">1. </w:t>
      </w:r>
      <w:proofErr w:type="gramStart"/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Утвердить административный регламент администрации Янтиковского муниципального округа Чувашской Республики по предоставлению муниципальной услуги </w:t>
      </w:r>
      <w:r w:rsidRPr="009F0D70">
        <w:rPr>
          <w:kern w:val="0"/>
          <w:sz w:val="28"/>
          <w:szCs w:val="28"/>
          <w:lang w:eastAsia="ru-RU"/>
        </w:rPr>
        <w:t>«</w:t>
      </w:r>
      <w:r w:rsidRPr="009F0D70">
        <w:rPr>
          <w:sz w:val="28"/>
          <w:szCs w:val="28"/>
          <w:shd w:val="clear" w:color="auto" w:fill="FFFFFF"/>
        </w:rPr>
        <w:t>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</w:t>
      </w:r>
      <w:r w:rsidR="009F0D70">
        <w:rPr>
          <w:sz w:val="28"/>
          <w:szCs w:val="28"/>
          <w:shd w:val="clear" w:color="auto" w:fill="FFFFFF"/>
        </w:rPr>
        <w:t>.11.2023</w:t>
      </w:r>
      <w:r w:rsidRPr="009F0D70">
        <w:rPr>
          <w:sz w:val="28"/>
          <w:szCs w:val="28"/>
          <w:shd w:val="clear" w:color="auto" w:fill="FFFFFF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Pr="009F0D70">
        <w:rPr>
          <w:kern w:val="0"/>
          <w:sz w:val="28"/>
          <w:szCs w:val="28"/>
          <w:lang w:eastAsia="ru-RU"/>
        </w:rPr>
        <w:t xml:space="preserve"> согласно приложению к настоящему постановлению.</w:t>
      </w:r>
      <w:proofErr w:type="gramEnd"/>
    </w:p>
    <w:p w:rsidR="0014679E" w:rsidRPr="00AF09B1" w:rsidRDefault="0014679E" w:rsidP="0014679E">
      <w:pPr>
        <w:shd w:val="clear" w:color="auto" w:fill="FFFFFF"/>
        <w:suppressAutoHyphens w:val="0"/>
        <w:spacing w:line="360" w:lineRule="auto"/>
        <w:rPr>
          <w:rFonts w:eastAsia="Arial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2. </w:t>
      </w:r>
      <w:r w:rsidRPr="00E86A94">
        <w:rPr>
          <w:color w:val="000000" w:themeColor="text1"/>
          <w:kern w:val="0"/>
          <w:sz w:val="28"/>
          <w:szCs w:val="28"/>
          <w:lang w:eastAsia="ru-RU"/>
        </w:rPr>
        <w:t>Признать утратившим силу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</w:t>
      </w:r>
      <w:r>
        <w:rPr>
          <w:color w:val="000000" w:themeColor="text1"/>
          <w:kern w:val="0"/>
          <w:sz w:val="28"/>
          <w:szCs w:val="28"/>
          <w:lang w:eastAsia="ru-RU"/>
        </w:rPr>
        <w:t>округа Чувашской Республики от 16.12.2025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="009F0D70">
        <w:rPr>
          <w:color w:val="000000" w:themeColor="text1"/>
          <w:kern w:val="0"/>
          <w:sz w:val="28"/>
          <w:szCs w:val="28"/>
          <w:lang w:eastAsia="ru-RU"/>
        </w:rPr>
        <w:t xml:space="preserve">        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№ </w:t>
      </w:r>
      <w:r>
        <w:rPr>
          <w:color w:val="000000" w:themeColor="text1"/>
          <w:kern w:val="0"/>
          <w:sz w:val="28"/>
          <w:szCs w:val="28"/>
          <w:lang w:eastAsia="ru-RU"/>
        </w:rPr>
        <w:t>849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r w:rsidRPr="00AF09B1">
        <w:rPr>
          <w:rFonts w:eastAsia="Arial"/>
          <w:kern w:val="0"/>
          <w:sz w:val="28"/>
          <w:szCs w:val="28"/>
          <w:lang w:eastAsia="ru-RU"/>
        </w:rPr>
        <w:t>Об утверждении Порядка и условий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</w:t>
      </w:r>
      <w:r>
        <w:rPr>
          <w:rFonts w:eastAsia="Arial"/>
          <w:kern w:val="0"/>
          <w:sz w:val="28"/>
          <w:szCs w:val="28"/>
          <w:lang w:eastAsia="ru-RU"/>
        </w:rPr>
        <w:t>».</w:t>
      </w:r>
    </w:p>
    <w:p w:rsidR="0014679E" w:rsidRPr="004917FE" w:rsidRDefault="0014679E" w:rsidP="0014679E">
      <w:pPr>
        <w:shd w:val="clear" w:color="auto" w:fill="FFFFFF"/>
        <w:suppressAutoHyphens w:val="0"/>
        <w:spacing w:line="360" w:lineRule="auto"/>
        <w:ind w:firstLine="708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Глава Янтиковского </w:t>
      </w: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14679E" w:rsidRPr="004917F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14679E" w:rsidRDefault="0014679E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9F0D70" w:rsidRDefault="009F0D70" w:rsidP="0014679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  <w:sectPr w:rsidR="009F0D70" w:rsidSect="0014679E">
          <w:headerReference w:type="default" r:id="rId13"/>
          <w:headerReference w:type="first" r:id="rId14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14679E" w:rsidRPr="004917FE" w:rsidRDefault="0014679E" w:rsidP="0014679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proofErr w:type="gramStart"/>
      <w:r w:rsidRPr="004917FE">
        <w:rPr>
          <w:color w:val="000000" w:themeColor="text1"/>
          <w:kern w:val="0"/>
          <w:lang w:eastAsia="ru-RU"/>
        </w:rPr>
        <w:lastRenderedPageBreak/>
        <w:t>УТВЕРЖДЕН</w:t>
      </w:r>
      <w:proofErr w:type="gramEnd"/>
      <w:r w:rsidRPr="004917FE">
        <w:rPr>
          <w:color w:val="000000" w:themeColor="text1"/>
          <w:kern w:val="0"/>
          <w:lang w:eastAsia="ru-RU"/>
        </w:rPr>
        <w:br/>
      </w:r>
      <w:hyperlink r:id="rId15" w:anchor="/document/407504815/entry/0" w:history="1">
        <w:r w:rsidRPr="004917FE">
          <w:rPr>
            <w:color w:val="000000" w:themeColor="text1"/>
            <w:kern w:val="0"/>
            <w:lang w:eastAsia="ru-RU"/>
          </w:rPr>
          <w:t>постановлением</w:t>
        </w:r>
      </w:hyperlink>
      <w:r w:rsidRPr="004917FE">
        <w:rPr>
          <w:color w:val="000000" w:themeColor="text1"/>
          <w:kern w:val="0"/>
          <w:lang w:eastAsia="ru-RU"/>
        </w:rPr>
        <w:t xml:space="preserve"> администрации </w:t>
      </w:r>
    </w:p>
    <w:p w:rsidR="0014679E" w:rsidRPr="004917FE" w:rsidRDefault="0014679E" w:rsidP="0014679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 w:rsidRPr="004917FE">
        <w:rPr>
          <w:color w:val="000000" w:themeColor="text1"/>
          <w:kern w:val="0"/>
          <w:lang w:eastAsia="ru-RU"/>
        </w:rPr>
        <w:t xml:space="preserve">Янтиковского муниципального округа </w:t>
      </w:r>
    </w:p>
    <w:p w:rsidR="0014679E" w:rsidRPr="004917FE" w:rsidRDefault="0014679E" w:rsidP="0014679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>
        <w:rPr>
          <w:color w:val="000000" w:themeColor="text1"/>
          <w:kern w:val="0"/>
          <w:lang w:eastAsia="ru-RU"/>
        </w:rPr>
        <w:t xml:space="preserve">от </w:t>
      </w:r>
      <w:r w:rsidR="00B11A14">
        <w:rPr>
          <w:color w:val="000000" w:themeColor="text1"/>
          <w:kern w:val="0"/>
          <w:lang w:eastAsia="ru-RU"/>
        </w:rPr>
        <w:t>23.06</w:t>
      </w:r>
      <w:bookmarkStart w:id="0" w:name="_GoBack"/>
      <w:bookmarkEnd w:id="0"/>
      <w:r w:rsidR="00B11A14">
        <w:rPr>
          <w:color w:val="000000" w:themeColor="text1"/>
          <w:kern w:val="0"/>
          <w:lang w:eastAsia="ru-RU"/>
        </w:rPr>
        <w:t>.2026 № 297</w:t>
      </w:r>
    </w:p>
    <w:p w:rsidR="0014679E" w:rsidRPr="004917FE" w:rsidRDefault="0014679E" w:rsidP="0014679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</w:p>
    <w:p w:rsidR="0014679E" w:rsidRPr="00B03BF7" w:rsidRDefault="0014679E" w:rsidP="0014679E">
      <w:pPr>
        <w:shd w:val="clear" w:color="auto" w:fill="FFFFFF"/>
        <w:spacing w:line="240" w:lineRule="auto"/>
        <w:rPr>
          <w:color w:val="000000" w:themeColor="text1"/>
          <w:sz w:val="28"/>
          <w:szCs w:val="28"/>
          <w:lang w:eastAsia="ru-RU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ind w:right="-1" w:firstLine="426"/>
        <w:jc w:val="center"/>
        <w:rPr>
          <w:b/>
          <w:kern w:val="0"/>
          <w:sz w:val="22"/>
          <w:szCs w:val="22"/>
          <w:lang w:eastAsia="ru-RU"/>
        </w:rPr>
      </w:pPr>
      <w:proofErr w:type="gramStart"/>
      <w:r w:rsidRPr="009F0D70">
        <w:rPr>
          <w:b/>
          <w:sz w:val="22"/>
          <w:szCs w:val="22"/>
          <w:lang w:eastAsia="ru-RU"/>
        </w:rPr>
        <w:t xml:space="preserve">Административный регламент администрации Янтиковского муниципального округа Чувашской Республики по предоставлению муниципальной услуги </w:t>
      </w:r>
      <w:r w:rsidRPr="009F0D70">
        <w:rPr>
          <w:b/>
          <w:sz w:val="22"/>
          <w:szCs w:val="22"/>
          <w:shd w:val="clear" w:color="auto" w:fill="FFFFFF"/>
        </w:rPr>
        <w:t>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Республики».</w:t>
      </w:r>
      <w:proofErr w:type="gramEnd"/>
    </w:p>
    <w:p w:rsidR="0014679E" w:rsidRPr="009F0D70" w:rsidRDefault="0014679E" w:rsidP="0014679E">
      <w:pPr>
        <w:shd w:val="clear" w:color="auto" w:fill="FFFFFF"/>
        <w:spacing w:line="240" w:lineRule="auto"/>
        <w:jc w:val="center"/>
        <w:rPr>
          <w:b/>
          <w:color w:val="000000" w:themeColor="text1"/>
          <w:sz w:val="22"/>
          <w:szCs w:val="22"/>
          <w:lang w:eastAsia="ru-RU"/>
        </w:rPr>
      </w:pPr>
    </w:p>
    <w:p w:rsidR="0014679E" w:rsidRPr="009F0D70" w:rsidRDefault="0014679E" w:rsidP="0014679E">
      <w:pPr>
        <w:pStyle w:val="affd"/>
        <w:numPr>
          <w:ilvl w:val="0"/>
          <w:numId w:val="22"/>
        </w:numPr>
        <w:shd w:val="clear" w:color="auto" w:fill="FFFFFF"/>
        <w:spacing w:after="120"/>
        <w:ind w:left="0" w:firstLine="426"/>
        <w:jc w:val="center"/>
        <w:rPr>
          <w:b/>
          <w:sz w:val="22"/>
          <w:szCs w:val="22"/>
          <w:lang w:eastAsia="ru-RU"/>
        </w:rPr>
      </w:pPr>
      <w:r w:rsidRPr="009F0D70">
        <w:rPr>
          <w:b/>
          <w:sz w:val="22"/>
          <w:szCs w:val="22"/>
          <w:lang w:eastAsia="ru-RU"/>
        </w:rPr>
        <w:t>Общие положения</w:t>
      </w:r>
    </w:p>
    <w:p w:rsidR="0014679E" w:rsidRPr="009F0D70" w:rsidRDefault="0014679E" w:rsidP="0014679E">
      <w:pPr>
        <w:pStyle w:val="affd"/>
        <w:shd w:val="clear" w:color="auto" w:fill="FFFFFF"/>
        <w:ind w:left="1429"/>
        <w:rPr>
          <w:b/>
          <w:sz w:val="22"/>
          <w:szCs w:val="22"/>
          <w:lang w:eastAsia="ru-RU"/>
        </w:rPr>
      </w:pPr>
      <w:r w:rsidRPr="009F0D70">
        <w:rPr>
          <w:b/>
          <w:sz w:val="22"/>
          <w:szCs w:val="22"/>
          <w:lang w:eastAsia="ru-RU"/>
        </w:rPr>
        <w:t>1.1. Предмет регулирования Административного регламента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>Административный регламент администрации Янтиковского муниципального округа Чувашской Республики по предоставлению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(далее – Административный регламент) определяет</w:t>
      </w:r>
      <w:proofErr w:type="gramEnd"/>
      <w:r w:rsidRPr="009F0D70">
        <w:rPr>
          <w:sz w:val="22"/>
          <w:szCs w:val="22"/>
        </w:rPr>
        <w:t xml:space="preserve"> сроки и последовательность действий (административных процедур) при предоставлении муниципальной услуги по включению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(далее – муниципальная услуга).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Перечень условных обозначений и сокращений приведен в приложении к настоящему Административному регламенту.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sz w:val="22"/>
          <w:szCs w:val="22"/>
        </w:rPr>
      </w:pPr>
      <w:r w:rsidRPr="009F0D70">
        <w:rPr>
          <w:b/>
          <w:sz w:val="22"/>
          <w:szCs w:val="22"/>
        </w:rPr>
        <w:t>1.2. Круг заявителей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Заявителями на предоставление муниципальной услуги являются физические лица либо их уполномоченные представители (далее – заявители).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Заявителями на предоставление муниципальной услуги являются: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</w:r>
      <w:proofErr w:type="gramEnd"/>
      <w:r w:rsidRPr="009F0D70">
        <w:rPr>
          <w:sz w:val="22"/>
          <w:szCs w:val="22"/>
        </w:rPr>
        <w:t xml:space="preserve"> </w:t>
      </w:r>
      <w:proofErr w:type="gramStart"/>
      <w:r w:rsidRPr="009F0D70">
        <w:rPr>
          <w:sz w:val="22"/>
          <w:szCs w:val="22"/>
        </w:rPr>
        <w:t>являющиеся</w:t>
      </w:r>
      <w:proofErr w:type="gramEnd"/>
      <w:r w:rsidRPr="009F0D70">
        <w:rPr>
          <w:sz w:val="22"/>
          <w:szCs w:val="22"/>
        </w:rPr>
        <w:t xml:space="preserve"> ветеранами боевых действий;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>члены семьи военнослужащих и лиц, указанных в пункте 1 настоящего подраздела, погибших (умерших) вследствие увечья (ранения, травмы, контузии) или заболевания, полученных ими в ходе участия в специальной военной операции (далее – член (члены) семьи погибшего (умершего) участника специальной военной операции).</w:t>
      </w:r>
      <w:proofErr w:type="gramEnd"/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1.2.1. К членам семьи погибшего (умершего) участника специальной военной операции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 (далее – Закон) относятся: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>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  <w:proofErr w:type="gramEnd"/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 xml:space="preserve"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</w:t>
      </w:r>
      <w:r w:rsidRPr="009F0D70">
        <w:rPr>
          <w:sz w:val="22"/>
          <w:szCs w:val="22"/>
        </w:rPr>
        <w:lastRenderedPageBreak/>
        <w:t>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  <w:proofErr w:type="gramEnd"/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– в случае отсутствия лиц, указанных в пунктах 1 и 2 настоящего подпункта.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1.2.2. Условиями обращения за муниципальной услугой являются: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>– заявители состоят на учете в Янтиковском муниципальном округе Чувашской Республики в качестве лиц, имеющих в соответствии с Законом право на предоставление земельных участков в собственность бесплатно, и имеется их согласие о замене предоставления им бесплатно земельного участка для индивидуального жилищного строительства либо для ведения личного подсобного хозяйства (приусадебный земельный участок) иной мерой социальной поддержки в виде единовременной денежной выплаты (сертификата</w:t>
      </w:r>
      <w:proofErr w:type="gramEnd"/>
      <w:r w:rsidRPr="009F0D70">
        <w:rPr>
          <w:sz w:val="22"/>
          <w:szCs w:val="22"/>
        </w:rPr>
        <w:t>) в целях, порядке и размере, установленных постановлением Кабинета Министров Чувашской Республики от 13.11.2025 № 640;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заявители из числа граждан, указанных в абзаце втором части 1 статьи 3 Закона, на день завершения своего участия в специальной военной операции были зарегистрированы по месту жительства, а при отсутствии такой регистрации – по месту пребывания в Янтиковском муниципальном округе Чувашской Республики независимо от срока проживания;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члены семей граждан, указанных в абзаце втором части 1 статьи 3 Закона, которые на день завершения своего участия в специальной военной операции были зарегистрированы по месту жительства, а при отсутствии такой регистрации – по месту пребывания в Янтиковском муниципальном округе Чувашской Республики независимо от срока проживания (пребывания).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1.3. Способы подачи заявления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Заявители вправе направить заявление о предоставлении муниципальной услуги: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лично или через уполномоченного представителя в администрацию Янтиковского муниципального округа Чувашской Республики;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посредством почтовой связи;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портал, ЕПГУ);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через многофункциональный центр предоставления государственных и муниципальных услуг (далее – МФЦ) в соответствии с заключенным соглашением.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1.4. Требование предоставления заявителю муниципальной услуги в соответствии с категориями (признаками) заявителей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Едином портале.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1.4.1. Муниципальная услуга должна быть предоставлена заявителю (доверенному лицу) в соответствии с категориями (признаками) заявителей, указанными в таблице № 1 приложения к настоящему Административному регламенту.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II. Стандарт предоставления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b/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2.1. Наименование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Муниципальная услуга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Республики"» (далее также – муниципальная услуга).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lastRenderedPageBreak/>
        <w:t>2.2. Наименование органа, предоставляющего муниципальную услугу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Муниципальная услуга предоставляется администрацией Янтиковского муниципального округа Чувашской Республики (далее – орган местного самоуправления) через структурное подразделение – отдел экономики, земельных и имущественных отношений администрации Янтиковского муниципального округа Чувашской Республики совместно с казенным учреждением Чувашской Республики «Центр предоставления мер социальной поддержки» Министерства труда и социальной защиты Чувашской Республики.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2.3. Результат предоставления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2.3.1. Результатом предоставления муниципальной услуги является: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а) 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б) отказ во включении в список граждан для предоставления единовременной денежной выплаты (сертификата);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в)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2.3.2. Документом, содержащим положительное решение о предоставлении муниципальной услуги, является уведомление о включении в список граждан для предоставления единовременной денежной выплаты (сертификата) уполномоченного структурного подразделения, содержащее следующие сведения: наименование органа местного самоуправления; дату; информацию о принятом решении; подпись руководителя уполномоченного структурного подразделения.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Документом, содержащим решение об отказе, является уведомление об отказе во включении в список, содержащее: дату; информацию о принятом решении; основания для отказа; подпись руководителя уполномоченного структурного подразделения.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Способы выдачи документов: при личном посещении, посредством почтовой связи, через МФЦ, на Едином портале.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2.4. Срок предоставления муниципальной услуги</w:t>
      </w:r>
    </w:p>
    <w:p w:rsidR="0014679E" w:rsidRPr="00184112" w:rsidRDefault="0014679E" w:rsidP="0014679E">
      <w:pPr>
        <w:shd w:val="clear" w:color="auto" w:fill="FFFFFF"/>
        <w:suppressAutoHyphens w:val="0"/>
        <w:spacing w:line="240" w:lineRule="auto"/>
        <w:rPr>
          <w:color w:val="000000" w:themeColor="text1"/>
          <w:sz w:val="22"/>
          <w:szCs w:val="22"/>
        </w:rPr>
      </w:pPr>
      <w:r w:rsidRPr="00184112">
        <w:rPr>
          <w:color w:val="000000" w:themeColor="text1"/>
          <w:sz w:val="22"/>
          <w:szCs w:val="22"/>
        </w:rPr>
        <w:t>Максимальный срок предоставления муниципальной услуги не должен превышать 12 рабочих дней со дня регистрации заявления и документов, обязанность по представлению которых возложена на заявителя.</w:t>
      </w:r>
    </w:p>
    <w:p w:rsidR="0014679E" w:rsidRPr="00184112" w:rsidRDefault="0014679E" w:rsidP="0014679E">
      <w:pPr>
        <w:shd w:val="clear" w:color="auto" w:fill="FFFFFF"/>
        <w:suppressAutoHyphens w:val="0"/>
        <w:spacing w:line="240" w:lineRule="auto"/>
        <w:rPr>
          <w:color w:val="000000" w:themeColor="text1"/>
          <w:sz w:val="22"/>
          <w:szCs w:val="22"/>
        </w:rPr>
      </w:pPr>
      <w:r w:rsidRPr="00184112">
        <w:rPr>
          <w:color w:val="000000" w:themeColor="text1"/>
          <w:sz w:val="22"/>
          <w:szCs w:val="22"/>
        </w:rPr>
        <w:t>В случае подачи заявления и документов посредством Единого портала максимальный срок предоставления муниципальной услуги не должен превышать 12 рабочих дней со дня регистрации заявления.</w:t>
      </w:r>
    </w:p>
    <w:p w:rsidR="0014679E" w:rsidRPr="00184112" w:rsidRDefault="0014679E" w:rsidP="0014679E">
      <w:pPr>
        <w:shd w:val="clear" w:color="auto" w:fill="FFFFFF"/>
        <w:suppressAutoHyphens w:val="0"/>
        <w:spacing w:line="240" w:lineRule="auto"/>
        <w:rPr>
          <w:color w:val="000000" w:themeColor="text1"/>
          <w:sz w:val="22"/>
          <w:szCs w:val="22"/>
        </w:rPr>
      </w:pPr>
      <w:r w:rsidRPr="00184112">
        <w:rPr>
          <w:color w:val="000000" w:themeColor="text1"/>
          <w:sz w:val="22"/>
          <w:szCs w:val="22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2.5. Размер платы, взимаемой с заявителя при предоставлении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2.6. Максимальный срок ожидания в очереди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Максимальный срок ожидания в очереди заявителя при подаче заявления и документов и при получении результата предоставления муниципальной услуги составляет 15 минут.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2.7. Срок регистрации заявления о предоставлении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Заявление и документы регистрируются не позднее 1 рабочего дня со дня их поступления в системе электронного документооборота (СЭД) или в автоматизированной системе МФЦ (АИС МФЦ) с присвоением статуса «зарегистрировано».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lastRenderedPageBreak/>
        <w:t>Если заявление поступило после 16 часов, датой регистрации считается следующий рабочий день. В случае направления заявления посредством Единого портала заявление регистрируется в автоматическом режиме в день поступления.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2.8. Требования к помещениям, в которых предоставляется муниципальная услуга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Помещения, в которых предоставляется муниципальная услуга, должны соответствовать требованиям, обеспечивающим удобные и комфортные условия для заявителей, беспрепятственный доступ (в том числе для инвалидов), наличие информационных стендов, мест для ожидания и заполнения документов, оборудованных пандусами и поручнями, а также санитарно-гигиеническим требованиям.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Требования к помещениям размещаются на официальном сайте Янтиковского муниципального округа, а также на Едином портале.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2.9. Показатели доступности и качества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Показателями доступности и качества муниципальной услуги являются: территориальная доступность, ясность и качество информации, комфортность ожидания, компетентность специалистов, культура обслуживания, строгое соблюдение сроков, отсутствие жалоб.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Показатели качества и доступности предоставления муниципальной услуги размещены на официальном сайте Янтиковского муниципального округа, а также на Едином портале.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2.10. Иные требования к предоставлению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2.10.2. Информационные системы, используемые для предоставления муниципальной услуги: Единый портал; Государственная информационная система «Единая централизованная цифровая платформа в социальной сфере»; ФГИС «Единая система межведомственного электронного взаимодействия» (СМЭВ).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 xml:space="preserve">2.10.3. Сведения о ходе предоставления муниципальной услуги направляются </w:t>
      </w:r>
      <w:proofErr w:type="gramStart"/>
      <w:r w:rsidRPr="009F0D70">
        <w:rPr>
          <w:sz w:val="22"/>
          <w:szCs w:val="22"/>
        </w:rPr>
        <w:t>для размещения в личном кабинете заявителя на Едином портале вне зависимости от способа</w:t>
      </w:r>
      <w:proofErr w:type="gramEnd"/>
      <w:r w:rsidRPr="009F0D70">
        <w:rPr>
          <w:sz w:val="22"/>
          <w:szCs w:val="22"/>
        </w:rPr>
        <w:t xml:space="preserve"> обращения.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2.10.4. Предоставление результата муниципальной услуги законному представителю несовершеннолетнего осуществляется в порядке и в сроки, предусмотренные Административным регламентом.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2.10.5. Предоставление муниципальной услуги осуществляется в МФЦ в части приема заявлений, информирования и выдачи результата в соответствии с соглашением о взаимодействии. Решение о предоставлении (отказе) принимает орган местного самоуправления.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2.11. Исчерпывающий перечень документов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Исчерпывающий перечень документов приведен в таблице № 2 приложения к настоящему Административному регламенту.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2.12. Исчерпывающий перечень оснований для отказа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2.12.1. Оснований для отказа в приеме заявления и документов не предусмотрено.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2.12.2. Оснований для приостановления предоставления муниципальной услуги не предусмотрено.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2.12.3. Основанием для отказа в предоставлении муниципальной услуги является несоответствие заявителей условиям, указанным в подразделе 1.2 настоящего Административного регламента.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2.12.4. Основанием для отказа при обращении за исправлением опечаток является их фактическое отсутствие в выданном документе.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2.12.5. Основания с учетом категории заявителя приведены в таблице № 3 приложения.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III. Состав, последовательность и сроки выполнения административных процедур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3.1. Перечень административных процедур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Профилирование заявителя; прием заявления и документов; межведомственное информационное взаимодействие; принятие решения; предоставление результата.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3.2. Профилирование заявителя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lastRenderedPageBreak/>
        <w:t>Определяется путем анкетирования заявителя. Перечень признаков приведен в таблице № 1 приложения.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3.3. Прием заявления и документов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3.3.1. Состав заявления и перечень документов приведены в таблице № 2 приложения.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3.3.2. Способами установления личности заявителя являются: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а) в органе местного самоуправления, МФЦ – документ, удостоверяющий личность заявителя, документ, подтверждающий полномочия представителя;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б) почтовым отправлением – нотариально засвидетельствованные копии документа, удостоверяющего личность, и документа, подтверждающего полномочия представителя;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в) через ЕПГУ – посредством идентификации и аутентификации с использованием ЕСИА.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3.3.3. Заявление регистрируется не позднее 1 рабочего дня со дня поступления.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3.4. Межведомственное информационное взаимодействие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 xml:space="preserve">Для предоставления муниципальной услуги орган местного самоуправления запрашивает посредством федеральной государственной информационной системы «Единая система межведомственного электронного взаимодействия» (далее – СМЭВ) сведения из Единого государственного реестра недвижимости (ЕГРН) и сведения о постановке на учет в качестве лица, имеющего право на предоставление земельного участка в собственность бесплатно. Срок направления межведомственного запроса составляет 2 рабочих дня </w:t>
      </w:r>
      <w:proofErr w:type="gramStart"/>
      <w:r w:rsidRPr="009F0D70">
        <w:rPr>
          <w:sz w:val="22"/>
          <w:szCs w:val="22"/>
        </w:rPr>
        <w:t>с даты регистрации</w:t>
      </w:r>
      <w:proofErr w:type="gramEnd"/>
      <w:r w:rsidRPr="009F0D70">
        <w:rPr>
          <w:sz w:val="22"/>
          <w:szCs w:val="22"/>
        </w:rPr>
        <w:t xml:space="preserve"> заявления.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3.5. Принятие решения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3.5.1. Основания для отказа приведены в таблице № 3 приложения.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 xml:space="preserve">3.5.2. Срок принятия решения составляет 3 рабочих дня </w:t>
      </w:r>
      <w:proofErr w:type="gramStart"/>
      <w:r w:rsidRPr="009F0D70">
        <w:rPr>
          <w:sz w:val="22"/>
          <w:szCs w:val="22"/>
        </w:rPr>
        <w:t>с даты получения</w:t>
      </w:r>
      <w:proofErr w:type="gramEnd"/>
      <w:r w:rsidRPr="009F0D70">
        <w:rPr>
          <w:sz w:val="22"/>
          <w:szCs w:val="22"/>
        </w:rPr>
        <w:t xml:space="preserve"> всех сведений, необходимых для принятия решения.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3.6. Предоставление результата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3.6.1. Способы предоставления результата: лично, в МФЦ, по почте (на бумажном носителе); через ЕПГУ (в форме электронного документа, подписанного УКЭП).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3.6.2. Максимальный срок предоставления муниципальной услуги составляет 12 рабочих дней со дня регистрации заявления.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4.1. Информирование осуществляется посредством личного приема, почтовой связи, а также через личный кабинет на Едином портале.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jc w:val="center"/>
        <w:rPr>
          <w:b/>
          <w:sz w:val="22"/>
          <w:szCs w:val="22"/>
        </w:rPr>
      </w:pPr>
      <w:r w:rsidRPr="009F0D70">
        <w:rPr>
          <w:b/>
          <w:sz w:val="22"/>
          <w:szCs w:val="22"/>
        </w:rPr>
        <w:t>V. Досудебный (внесудебный) порядок обжалования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5.1. Заявитель вправе обжаловать решения и действия (бездействие) органа местного самоуправления, МФЦ и их должностных лиц в досудебном (внесудебном) порядке.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5.2. Жалоба подается в письменной форме на бумажном носителе или в электронной форме: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в орган местного самоуправления (главе Янтиковского муниципального округа);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посредством почтовой связи;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через портал досудебного обжалования (do.gosuslugi.ru);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– через МФЦ (МФЦ обеспечивает передачу жалобы в орган местного самоуправления в течение 1 рабочего дня).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sz w:val="22"/>
          <w:szCs w:val="22"/>
        </w:rPr>
      </w:pPr>
      <w:r w:rsidRPr="009F0D70">
        <w:rPr>
          <w:sz w:val="22"/>
          <w:szCs w:val="22"/>
        </w:rPr>
        <w:t>5.3. Срок рассмотрения жалобы составляет 15 рабочих дней со дня ее регистрации, а в случае обжалования отказа в приеме документов – 5 рабочих дней.</w:t>
      </w:r>
    </w:p>
    <w:p w:rsidR="0014679E" w:rsidRPr="009F0D70" w:rsidRDefault="0014679E" w:rsidP="0014679E">
      <w:pPr>
        <w:shd w:val="clear" w:color="auto" w:fill="FFFFFF"/>
        <w:suppressAutoHyphens w:val="0"/>
        <w:spacing w:line="240" w:lineRule="auto"/>
        <w:rPr>
          <w:color w:val="FF0000"/>
          <w:kern w:val="0"/>
          <w:sz w:val="22"/>
          <w:szCs w:val="22"/>
          <w:lang w:eastAsia="ru-RU"/>
        </w:rPr>
      </w:pPr>
      <w:r w:rsidRPr="009F0D70">
        <w:rPr>
          <w:sz w:val="22"/>
          <w:szCs w:val="22"/>
        </w:rPr>
        <w:t>5.4. По результатам рассмотрения жалобы принимается решение об удовлетворении жалобы (полностью или частично) или об отказе в удовлетворении жалобы, о чем заявитель уведомляется в порядке, предусмотренном для предоставления муниципальной услуги.</w:t>
      </w:r>
    </w:p>
    <w:p w:rsidR="0014679E" w:rsidRPr="009F0D70" w:rsidRDefault="0014679E" w:rsidP="0014679E">
      <w:pPr>
        <w:spacing w:line="240" w:lineRule="auto"/>
        <w:ind w:firstLine="720"/>
        <w:rPr>
          <w:sz w:val="22"/>
          <w:szCs w:val="22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left"/>
        <w:rPr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sz w:val="22"/>
          <w:szCs w:val="22"/>
          <w:lang w:eastAsia="ru-RU"/>
        </w:rPr>
      </w:pPr>
    </w:p>
    <w:p w:rsidR="009F0D70" w:rsidRDefault="009F0D70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sz w:val="22"/>
          <w:szCs w:val="22"/>
          <w:lang w:eastAsia="ru-RU"/>
        </w:rPr>
        <w:sectPr w:rsidR="009F0D70" w:rsidSect="0014679E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  <w:r w:rsidRPr="009F0D70">
        <w:rPr>
          <w:bCs/>
          <w:kern w:val="0"/>
          <w:lang w:eastAsia="ru-RU"/>
        </w:rPr>
        <w:lastRenderedPageBreak/>
        <w:t>Приложение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rPr>
          <w:b/>
          <w:bCs/>
          <w:kern w:val="0"/>
          <w:lang w:eastAsia="ru-RU"/>
        </w:rPr>
      </w:pPr>
      <w:proofErr w:type="gramStart"/>
      <w:r w:rsidRPr="009F0D70">
        <w:rPr>
          <w:bCs/>
          <w:kern w:val="0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 w:rsidRPr="009F0D70">
        <w:rPr>
          <w:shd w:val="clear" w:color="auto" w:fill="FFFFFF"/>
        </w:rPr>
        <w:t>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</w:t>
      </w:r>
      <w:r w:rsidR="00184112">
        <w:rPr>
          <w:shd w:val="clear" w:color="auto" w:fill="FFFFFF"/>
        </w:rPr>
        <w:t>.11.2023</w:t>
      </w:r>
      <w:r w:rsidRPr="009F0D70">
        <w:rPr>
          <w:shd w:val="clear" w:color="auto" w:fill="FFFFFF"/>
        </w:rPr>
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Республики»</w:t>
      </w:r>
      <w:proofErr w:type="gramEnd"/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proofErr w:type="gramStart"/>
      <w:r w:rsidRPr="009F0D70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9F0D70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без рассмотрения и отказа в предоставлении муниципальной услуги</w:t>
      </w:r>
      <w:proofErr w:type="gramEnd"/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9F0D70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>I. Перечень условных обозначений и сокращений</w:t>
      </w:r>
    </w:p>
    <w:p w:rsidR="0014679E" w:rsidRPr="009F0D70" w:rsidRDefault="0014679E" w:rsidP="0014679E">
      <w:pPr>
        <w:ind w:firstLine="708"/>
        <w:rPr>
          <w:sz w:val="22"/>
          <w:szCs w:val="22"/>
        </w:rPr>
      </w:pPr>
      <w:r w:rsidRPr="009F0D70">
        <w:rPr>
          <w:sz w:val="22"/>
          <w:szCs w:val="22"/>
        </w:rPr>
        <w:t>1. Условные сокращения: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proofErr w:type="gramStart"/>
      <w:r w:rsidRPr="009F0D70">
        <w:rPr>
          <w:sz w:val="22"/>
          <w:szCs w:val="22"/>
        </w:rPr>
        <w:t>а) Административный регламент – Административный регламент администрации Янтиковского муниципального округа Чувашской Республики по предоставлению муниципальной услуги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Республики»;</w:t>
      </w:r>
      <w:proofErr w:type="gramEnd"/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F0D70">
        <w:rPr>
          <w:sz w:val="22"/>
          <w:szCs w:val="22"/>
        </w:rPr>
        <w:t>б) Единый портал – ФГИС «Единый портал государственных и муниципальных услуг (функций)»;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F0D70">
        <w:rPr>
          <w:sz w:val="22"/>
          <w:szCs w:val="22"/>
        </w:rPr>
        <w:t>в) МФЦ – ГБУ ЧР «Многофункциональный центр предоставления государственных и муниципальных услуг»;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F0D70">
        <w:rPr>
          <w:sz w:val="22"/>
          <w:szCs w:val="22"/>
        </w:rPr>
        <w:t>г) муниципальная услуга – муниципальная услуга 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F0D70">
        <w:rPr>
          <w:sz w:val="22"/>
          <w:szCs w:val="22"/>
        </w:rPr>
        <w:t>д) Порядок – Порядок и условия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участка, утвержденные постановлением Кабинета Министров Чувашской Республики от 13.11.2025 № 640;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F0D70">
        <w:rPr>
          <w:sz w:val="22"/>
          <w:szCs w:val="22"/>
        </w:rPr>
        <w:t>е) заявители – физические лица, являющиеся участниками специальной военной операции или членами их семей.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2. Условные обозначения: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/>
          <w:bCs/>
          <w:kern w:val="0"/>
          <w:sz w:val="22"/>
          <w:szCs w:val="22"/>
          <w:lang w:eastAsia="ru-RU"/>
        </w:rPr>
        <w:t>а) признаки заявителей</w:t>
      </w:r>
      <w:r w:rsidRPr="009F0D70">
        <w:rPr>
          <w:bCs/>
          <w:kern w:val="0"/>
          <w:sz w:val="22"/>
          <w:szCs w:val="22"/>
          <w:lang w:eastAsia="ru-RU"/>
        </w:rPr>
        <w:t>: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 xml:space="preserve">[Все] - документы предоставляются всеми заявителями, обращающимися для получения </w:t>
      </w:r>
      <w:r w:rsidRPr="009F0D70">
        <w:rPr>
          <w:bCs/>
          <w:kern w:val="0"/>
          <w:sz w:val="22"/>
          <w:szCs w:val="22"/>
          <w:lang w:eastAsia="ru-RU"/>
        </w:rPr>
        <w:lastRenderedPageBreak/>
        <w:t>муниципальной услуги;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proofErr w:type="gramStart"/>
      <w:r w:rsidRPr="009F0D70">
        <w:rPr>
          <w:bCs/>
          <w:kern w:val="0"/>
          <w:sz w:val="22"/>
          <w:szCs w:val="22"/>
          <w:lang w:eastAsia="ru-RU"/>
        </w:rPr>
        <w:t>З</w:t>
      </w:r>
      <w:proofErr w:type="gramEnd"/>
      <w:r w:rsidRPr="009F0D70">
        <w:rPr>
          <w:bCs/>
          <w:kern w:val="0"/>
          <w:sz w:val="22"/>
          <w:szCs w:val="22"/>
          <w:lang w:eastAsia="ru-RU"/>
        </w:rPr>
        <w:t xml:space="preserve"> - заявитель;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ФЛ - физическое лицо;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ДЛ - доверенное лицо;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государственной услуги документах;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9F0D70">
        <w:rPr>
          <w:b/>
          <w:bCs/>
          <w:kern w:val="0"/>
          <w:sz w:val="22"/>
          <w:szCs w:val="22"/>
          <w:lang w:eastAsia="ru-RU"/>
        </w:rPr>
        <w:t>б) требования к документу: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О - представляется оригинал документа;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 xml:space="preserve">К - представляется копия документа, заверенная в установленном законодательством порядке, и в соответствии с национальным стандартом Российской Федерации ГОСТ </w:t>
      </w:r>
      <w:proofErr w:type="gramStart"/>
      <w:r w:rsidRPr="009F0D70">
        <w:rPr>
          <w:bCs/>
          <w:kern w:val="0"/>
          <w:sz w:val="22"/>
          <w:szCs w:val="22"/>
          <w:lang w:eastAsia="ru-RU"/>
        </w:rPr>
        <w:t>Р</w:t>
      </w:r>
      <w:proofErr w:type="gramEnd"/>
      <w:r w:rsidRPr="009F0D70">
        <w:rPr>
          <w:bCs/>
          <w:kern w:val="0"/>
          <w:sz w:val="22"/>
          <w:szCs w:val="22"/>
          <w:lang w:eastAsia="ru-RU"/>
        </w:rPr>
        <w:t xml:space="preserve"> 7.0.8-2025 «Система стандартов по информации, библиотечному и издательскому делу. Делопроизводство и архивное дело. Термины и определения»;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ОЭ - представляется оригинал документа в электронном виде;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9F0D70">
        <w:rPr>
          <w:b/>
          <w:bCs/>
          <w:kern w:val="0"/>
          <w:sz w:val="22"/>
          <w:szCs w:val="22"/>
          <w:lang w:eastAsia="ru-RU"/>
        </w:rPr>
        <w:t>в) способы обращения: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ЛП - документы подаются лично в администрацию;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ПС - документы подаются посредством почтовой связи;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МФЦ - документы подаются лично в МФЦ;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F0D70">
        <w:rPr>
          <w:bCs/>
          <w:kern w:val="0"/>
          <w:sz w:val="22"/>
          <w:szCs w:val="22"/>
          <w:lang w:eastAsia="ru-RU"/>
        </w:rPr>
        <w:t>ЕПГУ - документы подаются посредством Единого портала государственных и муниципальных услуг.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9F0D70">
        <w:rPr>
          <w:b/>
          <w:bCs/>
          <w:kern w:val="0"/>
          <w:sz w:val="22"/>
          <w:szCs w:val="22"/>
          <w:lang w:eastAsia="ru-RU"/>
        </w:rPr>
        <w:t>II. Идентификаторы категорий (признаков) заявителей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r w:rsidRPr="009F0D70">
        <w:rPr>
          <w:b/>
          <w:bCs/>
          <w:kern w:val="0"/>
          <w:sz w:val="22"/>
          <w:szCs w:val="22"/>
          <w:lang w:eastAsia="ru-RU"/>
        </w:rPr>
        <w:t>Таблица № 1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14679E" w:rsidRPr="009F0D70" w:rsidTr="0014679E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184112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 xml:space="preserve">Результат муниципальной услуги </w:t>
            </w:r>
            <w:r w:rsidRPr="00184112">
              <w:rPr>
                <w:b/>
                <w:sz w:val="22"/>
                <w:szCs w:val="22"/>
                <w:shd w:val="clear" w:color="auto" w:fill="FFFFFF"/>
              </w:rPr>
              <w:t>«Включение в список граждан для предоставления единовременной денежной выплаты (сертификата) взамен предоставления им в собственность бесплатно земельного участка в соответствии с Законом Чувашской Республики от 23</w:t>
            </w:r>
            <w:r w:rsidR="00184112">
              <w:rPr>
                <w:b/>
                <w:sz w:val="22"/>
                <w:szCs w:val="22"/>
                <w:shd w:val="clear" w:color="auto" w:fill="FFFFFF"/>
              </w:rPr>
              <w:t>.11.2023</w:t>
            </w:r>
            <w:r w:rsidRPr="00184112">
              <w:rPr>
                <w:b/>
                <w:sz w:val="22"/>
                <w:szCs w:val="22"/>
                <w:shd w:val="clear" w:color="auto" w:fill="FFFFFF"/>
              </w:rPr>
              <w:t xml:space="preserve"> № 82 «О предоставлении земельных участков отдельным категориям граждан в собственность бесплатно на территории Чувашской Республики</w:t>
            </w:r>
            <w:r w:rsidRPr="009F0D70">
              <w:rPr>
                <w:b/>
                <w:color w:val="22272F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      </w:r>
            <w:proofErr w:type="gramEnd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являющиеся</w:t>
            </w:r>
            <w:proofErr w:type="gramEnd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ветеранами боевых действий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члены семьи военнослужащих и лиц, указанных в абзаце втором пункта 1.2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3.2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заявителя, указанного в пункте 1 настоящей таблицы,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3.3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заявителя, указанного в пункте 2 настоящей таблицы,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3.4</w:t>
            </w:r>
          </w:p>
        </w:tc>
      </w:tr>
      <w:tr w:rsidR="0014679E" w:rsidRPr="009F0D70" w:rsidTr="0014679E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Результат муниципальной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военнослужащие, лица, заключившие контракт о пребывании в добровольческом формировании, содействующем выполнению </w:t>
            </w: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</w:t>
            </w:r>
            <w:proofErr w:type="gramEnd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являющиеся</w:t>
            </w:r>
            <w:proofErr w:type="gramEnd"/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ветеранами боевых действий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ОП 1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члены семьи военнослужащих и лиц, указанных в абзаце втором пункта 1.2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2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заявителя, указанного в пункте 5 настоящей таблицы,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3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заявителя, указанного в пункте 6 настоящей таблицы,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4</w:t>
            </w:r>
          </w:p>
        </w:tc>
      </w:tr>
    </w:tbl>
    <w:p w:rsidR="0014679E" w:rsidRPr="009F0D70" w:rsidRDefault="0014679E" w:rsidP="0014679E">
      <w:pPr>
        <w:suppressAutoHyphens w:val="0"/>
        <w:spacing w:after="200" w:line="276" w:lineRule="auto"/>
        <w:ind w:firstLine="0"/>
        <w:jc w:val="left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1" w:name="sub_11003"/>
      <w:r w:rsidRPr="009F0D70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2" w:name="sub_200"/>
      <w:bookmarkEnd w:id="1"/>
      <w:r w:rsidRPr="009F0D70">
        <w:rPr>
          <w:b/>
          <w:bCs/>
          <w:kern w:val="0"/>
          <w:sz w:val="22"/>
          <w:szCs w:val="22"/>
          <w:lang w:eastAsia="ru-RU"/>
        </w:rPr>
        <w:t>Таблица № 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95"/>
        <w:gridCol w:w="4678"/>
        <w:gridCol w:w="2126"/>
      </w:tblGrid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Способы подачи документов, требования к представлению документов</w:t>
            </w:r>
          </w:p>
        </w:tc>
      </w:tr>
      <w:tr w:rsidR="0014679E" w:rsidRPr="009F0D70" w:rsidTr="0014679E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3.1, 3.2, 3.3, 3.4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Заявление, составленное по </w:t>
            </w:r>
            <w:hyperlink w:anchor="sub_1110" w:history="1">
              <w:r w:rsidRPr="009F0D70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форме № 1</w:t>
              </w:r>
            </w:hyperlink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к Административному регламенту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3.3, 3.4, ОП 1, ОП 2, ОП 3, ОП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0D70">
              <w:rPr>
                <w:rFonts w:ascii="Times New Roman" w:hAnsi="Times New Roman" w:cs="Times New Roman"/>
                <w:sz w:val="22"/>
                <w:szCs w:val="22"/>
              </w:rPr>
              <w:t xml:space="preserve">Документ, удостоверяющий личность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F0D70">
              <w:rPr>
                <w:rFonts w:ascii="Times New Roman" w:hAnsi="Times New Roman" w:cs="Times New Roman"/>
                <w:sz w:val="22"/>
                <w:szCs w:val="22"/>
              </w:rPr>
              <w:t>О - ЛП, МФЦ</w:t>
            </w:r>
          </w:p>
          <w:p w:rsidR="0014679E" w:rsidRPr="009F0D70" w:rsidRDefault="0014679E" w:rsidP="0014679E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F0D70">
              <w:rPr>
                <w:rFonts w:ascii="Times New Roman" w:hAnsi="Times New Roman" w:cs="Times New Roman"/>
                <w:sz w:val="22"/>
                <w:szCs w:val="22"/>
              </w:rPr>
              <w:t>К - ПС</w:t>
            </w:r>
          </w:p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sz w:val="22"/>
                <w:szCs w:val="22"/>
              </w:rPr>
              <w:t>ОЭ - ЕПГУ</w:t>
            </w:r>
          </w:p>
        </w:tc>
      </w:tr>
      <w:tr w:rsidR="0014679E" w:rsidRPr="009F0D70" w:rsidTr="0014679E">
        <w:trPr>
          <w:trHeight w:val="138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3.3, 3.4, ОП 3, ОП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 - ЛП, ПС; ОЭ - ЭП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0D70">
              <w:rPr>
                <w:rFonts w:ascii="Times New Roman" w:hAnsi="Times New Roman" w:cs="Times New Roman"/>
                <w:sz w:val="22"/>
                <w:szCs w:val="22"/>
              </w:rPr>
              <w:t>ОП 1, ОП 2, ОП 3, ОП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0D70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об исправлении допущенных опечаток и (или) ошибок в выданных в результате предоставления государственной услуги документах по </w:t>
            </w:r>
            <w:hyperlink w:anchor="sub_1120" w:history="1">
              <w:r w:rsidRPr="009F0D70">
                <w:rPr>
                  <w:rStyle w:val="aff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форме № 2</w:t>
              </w:r>
            </w:hyperlink>
            <w:r w:rsidRPr="009F0D70">
              <w:rPr>
                <w:rFonts w:ascii="Times New Roman" w:hAnsi="Times New Roman" w:cs="Times New Roman"/>
                <w:sz w:val="22"/>
                <w:szCs w:val="22"/>
              </w:rPr>
              <w:t xml:space="preserve"> к Административному регламенту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F0D70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</w:tr>
    </w:tbl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" w:name="sub_11004"/>
      <w:r w:rsidRPr="009F0D70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или отказа в предоставлении муниципальной услуги</w:t>
      </w:r>
      <w:bookmarkEnd w:id="3"/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4" w:name="sub_30"/>
      <w:r w:rsidRPr="009F0D70">
        <w:rPr>
          <w:b/>
          <w:bCs/>
          <w:kern w:val="0"/>
          <w:sz w:val="22"/>
          <w:szCs w:val="22"/>
          <w:lang w:eastAsia="ru-RU"/>
        </w:rPr>
        <w:t>Таблица № 3</w:t>
      </w: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Перечень оснований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14679E" w:rsidRPr="009F0D70" w:rsidTr="0014679E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  <w:r w:rsidRPr="009F0D70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lastRenderedPageBreak/>
              <w:t>необходимых для предоставления муниципальной услуги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14679E" w:rsidRPr="009F0D70" w:rsidTr="0014679E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14679E" w:rsidRPr="009F0D70" w:rsidTr="0014679E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kern w:val="0"/>
                <w:sz w:val="22"/>
                <w:szCs w:val="22"/>
                <w:lang w:eastAsia="ru-RU"/>
              </w:rPr>
              <w:t xml:space="preserve">Непредставление или представление не в полном объеме заявителями документов и сведений, указанных в </w:t>
            </w:r>
            <w:r w:rsidRPr="009F0D70">
              <w:rPr>
                <w:sz w:val="22"/>
                <w:szCs w:val="22"/>
              </w:rPr>
              <w:t>таблице № 2 приложения к Административному регламенту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3.1, 3.2, 3.3, 3.4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F0D70">
              <w:rPr>
                <w:kern w:val="0"/>
                <w:sz w:val="22"/>
                <w:szCs w:val="22"/>
                <w:lang w:eastAsia="ru-RU"/>
              </w:rPr>
              <w:t>Невозможность идентифицировать указанный в запросе объект с объектами, учитываемыми в реестре муниципального имущества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3.1, 3.2, 3.3, 3.4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8411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документе, выданном в результате предоставления муниципальной услуги, отсутствуют опечатки и (или) ошибки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1, ОП 2, ОП 3, ОП 4</w:t>
            </w:r>
          </w:p>
        </w:tc>
      </w:tr>
    </w:tbl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5" w:name="sub_11005"/>
      <w:r w:rsidRPr="009F0D70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V. Формы заявлений и документов, необходимых для предоставления муниципальной услуги</w:t>
      </w:r>
    </w:p>
    <w:bookmarkEnd w:id="5"/>
    <w:p w:rsidR="0014679E" w:rsidRPr="009F0D70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</w:pPr>
      <w:r w:rsidRPr="009F0D70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          Таблица № 4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555"/>
        <w:gridCol w:w="1940"/>
        <w:gridCol w:w="3304"/>
      </w:tblGrid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Форма заявления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Способ предоставления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3.1, 3.2, 3.3, 3.4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B11A14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14679E" w:rsidRPr="009F0D70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1</w:t>
              </w:r>
            </w:hyperlink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1, ОП 2, ОП 3, ОП 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B11A14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14679E" w:rsidRPr="009F0D70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</w:t>
              </w:r>
            </w:hyperlink>
            <w:r w:rsidR="0014679E"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14679E" w:rsidRPr="009F0D70" w:rsidTr="001467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3.1, 3.2, 3.3, 3.4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9F0D70" w:rsidRDefault="00B11A14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20" w:history="1">
              <w:r w:rsidR="0014679E" w:rsidRPr="009F0D70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</w:t>
              </w:r>
            </w:hyperlink>
            <w:r w:rsidR="0014679E"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79E" w:rsidRPr="009F0D70" w:rsidRDefault="0014679E" w:rsidP="0014679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9F0D70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</w:tbl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9F0D70" w:rsidRDefault="0014679E" w:rsidP="0014679E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14679E" w:rsidRPr="007837F5" w:rsidRDefault="0014679E" w:rsidP="0014679E">
      <w:pPr>
        <w:shd w:val="clear" w:color="auto" w:fill="FFFFFF"/>
        <w:spacing w:line="240" w:lineRule="auto"/>
        <w:rPr>
          <w:lang w:eastAsia="ru-RU"/>
        </w:rPr>
      </w:pPr>
    </w:p>
    <w:p w:rsidR="0014679E" w:rsidRPr="007837F5" w:rsidRDefault="0014679E" w:rsidP="0014679E">
      <w:pPr>
        <w:shd w:val="clear" w:color="auto" w:fill="FFFFFF"/>
        <w:spacing w:line="240" w:lineRule="auto"/>
        <w:rPr>
          <w:lang w:eastAsia="ru-RU"/>
        </w:rPr>
      </w:pPr>
    </w:p>
    <w:p w:rsidR="0014679E" w:rsidRPr="007837F5" w:rsidRDefault="0014679E" w:rsidP="0014679E">
      <w:pPr>
        <w:shd w:val="clear" w:color="auto" w:fill="FFFFFF"/>
        <w:spacing w:line="240" w:lineRule="auto"/>
        <w:rPr>
          <w:lang w:eastAsia="ru-RU"/>
        </w:rPr>
      </w:pPr>
    </w:p>
    <w:p w:rsidR="0014679E" w:rsidRPr="007837F5" w:rsidRDefault="0014679E" w:rsidP="0014679E">
      <w:pPr>
        <w:shd w:val="clear" w:color="auto" w:fill="FFFFFF"/>
        <w:spacing w:line="240" w:lineRule="auto"/>
        <w:rPr>
          <w:lang w:eastAsia="ru-RU"/>
        </w:rPr>
      </w:pPr>
    </w:p>
    <w:p w:rsidR="0014679E" w:rsidRDefault="0014679E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rPr>
          <w:lang w:eastAsia="ru-RU"/>
        </w:rPr>
        <w:sectPr w:rsidR="009F0D70" w:rsidSect="0014679E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14679E" w:rsidRDefault="0014679E" w:rsidP="0014679E">
      <w:pPr>
        <w:tabs>
          <w:tab w:val="left" w:pos="3828"/>
        </w:tabs>
        <w:suppressAutoHyphens w:val="0"/>
        <w:spacing w:line="247" w:lineRule="auto"/>
        <w:ind w:left="4962" w:right="-2" w:firstLine="0"/>
        <w:jc w:val="righ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ФОРМА № 1</w:t>
      </w:r>
    </w:p>
    <w:p w:rsidR="0014679E" w:rsidRPr="00AF09B1" w:rsidRDefault="0014679E" w:rsidP="0014679E">
      <w:pPr>
        <w:tabs>
          <w:tab w:val="left" w:pos="3828"/>
        </w:tabs>
        <w:suppressAutoHyphens w:val="0"/>
        <w:spacing w:line="247" w:lineRule="auto"/>
        <w:ind w:right="-2" w:firstLine="0"/>
        <w:rPr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Главе Янтиковского муниципального округа</w:t>
      </w:r>
    </w:p>
    <w:p w:rsidR="0014679E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</w:t>
      </w:r>
      <w:r>
        <w:rPr>
          <w:kern w:val="0"/>
          <w:sz w:val="22"/>
          <w:szCs w:val="22"/>
          <w:lang w:eastAsia="ru-RU"/>
        </w:rPr>
        <w:t>_______________________________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AF09B1">
        <w:rPr>
          <w:kern w:val="0"/>
          <w:sz w:val="22"/>
          <w:szCs w:val="22"/>
          <w:lang w:eastAsia="ru-RU"/>
        </w:rPr>
        <w:t xml:space="preserve">(наименование муниципального (городского) </w:t>
      </w:r>
      <w:proofErr w:type="gramEnd"/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округа Чувашской Республики)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(фамилия, инициалы)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AF09B1">
        <w:rPr>
          <w:kern w:val="0"/>
          <w:sz w:val="22"/>
          <w:szCs w:val="22"/>
          <w:lang w:eastAsia="ru-RU"/>
        </w:rPr>
        <w:t xml:space="preserve">(фамилия, имя, отчество (последнее – </w:t>
      </w:r>
      <w:proofErr w:type="gramEnd"/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____________________________________,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proofErr w:type="gramStart"/>
      <w:r w:rsidRPr="00AF09B1">
        <w:rPr>
          <w:kern w:val="0"/>
          <w:sz w:val="22"/>
          <w:szCs w:val="22"/>
          <w:lang w:eastAsia="ru-RU"/>
        </w:rPr>
        <w:t>при наличии) гражданина)</w:t>
      </w:r>
      <w:proofErr w:type="gramEnd"/>
    </w:p>
    <w:p w:rsidR="0014679E" w:rsidRPr="00AF09B1" w:rsidRDefault="0014679E" w:rsidP="0014679E">
      <w:pPr>
        <w:widowControl w:val="0"/>
        <w:suppressAutoHyphens w:val="0"/>
        <w:spacing w:line="247" w:lineRule="auto"/>
        <w:ind w:left="4200" w:firstLine="0"/>
        <w:jc w:val="left"/>
        <w:rPr>
          <w:kern w:val="0"/>
          <w:sz w:val="22"/>
          <w:szCs w:val="22"/>
        </w:rPr>
      </w:pPr>
      <w:proofErr w:type="spellStart"/>
      <w:r w:rsidRPr="00AF09B1">
        <w:rPr>
          <w:kern w:val="0"/>
          <w:sz w:val="22"/>
          <w:szCs w:val="22"/>
        </w:rPr>
        <w:t>проживающ</w:t>
      </w:r>
      <w:proofErr w:type="spellEnd"/>
      <w:r w:rsidRPr="00AF09B1">
        <w:rPr>
          <w:kern w:val="0"/>
          <w:sz w:val="22"/>
          <w:szCs w:val="22"/>
        </w:rPr>
        <w:t>__ по адресу: ______________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____________________________________,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(контактные телефоны, электронная почта)</w:t>
      </w:r>
    </w:p>
    <w:p w:rsidR="0014679E" w:rsidRPr="00AF09B1" w:rsidRDefault="0014679E" w:rsidP="0014679E">
      <w:pPr>
        <w:suppressAutoHyphens w:val="0"/>
        <w:spacing w:line="247" w:lineRule="auto"/>
        <w:ind w:left="4200"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</w:t>
      </w:r>
    </w:p>
    <w:p w:rsidR="0014679E" w:rsidRPr="00AF09B1" w:rsidRDefault="0014679E" w:rsidP="0014679E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proofErr w:type="gramStart"/>
      <w:r w:rsidRPr="00AF09B1">
        <w:rPr>
          <w:b/>
          <w:kern w:val="0"/>
          <w:sz w:val="22"/>
          <w:szCs w:val="22"/>
          <w:lang w:eastAsia="ru-RU"/>
        </w:rPr>
        <w:t>З</w:t>
      </w:r>
      <w:proofErr w:type="gramEnd"/>
      <w:r w:rsidRPr="00AF09B1">
        <w:rPr>
          <w:b/>
          <w:kern w:val="0"/>
          <w:sz w:val="22"/>
          <w:szCs w:val="22"/>
          <w:lang w:eastAsia="ru-RU"/>
        </w:rPr>
        <w:t xml:space="preserve"> А Я В Л Е Н И Е </w:t>
      </w:r>
    </w:p>
    <w:p w:rsidR="0014679E" w:rsidRPr="00AF09B1" w:rsidRDefault="0014679E" w:rsidP="0014679E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AF09B1">
        <w:rPr>
          <w:b/>
          <w:kern w:val="0"/>
          <w:sz w:val="22"/>
          <w:szCs w:val="22"/>
          <w:lang w:eastAsia="ru-RU"/>
        </w:rPr>
        <w:t xml:space="preserve">о предоставлении единовременной денежной выплаты (сертификата) </w:t>
      </w:r>
    </w:p>
    <w:p w:rsidR="0014679E" w:rsidRPr="00AF09B1" w:rsidRDefault="0014679E" w:rsidP="0014679E">
      <w:pPr>
        <w:suppressAutoHyphens w:val="0"/>
        <w:spacing w:line="247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AF09B1">
        <w:rPr>
          <w:b/>
          <w:kern w:val="0"/>
          <w:sz w:val="22"/>
          <w:szCs w:val="22"/>
          <w:lang w:eastAsia="ru-RU"/>
        </w:rPr>
        <w:t xml:space="preserve">взамен предоставления в собственность бесплатно земельного участка </w:t>
      </w:r>
    </w:p>
    <w:p w:rsidR="0014679E" w:rsidRPr="00AF09B1" w:rsidRDefault="0014679E" w:rsidP="0014679E">
      <w:pPr>
        <w:suppressAutoHyphens w:val="0"/>
        <w:spacing w:line="247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47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47" w:lineRule="auto"/>
        <w:ind w:firstLine="72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Прошу предоставить мне, _________________________________________</w:t>
      </w:r>
    </w:p>
    <w:p w:rsidR="0014679E" w:rsidRPr="00AF09B1" w:rsidRDefault="0014679E" w:rsidP="0014679E">
      <w:pPr>
        <w:suppressAutoHyphens w:val="0"/>
        <w:spacing w:line="247" w:lineRule="auto"/>
        <w:ind w:firstLine="72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                        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_____________________________________________________________________,</w:t>
      </w:r>
      <w:proofErr w:type="gramEnd"/>
    </w:p>
    <w:p w:rsidR="0014679E" w:rsidRPr="00AF09B1" w:rsidRDefault="0014679E" w:rsidP="0014679E">
      <w:pPr>
        <w:suppressAutoHyphens w:val="0"/>
        <w:spacing w:line="247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(последнее – при наличии) полностью, дата рождения)</w:t>
      </w:r>
    </w:p>
    <w:p w:rsidR="0014679E" w:rsidRPr="00AF09B1" w:rsidRDefault="0014679E" w:rsidP="0014679E">
      <w:pPr>
        <w:tabs>
          <w:tab w:val="left" w:pos="9075"/>
        </w:tabs>
        <w:suppressAutoHyphens w:val="0"/>
        <w:spacing w:line="247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_____________________________________________________________________,</w:t>
      </w:r>
    </w:p>
    <w:p w:rsidR="0014679E" w:rsidRPr="00AF09B1" w:rsidRDefault="0014679E" w:rsidP="0014679E">
      <w:pPr>
        <w:tabs>
          <w:tab w:val="left" w:pos="9075"/>
        </w:tabs>
        <w:suppressAutoHyphens w:val="0"/>
        <w:spacing w:line="247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(серия, номер документа, удостоверяющего личность, кем </w:t>
      </w:r>
      <w:proofErr w:type="gramStart"/>
      <w:r w:rsidRPr="00AF09B1">
        <w:rPr>
          <w:kern w:val="0"/>
          <w:sz w:val="22"/>
          <w:szCs w:val="22"/>
          <w:lang w:eastAsia="ru-RU"/>
        </w:rPr>
        <w:t>и</w:t>
      </w:r>
      <w:proofErr w:type="gramEnd"/>
      <w:r w:rsidRPr="00AF09B1">
        <w:rPr>
          <w:kern w:val="0"/>
          <w:sz w:val="22"/>
          <w:szCs w:val="22"/>
          <w:lang w:eastAsia="ru-RU"/>
        </w:rPr>
        <w:t xml:space="preserve"> когда выдан)</w:t>
      </w:r>
    </w:p>
    <w:p w:rsidR="0014679E" w:rsidRPr="00AF09B1" w:rsidRDefault="0014679E" w:rsidP="0014679E">
      <w:pPr>
        <w:suppressAutoHyphens w:val="0"/>
        <w:spacing w:line="247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proofErr w:type="gramStart"/>
      <w:r w:rsidRPr="00AF09B1">
        <w:rPr>
          <w:rFonts w:eastAsia="Calibri"/>
          <w:kern w:val="0"/>
          <w:sz w:val="22"/>
          <w:szCs w:val="22"/>
          <w:lang w:eastAsia="ru-RU"/>
        </w:rPr>
        <w:t xml:space="preserve">единовременную денежную выплату </w:t>
      </w:r>
      <w:r w:rsidRPr="00AF09B1">
        <w:rPr>
          <w:rFonts w:eastAsia="Calibri"/>
          <w:kern w:val="0"/>
          <w:sz w:val="22"/>
          <w:szCs w:val="22"/>
          <w:lang w:eastAsia="en-US"/>
        </w:rPr>
        <w:t>(сертификат)</w:t>
      </w:r>
      <w:r w:rsidRPr="00AF09B1">
        <w:rPr>
          <w:rFonts w:eastAsia="Calibri"/>
          <w:kern w:val="0"/>
          <w:sz w:val="22"/>
          <w:szCs w:val="22"/>
          <w:lang w:eastAsia="ru-RU"/>
        </w:rPr>
        <w:t xml:space="preserve"> взамен предоставления в собственность бесплатно земельного участка для индивидуального жилищного строительства либо для ведения личного подсобного хозяйства (приусадебный земельный участок) (далее – единовременная денежная выплата)</w:t>
      </w:r>
      <w:r w:rsidRPr="00AF09B1">
        <w:rPr>
          <w:rFonts w:eastAsia="Calibri"/>
          <w:kern w:val="0"/>
          <w:sz w:val="22"/>
          <w:szCs w:val="22"/>
          <w:lang w:eastAsia="en-US"/>
        </w:rPr>
        <w:t xml:space="preserve">, предоставляемую в Чувашской Республике гражданам, указанным в частях 1 и 2 статьи 3 Закона Чувашской Республики </w:t>
      </w:r>
      <w:r>
        <w:rPr>
          <w:rFonts w:eastAsia="Calibri"/>
          <w:kern w:val="0"/>
          <w:sz w:val="22"/>
          <w:szCs w:val="22"/>
          <w:lang w:eastAsia="en-US"/>
        </w:rPr>
        <w:t>«</w:t>
      </w:r>
      <w:r w:rsidRPr="00AF09B1">
        <w:rPr>
          <w:rFonts w:eastAsia="Calibri"/>
          <w:kern w:val="0"/>
          <w:sz w:val="22"/>
          <w:szCs w:val="22"/>
          <w:lang w:eastAsia="en-US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>
        <w:rPr>
          <w:rFonts w:eastAsia="Calibri"/>
          <w:kern w:val="0"/>
          <w:sz w:val="22"/>
          <w:szCs w:val="22"/>
          <w:lang w:eastAsia="en-US"/>
        </w:rPr>
        <w:t>»</w:t>
      </w:r>
      <w:r w:rsidRPr="00AF09B1">
        <w:rPr>
          <w:rFonts w:eastAsia="Calibri"/>
          <w:kern w:val="0"/>
          <w:sz w:val="22"/>
          <w:szCs w:val="22"/>
          <w:lang w:eastAsia="en-US"/>
        </w:rPr>
        <w:t>, предусмотренную Порядком</w:t>
      </w:r>
      <w:proofErr w:type="gramEnd"/>
      <w:r w:rsidRPr="00AF09B1">
        <w:rPr>
          <w:rFonts w:eastAsia="Calibri"/>
          <w:kern w:val="0"/>
          <w:sz w:val="22"/>
          <w:szCs w:val="22"/>
          <w:lang w:eastAsia="en-US"/>
        </w:rPr>
        <w:t xml:space="preserve"> и условиями предоставления отдельным категориям граждан единовременной денежной выплаты (сертификата) взамен предоставления им в собственность бесплатно земельного участка, утвержденными постановлением Кабинета Министров Чувашской Республики от 13.11.2025 № 640</w:t>
      </w:r>
      <w:r w:rsidRPr="00AF09B1">
        <w:rPr>
          <w:rFonts w:eastAsia="Calibri"/>
          <w:kern w:val="0"/>
          <w:sz w:val="22"/>
          <w:szCs w:val="22"/>
          <w:lang w:eastAsia="ru-RU"/>
        </w:rPr>
        <w:t>.</w:t>
      </w:r>
    </w:p>
    <w:p w:rsidR="0014679E" w:rsidRPr="00AF09B1" w:rsidRDefault="0014679E" w:rsidP="0014679E">
      <w:pPr>
        <w:suppressAutoHyphens w:val="0"/>
        <w:spacing w:line="247" w:lineRule="auto"/>
        <w:ind w:firstLine="708"/>
        <w:rPr>
          <w:rFonts w:cs="Courier New"/>
          <w:kern w:val="0"/>
          <w:sz w:val="22"/>
          <w:szCs w:val="22"/>
          <w:lang w:eastAsia="ru-RU"/>
        </w:rPr>
      </w:pPr>
      <w:r w:rsidRPr="00AF09B1">
        <w:rPr>
          <w:rFonts w:cs="Courier New"/>
          <w:kern w:val="0"/>
          <w:sz w:val="22"/>
          <w:szCs w:val="22"/>
          <w:lang w:eastAsia="ru-RU"/>
        </w:rPr>
        <w:t xml:space="preserve">При предоставлении единовременной денежной выплаты прошу учесть членов моей семьи: </w:t>
      </w:r>
    </w:p>
    <w:p w:rsidR="0014679E" w:rsidRPr="00AF09B1" w:rsidRDefault="0014679E" w:rsidP="0014679E">
      <w:pPr>
        <w:suppressAutoHyphens w:val="0"/>
        <w:spacing w:line="247" w:lineRule="auto"/>
        <w:ind w:firstLine="720"/>
        <w:jc w:val="left"/>
        <w:rPr>
          <w:kern w:val="0"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"/>
        <w:gridCol w:w="1236"/>
        <w:gridCol w:w="1443"/>
        <w:gridCol w:w="1945"/>
        <w:gridCol w:w="1561"/>
        <w:gridCol w:w="1906"/>
        <w:gridCol w:w="1382"/>
      </w:tblGrid>
      <w:tr w:rsidR="0014679E" w:rsidRPr="00AF09B1" w:rsidTr="0014679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</w:p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AF09B1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Фамилия, имя, отчество (последнее – при наличии), дата рождения</w:t>
            </w: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Родственные отношения</w:t>
            </w: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 xml:space="preserve">Реквизиты документа, удостоверяющего личность (серия, номер, кем </w:t>
            </w:r>
            <w:proofErr w:type="gramStart"/>
            <w:r w:rsidRPr="00AF09B1">
              <w:rPr>
                <w:kern w:val="0"/>
                <w:sz w:val="22"/>
                <w:szCs w:val="22"/>
                <w:lang w:eastAsia="ru-RU"/>
              </w:rPr>
              <w:t>и</w:t>
            </w:r>
            <w:proofErr w:type="gramEnd"/>
            <w:r w:rsidRPr="00AF09B1">
              <w:rPr>
                <w:kern w:val="0"/>
                <w:sz w:val="22"/>
                <w:szCs w:val="22"/>
                <w:lang w:eastAsia="ru-RU"/>
              </w:rPr>
              <w:t xml:space="preserve"> когда выдан)</w:t>
            </w: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 xml:space="preserve">Реквизиты свидетельства о браке (серия, номер, кем </w:t>
            </w:r>
            <w:proofErr w:type="gramStart"/>
            <w:r w:rsidRPr="00AF09B1">
              <w:rPr>
                <w:kern w:val="0"/>
                <w:sz w:val="22"/>
                <w:szCs w:val="22"/>
                <w:lang w:eastAsia="ru-RU"/>
              </w:rPr>
              <w:t>и</w:t>
            </w:r>
            <w:proofErr w:type="gramEnd"/>
            <w:r w:rsidRPr="00AF09B1">
              <w:rPr>
                <w:kern w:val="0"/>
                <w:sz w:val="22"/>
                <w:szCs w:val="22"/>
                <w:lang w:eastAsia="ru-RU"/>
              </w:rPr>
              <w:t xml:space="preserve"> когда выдано) (при наличии)</w:t>
            </w:r>
          </w:p>
        </w:tc>
        <w:tc>
          <w:tcPr>
            <w:tcW w:w="1796" w:type="dxa"/>
            <w:tcBorders>
              <w:right w:val="single" w:sz="4" w:space="0" w:color="auto"/>
            </w:tcBorders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Страховой номер индивидуального лицевого счета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9E" w:rsidRPr="00AF09B1" w:rsidRDefault="0014679E" w:rsidP="0014679E">
            <w:pPr>
              <w:suppressAutoHyphens w:val="0"/>
              <w:spacing w:line="230" w:lineRule="auto"/>
              <w:ind w:left="-57" w:right="-57"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Контакты (телефоны, электронная почта)</w:t>
            </w:r>
          </w:p>
        </w:tc>
      </w:tr>
    </w:tbl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1"/>
        <w:gridCol w:w="1236"/>
        <w:gridCol w:w="1443"/>
        <w:gridCol w:w="1945"/>
        <w:gridCol w:w="1561"/>
        <w:gridCol w:w="1906"/>
        <w:gridCol w:w="1382"/>
      </w:tblGrid>
      <w:tr w:rsidR="0014679E" w:rsidRPr="00AF09B1" w:rsidTr="0014679E">
        <w:trPr>
          <w:tblHeader/>
        </w:trPr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F09B1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14679E" w:rsidRPr="00AF09B1" w:rsidTr="0014679E">
        <w:tc>
          <w:tcPr>
            <w:tcW w:w="359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5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33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1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6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:rsidR="0014679E" w:rsidRPr="00AF09B1" w:rsidRDefault="0014679E" w:rsidP="0014679E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</w:tbl>
    <w:p w:rsidR="0014679E" w:rsidRPr="00AF09B1" w:rsidRDefault="0014679E" w:rsidP="0014679E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Настоящим подтверждаю отказ моей семьи от ранее предоставленного в собственность бесплатно земельного участка с кадастровым номером ____________________, на котором отсутствуют возведенные здания, строения и сооружения. Данный отказ обусловлен намерением получить единовременную денежную выплату взамен предоставления земельного участка в собственность бесплатно </w:t>
      </w:r>
      <w:r w:rsidRPr="00AF09B1">
        <w:rPr>
          <w:color w:val="000000"/>
          <w:kern w:val="0"/>
          <w:sz w:val="22"/>
          <w:szCs w:val="22"/>
          <w:lang w:eastAsia="ru-RU"/>
        </w:rPr>
        <w:t xml:space="preserve">в соответствии с Законом Чувашской Республики </w:t>
      </w:r>
      <w:r>
        <w:rPr>
          <w:kern w:val="0"/>
          <w:sz w:val="22"/>
          <w:szCs w:val="22"/>
          <w:lang w:eastAsia="ru-RU"/>
        </w:rPr>
        <w:t>«</w:t>
      </w:r>
      <w:r w:rsidRPr="00AF09B1">
        <w:rPr>
          <w:kern w:val="0"/>
          <w:sz w:val="22"/>
          <w:szCs w:val="22"/>
          <w:lang w:eastAsia="ru-RU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>
        <w:rPr>
          <w:kern w:val="0"/>
          <w:sz w:val="22"/>
          <w:szCs w:val="22"/>
          <w:lang w:eastAsia="ru-RU"/>
        </w:rPr>
        <w:t>»</w:t>
      </w:r>
      <w:r w:rsidRPr="00AF09B1">
        <w:rPr>
          <w:kern w:val="0"/>
          <w:sz w:val="22"/>
          <w:szCs w:val="22"/>
          <w:lang w:eastAsia="ru-RU"/>
        </w:rPr>
        <w:t xml:space="preserve">. </w:t>
      </w:r>
    </w:p>
    <w:p w:rsidR="0014679E" w:rsidRPr="00AF09B1" w:rsidRDefault="0014679E" w:rsidP="0014679E">
      <w:pPr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Дата постановки на учет меня в качестве лица, имеющего право на предоставление </w:t>
      </w:r>
      <w:r w:rsidRPr="00AF09B1">
        <w:rPr>
          <w:color w:val="000000"/>
          <w:kern w:val="0"/>
          <w:sz w:val="22"/>
          <w:szCs w:val="22"/>
          <w:lang w:eastAsia="ru-RU"/>
        </w:rPr>
        <w:t>земельного участка</w:t>
      </w:r>
      <w:r w:rsidRPr="00AF09B1">
        <w:rPr>
          <w:kern w:val="0"/>
          <w:sz w:val="22"/>
          <w:szCs w:val="22"/>
          <w:lang w:eastAsia="ru-RU"/>
        </w:rPr>
        <w:t xml:space="preserve"> в собственность бесплатно, в администрации _________________________________________________   ___________________</w:t>
      </w:r>
    </w:p>
    <w:p w:rsidR="0014679E" w:rsidRPr="00AF09B1" w:rsidRDefault="0014679E" w:rsidP="0014679E">
      <w:pPr>
        <w:suppressAutoHyphens w:val="0"/>
        <w:spacing w:line="240" w:lineRule="auto"/>
        <w:ind w:firstLine="360"/>
        <w:jc w:val="left"/>
        <w:rPr>
          <w:rFonts w:eastAsia="Calibri"/>
          <w:kern w:val="0"/>
          <w:sz w:val="22"/>
          <w:szCs w:val="22"/>
          <w:lang w:eastAsia="en-US"/>
        </w:rPr>
      </w:pPr>
      <w:r w:rsidRPr="00AF09B1">
        <w:rPr>
          <w:rFonts w:eastAsia="Calibri"/>
          <w:kern w:val="0"/>
          <w:sz w:val="22"/>
          <w:szCs w:val="22"/>
          <w:lang w:eastAsia="en-US"/>
        </w:rPr>
        <w:t xml:space="preserve">      </w:t>
      </w:r>
      <w:proofErr w:type="gramStart"/>
      <w:r w:rsidRPr="00AF09B1">
        <w:rPr>
          <w:rFonts w:eastAsia="Calibri"/>
          <w:kern w:val="0"/>
          <w:sz w:val="22"/>
          <w:szCs w:val="22"/>
          <w:lang w:eastAsia="en-US"/>
        </w:rPr>
        <w:t>(наименование муниципального (городского) округа                                    (дата)</w:t>
      </w:r>
      <w:proofErr w:type="gramEnd"/>
    </w:p>
    <w:p w:rsidR="0014679E" w:rsidRPr="00AF09B1" w:rsidRDefault="0014679E" w:rsidP="0014679E">
      <w:pPr>
        <w:suppressAutoHyphens w:val="0"/>
        <w:spacing w:line="240" w:lineRule="auto"/>
        <w:ind w:firstLine="360"/>
        <w:jc w:val="left"/>
        <w:rPr>
          <w:rFonts w:eastAsia="Calibri"/>
          <w:kern w:val="0"/>
          <w:sz w:val="22"/>
          <w:szCs w:val="22"/>
          <w:lang w:eastAsia="en-US"/>
        </w:rPr>
      </w:pPr>
      <w:r w:rsidRPr="00AF09B1">
        <w:rPr>
          <w:rFonts w:eastAsia="Calibri"/>
          <w:kern w:val="0"/>
          <w:sz w:val="22"/>
          <w:szCs w:val="22"/>
          <w:lang w:eastAsia="en-US"/>
        </w:rPr>
        <w:t xml:space="preserve">                                Чувашской Республики)</w:t>
      </w:r>
    </w:p>
    <w:p w:rsidR="0014679E" w:rsidRPr="00AF09B1" w:rsidRDefault="0014679E" w:rsidP="0014679E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proofErr w:type="gramStart"/>
      <w:r w:rsidRPr="00AF09B1">
        <w:rPr>
          <w:color w:val="000000"/>
          <w:kern w:val="0"/>
          <w:sz w:val="22"/>
          <w:szCs w:val="22"/>
          <w:lang w:eastAsia="ru-RU"/>
        </w:rPr>
        <w:t>Удостоен</w:t>
      </w:r>
      <w:proofErr w:type="gramEnd"/>
      <w:r w:rsidRPr="00AF09B1">
        <w:rPr>
          <w:color w:val="000000"/>
          <w:kern w:val="0"/>
          <w:sz w:val="22"/>
          <w:szCs w:val="22"/>
          <w:lang w:eastAsia="ru-RU"/>
        </w:rPr>
        <w:t xml:space="preserve"> звания Героя Российской Федерации, награжден орденом Российской Федерации за заслуги, проявленные в ходе участия в специальной военной операции (нужное подчеркнуть).</w:t>
      </w:r>
    </w:p>
    <w:p w:rsidR="0014679E" w:rsidRPr="00AF09B1" w:rsidRDefault="0014679E" w:rsidP="0014679E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r w:rsidRPr="00AF09B1">
        <w:rPr>
          <w:color w:val="000000"/>
          <w:kern w:val="0"/>
          <w:sz w:val="22"/>
          <w:szCs w:val="22"/>
          <w:lang w:eastAsia="ru-RU"/>
        </w:rPr>
        <w:t xml:space="preserve">Указ Президента Российской Федерации </w:t>
      </w:r>
      <w:proofErr w:type="gramStart"/>
      <w:r w:rsidRPr="00AF09B1">
        <w:rPr>
          <w:color w:val="000000"/>
          <w:kern w:val="0"/>
          <w:sz w:val="22"/>
          <w:szCs w:val="22"/>
          <w:lang w:eastAsia="ru-RU"/>
        </w:rPr>
        <w:t>от</w:t>
      </w:r>
      <w:proofErr w:type="gramEnd"/>
      <w:r w:rsidRPr="00AF09B1">
        <w:rPr>
          <w:color w:val="000000"/>
          <w:kern w:val="0"/>
          <w:sz w:val="22"/>
          <w:szCs w:val="22"/>
          <w:lang w:eastAsia="ru-RU"/>
        </w:rPr>
        <w:t xml:space="preserve"> ____________ № ___________ </w:t>
      </w:r>
      <w:proofErr w:type="gramStart"/>
      <w:r w:rsidRPr="00AF09B1">
        <w:rPr>
          <w:color w:val="000000"/>
          <w:kern w:val="0"/>
          <w:sz w:val="22"/>
          <w:szCs w:val="22"/>
          <w:lang w:eastAsia="ru-RU"/>
        </w:rPr>
        <w:t>о</w:t>
      </w:r>
      <w:proofErr w:type="gramEnd"/>
      <w:r w:rsidRPr="00AF09B1">
        <w:rPr>
          <w:color w:val="000000"/>
          <w:kern w:val="0"/>
          <w:sz w:val="22"/>
          <w:szCs w:val="22"/>
          <w:lang w:eastAsia="ru-RU"/>
        </w:rPr>
        <w:t xml:space="preserve"> присвоении звания Героя Российской Федерации, о награждении орденом Российской Федерации за заслуги, проявленные в ходе участия в специальной военной операции.</w:t>
      </w:r>
    </w:p>
    <w:p w:rsidR="0014679E" w:rsidRPr="00AF09B1" w:rsidRDefault="0014679E" w:rsidP="0014679E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widowControl w:val="0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К заявлению прилагаю следующие документы (наименование и номер документа, кем </w:t>
      </w:r>
      <w:proofErr w:type="gramStart"/>
      <w:r w:rsidRPr="00AF09B1">
        <w:rPr>
          <w:kern w:val="0"/>
          <w:sz w:val="22"/>
          <w:szCs w:val="22"/>
          <w:lang w:eastAsia="ru-RU"/>
        </w:rPr>
        <w:t>и</w:t>
      </w:r>
      <w:proofErr w:type="gramEnd"/>
      <w:r w:rsidRPr="00AF09B1">
        <w:rPr>
          <w:kern w:val="0"/>
          <w:sz w:val="22"/>
          <w:szCs w:val="22"/>
          <w:lang w:eastAsia="ru-RU"/>
        </w:rPr>
        <w:t xml:space="preserve"> когда выдан):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widowControl w:val="0"/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_____________________________________________________________________.</w:t>
      </w:r>
    </w:p>
    <w:p w:rsidR="0014679E" w:rsidRPr="00AF09B1" w:rsidRDefault="0014679E" w:rsidP="0014679E">
      <w:pPr>
        <w:suppressAutoHyphens w:val="0"/>
        <w:spacing w:line="230" w:lineRule="auto"/>
        <w:ind w:firstLine="708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Я несу ответственность за достоверность сведений, содержащихся в представленных мною </w:t>
      </w:r>
      <w:proofErr w:type="gramStart"/>
      <w:r w:rsidRPr="00AF09B1">
        <w:rPr>
          <w:kern w:val="0"/>
          <w:sz w:val="22"/>
          <w:szCs w:val="22"/>
          <w:lang w:eastAsia="ru-RU"/>
        </w:rPr>
        <w:t>заявлении</w:t>
      </w:r>
      <w:proofErr w:type="gramEnd"/>
      <w:r w:rsidRPr="00AF09B1">
        <w:rPr>
          <w:kern w:val="0"/>
          <w:sz w:val="22"/>
          <w:szCs w:val="22"/>
          <w:lang w:eastAsia="ru-RU"/>
        </w:rPr>
        <w:t xml:space="preserve"> и документах. </w:t>
      </w:r>
    </w:p>
    <w:p w:rsidR="0014679E" w:rsidRPr="00AF09B1" w:rsidRDefault="0014679E" w:rsidP="0014679E">
      <w:pPr>
        <w:tabs>
          <w:tab w:val="left" w:pos="360"/>
        </w:tabs>
        <w:suppressAutoHyphens w:val="0"/>
        <w:spacing w:line="230" w:lineRule="auto"/>
        <w:rPr>
          <w:kern w:val="0"/>
          <w:sz w:val="22"/>
          <w:szCs w:val="22"/>
        </w:rPr>
      </w:pPr>
      <w:r w:rsidRPr="00AF09B1">
        <w:rPr>
          <w:kern w:val="0"/>
          <w:sz w:val="22"/>
          <w:szCs w:val="22"/>
          <w:lang w:eastAsia="ru-RU"/>
        </w:rPr>
        <w:t>С условиями реализации права на предоставление единовременной денежной выплаты ознакомле</w:t>
      </w:r>
      <w:proofErr w:type="gramStart"/>
      <w:r w:rsidRPr="00AF09B1">
        <w:rPr>
          <w:kern w:val="0"/>
          <w:sz w:val="22"/>
          <w:szCs w:val="22"/>
          <w:lang w:eastAsia="ru-RU"/>
        </w:rPr>
        <w:t>н(</w:t>
      </w:r>
      <w:proofErr w:type="gramEnd"/>
      <w:r w:rsidRPr="00AF09B1">
        <w:rPr>
          <w:kern w:val="0"/>
          <w:sz w:val="22"/>
          <w:szCs w:val="22"/>
          <w:lang w:eastAsia="ru-RU"/>
        </w:rPr>
        <w:t>а) и обязуюсь их выполнять.</w:t>
      </w:r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699"/>
        <w:jc w:val="left"/>
        <w:rPr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widowControl w:val="0"/>
        <w:suppressAutoHyphens w:val="0"/>
        <w:spacing w:line="230" w:lineRule="auto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Совершеннолетние члены семьи с заявлением согласны:</w:t>
      </w:r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 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outlineLvl w:val="1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</w:t>
      </w:r>
      <w:proofErr w:type="gramStart"/>
      <w:r w:rsidRPr="00AF09B1">
        <w:rPr>
          <w:kern w:val="0"/>
          <w:sz w:val="22"/>
          <w:szCs w:val="22"/>
          <w:lang w:eastAsia="ru-RU"/>
        </w:rPr>
        <w:t>(фамилия, имя, отчество (последнее – при наличии)                          (подпись)</w:t>
      </w:r>
      <w:proofErr w:type="gramEnd"/>
    </w:p>
    <w:p w:rsidR="0014679E" w:rsidRPr="00AF09B1" w:rsidRDefault="0014679E" w:rsidP="0014679E">
      <w:pPr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   __________________________   ___ ____________ 20___ г.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 xml:space="preserve">            (подпись)                          (фамилия, инициалы)</w:t>
      </w:r>
    </w:p>
    <w:p w:rsidR="0014679E" w:rsidRPr="00AF09B1" w:rsidRDefault="0014679E" w:rsidP="0014679E">
      <w:pPr>
        <w:widowControl w:val="0"/>
        <w:suppressAutoHyphens w:val="0"/>
        <w:spacing w:line="230" w:lineRule="auto"/>
        <w:ind w:firstLine="699"/>
        <w:rPr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AF09B1">
        <w:rPr>
          <w:kern w:val="0"/>
          <w:sz w:val="22"/>
          <w:szCs w:val="22"/>
          <w:lang w:eastAsia="ru-RU"/>
        </w:rPr>
        <w:t>__________________________________________________________________________________________</w:t>
      </w:r>
    </w:p>
    <w:p w:rsidR="0014679E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proofErr w:type="gramStart"/>
      <w:r w:rsidRPr="00AF09B1">
        <w:rPr>
          <w:rFonts w:eastAsia="Calibri"/>
          <w:b/>
          <w:kern w:val="0"/>
          <w:sz w:val="22"/>
          <w:szCs w:val="22"/>
          <w:lang w:eastAsia="ru-RU"/>
        </w:rPr>
        <w:lastRenderedPageBreak/>
        <w:t>Р</w:t>
      </w:r>
      <w:proofErr w:type="gramEnd"/>
      <w:r w:rsidRPr="00AF09B1">
        <w:rPr>
          <w:rFonts w:eastAsia="Calibri"/>
          <w:b/>
          <w:kern w:val="0"/>
          <w:sz w:val="22"/>
          <w:szCs w:val="22"/>
          <w:lang w:eastAsia="ru-RU"/>
        </w:rPr>
        <w:t xml:space="preserve"> А С П И С К А</w:t>
      </w: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F09B1">
        <w:rPr>
          <w:rFonts w:eastAsia="Calibri"/>
          <w:b/>
          <w:kern w:val="0"/>
          <w:sz w:val="22"/>
          <w:szCs w:val="22"/>
          <w:lang w:eastAsia="ru-RU"/>
        </w:rPr>
        <w:t xml:space="preserve">в получении </w:t>
      </w:r>
      <w:r w:rsidRPr="00AF09B1">
        <w:rPr>
          <w:rFonts w:eastAsia="Calibri"/>
          <w:b/>
          <w:kern w:val="0"/>
          <w:sz w:val="22"/>
          <w:szCs w:val="22"/>
          <w:lang w:eastAsia="en-US"/>
        </w:rPr>
        <w:t xml:space="preserve">заявления о предоставлении </w:t>
      </w:r>
      <w:proofErr w:type="gramStart"/>
      <w:r w:rsidRPr="00AF09B1">
        <w:rPr>
          <w:rFonts w:eastAsia="Calibri"/>
          <w:b/>
          <w:kern w:val="0"/>
          <w:sz w:val="22"/>
          <w:szCs w:val="22"/>
          <w:lang w:eastAsia="en-US"/>
        </w:rPr>
        <w:t>единовременной</w:t>
      </w:r>
      <w:proofErr w:type="gramEnd"/>
      <w:r w:rsidRPr="00AF09B1">
        <w:rPr>
          <w:rFonts w:eastAsia="Calibri"/>
          <w:b/>
          <w:kern w:val="0"/>
          <w:sz w:val="22"/>
          <w:szCs w:val="22"/>
          <w:lang w:eastAsia="en-US"/>
        </w:rPr>
        <w:t xml:space="preserve"> </w:t>
      </w: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F09B1">
        <w:rPr>
          <w:rFonts w:eastAsia="Calibri"/>
          <w:b/>
          <w:kern w:val="0"/>
          <w:sz w:val="22"/>
          <w:szCs w:val="22"/>
          <w:lang w:eastAsia="en-US"/>
        </w:rPr>
        <w:t xml:space="preserve">денежной выплаты (сертификата) взамен предоставления в собственность </w:t>
      </w: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AF09B1">
        <w:rPr>
          <w:rFonts w:eastAsia="Calibri"/>
          <w:b/>
          <w:kern w:val="0"/>
          <w:sz w:val="22"/>
          <w:szCs w:val="22"/>
          <w:lang w:eastAsia="en-US"/>
        </w:rPr>
        <w:t>бесплатно земельного участка</w:t>
      </w: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Фамилия, имя, отчество (последнее – при наличии) заявителя: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_____________________________________________________________________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Перечень документов: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_____________________________________________________________________;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;_____________________________________________________________________.</w:t>
      </w:r>
    </w:p>
    <w:p w:rsidR="0014679E" w:rsidRPr="00AF09B1" w:rsidRDefault="0014679E" w:rsidP="0014679E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Количество документов _________ единиц на __________ листах.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708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Заявление и документы принял:</w:t>
      </w:r>
    </w:p>
    <w:p w:rsidR="0014679E" w:rsidRPr="00AF09B1" w:rsidRDefault="0014679E" w:rsidP="0014679E">
      <w:pPr>
        <w:suppressAutoHyphens w:val="0"/>
        <w:spacing w:line="230" w:lineRule="auto"/>
        <w:ind w:firstLine="0"/>
        <w:jc w:val="center"/>
        <w:rPr>
          <w:rFonts w:eastAsia="Calibri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>_______________________________       __________        _____________________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 xml:space="preserve"> (должность лица, принявшего документы)           (подпись)                   (</w:t>
      </w:r>
      <w:r w:rsidRPr="00AF09B1">
        <w:rPr>
          <w:rFonts w:eastAsia="Calibri"/>
          <w:kern w:val="0"/>
          <w:sz w:val="22"/>
          <w:szCs w:val="22"/>
          <w:lang w:eastAsia="en-US"/>
        </w:rPr>
        <w:t>фамилия, инициалы</w:t>
      </w:r>
      <w:r w:rsidRPr="00AF09B1">
        <w:rPr>
          <w:rFonts w:eastAsia="Calibri"/>
          <w:kern w:val="0"/>
          <w:sz w:val="22"/>
          <w:szCs w:val="22"/>
          <w:lang w:eastAsia="ru-RU"/>
        </w:rPr>
        <w:t>)</w:t>
      </w: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</w:p>
    <w:p w:rsidR="0014679E" w:rsidRPr="00AF09B1" w:rsidRDefault="0014679E" w:rsidP="0014679E">
      <w:pPr>
        <w:suppressAutoHyphens w:val="0"/>
        <w:spacing w:line="230" w:lineRule="auto"/>
        <w:ind w:firstLine="0"/>
        <w:rPr>
          <w:rFonts w:eastAsia="Calibri"/>
          <w:kern w:val="0"/>
          <w:sz w:val="22"/>
          <w:szCs w:val="22"/>
          <w:lang w:eastAsia="ru-RU"/>
        </w:rPr>
      </w:pPr>
      <w:r w:rsidRPr="00AF09B1">
        <w:rPr>
          <w:rFonts w:eastAsia="Calibri"/>
          <w:kern w:val="0"/>
          <w:sz w:val="22"/>
          <w:szCs w:val="22"/>
          <w:lang w:eastAsia="ru-RU"/>
        </w:rPr>
        <w:t xml:space="preserve">Дата ___ ________ 20___г. </w:t>
      </w:r>
    </w:p>
    <w:p w:rsidR="0014679E" w:rsidRPr="00AF09B1" w:rsidRDefault="0014679E" w:rsidP="0014679E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p w:rsidR="0014679E" w:rsidRPr="00AF09B1" w:rsidRDefault="0014679E" w:rsidP="0014679E">
      <w:pPr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  <w:r w:rsidRPr="00AF09B1">
        <w:rPr>
          <w:rFonts w:eastAsia="Calibri"/>
          <w:kern w:val="0"/>
          <w:sz w:val="22"/>
          <w:szCs w:val="22"/>
          <w:lang w:eastAsia="en-US"/>
        </w:rPr>
        <w:t>_____________</w:t>
      </w:r>
    </w:p>
    <w:p w:rsidR="0014679E" w:rsidRPr="000F6150" w:rsidRDefault="0014679E" w:rsidP="0014679E">
      <w:pPr>
        <w:spacing w:line="240" w:lineRule="auto"/>
        <w:ind w:firstLine="0"/>
        <w:rPr>
          <w:sz w:val="22"/>
          <w:szCs w:val="22"/>
        </w:rPr>
      </w:pPr>
    </w:p>
    <w:p w:rsidR="0014679E" w:rsidRPr="000F6150" w:rsidRDefault="0014679E" w:rsidP="0014679E">
      <w:pPr>
        <w:spacing w:line="240" w:lineRule="auto"/>
        <w:ind w:firstLine="0"/>
        <w:rPr>
          <w:sz w:val="22"/>
          <w:szCs w:val="22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</w:pPr>
    </w:p>
    <w:p w:rsidR="0014679E" w:rsidRDefault="0014679E" w:rsidP="0014679E">
      <w:pPr>
        <w:spacing w:line="240" w:lineRule="auto"/>
        <w:ind w:firstLine="0"/>
        <w:rPr>
          <w:sz w:val="28"/>
          <w:szCs w:val="28"/>
        </w:rPr>
        <w:sectPr w:rsidR="0014679E" w:rsidSect="0014679E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14679E" w:rsidRPr="005E3333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Форма №2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                 </w:t>
      </w:r>
      <w:r w:rsidRPr="007837F5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0"/>
          <w:szCs w:val="20"/>
          <w:lang w:eastAsia="ru-RU"/>
        </w:rPr>
        <w:t xml:space="preserve">                                                             (адрес регистрации)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0"/>
          <w:szCs w:val="20"/>
          <w:lang w:eastAsia="ru-RU"/>
        </w:rPr>
        <w:t xml:space="preserve">                                                 (адрес фактического проживания)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E-</w:t>
      </w:r>
      <w:proofErr w:type="spellStart"/>
      <w:r w:rsidRPr="007837F5">
        <w:rPr>
          <w:kern w:val="0"/>
          <w:sz w:val="22"/>
          <w:szCs w:val="22"/>
          <w:lang w:eastAsia="ru-RU"/>
        </w:rPr>
        <w:t>mail</w:t>
      </w:r>
      <w:proofErr w:type="spellEnd"/>
      <w:r w:rsidRPr="007837F5">
        <w:rPr>
          <w:kern w:val="0"/>
          <w:sz w:val="22"/>
          <w:szCs w:val="22"/>
          <w:lang w:eastAsia="ru-RU"/>
        </w:rPr>
        <w:t>: 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7837F5">
        <w:rPr>
          <w:b/>
          <w:bCs/>
          <w:kern w:val="0"/>
          <w:lang w:eastAsia="ru-RU"/>
        </w:rPr>
        <w:t>ЗАЯВЛЕНИЕ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lang w:eastAsia="ru-RU"/>
        </w:rPr>
      </w:pPr>
      <w:r w:rsidRPr="007837F5">
        <w:rPr>
          <w:b/>
          <w:bCs/>
          <w:kern w:val="0"/>
          <w:lang w:eastAsia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 xml:space="preserve">В связи с допущенными опечатками и (или) ошибками в предоставленном в   результате предоставления муниципальном услуги документе прошу 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>предоставить исправленный документ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>.</w:t>
      </w:r>
    </w:p>
    <w:p w:rsidR="0014679E" w:rsidRPr="007837F5" w:rsidRDefault="0014679E" w:rsidP="0014679E"/>
    <w:p w:rsidR="0014679E" w:rsidRPr="007837F5" w:rsidRDefault="0014679E" w:rsidP="0014679E">
      <w:pPr>
        <w:pStyle w:val="aff7"/>
        <w:ind w:firstLine="708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4"/>
          <w:szCs w:val="24"/>
        </w:rPr>
        <w:t>Подлинность представленных документов и достоверность изложенных сведений подтверждаю:</w:t>
      </w:r>
      <w:r w:rsidRPr="007837F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(подпись заявителя)</w:t>
      </w:r>
    </w:p>
    <w:p w:rsidR="0014679E" w:rsidRPr="007837F5" w:rsidRDefault="0014679E" w:rsidP="0014679E"/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 xml:space="preserve">Приложение: на ____ 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>.</w:t>
      </w:r>
    </w:p>
    <w:p w:rsidR="0014679E" w:rsidRPr="007837F5" w:rsidRDefault="0014679E" w:rsidP="0014679E"/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837F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837F5">
        <w:rPr>
          <w:rFonts w:ascii="Times New Roman" w:hAnsi="Times New Roman" w:cs="Times New Roman"/>
          <w:sz w:val="24"/>
          <w:szCs w:val="24"/>
        </w:rPr>
        <w:t xml:space="preserve"> _________ 20___ г.        _________________________________________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(подпись, </w:t>
      </w:r>
      <w:proofErr w:type="spellStart"/>
      <w:r w:rsidRPr="007837F5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7837F5">
        <w:rPr>
          <w:rFonts w:ascii="Times New Roman" w:hAnsi="Times New Roman" w:cs="Times New Roman"/>
          <w:sz w:val="20"/>
          <w:szCs w:val="20"/>
        </w:rPr>
        <w:t>, должность заявителя)</w:t>
      </w: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Pr="007837F5" w:rsidRDefault="0014679E" w:rsidP="0014679E">
      <w:pPr>
        <w:rPr>
          <w:lang w:eastAsia="ru-RU"/>
        </w:rPr>
      </w:pPr>
    </w:p>
    <w:p w:rsidR="0014679E" w:rsidRDefault="0014679E" w:rsidP="0014679E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9F0D70" w:rsidRDefault="009F0D70" w:rsidP="0014679E">
      <w:pPr>
        <w:shd w:val="clear" w:color="auto" w:fill="FFFFFF"/>
        <w:spacing w:line="240" w:lineRule="auto"/>
        <w:ind w:left="5670" w:firstLine="0"/>
        <w:rPr>
          <w:lang w:eastAsia="ru-RU"/>
        </w:rPr>
        <w:sectPr w:rsidR="009F0D70" w:rsidSect="0091746D">
          <w:headerReference w:type="default" r:id="rId16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14679E" w:rsidRPr="005E3333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Форма № 3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                   </w:t>
      </w:r>
      <w:r w:rsidRPr="007837F5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0"/>
          <w:szCs w:val="20"/>
          <w:lang w:eastAsia="ru-RU"/>
        </w:rPr>
        <w:t xml:space="preserve">                                                              (адрес регистрации)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         </w:t>
      </w:r>
      <w:r w:rsidRPr="007837F5">
        <w:rPr>
          <w:kern w:val="0"/>
          <w:sz w:val="20"/>
          <w:szCs w:val="20"/>
          <w:lang w:eastAsia="ru-RU"/>
        </w:rPr>
        <w:t>(адрес фактического проживания)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E-</w:t>
      </w:r>
      <w:proofErr w:type="spellStart"/>
      <w:r w:rsidRPr="007837F5">
        <w:rPr>
          <w:kern w:val="0"/>
          <w:sz w:val="22"/>
          <w:szCs w:val="22"/>
          <w:lang w:eastAsia="ru-RU"/>
        </w:rPr>
        <w:t>mail</w:t>
      </w:r>
      <w:proofErr w:type="spellEnd"/>
      <w:r w:rsidRPr="007837F5">
        <w:rPr>
          <w:kern w:val="0"/>
          <w:sz w:val="22"/>
          <w:szCs w:val="22"/>
          <w:lang w:eastAsia="ru-RU"/>
        </w:rPr>
        <w:t>: ____________________________</w:t>
      </w: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</w:p>
    <w:p w:rsidR="0014679E" w:rsidRPr="007837F5" w:rsidRDefault="0014679E" w:rsidP="0014679E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837F5">
        <w:rPr>
          <w:rFonts w:ascii="Times New Roman CYR" w:hAnsi="Times New Roman CYR" w:cs="Times New Roman CYR"/>
          <w:b/>
          <w:bCs/>
          <w:kern w:val="0"/>
          <w:lang w:eastAsia="ru-RU"/>
        </w:rPr>
        <w:t>СОГЛАСИЕ</w:t>
      </w:r>
      <w:r w:rsidRPr="007837F5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на обработку персональных данных, разрешенных субъектом персональных данных для распространения</w:t>
      </w:r>
    </w:p>
    <w:p w:rsidR="0014679E" w:rsidRPr="007837F5" w:rsidRDefault="0014679E" w:rsidP="0014679E">
      <w:pPr>
        <w:ind w:firstLine="0"/>
        <w:rPr>
          <w:lang w:eastAsia="ru-RU"/>
        </w:rPr>
      </w:pPr>
    </w:p>
    <w:p w:rsidR="0014679E" w:rsidRPr="007837F5" w:rsidRDefault="0014679E" w:rsidP="0014679E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Я, ____________________________________________ ________________________,</w:t>
      </w:r>
    </w:p>
    <w:p w:rsidR="0014679E" w:rsidRPr="007837F5" w:rsidRDefault="0014679E" w:rsidP="0014679E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837F5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  <w:proofErr w:type="gramEnd"/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зарегистрирова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>а) по адресу: ___________________________________________________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личность: ____________________________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4679E" w:rsidRPr="007837F5" w:rsidRDefault="0014679E" w:rsidP="0014679E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837F5">
        <w:rPr>
          <w:rFonts w:ascii="Times New Roman" w:hAnsi="Times New Roman" w:cs="Times New Roman"/>
          <w:sz w:val="20"/>
          <w:szCs w:val="20"/>
        </w:rPr>
        <w:t>(наименование документа, серия, номер, дата выдачи указанного документа,</w:t>
      </w:r>
      <w:proofErr w:type="gramEnd"/>
    </w:p>
    <w:p w:rsidR="0014679E" w:rsidRPr="007837F5" w:rsidRDefault="0014679E" w:rsidP="0014679E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>наименование органа, выдавшего документ)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proofErr w:type="gramStart"/>
      <w:r w:rsidRPr="007837F5">
        <w:rPr>
          <w:rFonts w:ascii="Times New Roman" w:hAnsi="Times New Roman" w:cs="Times New Roman"/>
          <w:sz w:val="24"/>
          <w:szCs w:val="24"/>
        </w:rPr>
        <w:t>в соответствии со статьей</w:t>
      </w:r>
      <w:r w:rsidRPr="00783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37F5">
        <w:rPr>
          <w:rFonts w:ascii="Times New Roman" w:hAnsi="Times New Roman" w:cs="Times New Roman"/>
          <w:sz w:val="24"/>
          <w:szCs w:val="24"/>
        </w:rPr>
        <w:t xml:space="preserve">Федерального закона от 27 июля 2006 № 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37F5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837F5">
        <w:rPr>
          <w:rFonts w:ascii="Times New Roman" w:hAnsi="Times New Roman" w:cs="Times New Roman"/>
          <w:sz w:val="24"/>
          <w:szCs w:val="24"/>
        </w:rPr>
        <w:t xml:space="preserve"> (далее - Федеральный закон от 27 июля 2006 № 152-ФЗ) даю свое согласие администрации Янтиковского муниципального округа Чувашской Республики на автоматизированную, а также без использования средств автоматизации обработку моих персональных  данных, а именно на совершение действий, предусмотренных </w:t>
      </w:r>
      <w:hyperlink r:id="rId17" w:history="1">
        <w:r w:rsidRPr="007837F5">
          <w:rPr>
            <w:rStyle w:val="aff9"/>
            <w:rFonts w:ascii="Times New Roman" w:hAnsi="Times New Roman"/>
            <w:b w:val="0"/>
            <w:color w:val="auto"/>
            <w:sz w:val="24"/>
            <w:szCs w:val="24"/>
          </w:rPr>
          <w:t>пунктом 3 статьи 3</w:t>
        </w:r>
      </w:hyperlink>
      <w:r w:rsidRPr="007837F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№ 152-ФЗ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 xml:space="preserve">со сведениями, представленными мной в целях </w:t>
      </w:r>
      <w:r>
        <w:rPr>
          <w:rFonts w:ascii="Times New Roman" w:hAnsi="Times New Roman" w:cs="Times New Roman"/>
          <w:sz w:val="24"/>
          <w:szCs w:val="24"/>
        </w:rPr>
        <w:t xml:space="preserve">включения в список граждан </w:t>
      </w:r>
      <w:r w:rsidRPr="005E3333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для предоставления единовременной денежной выплаты (сертификата) взамен предоставления им в собственность бесплатно земельного участка </w:t>
      </w:r>
      <w:r w:rsidRPr="007837F5">
        <w:rPr>
          <w:rFonts w:ascii="Times New Roman" w:hAnsi="Times New Roman" w:cs="Times New Roman"/>
          <w:sz w:val="24"/>
          <w:szCs w:val="24"/>
        </w:rPr>
        <w:t>и (или) исправления допущенных опечаток и (или) ошибок в выданных в результате предоставления соответствующей муниципальной услуги документах.</w:t>
      </w:r>
      <w:proofErr w:type="gramEnd"/>
    </w:p>
    <w:p w:rsidR="0014679E" w:rsidRPr="007837F5" w:rsidRDefault="0014679E" w:rsidP="0014679E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14679E" w:rsidRPr="007837F5" w:rsidRDefault="0014679E" w:rsidP="0014679E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Согласие может быть отозвано мной путем подачи письменного заявления в адрес Администрации Янтиковского муниципального округа Чувашской Республики.</w:t>
      </w:r>
    </w:p>
    <w:p w:rsidR="0014679E" w:rsidRPr="007837F5" w:rsidRDefault="0014679E" w:rsidP="0014679E"/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_________       _____________________________________               _____ ___________ 20__ г.</w:t>
      </w:r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837F5">
        <w:rPr>
          <w:rFonts w:ascii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</w:t>
      </w:r>
      <w:proofErr w:type="gramEnd"/>
    </w:p>
    <w:p w:rsidR="0014679E" w:rsidRPr="007837F5" w:rsidRDefault="0014679E" w:rsidP="0014679E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                                        заявителя, представителя заявителя)</w:t>
      </w:r>
    </w:p>
    <w:p w:rsidR="0014679E" w:rsidRPr="007837F5" w:rsidRDefault="0014679E" w:rsidP="0014679E">
      <w:pPr>
        <w:rPr>
          <w:sz w:val="20"/>
          <w:szCs w:val="20"/>
          <w:lang w:eastAsia="ru-RU"/>
        </w:rPr>
      </w:pPr>
    </w:p>
    <w:p w:rsidR="0014679E" w:rsidRPr="007837F5" w:rsidRDefault="0014679E" w:rsidP="0014679E">
      <w:pPr>
        <w:rPr>
          <w:sz w:val="20"/>
          <w:szCs w:val="20"/>
          <w:lang w:eastAsia="ru-RU"/>
        </w:rPr>
      </w:pPr>
    </w:p>
    <w:p w:rsidR="0014679E" w:rsidRPr="007837F5" w:rsidRDefault="0014679E" w:rsidP="0014679E">
      <w:pPr>
        <w:rPr>
          <w:sz w:val="20"/>
          <w:szCs w:val="20"/>
          <w:lang w:eastAsia="ru-RU"/>
        </w:rPr>
      </w:pPr>
    </w:p>
    <w:p w:rsidR="0014679E" w:rsidRPr="007837F5" w:rsidRDefault="0014679E" w:rsidP="0014679E">
      <w:pPr>
        <w:tabs>
          <w:tab w:val="left" w:pos="3912"/>
        </w:tabs>
        <w:rPr>
          <w:lang w:eastAsia="ru-RU"/>
        </w:rPr>
      </w:pPr>
      <w:r w:rsidRPr="007837F5">
        <w:rPr>
          <w:sz w:val="20"/>
          <w:szCs w:val="20"/>
          <w:lang w:eastAsia="ru-RU"/>
        </w:rPr>
        <w:tab/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79E" w:rsidRDefault="0014679E" w:rsidP="002F7E02">
      <w:pPr>
        <w:spacing w:line="240" w:lineRule="auto"/>
      </w:pPr>
      <w:r>
        <w:separator/>
      </w:r>
    </w:p>
  </w:endnote>
  <w:endnote w:type="continuationSeparator" w:id="0">
    <w:p w:rsidR="0014679E" w:rsidRDefault="0014679E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79E" w:rsidRDefault="0014679E" w:rsidP="002F7E02">
      <w:pPr>
        <w:spacing w:line="240" w:lineRule="auto"/>
      </w:pPr>
      <w:r>
        <w:separator/>
      </w:r>
    </w:p>
  </w:footnote>
  <w:footnote w:type="continuationSeparator" w:id="0">
    <w:p w:rsidR="0014679E" w:rsidRDefault="0014679E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9588924"/>
      <w:docPartObj>
        <w:docPartGallery w:val="Page Numbers (Top of Page)"/>
        <w:docPartUnique/>
      </w:docPartObj>
    </w:sdtPr>
    <w:sdtEndPr/>
    <w:sdtContent>
      <w:p w:rsidR="009F0D70" w:rsidRDefault="009F0D7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A1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79E" w:rsidRDefault="0014679E" w:rsidP="0014679E">
    <w:pPr>
      <w:pStyle w:val="af6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79E" w:rsidRDefault="0014679E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DB2105A"/>
    <w:multiLevelType w:val="multilevel"/>
    <w:tmpl w:val="59081AC4"/>
    <w:lvl w:ilvl="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4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4679E"/>
    <w:rsid w:val="00155C41"/>
    <w:rsid w:val="0016306A"/>
    <w:rsid w:val="00165066"/>
    <w:rsid w:val="00175F9E"/>
    <w:rsid w:val="001771D2"/>
    <w:rsid w:val="0018411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9F0D7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1A14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D5D61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12148567/303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5DC62-BA90-4FDD-8704-4BE57465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16</Pages>
  <Words>6205</Words>
  <Characters>35369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2026-06-26T05:19:00Z</dcterms:modified>
</cp:coreProperties>
</file>