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1AC8" w14:textId="32257903" w:rsidR="003F044A" w:rsidRPr="004259BD" w:rsidRDefault="003F044A" w:rsidP="00D81058">
      <w:pPr>
        <w:pStyle w:val="af2"/>
        <w:numPr>
          <w:ilvl w:val="0"/>
          <w:numId w:val="4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9B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36A494A" w14:textId="77777777" w:rsidR="00B74E03" w:rsidRDefault="00B74E03" w:rsidP="00B74E03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</w:p>
    <w:p w14:paraId="4F8A859B" w14:textId="47DCA387" w:rsidR="003F044A" w:rsidRPr="000A17DB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1.1. </w:t>
      </w:r>
      <w:r w:rsidR="003F044A" w:rsidRPr="002A509E">
        <w:rPr>
          <w:sz w:val="28"/>
          <w:szCs w:val="28"/>
        </w:rPr>
        <w:t xml:space="preserve">Положение </w:t>
      </w:r>
      <w:r w:rsidR="003F044A" w:rsidRPr="003821FB">
        <w:rPr>
          <w:sz w:val="28"/>
          <w:szCs w:val="28"/>
        </w:rPr>
        <w:t>о</w:t>
      </w:r>
      <w:r w:rsidR="00960B11">
        <w:rPr>
          <w:sz w:val="28"/>
          <w:szCs w:val="28"/>
        </w:rPr>
        <w:t xml:space="preserve"> </w:t>
      </w:r>
      <w:r w:rsidR="000303A3" w:rsidRPr="000303A3">
        <w:rPr>
          <w:sz w:val="28"/>
          <w:szCs w:val="28"/>
        </w:rPr>
        <w:t xml:space="preserve">Чебоксарском городском комитете по управлению имуществом </w:t>
      </w:r>
      <w:r w:rsidR="00960B11">
        <w:rPr>
          <w:sz w:val="28"/>
          <w:szCs w:val="28"/>
        </w:rPr>
        <w:t>а</w:t>
      </w:r>
      <w:r w:rsidR="00960B11" w:rsidRPr="003821FB">
        <w:rPr>
          <w:sz w:val="28"/>
          <w:szCs w:val="28"/>
        </w:rPr>
        <w:t xml:space="preserve">дминистрации города Чебоксары  </w:t>
      </w:r>
      <w:r w:rsidR="003F044A"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="003F044A" w:rsidRPr="003821FB">
        <w:rPr>
          <w:sz w:val="28"/>
          <w:szCs w:val="28"/>
        </w:rPr>
        <w:t xml:space="preserve"> цели, задачи и функции</w:t>
      </w:r>
      <w:r w:rsidR="00960B11" w:rsidRPr="00960B11">
        <w:rPr>
          <w:sz w:val="28"/>
          <w:szCs w:val="28"/>
        </w:rPr>
        <w:t xml:space="preserve"> </w:t>
      </w:r>
      <w:r w:rsidR="000303A3" w:rsidRPr="000303A3">
        <w:rPr>
          <w:sz w:val="28"/>
          <w:szCs w:val="28"/>
        </w:rPr>
        <w:t>Чебоксарско</w:t>
      </w:r>
      <w:r w:rsidR="000303A3">
        <w:rPr>
          <w:sz w:val="28"/>
          <w:szCs w:val="28"/>
        </w:rPr>
        <w:t>го</w:t>
      </w:r>
      <w:r w:rsidR="000303A3" w:rsidRPr="000303A3">
        <w:rPr>
          <w:sz w:val="28"/>
          <w:szCs w:val="28"/>
        </w:rPr>
        <w:t xml:space="preserve"> городско</w:t>
      </w:r>
      <w:r w:rsidR="000303A3">
        <w:rPr>
          <w:sz w:val="28"/>
          <w:szCs w:val="28"/>
        </w:rPr>
        <w:t>го</w:t>
      </w:r>
      <w:r w:rsidR="000303A3" w:rsidRPr="000303A3">
        <w:rPr>
          <w:sz w:val="28"/>
          <w:szCs w:val="28"/>
        </w:rPr>
        <w:t xml:space="preserve"> комитет</w:t>
      </w:r>
      <w:r w:rsidR="000303A3">
        <w:rPr>
          <w:sz w:val="28"/>
          <w:szCs w:val="28"/>
        </w:rPr>
        <w:t>а</w:t>
      </w:r>
      <w:r w:rsidR="000303A3" w:rsidRPr="000303A3">
        <w:rPr>
          <w:sz w:val="28"/>
          <w:szCs w:val="28"/>
        </w:rPr>
        <w:t xml:space="preserve"> по управлению имуществом </w:t>
      </w:r>
      <w:r w:rsidR="00960B11">
        <w:rPr>
          <w:sz w:val="28"/>
          <w:szCs w:val="28"/>
        </w:rPr>
        <w:t xml:space="preserve">администрации </w:t>
      </w:r>
      <w:r w:rsidR="00B74E03" w:rsidRPr="00B74E03">
        <w:rPr>
          <w:sz w:val="28"/>
          <w:szCs w:val="28"/>
        </w:rPr>
        <w:t xml:space="preserve">города Чебоксары </w:t>
      </w:r>
      <w:r w:rsidR="003F044A" w:rsidRPr="003821FB">
        <w:rPr>
          <w:sz w:val="28"/>
          <w:szCs w:val="28"/>
        </w:rPr>
        <w:t>(далее –</w:t>
      </w:r>
      <w:r w:rsidR="00671E1B">
        <w:rPr>
          <w:sz w:val="28"/>
          <w:szCs w:val="28"/>
        </w:rPr>
        <w:t xml:space="preserve"> </w:t>
      </w:r>
      <w:r w:rsidR="000303A3">
        <w:rPr>
          <w:sz w:val="28"/>
          <w:szCs w:val="28"/>
        </w:rPr>
        <w:t>Комитет</w:t>
      </w:r>
      <w:r w:rsidR="003F044A" w:rsidRPr="000A17DB">
        <w:rPr>
          <w:sz w:val="28"/>
          <w:szCs w:val="28"/>
        </w:rPr>
        <w:t xml:space="preserve">), права, ответственность и организацию </w:t>
      </w:r>
      <w:r w:rsidR="00960B11">
        <w:rPr>
          <w:sz w:val="28"/>
          <w:szCs w:val="28"/>
        </w:rPr>
        <w:t>е</w:t>
      </w:r>
      <w:r w:rsidR="000303A3">
        <w:rPr>
          <w:sz w:val="28"/>
          <w:szCs w:val="28"/>
        </w:rPr>
        <w:t>го</w:t>
      </w:r>
      <w:r w:rsidR="003F044A" w:rsidRPr="000A17DB">
        <w:rPr>
          <w:sz w:val="28"/>
          <w:szCs w:val="28"/>
        </w:rPr>
        <w:t xml:space="preserve"> деятельности.</w:t>
      </w:r>
    </w:p>
    <w:p w14:paraId="0D26F646" w14:textId="78351642" w:rsidR="003C0908" w:rsidRPr="000303A3" w:rsidRDefault="003C0908" w:rsidP="00066DA0">
      <w:pPr>
        <w:pStyle w:val="af5"/>
        <w:numPr>
          <w:ilvl w:val="0"/>
          <w:numId w:val="12"/>
        </w:numPr>
        <w:tabs>
          <w:tab w:val="clear" w:pos="360"/>
          <w:tab w:val="clear" w:pos="1418"/>
          <w:tab w:val="num" w:pos="0"/>
          <w:tab w:val="left" w:pos="142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1.2. </w:t>
      </w:r>
      <w:r w:rsidR="000303A3">
        <w:rPr>
          <w:sz w:val="28"/>
          <w:szCs w:val="28"/>
        </w:rPr>
        <w:t>Комитет</w:t>
      </w:r>
      <w:r w:rsidR="003F044A" w:rsidRPr="003C0908">
        <w:rPr>
          <w:sz w:val="28"/>
          <w:szCs w:val="28"/>
        </w:rPr>
        <w:t xml:space="preserve"> явля</w:t>
      </w:r>
      <w:r w:rsidR="00960B11" w:rsidRPr="003C0908">
        <w:rPr>
          <w:sz w:val="28"/>
          <w:szCs w:val="28"/>
        </w:rPr>
        <w:t>е</w:t>
      </w:r>
      <w:r w:rsidR="003F044A" w:rsidRPr="003C0908">
        <w:rPr>
          <w:sz w:val="28"/>
          <w:szCs w:val="28"/>
        </w:rPr>
        <w:t>тся структурным</w:t>
      </w:r>
      <w:r w:rsidR="00066DA0">
        <w:rPr>
          <w:sz w:val="28"/>
          <w:szCs w:val="28"/>
        </w:rPr>
        <w:t xml:space="preserve"> подразделением</w:t>
      </w:r>
      <w:r w:rsidR="00DE4554">
        <w:rPr>
          <w:sz w:val="28"/>
          <w:szCs w:val="28"/>
        </w:rPr>
        <w:t xml:space="preserve"> (функциональным органом)</w:t>
      </w:r>
      <w:r w:rsidR="003F044A" w:rsidRPr="003C0908">
        <w:rPr>
          <w:sz w:val="28"/>
          <w:szCs w:val="28"/>
        </w:rPr>
        <w:t xml:space="preserve"> </w:t>
      </w:r>
      <w:r w:rsidR="006C5486" w:rsidRPr="003C0908">
        <w:rPr>
          <w:sz w:val="28"/>
          <w:szCs w:val="28"/>
        </w:rPr>
        <w:t>а</w:t>
      </w:r>
      <w:r w:rsidR="002A509E" w:rsidRPr="003C0908">
        <w:rPr>
          <w:sz w:val="28"/>
          <w:szCs w:val="28"/>
        </w:rPr>
        <w:t>дминистрации города Чебоксары</w:t>
      </w:r>
      <w:r w:rsidR="00471F50" w:rsidRPr="003C0908">
        <w:rPr>
          <w:sz w:val="28"/>
          <w:szCs w:val="28"/>
        </w:rPr>
        <w:t xml:space="preserve"> (далее – </w:t>
      </w:r>
      <w:r w:rsidR="00331678" w:rsidRPr="003C0908">
        <w:rPr>
          <w:sz w:val="28"/>
          <w:szCs w:val="28"/>
        </w:rPr>
        <w:t>а</w:t>
      </w:r>
      <w:r w:rsidR="00471F50" w:rsidRPr="003C0908">
        <w:rPr>
          <w:sz w:val="28"/>
          <w:szCs w:val="28"/>
        </w:rPr>
        <w:t>дминистрация города)</w:t>
      </w:r>
      <w:r w:rsidR="003F044A" w:rsidRPr="003C0908">
        <w:rPr>
          <w:sz w:val="28"/>
          <w:szCs w:val="28"/>
        </w:rPr>
        <w:t>. Местонахождени</w:t>
      </w:r>
      <w:r w:rsidR="005A4E31" w:rsidRPr="003C0908">
        <w:rPr>
          <w:sz w:val="28"/>
          <w:szCs w:val="28"/>
        </w:rPr>
        <w:t>е</w:t>
      </w:r>
      <w:r w:rsidR="003F044A" w:rsidRPr="003C0908">
        <w:rPr>
          <w:sz w:val="28"/>
          <w:szCs w:val="28"/>
        </w:rPr>
        <w:t xml:space="preserve">: </w:t>
      </w:r>
      <w:r w:rsidR="000303A3" w:rsidRPr="000303A3">
        <w:rPr>
          <w:sz w:val="28"/>
          <w:szCs w:val="28"/>
        </w:rPr>
        <w:t>4280</w:t>
      </w:r>
      <w:r w:rsidR="000303A3">
        <w:rPr>
          <w:sz w:val="28"/>
          <w:szCs w:val="28"/>
        </w:rPr>
        <w:t>34</w:t>
      </w:r>
      <w:r w:rsidR="000303A3" w:rsidRPr="000303A3">
        <w:rPr>
          <w:sz w:val="28"/>
          <w:szCs w:val="28"/>
        </w:rPr>
        <w:t>, Чувашская Республика, город Чебоксары, проспект Московский, дом 33а</w:t>
      </w:r>
      <w:r w:rsidRPr="000303A3">
        <w:rPr>
          <w:sz w:val="28"/>
          <w:szCs w:val="28"/>
        </w:rPr>
        <w:t>.</w:t>
      </w:r>
    </w:p>
    <w:p w14:paraId="270D0CCF" w14:textId="5B5B323B" w:rsidR="00574DCF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1.3. </w:t>
      </w:r>
      <w:r w:rsidR="000303A3">
        <w:rPr>
          <w:sz w:val="28"/>
          <w:szCs w:val="28"/>
        </w:rPr>
        <w:t>Комитет</w:t>
      </w:r>
      <w:r w:rsidR="000303A3" w:rsidRPr="00671E1B">
        <w:rPr>
          <w:sz w:val="28"/>
          <w:szCs w:val="28"/>
        </w:rPr>
        <w:t xml:space="preserve"> </w:t>
      </w:r>
      <w:r w:rsidR="00574DCF" w:rsidRPr="00671E1B">
        <w:rPr>
          <w:sz w:val="28"/>
          <w:szCs w:val="28"/>
        </w:rPr>
        <w:t>подчиня</w:t>
      </w:r>
      <w:r w:rsidR="00960B11">
        <w:rPr>
          <w:sz w:val="28"/>
          <w:szCs w:val="28"/>
        </w:rPr>
        <w:t>е</w:t>
      </w:r>
      <w:r w:rsidR="00574DCF" w:rsidRPr="00671E1B">
        <w:rPr>
          <w:sz w:val="28"/>
          <w:szCs w:val="28"/>
        </w:rPr>
        <w:t>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</w:t>
      </w:r>
      <w:r w:rsidR="00B74E03">
        <w:rPr>
          <w:sz w:val="28"/>
          <w:szCs w:val="28"/>
        </w:rPr>
        <w:t>главе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</w:t>
      </w:r>
      <w:r w:rsidR="003908C5" w:rsidRPr="00671E1B">
        <w:rPr>
          <w:sz w:val="28"/>
          <w:szCs w:val="28"/>
        </w:rPr>
        <w:t>.</w:t>
      </w:r>
    </w:p>
    <w:p w14:paraId="09B3B48F" w14:textId="085C7A20" w:rsidR="00066DA0" w:rsidRPr="00066DA0" w:rsidRDefault="00066DA0" w:rsidP="00066DA0">
      <w:pPr>
        <w:pStyle w:val="af5"/>
        <w:tabs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66DA0">
        <w:rPr>
          <w:sz w:val="28"/>
          <w:szCs w:val="28"/>
        </w:rPr>
        <w:t>1.4.</w:t>
      </w:r>
      <w:r w:rsidR="00056F2D">
        <w:t> </w:t>
      </w:r>
      <w:r w:rsidRPr="00066DA0">
        <w:rPr>
          <w:sz w:val="28"/>
          <w:szCs w:val="28"/>
        </w:rPr>
        <w:t xml:space="preserve">Полное наименование: </w:t>
      </w:r>
      <w:r w:rsidRPr="000303A3">
        <w:rPr>
          <w:sz w:val="28"/>
          <w:szCs w:val="28"/>
        </w:rPr>
        <w:t>Чебоксарск</w:t>
      </w:r>
      <w:r>
        <w:rPr>
          <w:sz w:val="28"/>
          <w:szCs w:val="28"/>
        </w:rPr>
        <w:t>ий</w:t>
      </w:r>
      <w:r w:rsidRPr="000303A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303A3">
        <w:rPr>
          <w:sz w:val="28"/>
          <w:szCs w:val="28"/>
        </w:rPr>
        <w:t xml:space="preserve"> комитет по управлению имуществом </w:t>
      </w:r>
      <w:r>
        <w:rPr>
          <w:sz w:val="28"/>
          <w:szCs w:val="28"/>
        </w:rPr>
        <w:t xml:space="preserve">администрации </w:t>
      </w:r>
      <w:r w:rsidRPr="00B74E03">
        <w:rPr>
          <w:sz w:val="28"/>
          <w:szCs w:val="28"/>
        </w:rPr>
        <w:t>города Чебоксары</w:t>
      </w:r>
      <w:r w:rsidRPr="00066DA0">
        <w:rPr>
          <w:sz w:val="28"/>
          <w:szCs w:val="28"/>
        </w:rPr>
        <w:t>.</w:t>
      </w:r>
    </w:p>
    <w:p w14:paraId="38D66069" w14:textId="68498937" w:rsidR="00066DA0" w:rsidRPr="00671E1B" w:rsidRDefault="00066DA0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66DA0">
        <w:rPr>
          <w:sz w:val="28"/>
          <w:szCs w:val="28"/>
        </w:rPr>
        <w:t>1.5.</w:t>
      </w:r>
      <w:r w:rsidR="00056F2D">
        <w:rPr>
          <w:sz w:val="28"/>
          <w:szCs w:val="28"/>
        </w:rPr>
        <w:t> </w:t>
      </w:r>
      <w:r w:rsidRPr="00066DA0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Горкомимущество</w:t>
      </w:r>
      <w:r w:rsidRPr="00066DA0">
        <w:rPr>
          <w:sz w:val="28"/>
          <w:szCs w:val="28"/>
        </w:rPr>
        <w:t>.</w:t>
      </w:r>
    </w:p>
    <w:p w14:paraId="3AB13AF7" w14:textId="3F213FF8" w:rsidR="00830370" w:rsidRPr="00086A9B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066DA0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56F2D">
        <w:rPr>
          <w:sz w:val="28"/>
          <w:szCs w:val="28"/>
        </w:rPr>
        <w:t>Комитет</w:t>
      </w:r>
      <w:r w:rsidR="00960B11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>в своей деятельности руководству</w:t>
      </w:r>
      <w:r w:rsidR="00960B11">
        <w:rPr>
          <w:sz w:val="28"/>
          <w:szCs w:val="28"/>
        </w:rPr>
        <w:t>е</w:t>
      </w:r>
      <w:r w:rsidR="003F044A" w:rsidRPr="00830370">
        <w:rPr>
          <w:sz w:val="28"/>
          <w:szCs w:val="28"/>
        </w:rPr>
        <w:t xml:space="preserve">тся: </w:t>
      </w:r>
      <w:proofErr w:type="gramStart"/>
      <w:r w:rsidR="00F938F8" w:rsidRPr="003C0908">
        <w:rPr>
          <w:sz w:val="28"/>
          <w:szCs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A93FF8" w:rsidRPr="003C0908">
        <w:rPr>
          <w:sz w:val="28"/>
          <w:szCs w:val="28"/>
        </w:rPr>
        <w:t xml:space="preserve"> </w:t>
      </w:r>
      <w:r w:rsidR="00A93FF8">
        <w:rPr>
          <w:sz w:val="28"/>
          <w:szCs w:val="28"/>
        </w:rPr>
        <w:t>(далее – РФ  и ЧР)</w:t>
      </w:r>
      <w:r w:rsidR="00941B53">
        <w:rPr>
          <w:sz w:val="28"/>
          <w:szCs w:val="28"/>
        </w:rPr>
        <w:t>,</w:t>
      </w:r>
      <w:r w:rsidR="003F044A" w:rsidRPr="00830370">
        <w:rPr>
          <w:sz w:val="28"/>
          <w:szCs w:val="28"/>
        </w:rPr>
        <w:t xml:space="preserve"> </w:t>
      </w:r>
      <w:r w:rsidR="00F938F8" w:rsidRPr="003C0908">
        <w:rPr>
          <w:sz w:val="28"/>
          <w:szCs w:val="28"/>
        </w:rPr>
        <w:t xml:space="preserve">Указами Президента </w:t>
      </w:r>
      <w:r w:rsidR="00A93FF8" w:rsidRPr="003C0908">
        <w:rPr>
          <w:sz w:val="28"/>
          <w:szCs w:val="28"/>
        </w:rPr>
        <w:t>РФ</w:t>
      </w:r>
      <w:r w:rsidR="00F938F8" w:rsidRPr="003C0908">
        <w:rPr>
          <w:sz w:val="28"/>
          <w:szCs w:val="28"/>
        </w:rPr>
        <w:t xml:space="preserve"> и </w:t>
      </w:r>
      <w:r w:rsidR="00830370" w:rsidRPr="003C0908">
        <w:rPr>
          <w:sz w:val="28"/>
          <w:szCs w:val="28"/>
        </w:rPr>
        <w:t xml:space="preserve">Главы </w:t>
      </w:r>
      <w:r w:rsidR="00A93FF8" w:rsidRPr="003C0908">
        <w:rPr>
          <w:sz w:val="28"/>
          <w:szCs w:val="28"/>
        </w:rPr>
        <w:t>ЧР</w:t>
      </w:r>
      <w:r w:rsidR="00941B53" w:rsidRPr="003C0908">
        <w:rPr>
          <w:sz w:val="28"/>
          <w:szCs w:val="28"/>
        </w:rPr>
        <w:t xml:space="preserve">, </w:t>
      </w:r>
      <w:r w:rsidR="00830370" w:rsidRPr="003C0908">
        <w:rPr>
          <w:sz w:val="28"/>
          <w:szCs w:val="28"/>
        </w:rPr>
        <w:t xml:space="preserve">постановлениями Правительства </w:t>
      </w:r>
      <w:r w:rsidR="00A93FF8" w:rsidRPr="003C0908">
        <w:rPr>
          <w:sz w:val="28"/>
          <w:szCs w:val="28"/>
        </w:rPr>
        <w:t>РФ</w:t>
      </w:r>
      <w:r w:rsidR="00830370" w:rsidRPr="003C0908">
        <w:rPr>
          <w:sz w:val="28"/>
          <w:szCs w:val="28"/>
        </w:rPr>
        <w:t xml:space="preserve"> и Кабинета Министров </w:t>
      </w:r>
      <w:r w:rsidR="00A93FF8" w:rsidRPr="003C0908">
        <w:rPr>
          <w:sz w:val="28"/>
          <w:szCs w:val="28"/>
        </w:rPr>
        <w:t>ЧР</w:t>
      </w:r>
      <w:r w:rsidR="00941B53" w:rsidRPr="003C0908">
        <w:rPr>
          <w:sz w:val="28"/>
          <w:szCs w:val="28"/>
        </w:rPr>
        <w:t>,</w:t>
      </w:r>
      <w:r w:rsidR="00830370" w:rsidRPr="003C0908">
        <w:rPr>
          <w:sz w:val="28"/>
          <w:szCs w:val="28"/>
        </w:rPr>
        <w:t xml:space="preserve"> решениями Чебоксарского городского Собрания депутатов</w:t>
      </w:r>
      <w:r w:rsidR="00A93FF8" w:rsidRPr="003C0908">
        <w:rPr>
          <w:sz w:val="28"/>
          <w:szCs w:val="28"/>
        </w:rPr>
        <w:t xml:space="preserve"> (далее – ЧГСД)</w:t>
      </w:r>
      <w:r w:rsidR="00941B53" w:rsidRPr="003C0908">
        <w:rPr>
          <w:sz w:val="28"/>
          <w:szCs w:val="28"/>
        </w:rPr>
        <w:t>,</w:t>
      </w:r>
      <w:r w:rsidR="00830370" w:rsidRPr="003C0908">
        <w:rPr>
          <w:sz w:val="28"/>
          <w:szCs w:val="28"/>
        </w:rPr>
        <w:t xml:space="preserve">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 w:rsidRPr="00A00020">
        <w:rPr>
          <w:sz w:val="28"/>
          <w:szCs w:val="28"/>
        </w:rPr>
        <w:t xml:space="preserve"> Положением о муниципальной службе 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A93FF8">
        <w:rPr>
          <w:sz w:val="28"/>
          <w:szCs w:val="28"/>
        </w:rPr>
        <w:t>ЧГСД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</w:t>
      </w:r>
      <w:proofErr w:type="gramEnd"/>
      <w:r w:rsidR="00941B53">
        <w:rPr>
          <w:sz w:val="28"/>
          <w:szCs w:val="28"/>
        </w:rPr>
        <w:t>,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</w:t>
      </w:r>
      <w:r w:rsidR="00A93FF8">
        <w:rPr>
          <w:sz w:val="28"/>
          <w:szCs w:val="28"/>
        </w:rPr>
        <w:t>ЧГСД</w:t>
      </w:r>
      <w:r w:rsidR="00830370" w:rsidRPr="00EF0C22">
        <w:rPr>
          <w:sz w:val="28"/>
          <w:szCs w:val="28"/>
        </w:rPr>
        <w:t xml:space="preserve">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другими муниципальными правовыми актами </w:t>
      </w:r>
      <w:r w:rsidR="00830370" w:rsidRPr="00A00020">
        <w:rPr>
          <w:sz w:val="28"/>
          <w:szCs w:val="28"/>
        </w:rPr>
        <w:t xml:space="preserve">муниципального образования города Чебоксары - столицы </w:t>
      </w:r>
      <w:r w:rsidR="00A93FF8">
        <w:rPr>
          <w:sz w:val="28"/>
          <w:szCs w:val="28"/>
        </w:rPr>
        <w:t>ЧР</w:t>
      </w:r>
      <w:r w:rsidR="00941B53">
        <w:rPr>
          <w:sz w:val="28"/>
          <w:szCs w:val="28"/>
        </w:rPr>
        <w:t>,</w:t>
      </w:r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A93FF8">
        <w:rPr>
          <w:sz w:val="28"/>
          <w:szCs w:val="28"/>
        </w:rPr>
        <w:t>и города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 xml:space="preserve">и другими </w:t>
      </w:r>
      <w:r w:rsidR="00830370" w:rsidRPr="00086A9B">
        <w:rPr>
          <w:sz w:val="28"/>
          <w:szCs w:val="28"/>
        </w:rPr>
        <w:t>нормативными документами.</w:t>
      </w:r>
    </w:p>
    <w:p w14:paraId="3C2FE06F" w14:textId="23B6628B" w:rsidR="003F044A" w:rsidRPr="00086A9B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86A9B">
        <w:rPr>
          <w:sz w:val="28"/>
          <w:szCs w:val="28"/>
        </w:rPr>
        <w:t>1.</w:t>
      </w:r>
      <w:r w:rsidR="00066DA0">
        <w:rPr>
          <w:sz w:val="28"/>
          <w:szCs w:val="28"/>
        </w:rPr>
        <w:t>7</w:t>
      </w:r>
      <w:r w:rsidRPr="00086A9B">
        <w:rPr>
          <w:sz w:val="28"/>
          <w:szCs w:val="28"/>
        </w:rPr>
        <w:t>. </w:t>
      </w:r>
      <w:r w:rsidR="00B74E03" w:rsidRPr="00086A9B">
        <w:rPr>
          <w:sz w:val="28"/>
          <w:szCs w:val="28"/>
        </w:rPr>
        <w:t>Ш</w:t>
      </w:r>
      <w:r w:rsidR="003F044A" w:rsidRPr="00086A9B">
        <w:rPr>
          <w:sz w:val="28"/>
          <w:szCs w:val="28"/>
        </w:rPr>
        <w:t xml:space="preserve">татное расписание </w:t>
      </w:r>
      <w:r w:rsidR="005E21E6" w:rsidRPr="00086A9B">
        <w:rPr>
          <w:sz w:val="28"/>
          <w:szCs w:val="28"/>
        </w:rPr>
        <w:t>Комитета</w:t>
      </w:r>
      <w:r w:rsidR="00BB21DD" w:rsidRPr="00086A9B">
        <w:rPr>
          <w:sz w:val="28"/>
          <w:szCs w:val="28"/>
        </w:rPr>
        <w:t xml:space="preserve"> </w:t>
      </w:r>
      <w:r w:rsidR="003F044A" w:rsidRPr="00086A9B">
        <w:rPr>
          <w:sz w:val="28"/>
          <w:szCs w:val="28"/>
        </w:rPr>
        <w:t xml:space="preserve">утверждается </w:t>
      </w:r>
      <w:r w:rsidR="007C4D07" w:rsidRPr="00086A9B">
        <w:rPr>
          <w:sz w:val="28"/>
          <w:szCs w:val="28"/>
        </w:rPr>
        <w:t>г</w:t>
      </w:r>
      <w:r w:rsidR="00305311" w:rsidRPr="00086A9B">
        <w:rPr>
          <w:sz w:val="28"/>
          <w:szCs w:val="28"/>
        </w:rPr>
        <w:t>лавой</w:t>
      </w:r>
      <w:r w:rsidR="003F044A" w:rsidRPr="00086A9B">
        <w:rPr>
          <w:sz w:val="28"/>
          <w:szCs w:val="28"/>
        </w:rPr>
        <w:t xml:space="preserve"> </w:t>
      </w:r>
      <w:r w:rsidR="00331678" w:rsidRPr="00086A9B">
        <w:rPr>
          <w:sz w:val="28"/>
          <w:szCs w:val="28"/>
        </w:rPr>
        <w:t>а</w:t>
      </w:r>
      <w:r w:rsidR="00305311" w:rsidRPr="00086A9B">
        <w:rPr>
          <w:sz w:val="28"/>
          <w:szCs w:val="28"/>
        </w:rPr>
        <w:t>дминистраци</w:t>
      </w:r>
      <w:r w:rsidR="00671E1B" w:rsidRPr="00086A9B">
        <w:rPr>
          <w:sz w:val="28"/>
          <w:szCs w:val="28"/>
        </w:rPr>
        <w:t>и</w:t>
      </w:r>
      <w:r w:rsidR="00305311" w:rsidRPr="00086A9B">
        <w:rPr>
          <w:sz w:val="28"/>
          <w:szCs w:val="28"/>
        </w:rPr>
        <w:t xml:space="preserve"> города </w:t>
      </w:r>
      <w:r w:rsidR="002D54A1" w:rsidRPr="00086A9B">
        <w:rPr>
          <w:sz w:val="28"/>
          <w:szCs w:val="28"/>
        </w:rPr>
        <w:t>в пределах средств, утвержденных в бюджете города Чебоксары</w:t>
      </w:r>
      <w:r w:rsidR="004D491D" w:rsidRPr="00086A9B">
        <w:rPr>
          <w:sz w:val="28"/>
          <w:szCs w:val="28"/>
        </w:rPr>
        <w:t xml:space="preserve"> (</w:t>
      </w:r>
      <w:r w:rsidR="00C80BF5" w:rsidRPr="00086A9B">
        <w:rPr>
          <w:sz w:val="28"/>
          <w:szCs w:val="28"/>
        </w:rPr>
        <w:t xml:space="preserve">далее - </w:t>
      </w:r>
      <w:r w:rsidR="004D491D" w:rsidRPr="00086A9B">
        <w:rPr>
          <w:sz w:val="28"/>
          <w:szCs w:val="28"/>
        </w:rPr>
        <w:t>бюджет города)</w:t>
      </w:r>
      <w:r w:rsidR="002D54A1" w:rsidRPr="00086A9B">
        <w:rPr>
          <w:sz w:val="28"/>
          <w:szCs w:val="28"/>
        </w:rPr>
        <w:t xml:space="preserve">, </w:t>
      </w:r>
      <w:r w:rsidR="003F044A" w:rsidRPr="00086A9B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</w:p>
    <w:p w14:paraId="16AFE583" w14:textId="3F8F7846" w:rsidR="00017A42" w:rsidRPr="00017A42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86A9B">
        <w:rPr>
          <w:sz w:val="28"/>
          <w:szCs w:val="28"/>
        </w:rPr>
        <w:t>1.</w:t>
      </w:r>
      <w:r w:rsidR="00066DA0">
        <w:rPr>
          <w:sz w:val="28"/>
          <w:szCs w:val="28"/>
        </w:rPr>
        <w:t>8</w:t>
      </w:r>
      <w:r w:rsidRPr="00086A9B">
        <w:rPr>
          <w:sz w:val="28"/>
          <w:szCs w:val="28"/>
        </w:rPr>
        <w:t>. </w:t>
      </w:r>
      <w:r w:rsidR="007C4D07" w:rsidRPr="00086A9B">
        <w:rPr>
          <w:sz w:val="28"/>
          <w:szCs w:val="28"/>
        </w:rPr>
        <w:t xml:space="preserve">В состав </w:t>
      </w:r>
      <w:r w:rsidR="00017A42" w:rsidRPr="00086A9B">
        <w:rPr>
          <w:sz w:val="28"/>
          <w:szCs w:val="28"/>
        </w:rPr>
        <w:t>Комитета</w:t>
      </w:r>
      <w:r w:rsidR="007C4D07" w:rsidRPr="00086A9B">
        <w:rPr>
          <w:sz w:val="28"/>
          <w:szCs w:val="28"/>
        </w:rPr>
        <w:t xml:space="preserve"> вход</w:t>
      </w:r>
      <w:r w:rsidR="000303A3" w:rsidRPr="00086A9B">
        <w:rPr>
          <w:sz w:val="28"/>
          <w:szCs w:val="28"/>
        </w:rPr>
        <w:t>я</w:t>
      </w:r>
      <w:r w:rsidR="007C4D07" w:rsidRPr="00086A9B">
        <w:rPr>
          <w:sz w:val="28"/>
          <w:szCs w:val="28"/>
        </w:rPr>
        <w:t>т</w:t>
      </w:r>
      <w:r w:rsidR="000303A3" w:rsidRPr="00086A9B">
        <w:rPr>
          <w:sz w:val="28"/>
          <w:szCs w:val="28"/>
        </w:rPr>
        <w:t>:</w:t>
      </w:r>
      <w:r w:rsidR="007C4D07" w:rsidRPr="00086A9B">
        <w:rPr>
          <w:sz w:val="28"/>
          <w:szCs w:val="28"/>
        </w:rPr>
        <w:t xml:space="preserve"> </w:t>
      </w:r>
      <w:r w:rsidR="0047775B" w:rsidRPr="00086A9B">
        <w:rPr>
          <w:sz w:val="28"/>
          <w:szCs w:val="28"/>
        </w:rPr>
        <w:t>отдел</w:t>
      </w:r>
      <w:r w:rsidR="00610627" w:rsidRPr="00017A42">
        <w:rPr>
          <w:sz w:val="28"/>
          <w:szCs w:val="28"/>
        </w:rPr>
        <w:t xml:space="preserve"> </w:t>
      </w:r>
      <w:r w:rsidR="00017A42" w:rsidRPr="00017A42">
        <w:rPr>
          <w:sz w:val="28"/>
          <w:szCs w:val="28"/>
        </w:rPr>
        <w:t>управления муниципальной собственности</w:t>
      </w:r>
      <w:r w:rsidR="00017A42">
        <w:rPr>
          <w:sz w:val="28"/>
          <w:szCs w:val="28"/>
        </w:rPr>
        <w:t>, о</w:t>
      </w:r>
      <w:r w:rsidR="00017A42" w:rsidRPr="00017A42">
        <w:rPr>
          <w:sz w:val="28"/>
          <w:szCs w:val="28"/>
        </w:rPr>
        <w:t>тдел аренды и организационно-контрольной работы</w:t>
      </w:r>
      <w:r w:rsidR="00017A42">
        <w:rPr>
          <w:sz w:val="28"/>
          <w:szCs w:val="28"/>
        </w:rPr>
        <w:t>, о</w:t>
      </w:r>
      <w:r w:rsidR="00017A42" w:rsidRPr="00017A42">
        <w:rPr>
          <w:sz w:val="28"/>
          <w:szCs w:val="28"/>
        </w:rPr>
        <w:t>тдел приватизации</w:t>
      </w:r>
      <w:r w:rsidR="00017A42">
        <w:rPr>
          <w:sz w:val="28"/>
          <w:szCs w:val="28"/>
        </w:rPr>
        <w:t>, ю</w:t>
      </w:r>
      <w:r w:rsidR="00017A42" w:rsidRPr="00017A42">
        <w:rPr>
          <w:sz w:val="28"/>
          <w:szCs w:val="28"/>
        </w:rPr>
        <w:t>ридический отдел</w:t>
      </w:r>
      <w:r w:rsidR="00017A42">
        <w:rPr>
          <w:sz w:val="28"/>
          <w:szCs w:val="28"/>
        </w:rPr>
        <w:t xml:space="preserve"> и ф</w:t>
      </w:r>
      <w:r w:rsidR="00017A42" w:rsidRPr="00017A42">
        <w:rPr>
          <w:sz w:val="28"/>
          <w:szCs w:val="28"/>
        </w:rPr>
        <w:t>инансово-экономический отдел</w:t>
      </w:r>
      <w:r w:rsidR="00017A42">
        <w:rPr>
          <w:sz w:val="28"/>
          <w:szCs w:val="28"/>
        </w:rPr>
        <w:t>.</w:t>
      </w:r>
    </w:p>
    <w:p w14:paraId="0FB4E299" w14:textId="492FD8EC" w:rsidR="003F044A" w:rsidRDefault="003C0908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17A42">
        <w:rPr>
          <w:sz w:val="28"/>
          <w:szCs w:val="28"/>
        </w:rPr>
        <w:t>1.</w:t>
      </w:r>
      <w:r w:rsidR="00066DA0">
        <w:rPr>
          <w:sz w:val="28"/>
          <w:szCs w:val="28"/>
        </w:rPr>
        <w:t>9</w:t>
      </w:r>
      <w:r w:rsidRPr="00017A42">
        <w:rPr>
          <w:sz w:val="28"/>
          <w:szCs w:val="28"/>
        </w:rPr>
        <w:t>. </w:t>
      </w:r>
      <w:r w:rsidR="003F044A" w:rsidRPr="00017A42">
        <w:rPr>
          <w:sz w:val="28"/>
          <w:szCs w:val="28"/>
        </w:rPr>
        <w:t xml:space="preserve">Сфера деятельности </w:t>
      </w:r>
      <w:r w:rsidR="00017A42">
        <w:rPr>
          <w:sz w:val="28"/>
          <w:szCs w:val="28"/>
        </w:rPr>
        <w:t>Комитета</w:t>
      </w:r>
      <w:r w:rsidR="003F044A" w:rsidRPr="00017A42">
        <w:rPr>
          <w:sz w:val="28"/>
          <w:szCs w:val="28"/>
        </w:rPr>
        <w:t xml:space="preserve"> распространяется на </w:t>
      </w:r>
      <w:r w:rsidR="000303A3" w:rsidRPr="00017A42">
        <w:rPr>
          <w:sz w:val="28"/>
          <w:szCs w:val="28"/>
        </w:rPr>
        <w:t>город Чеб</w:t>
      </w:r>
      <w:r w:rsidR="00F86A61">
        <w:rPr>
          <w:sz w:val="28"/>
          <w:szCs w:val="28"/>
        </w:rPr>
        <w:t>о</w:t>
      </w:r>
      <w:r w:rsidR="000303A3" w:rsidRPr="00017A42">
        <w:rPr>
          <w:sz w:val="28"/>
          <w:szCs w:val="28"/>
        </w:rPr>
        <w:t>ксары</w:t>
      </w:r>
      <w:r w:rsidR="00610627" w:rsidRPr="00017A42">
        <w:rPr>
          <w:sz w:val="28"/>
          <w:szCs w:val="28"/>
        </w:rPr>
        <w:t>,</w:t>
      </w:r>
      <w:r w:rsidR="0047775B" w:rsidRPr="00017A42">
        <w:rPr>
          <w:sz w:val="28"/>
          <w:szCs w:val="28"/>
        </w:rPr>
        <w:t xml:space="preserve"> </w:t>
      </w:r>
      <w:r w:rsidR="003F044A" w:rsidRPr="00017A42">
        <w:rPr>
          <w:sz w:val="28"/>
          <w:szCs w:val="28"/>
        </w:rPr>
        <w:t>в пределах задач и функций, определенных настоящим Положением.</w:t>
      </w:r>
    </w:p>
    <w:p w14:paraId="531DFE6F" w14:textId="7115DE5A" w:rsidR="00066DA0" w:rsidRPr="00017A42" w:rsidRDefault="00066DA0" w:rsidP="00066DA0">
      <w:pPr>
        <w:pStyle w:val="af5"/>
        <w:tabs>
          <w:tab w:val="clear" w:pos="1418"/>
          <w:tab w:val="left" w:pos="142"/>
          <w:tab w:val="left" w:pos="851"/>
        </w:tabs>
        <w:ind w:left="0" w:firstLine="851"/>
        <w:rPr>
          <w:sz w:val="28"/>
          <w:szCs w:val="28"/>
        </w:rPr>
      </w:pPr>
      <w:r w:rsidRPr="00066DA0">
        <w:rPr>
          <w:sz w:val="28"/>
          <w:szCs w:val="28"/>
        </w:rPr>
        <w:t>1.10.</w:t>
      </w:r>
      <w:r w:rsidRPr="00066D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86A9B">
        <w:rPr>
          <w:sz w:val="28"/>
          <w:szCs w:val="28"/>
        </w:rPr>
        <w:t>Комитет</w:t>
      </w:r>
      <w:r w:rsidRPr="00066DA0">
        <w:rPr>
          <w:sz w:val="28"/>
          <w:szCs w:val="28"/>
        </w:rPr>
        <w:t xml:space="preserve"> имеет вспомогательную (дополнительную) круглую печать и штампы со своим наименованием.</w:t>
      </w:r>
    </w:p>
    <w:p w14:paraId="2965B07F" w14:textId="77777777" w:rsidR="00A30226" w:rsidRDefault="00A30226" w:rsidP="003C0908">
      <w:pPr>
        <w:pStyle w:val="af5"/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</w:p>
    <w:p w14:paraId="3D30B25B" w14:textId="77777777" w:rsidR="003F044A" w:rsidRPr="002A509E" w:rsidRDefault="003F044A" w:rsidP="00D81058">
      <w:pPr>
        <w:pStyle w:val="af6"/>
        <w:tabs>
          <w:tab w:val="clear" w:pos="709"/>
          <w:tab w:val="num" w:pos="540"/>
        </w:tabs>
        <w:spacing w:before="0"/>
        <w:ind w:left="0" w:firstLine="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2.</w:t>
      </w:r>
      <w:r w:rsidR="009C651B">
        <w:rPr>
          <w:sz w:val="28"/>
          <w:szCs w:val="28"/>
        </w:rPr>
        <w:t> </w:t>
      </w:r>
      <w:r w:rsidRPr="002A509E">
        <w:rPr>
          <w:sz w:val="28"/>
          <w:szCs w:val="28"/>
        </w:rPr>
        <w:t>Основные</w:t>
      </w:r>
      <w:r w:rsidR="00CA5112">
        <w:rPr>
          <w:sz w:val="28"/>
          <w:szCs w:val="28"/>
        </w:rPr>
        <w:t xml:space="preserve"> цели и </w:t>
      </w:r>
      <w:r w:rsidRPr="002A509E">
        <w:rPr>
          <w:sz w:val="28"/>
          <w:szCs w:val="28"/>
        </w:rPr>
        <w:t xml:space="preserve"> задачи</w:t>
      </w:r>
      <w:r w:rsidR="00A30226">
        <w:rPr>
          <w:sz w:val="28"/>
          <w:szCs w:val="28"/>
        </w:rPr>
        <w:t xml:space="preserve"> </w:t>
      </w:r>
    </w:p>
    <w:p w14:paraId="4FA1D58C" w14:textId="72A9A1B3" w:rsidR="003A1C5F" w:rsidRDefault="00D975B8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0BF3">
        <w:rPr>
          <w:rFonts w:ascii="Times New Roman" w:hAnsi="Times New Roman"/>
          <w:sz w:val="28"/>
          <w:szCs w:val="28"/>
        </w:rPr>
        <w:t>2.1.</w:t>
      </w:r>
      <w:r w:rsidR="00CA5112">
        <w:rPr>
          <w:rFonts w:ascii="Times New Roman" w:hAnsi="Times New Roman"/>
          <w:sz w:val="28"/>
          <w:szCs w:val="28"/>
        </w:rPr>
        <w:t> Цель</w:t>
      </w:r>
      <w:r w:rsidR="00C16750">
        <w:rPr>
          <w:rFonts w:ascii="Times New Roman" w:hAnsi="Times New Roman"/>
          <w:sz w:val="28"/>
          <w:szCs w:val="28"/>
        </w:rPr>
        <w:t>ю деятельности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017A42">
        <w:rPr>
          <w:rFonts w:ascii="Times New Roman" w:hAnsi="Times New Roman"/>
          <w:sz w:val="28"/>
          <w:szCs w:val="28"/>
        </w:rPr>
        <w:t>Комитета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C16750">
        <w:rPr>
          <w:rFonts w:ascii="Times New Roman" w:hAnsi="Times New Roman"/>
          <w:sz w:val="28"/>
          <w:szCs w:val="28"/>
        </w:rPr>
        <w:t>является</w:t>
      </w:r>
      <w:r w:rsidR="00CA5112">
        <w:rPr>
          <w:rFonts w:ascii="Times New Roman" w:hAnsi="Times New Roman"/>
          <w:sz w:val="28"/>
          <w:szCs w:val="28"/>
        </w:rPr>
        <w:t xml:space="preserve"> </w:t>
      </w:r>
      <w:r w:rsidR="00CA5112" w:rsidRPr="00A30226">
        <w:rPr>
          <w:rFonts w:ascii="Times New Roman" w:hAnsi="Times New Roman"/>
          <w:sz w:val="28"/>
          <w:szCs w:val="28"/>
        </w:rPr>
        <w:t xml:space="preserve">реализация в пределах своей компетенции функций по обеспечению решения вопросов местного значения </w:t>
      </w:r>
      <w:r w:rsidR="003A1C5F">
        <w:rPr>
          <w:rFonts w:ascii="Times New Roman" w:hAnsi="Times New Roman"/>
          <w:sz w:val="28"/>
          <w:szCs w:val="28"/>
        </w:rPr>
        <w:t>по</w:t>
      </w:r>
      <w:r w:rsidR="000303A3" w:rsidRPr="000303A3">
        <w:rPr>
          <w:rFonts w:ascii="Times New Roman" w:hAnsi="Times New Roman"/>
          <w:sz w:val="28"/>
          <w:szCs w:val="28"/>
        </w:rPr>
        <w:t xml:space="preserve"> </w:t>
      </w:r>
      <w:r w:rsidR="003A1C5F" w:rsidRPr="003A1C5F">
        <w:rPr>
          <w:rFonts w:ascii="Times New Roman" w:hAnsi="Times New Roman"/>
          <w:sz w:val="28"/>
          <w:szCs w:val="28"/>
        </w:rPr>
        <w:t>владени</w:t>
      </w:r>
      <w:r w:rsidR="003A1C5F">
        <w:rPr>
          <w:rFonts w:ascii="Times New Roman" w:hAnsi="Times New Roman"/>
          <w:sz w:val="28"/>
          <w:szCs w:val="28"/>
        </w:rPr>
        <w:t>ю</w:t>
      </w:r>
      <w:r w:rsidR="003A1C5F" w:rsidRPr="003A1C5F">
        <w:rPr>
          <w:rFonts w:ascii="Times New Roman" w:hAnsi="Times New Roman"/>
          <w:sz w:val="28"/>
          <w:szCs w:val="28"/>
        </w:rPr>
        <w:t>, пользовани</w:t>
      </w:r>
      <w:r w:rsidR="003A1C5F">
        <w:rPr>
          <w:rFonts w:ascii="Times New Roman" w:hAnsi="Times New Roman"/>
          <w:sz w:val="28"/>
          <w:szCs w:val="28"/>
        </w:rPr>
        <w:t>ю</w:t>
      </w:r>
      <w:r w:rsidR="003A1C5F" w:rsidRPr="003A1C5F">
        <w:rPr>
          <w:rFonts w:ascii="Times New Roman" w:hAnsi="Times New Roman"/>
          <w:sz w:val="28"/>
          <w:szCs w:val="28"/>
        </w:rPr>
        <w:t xml:space="preserve"> и распоряжени</w:t>
      </w:r>
      <w:r w:rsidR="003A1C5F">
        <w:rPr>
          <w:rFonts w:ascii="Times New Roman" w:hAnsi="Times New Roman"/>
          <w:sz w:val="28"/>
          <w:szCs w:val="28"/>
        </w:rPr>
        <w:t>ю</w:t>
      </w:r>
      <w:r w:rsidR="003A1C5F" w:rsidRPr="003A1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577">
        <w:rPr>
          <w:rFonts w:ascii="Times New Roman" w:hAnsi="Times New Roman"/>
          <w:sz w:val="28"/>
          <w:szCs w:val="28"/>
        </w:rPr>
        <w:t>обектами</w:t>
      </w:r>
      <w:proofErr w:type="spellEnd"/>
      <w:r w:rsidR="00D42577">
        <w:rPr>
          <w:rFonts w:ascii="Times New Roman" w:hAnsi="Times New Roman"/>
          <w:sz w:val="28"/>
          <w:szCs w:val="28"/>
        </w:rPr>
        <w:t xml:space="preserve"> </w:t>
      </w:r>
      <w:r w:rsidR="003A1C5F" w:rsidRPr="003A1C5F">
        <w:rPr>
          <w:rFonts w:ascii="Times New Roman" w:hAnsi="Times New Roman"/>
          <w:sz w:val="28"/>
          <w:szCs w:val="28"/>
        </w:rPr>
        <w:t>муниципальной собственности города Чебоксары</w:t>
      </w:r>
      <w:r w:rsidR="003A1C5F">
        <w:rPr>
          <w:rFonts w:ascii="Times New Roman" w:hAnsi="Times New Roman"/>
          <w:sz w:val="28"/>
          <w:szCs w:val="28"/>
        </w:rPr>
        <w:t>.</w:t>
      </w:r>
    </w:p>
    <w:p w14:paraId="2FA26E4E" w14:textId="76AA06AF" w:rsidR="00C16750" w:rsidRDefault="00C1675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750">
        <w:rPr>
          <w:rFonts w:ascii="Times New Roman" w:hAnsi="Times New Roman"/>
          <w:sz w:val="28"/>
          <w:szCs w:val="28"/>
        </w:rPr>
        <w:t>2.2.</w:t>
      </w:r>
      <w:r w:rsidRPr="00C16750">
        <w:rPr>
          <w:rFonts w:ascii="Times New Roman" w:hAnsi="Times New Roman"/>
          <w:sz w:val="28"/>
          <w:szCs w:val="28"/>
        </w:rPr>
        <w:tab/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C1675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C16750">
        <w:rPr>
          <w:rFonts w:ascii="Times New Roman" w:hAnsi="Times New Roman"/>
          <w:sz w:val="28"/>
          <w:szCs w:val="28"/>
        </w:rPr>
        <w:t xml:space="preserve"> </w:t>
      </w:r>
      <w:r w:rsidR="00017A42">
        <w:rPr>
          <w:rFonts w:ascii="Times New Roman" w:hAnsi="Times New Roman"/>
          <w:sz w:val="28"/>
          <w:szCs w:val="28"/>
        </w:rPr>
        <w:t xml:space="preserve">Комитет </w:t>
      </w:r>
      <w:r w:rsidRPr="00C16750">
        <w:rPr>
          <w:rFonts w:ascii="Times New Roman" w:hAnsi="Times New Roman"/>
          <w:sz w:val="28"/>
          <w:szCs w:val="28"/>
        </w:rPr>
        <w:t>решает следующие задачи:</w:t>
      </w:r>
    </w:p>
    <w:p w14:paraId="7D414EA2" w14:textId="654B389E" w:rsidR="00C476D5" w:rsidRPr="003A1C5F" w:rsidRDefault="00A653E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 </w:t>
      </w:r>
      <w:r w:rsidR="003A1C5F" w:rsidRPr="003A1C5F">
        <w:rPr>
          <w:rFonts w:ascii="Times New Roman" w:hAnsi="Times New Roman"/>
          <w:sz w:val="28"/>
          <w:szCs w:val="28"/>
        </w:rPr>
        <w:t>управлени</w:t>
      </w:r>
      <w:r w:rsidR="003A1C5F">
        <w:rPr>
          <w:rFonts w:ascii="Times New Roman" w:hAnsi="Times New Roman"/>
          <w:sz w:val="28"/>
          <w:szCs w:val="28"/>
        </w:rPr>
        <w:t>е</w:t>
      </w:r>
      <w:r w:rsidR="003A1C5F" w:rsidRPr="003A1C5F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bookmarkStart w:id="0" w:name="_Hlk145225546"/>
      <w:r w:rsidR="009B2568">
        <w:rPr>
          <w:rFonts w:ascii="Times New Roman" w:hAnsi="Times New Roman"/>
          <w:sz w:val="28"/>
          <w:szCs w:val="28"/>
        </w:rPr>
        <w:t xml:space="preserve"> и </w:t>
      </w:r>
      <w:r w:rsidR="00C476D5" w:rsidRPr="003B586A">
        <w:rPr>
          <w:rFonts w:ascii="Times New Roman" w:hAnsi="Times New Roman"/>
          <w:sz w:val="28"/>
          <w:szCs w:val="28"/>
        </w:rPr>
        <w:t>земельными участками, находящимися в муниципальной собственности</w:t>
      </w:r>
      <w:bookmarkEnd w:id="0"/>
      <w:r w:rsidR="00C476D5" w:rsidRPr="00C476D5">
        <w:t xml:space="preserve"> </w:t>
      </w:r>
      <w:r w:rsidR="00C476D5" w:rsidRPr="00C476D5">
        <w:rPr>
          <w:rFonts w:ascii="Times New Roman" w:hAnsi="Times New Roman"/>
          <w:sz w:val="28"/>
          <w:szCs w:val="28"/>
        </w:rPr>
        <w:t>города Чебоксары</w:t>
      </w:r>
      <w:r w:rsidR="00C476D5">
        <w:rPr>
          <w:rFonts w:ascii="Times New Roman" w:hAnsi="Times New Roman"/>
          <w:sz w:val="28"/>
          <w:szCs w:val="28"/>
        </w:rPr>
        <w:t>;</w:t>
      </w:r>
    </w:p>
    <w:p w14:paraId="010C8217" w14:textId="667DFA95" w:rsidR="00752B80" w:rsidRPr="00C476D5" w:rsidRDefault="00752B80" w:rsidP="00A302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476D5">
        <w:rPr>
          <w:rFonts w:ascii="Times New Roman" w:hAnsi="Times New Roman"/>
          <w:sz w:val="28"/>
          <w:szCs w:val="28"/>
        </w:rPr>
        <w:t>отчуждение объектов муниципальной собственности и совершение иных сделок в соответствии с федеральными законами</w:t>
      </w:r>
      <w:r w:rsidR="00791FE6" w:rsidRPr="00791FE6">
        <w:t xml:space="preserve"> </w:t>
      </w:r>
      <w:r w:rsidR="00791FE6" w:rsidRPr="00791FE6">
        <w:rPr>
          <w:rFonts w:ascii="Times New Roman" w:hAnsi="Times New Roman"/>
          <w:sz w:val="28"/>
          <w:szCs w:val="28"/>
        </w:rPr>
        <w:t>и нормативными правовыми актами органов местного самоуправления города Чебоксары</w:t>
      </w:r>
      <w:r w:rsidR="009B2568">
        <w:rPr>
          <w:rFonts w:ascii="Times New Roman" w:hAnsi="Times New Roman"/>
          <w:sz w:val="28"/>
          <w:szCs w:val="28"/>
        </w:rPr>
        <w:t>;</w:t>
      </w:r>
    </w:p>
    <w:p w14:paraId="1A977D00" w14:textId="6519F07A" w:rsidR="00C74D1B" w:rsidRPr="00086A9B" w:rsidRDefault="00C74D1B" w:rsidP="00752B8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74D1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C74D1B">
        <w:rPr>
          <w:rFonts w:ascii="Times New Roman" w:hAnsi="Times New Roman"/>
          <w:sz w:val="28"/>
          <w:szCs w:val="28"/>
        </w:rPr>
        <w:t xml:space="preserve"> поступления в бюджет города Чебоксары средств от распоряжения/</w:t>
      </w:r>
      <w:r w:rsidRPr="00086A9B">
        <w:rPr>
          <w:rFonts w:ascii="Times New Roman" w:hAnsi="Times New Roman"/>
          <w:sz w:val="28"/>
          <w:szCs w:val="28"/>
        </w:rPr>
        <w:t>отчуждения объектов муниципальной собственности и совершения иных сделок;</w:t>
      </w:r>
    </w:p>
    <w:p w14:paraId="43B073B5" w14:textId="4EF7230F" w:rsidR="00752B80" w:rsidRPr="00086A9B" w:rsidRDefault="00017A42" w:rsidP="00752B8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обеспеч</w:t>
      </w:r>
      <w:r w:rsidR="005E21E6" w:rsidRPr="00086A9B">
        <w:rPr>
          <w:rFonts w:ascii="Times New Roman" w:hAnsi="Times New Roman"/>
          <w:sz w:val="28"/>
          <w:szCs w:val="28"/>
        </w:rPr>
        <w:t>е</w:t>
      </w:r>
      <w:r w:rsidR="00A5349D" w:rsidRPr="00086A9B">
        <w:rPr>
          <w:rFonts w:ascii="Times New Roman" w:hAnsi="Times New Roman"/>
          <w:sz w:val="28"/>
          <w:szCs w:val="28"/>
        </w:rPr>
        <w:t>ние</w:t>
      </w:r>
      <w:r w:rsidR="009B2568" w:rsidRPr="00086A9B">
        <w:rPr>
          <w:rFonts w:ascii="Times New Roman" w:hAnsi="Times New Roman"/>
          <w:sz w:val="28"/>
          <w:szCs w:val="28"/>
        </w:rPr>
        <w:t xml:space="preserve"> реализаци</w:t>
      </w:r>
      <w:r w:rsidR="00A5349D" w:rsidRPr="00086A9B">
        <w:rPr>
          <w:rFonts w:ascii="Times New Roman" w:hAnsi="Times New Roman"/>
          <w:sz w:val="28"/>
          <w:szCs w:val="28"/>
        </w:rPr>
        <w:t>и</w:t>
      </w:r>
      <w:r w:rsidRPr="00086A9B">
        <w:rPr>
          <w:rFonts w:ascii="Times New Roman" w:hAnsi="Times New Roman"/>
          <w:sz w:val="28"/>
          <w:szCs w:val="28"/>
        </w:rPr>
        <w:t xml:space="preserve"> администрацией города Чебоксары</w:t>
      </w:r>
      <w:r w:rsidR="009B2568" w:rsidRPr="00086A9B">
        <w:rPr>
          <w:rFonts w:ascii="Times New Roman" w:hAnsi="Times New Roman"/>
          <w:sz w:val="28"/>
          <w:szCs w:val="28"/>
        </w:rPr>
        <w:t xml:space="preserve"> полномочий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</w:t>
      </w:r>
      <w:r w:rsidRPr="00086A9B">
        <w:rPr>
          <w:rFonts w:ascii="Times New Roman" w:hAnsi="Times New Roman"/>
          <w:sz w:val="28"/>
          <w:szCs w:val="28"/>
        </w:rPr>
        <w:t>.</w:t>
      </w:r>
    </w:p>
    <w:p w14:paraId="21AE1AC3" w14:textId="77777777" w:rsidR="00752B80" w:rsidRPr="00086A9B" w:rsidRDefault="00752B80" w:rsidP="00752B80">
      <w:pPr>
        <w:ind w:firstLine="851"/>
        <w:jc w:val="both"/>
      </w:pPr>
    </w:p>
    <w:p w14:paraId="05D2220A" w14:textId="6353D20D" w:rsidR="00DB7C84" w:rsidRPr="00086A9B" w:rsidRDefault="00E41B81" w:rsidP="004C6D75">
      <w:pPr>
        <w:jc w:val="center"/>
        <w:rPr>
          <w:rFonts w:ascii="Times New Roman" w:hAnsi="Times New Roman"/>
          <w:b/>
          <w:sz w:val="28"/>
          <w:szCs w:val="28"/>
        </w:rPr>
      </w:pPr>
      <w:r w:rsidRPr="00086A9B">
        <w:rPr>
          <w:rFonts w:ascii="Times New Roman" w:hAnsi="Times New Roman"/>
          <w:b/>
          <w:sz w:val="28"/>
          <w:szCs w:val="28"/>
        </w:rPr>
        <w:t>3.</w:t>
      </w:r>
      <w:r w:rsidR="003F044A" w:rsidRPr="00086A9B">
        <w:rPr>
          <w:rFonts w:ascii="Times New Roman" w:hAnsi="Times New Roman"/>
          <w:b/>
          <w:sz w:val="28"/>
          <w:szCs w:val="28"/>
        </w:rPr>
        <w:t>Функции</w:t>
      </w:r>
    </w:p>
    <w:p w14:paraId="697092E0" w14:textId="77777777" w:rsidR="009F4FD3" w:rsidRPr="00086A9B" w:rsidRDefault="009F4FD3" w:rsidP="004C6D75">
      <w:pPr>
        <w:tabs>
          <w:tab w:val="left" w:pos="1701"/>
        </w:tabs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14:paraId="1EBF92E3" w14:textId="085F61F1" w:rsidR="007133E6" w:rsidRPr="00086A9B" w:rsidRDefault="003F044A" w:rsidP="00E172FB">
      <w:pPr>
        <w:pStyle w:val="af5"/>
        <w:ind w:left="0" w:firstLine="851"/>
        <w:rPr>
          <w:sz w:val="28"/>
          <w:szCs w:val="28"/>
        </w:rPr>
      </w:pPr>
      <w:r w:rsidRPr="00086A9B">
        <w:rPr>
          <w:sz w:val="28"/>
          <w:szCs w:val="28"/>
        </w:rPr>
        <w:t xml:space="preserve">Для решения </w:t>
      </w:r>
      <w:r w:rsidR="007C42B5" w:rsidRPr="00086A9B">
        <w:rPr>
          <w:sz w:val="28"/>
          <w:szCs w:val="28"/>
        </w:rPr>
        <w:t xml:space="preserve">поставленных перед </w:t>
      </w:r>
      <w:r w:rsidR="005E21E6" w:rsidRPr="00086A9B">
        <w:rPr>
          <w:sz w:val="28"/>
          <w:szCs w:val="28"/>
        </w:rPr>
        <w:t>Комитетом</w:t>
      </w:r>
      <w:r w:rsidR="00ED3980" w:rsidRPr="00086A9B">
        <w:rPr>
          <w:sz w:val="28"/>
          <w:szCs w:val="28"/>
        </w:rPr>
        <w:t xml:space="preserve"> </w:t>
      </w:r>
      <w:r w:rsidR="007133E6" w:rsidRPr="00086A9B">
        <w:rPr>
          <w:sz w:val="28"/>
          <w:szCs w:val="28"/>
        </w:rPr>
        <w:t>задач за ним закрепляются следующие функции:</w:t>
      </w:r>
    </w:p>
    <w:p w14:paraId="2A9C0A60" w14:textId="7102C110" w:rsidR="00C476D5" w:rsidRDefault="00C16750" w:rsidP="00C476D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86A9B">
        <w:rPr>
          <w:rFonts w:ascii="Times New Roman" w:hAnsi="Times New Roman"/>
          <w:b/>
          <w:sz w:val="28"/>
          <w:szCs w:val="28"/>
        </w:rPr>
        <w:t>3</w:t>
      </w:r>
      <w:r w:rsidR="009915B1" w:rsidRPr="00086A9B">
        <w:rPr>
          <w:rFonts w:ascii="Times New Roman" w:hAnsi="Times New Roman"/>
          <w:b/>
          <w:sz w:val="28"/>
          <w:szCs w:val="28"/>
        </w:rPr>
        <w:t>.1.</w:t>
      </w:r>
      <w:r w:rsidR="00C476D5" w:rsidRPr="00086A9B">
        <w:rPr>
          <w:rFonts w:ascii="Times New Roman" w:hAnsi="Times New Roman"/>
          <w:b/>
          <w:sz w:val="28"/>
          <w:szCs w:val="28"/>
        </w:rPr>
        <w:t> </w:t>
      </w:r>
      <w:r w:rsidR="009915B1" w:rsidRPr="00086A9B">
        <w:rPr>
          <w:rFonts w:ascii="Times New Roman" w:hAnsi="Times New Roman"/>
          <w:b/>
          <w:sz w:val="28"/>
          <w:szCs w:val="28"/>
        </w:rPr>
        <w:t xml:space="preserve">В </w:t>
      </w:r>
      <w:r w:rsidR="00C476D5" w:rsidRPr="00086A9B">
        <w:rPr>
          <w:rFonts w:ascii="Times New Roman" w:hAnsi="Times New Roman"/>
          <w:b/>
          <w:sz w:val="28"/>
          <w:szCs w:val="28"/>
        </w:rPr>
        <w:t xml:space="preserve">сфере </w:t>
      </w:r>
      <w:r w:rsidR="00A653E8" w:rsidRPr="00086A9B">
        <w:rPr>
          <w:rFonts w:ascii="Times New Roman" w:hAnsi="Times New Roman"/>
          <w:b/>
          <w:sz w:val="28"/>
          <w:szCs w:val="28"/>
        </w:rPr>
        <w:t xml:space="preserve">учета и </w:t>
      </w:r>
      <w:r w:rsidR="003A1C5F" w:rsidRPr="00086A9B">
        <w:rPr>
          <w:rFonts w:ascii="Times New Roman" w:hAnsi="Times New Roman"/>
          <w:b/>
          <w:sz w:val="28"/>
          <w:szCs w:val="28"/>
        </w:rPr>
        <w:t>управления муниципальным</w:t>
      </w:r>
      <w:r w:rsidR="003A1C5F" w:rsidRPr="003A1C5F">
        <w:rPr>
          <w:rFonts w:ascii="Times New Roman" w:hAnsi="Times New Roman"/>
          <w:b/>
          <w:sz w:val="28"/>
          <w:szCs w:val="28"/>
        </w:rPr>
        <w:t xml:space="preserve"> имуществом</w:t>
      </w:r>
      <w:r w:rsidR="000303A3" w:rsidRPr="003A1C5F">
        <w:rPr>
          <w:rFonts w:ascii="Times New Roman" w:hAnsi="Times New Roman"/>
          <w:b/>
          <w:sz w:val="28"/>
          <w:szCs w:val="28"/>
        </w:rPr>
        <w:t xml:space="preserve"> </w:t>
      </w:r>
      <w:r w:rsidR="009B2568">
        <w:rPr>
          <w:rFonts w:ascii="Times New Roman" w:hAnsi="Times New Roman"/>
          <w:b/>
          <w:sz w:val="28"/>
          <w:szCs w:val="28"/>
        </w:rPr>
        <w:t xml:space="preserve">и </w:t>
      </w:r>
      <w:r w:rsidR="00C476D5" w:rsidRPr="00C476D5">
        <w:rPr>
          <w:rFonts w:ascii="Times New Roman" w:hAnsi="Times New Roman"/>
          <w:b/>
          <w:sz w:val="28"/>
          <w:szCs w:val="28"/>
        </w:rPr>
        <w:t xml:space="preserve">земельными участками, находящимися в муниципальной собственности </w:t>
      </w:r>
      <w:r w:rsidR="00C476D5" w:rsidRPr="003A1C5F">
        <w:rPr>
          <w:rFonts w:ascii="Times New Roman" w:hAnsi="Times New Roman"/>
          <w:b/>
          <w:sz w:val="28"/>
          <w:szCs w:val="28"/>
        </w:rPr>
        <w:t>города Чебоксары</w:t>
      </w:r>
      <w:r w:rsidR="00C476D5" w:rsidRPr="00E83560">
        <w:rPr>
          <w:rFonts w:ascii="Times New Roman" w:hAnsi="Times New Roman"/>
          <w:b/>
          <w:sz w:val="28"/>
          <w:szCs w:val="28"/>
        </w:rPr>
        <w:t>:</w:t>
      </w:r>
    </w:p>
    <w:p w14:paraId="19DB5DDD" w14:textId="2A5EF0B3" w:rsidR="009B2568" w:rsidRPr="003A1C5F" w:rsidRDefault="009B256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разрабатывает проекты решений ЧГСД, проекты постановлений и распоряжений администрации города Чебоксары по вопросам учета, управления</w:t>
      </w:r>
      <w:r w:rsidR="00A653E8">
        <w:rPr>
          <w:rFonts w:ascii="Times New Roman" w:hAnsi="Times New Roman"/>
          <w:sz w:val="28"/>
          <w:szCs w:val="28"/>
        </w:rPr>
        <w:t xml:space="preserve"> </w:t>
      </w:r>
      <w:r w:rsidRPr="003A1C5F">
        <w:rPr>
          <w:rFonts w:ascii="Times New Roman" w:hAnsi="Times New Roman"/>
          <w:sz w:val="28"/>
          <w:szCs w:val="28"/>
        </w:rPr>
        <w:t xml:space="preserve">и контроля за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обектов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1C5F">
        <w:rPr>
          <w:rFonts w:ascii="Times New Roman" w:hAnsi="Times New Roman"/>
          <w:sz w:val="28"/>
          <w:szCs w:val="28"/>
        </w:rPr>
        <w:t>муниципальной собственности города Чебоксары</w:t>
      </w:r>
      <w:r w:rsidR="0004415A">
        <w:rPr>
          <w:rFonts w:ascii="Times New Roman" w:hAnsi="Times New Roman"/>
          <w:sz w:val="28"/>
          <w:szCs w:val="28"/>
        </w:rPr>
        <w:t xml:space="preserve"> </w:t>
      </w:r>
      <w:r w:rsidR="0004415A" w:rsidRPr="0004415A">
        <w:rPr>
          <w:rFonts w:ascii="Times New Roman" w:hAnsi="Times New Roman"/>
          <w:sz w:val="28"/>
          <w:szCs w:val="28"/>
        </w:rPr>
        <w:t>(муниципального имущества, земельных участков, находящихся в муниципальной собственности, либо государственная собственность на которые не разграничена в соответствии с действующим законодательством)</w:t>
      </w:r>
      <w:r w:rsidRPr="003A1C5F">
        <w:rPr>
          <w:rFonts w:ascii="Times New Roman" w:hAnsi="Times New Roman"/>
          <w:sz w:val="28"/>
          <w:szCs w:val="28"/>
        </w:rPr>
        <w:t>;</w:t>
      </w:r>
    </w:p>
    <w:p w14:paraId="229AE0D3" w14:textId="38927055" w:rsidR="009B2568" w:rsidRDefault="009B256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2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ведет единый реестр муниципальной собственности города Чебоксары и осуществляет выдачу выписок из указанного реестра в соответствии с законодательством Российской Федерации и муниципальными правовыми актами города Чебоксары;</w:t>
      </w:r>
    </w:p>
    <w:p w14:paraId="645B27CE" w14:textId="59085F81" w:rsidR="003C7CC9" w:rsidRPr="009B2568" w:rsidRDefault="003C7CC9" w:rsidP="003C7CC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B2568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3</w:t>
      </w:r>
      <w:r w:rsidRPr="009B2568">
        <w:rPr>
          <w:rFonts w:ascii="Times New Roman" w:hAnsi="Times New Roman"/>
          <w:sz w:val="28"/>
          <w:szCs w:val="28"/>
        </w:rPr>
        <w:t xml:space="preserve">. организует оценку </w:t>
      </w:r>
      <w:r w:rsidR="004A7B34" w:rsidRPr="009B2568">
        <w:rPr>
          <w:rFonts w:ascii="Times New Roman" w:hAnsi="Times New Roman"/>
          <w:sz w:val="28"/>
          <w:szCs w:val="28"/>
        </w:rPr>
        <w:t xml:space="preserve">муниципального </w:t>
      </w:r>
      <w:r w:rsidRPr="009B2568">
        <w:rPr>
          <w:rFonts w:ascii="Times New Roman" w:hAnsi="Times New Roman"/>
          <w:sz w:val="28"/>
          <w:szCs w:val="28"/>
        </w:rPr>
        <w:t>имущества в целях осуществления имущественных, иных прав и законных интересов муниципального образования города Чебоксары, определяет условия договоров о проведении оценки муниципального имущества;</w:t>
      </w:r>
    </w:p>
    <w:p w14:paraId="044AECA3" w14:textId="34846B00" w:rsidR="003C7CC9" w:rsidRPr="003A1C5F" w:rsidRDefault="003C7CC9" w:rsidP="003C7CC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4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обеспечивает государственную регистрацию права собственности муниципального образования города Чебоксары на объекты недвижимости, в том числе на земельные участки;</w:t>
      </w:r>
    </w:p>
    <w:p w14:paraId="53ED9012" w14:textId="2BD0F899" w:rsidR="009B2568" w:rsidRPr="003A1C5F" w:rsidRDefault="009B256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lastRenderedPageBreak/>
        <w:t>3.1.</w:t>
      </w:r>
      <w:r w:rsidR="007C6629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принимает в муниципальную собственность имущество, созданное за счет средств муниципального бюджета, а также осуществляет безвозмездное принятие имущества в муниципальную собственность города Чебоксары от иных физических и юридических лиц;</w:t>
      </w:r>
    </w:p>
    <w:p w14:paraId="2A7951DF" w14:textId="79250E31" w:rsidR="004A7B34" w:rsidRPr="009B2568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31118"/>
      <w:r w:rsidRPr="009B2568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6</w:t>
      </w:r>
      <w:r w:rsidRPr="009B2568">
        <w:rPr>
          <w:rFonts w:ascii="Times New Roman" w:hAnsi="Times New Roman"/>
          <w:sz w:val="28"/>
          <w:szCs w:val="28"/>
        </w:rPr>
        <w:t>. обеспечивает передачу имущества, находящегося в муниципальной собственности в федеральную собственность и собственность Чувашской Республики и принятие имущества, находящегося в федеральной собственности и собственности Чувашской Республики в муниципальную собственность города Чебоксары, в установленном действующим законодательством порядке;</w:t>
      </w:r>
    </w:p>
    <w:p w14:paraId="5BBCD2A3" w14:textId="6298868E" w:rsidR="009B2568" w:rsidRPr="003A1C5F" w:rsidRDefault="009B256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7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принимает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 - столицы Чувашской Республики;</w:t>
      </w:r>
    </w:p>
    <w:bookmarkEnd w:id="1"/>
    <w:p w14:paraId="75E997B8" w14:textId="062C795E" w:rsidR="009B2568" w:rsidRPr="003A1C5F" w:rsidRDefault="009B2568" w:rsidP="009B25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8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>проводит работу по изъятию нежилых и жилых помещений для муниципальных нужд в соответствии с действующим законодательством, в том числе в судебном порядке, а также обеспечивает выплату лицам, в чьей собственности находятся нежилые помещения, возмещения за изымаемые объекты недвижимости;</w:t>
      </w:r>
    </w:p>
    <w:p w14:paraId="5310B506" w14:textId="6451A226" w:rsidR="00A653E8" w:rsidRPr="003C7CC9" w:rsidRDefault="003C7CC9" w:rsidP="00A653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3.1.</w:t>
      </w:r>
      <w:r w:rsidR="007C6629">
        <w:rPr>
          <w:rFonts w:ascii="Times New Roman" w:hAnsi="Times New Roman"/>
          <w:sz w:val="28"/>
          <w:szCs w:val="28"/>
        </w:rPr>
        <w:t>9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653E8" w:rsidRPr="003C7CC9">
        <w:rPr>
          <w:rFonts w:ascii="Times New Roman" w:hAnsi="Times New Roman"/>
          <w:sz w:val="28"/>
          <w:szCs w:val="28"/>
        </w:rPr>
        <w:t>осуществляет изъятие земельных участков для муниципальных нужд в соответствии с действующим законодательством.</w:t>
      </w:r>
    </w:p>
    <w:p w14:paraId="4974782D" w14:textId="43CF4FEE" w:rsidR="00A653E8" w:rsidRPr="00E83560" w:rsidRDefault="00A653E8" w:rsidP="00A653E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7C6629">
        <w:rPr>
          <w:rFonts w:ascii="Times New Roman" w:hAnsi="Times New Roman"/>
          <w:sz w:val="28"/>
          <w:szCs w:val="28"/>
        </w:rPr>
        <w:t>1</w:t>
      </w:r>
      <w:r w:rsidRPr="00E83560">
        <w:rPr>
          <w:rFonts w:ascii="Times New Roman" w:hAnsi="Times New Roman"/>
          <w:sz w:val="28"/>
          <w:szCs w:val="28"/>
        </w:rPr>
        <w:t>.</w:t>
      </w:r>
      <w:r w:rsidR="007C6629">
        <w:rPr>
          <w:rFonts w:ascii="Times New Roman" w:hAnsi="Times New Roman"/>
          <w:sz w:val="28"/>
          <w:szCs w:val="28"/>
        </w:rPr>
        <w:t>10</w:t>
      </w:r>
      <w:r w:rsidRPr="00E83560">
        <w:rPr>
          <w:rFonts w:ascii="Times New Roman" w:hAnsi="Times New Roman"/>
          <w:sz w:val="28"/>
          <w:szCs w:val="28"/>
        </w:rPr>
        <w:t xml:space="preserve">. осуществляет иные функции, </w:t>
      </w:r>
      <w:proofErr w:type="spellStart"/>
      <w:r w:rsidRPr="00E83560">
        <w:rPr>
          <w:rFonts w:ascii="Times New Roman" w:hAnsi="Times New Roman"/>
          <w:sz w:val="28"/>
          <w:szCs w:val="28"/>
        </w:rPr>
        <w:t>связянные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с </w:t>
      </w:r>
      <w:r w:rsidR="003C7CC9" w:rsidRPr="003C7CC9">
        <w:rPr>
          <w:rFonts w:ascii="Times New Roman" w:hAnsi="Times New Roman"/>
          <w:sz w:val="28"/>
          <w:szCs w:val="28"/>
        </w:rPr>
        <w:t>учет</w:t>
      </w:r>
      <w:r w:rsidR="003C7CC9">
        <w:rPr>
          <w:rFonts w:ascii="Times New Roman" w:hAnsi="Times New Roman"/>
          <w:sz w:val="28"/>
          <w:szCs w:val="28"/>
        </w:rPr>
        <w:t>ом</w:t>
      </w:r>
      <w:r w:rsidR="003C7CC9" w:rsidRPr="003C7CC9">
        <w:rPr>
          <w:rFonts w:ascii="Times New Roman" w:hAnsi="Times New Roman"/>
          <w:sz w:val="28"/>
          <w:szCs w:val="28"/>
        </w:rPr>
        <w:t xml:space="preserve"> и управлени</w:t>
      </w:r>
      <w:r w:rsidR="003C7CC9">
        <w:rPr>
          <w:rFonts w:ascii="Times New Roman" w:hAnsi="Times New Roman"/>
          <w:sz w:val="28"/>
          <w:szCs w:val="28"/>
        </w:rPr>
        <w:t>ем</w:t>
      </w:r>
      <w:r w:rsidR="003C7CC9" w:rsidRPr="003C7CC9">
        <w:rPr>
          <w:rFonts w:ascii="Times New Roman" w:hAnsi="Times New Roman"/>
          <w:sz w:val="28"/>
          <w:szCs w:val="28"/>
        </w:rPr>
        <w:t xml:space="preserve"> муниципальным имуществом и земельными участками, находящимися в муниципальной собственности города Чебоксары</w:t>
      </w:r>
      <w:r w:rsidRPr="00E83560">
        <w:rPr>
          <w:rFonts w:ascii="Times New Roman" w:hAnsi="Times New Roman"/>
          <w:sz w:val="28"/>
          <w:szCs w:val="28"/>
        </w:rPr>
        <w:t>.</w:t>
      </w:r>
    </w:p>
    <w:p w14:paraId="4436372B" w14:textId="78FB1FD5" w:rsidR="00C476D5" w:rsidRDefault="00C476D5" w:rsidP="000303A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B256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 В сфере </w:t>
      </w:r>
      <w:r w:rsidRPr="00C476D5">
        <w:rPr>
          <w:rFonts w:ascii="Times New Roman" w:hAnsi="Times New Roman"/>
          <w:b/>
          <w:sz w:val="28"/>
          <w:szCs w:val="28"/>
        </w:rPr>
        <w:t>отчуждени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476D5">
        <w:rPr>
          <w:rFonts w:ascii="Times New Roman" w:hAnsi="Times New Roman"/>
          <w:b/>
          <w:sz w:val="28"/>
          <w:szCs w:val="28"/>
        </w:rPr>
        <w:t xml:space="preserve"> объектов муниципальной собственности и совершение иных сделок в соответствии с федеральными законами</w:t>
      </w:r>
      <w:r w:rsidR="00791FE6" w:rsidRPr="00791FE6">
        <w:t xml:space="preserve"> </w:t>
      </w:r>
      <w:r w:rsidR="00791FE6">
        <w:rPr>
          <w:rFonts w:ascii="Times New Roman" w:hAnsi="Times New Roman"/>
          <w:b/>
          <w:sz w:val="28"/>
          <w:szCs w:val="28"/>
        </w:rPr>
        <w:t>и</w:t>
      </w:r>
      <w:r w:rsidR="00791FE6" w:rsidRPr="00791FE6">
        <w:rPr>
          <w:rFonts w:ascii="Times New Roman" w:hAnsi="Times New Roman"/>
          <w:b/>
          <w:sz w:val="28"/>
          <w:szCs w:val="28"/>
        </w:rPr>
        <w:t xml:space="preserve"> нормативными правовыми актами органов местного самоуправления города Чебоксары</w:t>
      </w:r>
      <w:r w:rsidR="00791FE6">
        <w:rPr>
          <w:rFonts w:ascii="Times New Roman" w:hAnsi="Times New Roman"/>
          <w:b/>
          <w:sz w:val="28"/>
          <w:szCs w:val="28"/>
        </w:rPr>
        <w:t>:</w:t>
      </w:r>
    </w:p>
    <w:p w14:paraId="14BFEFAE" w14:textId="3C90E628" w:rsidR="004A7B34" w:rsidRPr="004A7B34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A7B34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> </w:t>
      </w:r>
      <w:r w:rsidRPr="004A7B34">
        <w:rPr>
          <w:rFonts w:ascii="Times New Roman" w:hAnsi="Times New Roman"/>
          <w:sz w:val="28"/>
          <w:szCs w:val="28"/>
        </w:rPr>
        <w:t xml:space="preserve">разрабатывает проект прогнозного плана (программы) приватизации муниципального имущества на соответствующий год и </w:t>
      </w:r>
      <w:r>
        <w:rPr>
          <w:rFonts w:ascii="Times New Roman" w:hAnsi="Times New Roman"/>
          <w:sz w:val="28"/>
          <w:szCs w:val="28"/>
        </w:rPr>
        <w:t xml:space="preserve">формирует </w:t>
      </w:r>
      <w:r w:rsidRPr="004A7B34">
        <w:rPr>
          <w:rFonts w:ascii="Times New Roman" w:hAnsi="Times New Roman"/>
          <w:sz w:val="28"/>
          <w:szCs w:val="28"/>
        </w:rPr>
        <w:t>отчет об его исполнении;</w:t>
      </w:r>
    </w:p>
    <w:p w14:paraId="225A9BF0" w14:textId="6A2F04BD" w:rsidR="004A7B34" w:rsidRPr="004A7B34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A7B34">
        <w:rPr>
          <w:rFonts w:ascii="Times New Roman" w:hAnsi="Times New Roman"/>
          <w:sz w:val="28"/>
          <w:szCs w:val="28"/>
        </w:rPr>
        <w:t>3.2.</w:t>
      </w:r>
      <w:r w:rsidR="007C6629">
        <w:rPr>
          <w:rFonts w:ascii="Times New Roman" w:hAnsi="Times New Roman"/>
          <w:sz w:val="28"/>
          <w:szCs w:val="28"/>
        </w:rPr>
        <w:t>2</w:t>
      </w:r>
      <w:r w:rsidRPr="004A7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A7B34">
        <w:rPr>
          <w:rFonts w:ascii="Times New Roman" w:hAnsi="Times New Roman"/>
          <w:sz w:val="28"/>
          <w:szCs w:val="28"/>
        </w:rPr>
        <w:t>разрабатывает постановление администрации города Чебоксары об условиях приватизации муниципального имущества;</w:t>
      </w:r>
    </w:p>
    <w:p w14:paraId="091D02BC" w14:textId="2A7D6902" w:rsidR="004A7B34" w:rsidRPr="004A7B34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A7B34">
        <w:rPr>
          <w:rFonts w:ascii="Times New Roman" w:hAnsi="Times New Roman"/>
          <w:sz w:val="28"/>
          <w:szCs w:val="28"/>
        </w:rPr>
        <w:t>3.2.</w:t>
      </w:r>
      <w:r w:rsidR="007C6629">
        <w:rPr>
          <w:rFonts w:ascii="Times New Roman" w:hAnsi="Times New Roman"/>
          <w:sz w:val="28"/>
          <w:szCs w:val="28"/>
        </w:rPr>
        <w:t>3</w:t>
      </w:r>
      <w:r w:rsidRPr="004A7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A7B34">
        <w:rPr>
          <w:rFonts w:ascii="Times New Roman" w:hAnsi="Times New Roman"/>
          <w:sz w:val="28"/>
          <w:szCs w:val="28"/>
        </w:rPr>
        <w:t>организует в установленном порядке продажу, в том числе выступает продавцом, приватизируемого муниципального имущества, включая обеспечение сохранности указанного имущества и подготовку его к продаже;</w:t>
      </w:r>
    </w:p>
    <w:p w14:paraId="0C2A707C" w14:textId="0D7D1F64" w:rsidR="00E207CC" w:rsidRPr="003F6E3B" w:rsidRDefault="00E207CC" w:rsidP="00E207CC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7C66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C662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осуществляет </w:t>
      </w:r>
      <w:r w:rsidRPr="00E207CC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Pr="00E207CC">
        <w:rPr>
          <w:rFonts w:ascii="Times New Roman" w:hAnsi="Times New Roman" w:cs="Times New Roman"/>
          <w:b w:val="0"/>
          <w:bCs w:val="0"/>
          <w:sz w:val="28"/>
          <w:szCs w:val="28"/>
        </w:rPr>
        <w:t>объектов муниципальной собственности</w:t>
      </w:r>
      <w:r w:rsidR="00044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07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>на аукционе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>посредством публичного предложения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и/или </w:t>
      </w:r>
      <w:r w:rsidRPr="003F6E3B">
        <w:rPr>
          <w:rFonts w:ascii="Times New Roman" w:hAnsi="Times New Roman" w:cs="Times New Roman"/>
          <w:b w:val="0"/>
          <w:bCs w:val="0"/>
          <w:sz w:val="28"/>
          <w:szCs w:val="28"/>
        </w:rPr>
        <w:t>без объявления цены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32A0E07" w14:textId="358A2FC3" w:rsidR="00E207CC" w:rsidRPr="003A1C5F" w:rsidRDefault="00E207CC" w:rsidP="00E207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7C6629">
        <w:rPr>
          <w:rFonts w:ascii="Times New Roman" w:hAnsi="Times New Roman"/>
          <w:sz w:val="28"/>
          <w:szCs w:val="28"/>
        </w:rPr>
        <w:t>2</w:t>
      </w:r>
      <w:r w:rsidRPr="00E83560">
        <w:rPr>
          <w:rFonts w:ascii="Times New Roman" w:hAnsi="Times New Roman"/>
          <w:sz w:val="28"/>
          <w:szCs w:val="28"/>
        </w:rPr>
        <w:t>.</w:t>
      </w:r>
      <w:r w:rsidR="007C6629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 xml:space="preserve">заключает договоры купли-продажи </w:t>
      </w:r>
      <w:r w:rsidRPr="00E207CC">
        <w:rPr>
          <w:rFonts w:ascii="Times New Roman" w:hAnsi="Times New Roman"/>
          <w:sz w:val="28"/>
          <w:szCs w:val="28"/>
        </w:rPr>
        <w:t>объектов муниципальной собственности</w:t>
      </w:r>
      <w:r w:rsidRPr="003A1C5F">
        <w:rPr>
          <w:rFonts w:ascii="Times New Roman" w:hAnsi="Times New Roman"/>
          <w:sz w:val="28"/>
          <w:szCs w:val="28"/>
        </w:rPr>
        <w:t xml:space="preserve">, а также обеспечивает передачу прав собственности на </w:t>
      </w:r>
      <w:r w:rsidRPr="00E207CC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E207CC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Pr="003A1C5F">
        <w:rPr>
          <w:rFonts w:ascii="Times New Roman" w:hAnsi="Times New Roman"/>
          <w:sz w:val="28"/>
          <w:szCs w:val="28"/>
        </w:rPr>
        <w:t>;</w:t>
      </w:r>
    </w:p>
    <w:p w14:paraId="0F68F93D" w14:textId="5672DFB6" w:rsidR="00E207CC" w:rsidRPr="00086A9B" w:rsidRDefault="00E207CC" w:rsidP="00E207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7C6629">
        <w:rPr>
          <w:rFonts w:ascii="Times New Roman" w:hAnsi="Times New Roman"/>
          <w:sz w:val="28"/>
          <w:szCs w:val="28"/>
        </w:rPr>
        <w:t>2</w:t>
      </w:r>
      <w:r w:rsidRPr="00E83560">
        <w:rPr>
          <w:rFonts w:ascii="Times New Roman" w:hAnsi="Times New Roman"/>
          <w:sz w:val="28"/>
          <w:szCs w:val="28"/>
        </w:rPr>
        <w:t>.</w:t>
      </w:r>
      <w:r w:rsidR="007C6629">
        <w:rPr>
          <w:rFonts w:ascii="Times New Roman" w:hAnsi="Times New Roman"/>
          <w:sz w:val="28"/>
          <w:szCs w:val="28"/>
        </w:rPr>
        <w:t>6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 xml:space="preserve">обеспечивает в установленном </w:t>
      </w:r>
      <w:hyperlink r:id="rId13" w:history="1">
        <w:r w:rsidRPr="003A1C5F">
          <w:rPr>
            <w:rFonts w:ascii="Times New Roman" w:hAnsi="Times New Roman"/>
            <w:sz w:val="28"/>
            <w:szCs w:val="28"/>
          </w:rPr>
          <w:t>гражданским законодательством</w:t>
        </w:r>
      </w:hyperlink>
      <w:r w:rsidRPr="003A1C5F">
        <w:rPr>
          <w:rFonts w:ascii="Times New Roman" w:hAnsi="Times New Roman"/>
          <w:sz w:val="28"/>
          <w:szCs w:val="28"/>
        </w:rPr>
        <w:t xml:space="preserve"> порядке соблюдение покупателями заключенных ими условий договоров купли-продажи муниципального </w:t>
      </w:r>
      <w:r w:rsidRPr="00086A9B">
        <w:rPr>
          <w:rFonts w:ascii="Times New Roman" w:hAnsi="Times New Roman"/>
          <w:sz w:val="28"/>
          <w:szCs w:val="28"/>
        </w:rPr>
        <w:t>имущества;</w:t>
      </w:r>
    </w:p>
    <w:p w14:paraId="00631650" w14:textId="4E3D0CC1" w:rsidR="004A7B34" w:rsidRPr="00086A9B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lastRenderedPageBreak/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</w:t>
      </w:r>
      <w:r w:rsidR="007C6629" w:rsidRPr="00086A9B">
        <w:rPr>
          <w:rFonts w:ascii="Times New Roman" w:hAnsi="Times New Roman"/>
          <w:sz w:val="28"/>
          <w:szCs w:val="28"/>
        </w:rPr>
        <w:t>7</w:t>
      </w:r>
      <w:r w:rsidRPr="00086A9B">
        <w:rPr>
          <w:rFonts w:ascii="Times New Roman" w:hAnsi="Times New Roman"/>
          <w:sz w:val="28"/>
          <w:szCs w:val="28"/>
        </w:rPr>
        <w:t xml:space="preserve">. выступает организатором </w:t>
      </w:r>
      <w:r w:rsidR="003F6E3B" w:rsidRPr="00086A9B">
        <w:rPr>
          <w:rFonts w:ascii="Times New Roman" w:hAnsi="Times New Roman"/>
          <w:sz w:val="28"/>
          <w:szCs w:val="28"/>
        </w:rPr>
        <w:t>конкурс</w:t>
      </w:r>
      <w:r w:rsidR="005E21E6" w:rsidRPr="00086A9B">
        <w:rPr>
          <w:rFonts w:ascii="Times New Roman" w:hAnsi="Times New Roman"/>
          <w:sz w:val="28"/>
          <w:szCs w:val="28"/>
        </w:rPr>
        <w:t>о</w:t>
      </w:r>
      <w:r w:rsidR="003F6E3B" w:rsidRPr="00086A9B">
        <w:rPr>
          <w:rFonts w:ascii="Times New Roman" w:hAnsi="Times New Roman"/>
          <w:sz w:val="28"/>
          <w:szCs w:val="28"/>
        </w:rPr>
        <w:t>в и аукционов</w:t>
      </w:r>
      <w:r w:rsidRPr="00086A9B"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Pr="00086A9B">
        <w:rPr>
          <w:rFonts w:ascii="Times New Roman" w:hAnsi="Times New Roman"/>
          <w:bCs/>
          <w:sz w:val="28"/>
          <w:szCs w:val="28"/>
        </w:rPr>
        <w:t>аренды</w:t>
      </w:r>
      <w:r w:rsidR="003F6E3B" w:rsidRPr="00086A9B">
        <w:rPr>
          <w:rFonts w:ascii="Times New Roman" w:hAnsi="Times New Roman"/>
          <w:sz w:val="28"/>
          <w:szCs w:val="28"/>
        </w:rPr>
        <w:t xml:space="preserve"> </w:t>
      </w:r>
      <w:r w:rsidR="00E207CC" w:rsidRPr="00086A9B">
        <w:rPr>
          <w:rFonts w:ascii="Times New Roman" w:hAnsi="Times New Roman"/>
          <w:bCs/>
          <w:sz w:val="28"/>
          <w:szCs w:val="28"/>
        </w:rPr>
        <w:t>объектов муниципальной собственности</w:t>
      </w:r>
      <w:r w:rsidR="00E207CC" w:rsidRPr="00086A9B">
        <w:rPr>
          <w:rFonts w:ascii="Times New Roman" w:hAnsi="Times New Roman"/>
          <w:b/>
          <w:sz w:val="28"/>
          <w:szCs w:val="28"/>
        </w:rPr>
        <w:t xml:space="preserve"> </w:t>
      </w:r>
      <w:r w:rsidR="00E207CC" w:rsidRPr="00086A9B">
        <w:rPr>
          <w:rFonts w:ascii="Times New Roman" w:hAnsi="Times New Roman"/>
          <w:bCs/>
          <w:sz w:val="28"/>
          <w:szCs w:val="28"/>
        </w:rPr>
        <w:t>(муниципального имущества, земельных участков)</w:t>
      </w:r>
      <w:r w:rsidRPr="00086A9B">
        <w:rPr>
          <w:rFonts w:ascii="Times New Roman" w:hAnsi="Times New Roman"/>
          <w:bCs/>
          <w:sz w:val="28"/>
          <w:szCs w:val="28"/>
        </w:rPr>
        <w:t>;</w:t>
      </w:r>
    </w:p>
    <w:p w14:paraId="1C0E6332" w14:textId="6E78AC93" w:rsidR="004A7B34" w:rsidRPr="00086A9B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</w:t>
      </w:r>
      <w:r w:rsidR="007C6629" w:rsidRPr="00086A9B">
        <w:rPr>
          <w:rFonts w:ascii="Times New Roman" w:hAnsi="Times New Roman"/>
          <w:sz w:val="28"/>
          <w:szCs w:val="28"/>
        </w:rPr>
        <w:t>8</w:t>
      </w:r>
      <w:r w:rsidRPr="00086A9B">
        <w:rPr>
          <w:rFonts w:ascii="Times New Roman" w:hAnsi="Times New Roman"/>
          <w:sz w:val="28"/>
          <w:szCs w:val="28"/>
        </w:rPr>
        <w:t xml:space="preserve">. заключает договоры аренды </w:t>
      </w:r>
      <w:r w:rsidR="00E207CC" w:rsidRPr="00086A9B">
        <w:rPr>
          <w:rFonts w:ascii="Times New Roman" w:hAnsi="Times New Roman"/>
          <w:sz w:val="28"/>
          <w:szCs w:val="28"/>
        </w:rPr>
        <w:t>объектов муниципальной собственности</w:t>
      </w:r>
      <w:r w:rsidR="00581BCB">
        <w:rPr>
          <w:rFonts w:ascii="Times New Roman" w:hAnsi="Times New Roman"/>
          <w:sz w:val="28"/>
          <w:szCs w:val="28"/>
        </w:rPr>
        <w:t xml:space="preserve">, </w:t>
      </w:r>
      <w:r w:rsidR="00581BCB" w:rsidRPr="00581BCB">
        <w:rPr>
          <w:rFonts w:ascii="Times New Roman" w:hAnsi="Times New Roman"/>
          <w:sz w:val="28"/>
          <w:szCs w:val="28"/>
        </w:rPr>
        <w:t>договор</w:t>
      </w:r>
      <w:r w:rsidR="00581BCB">
        <w:rPr>
          <w:rFonts w:ascii="Times New Roman" w:hAnsi="Times New Roman"/>
          <w:sz w:val="28"/>
          <w:szCs w:val="28"/>
        </w:rPr>
        <w:t>ы</w:t>
      </w:r>
      <w:r w:rsidR="00581BCB" w:rsidRPr="00581BCB">
        <w:rPr>
          <w:rFonts w:ascii="Times New Roman" w:hAnsi="Times New Roman"/>
          <w:sz w:val="28"/>
          <w:szCs w:val="28"/>
        </w:rPr>
        <w:t xml:space="preserve"> купли-продажи, аренды, безвозмездного пользования и иных договоров в отношении недвижимого имущества, земельных участков, а также муниципального имущества, относящегося к движимым вещам;</w:t>
      </w:r>
    </w:p>
    <w:p w14:paraId="7D127048" w14:textId="6A88A0D3" w:rsidR="00DD5350" w:rsidRPr="00086A9B" w:rsidRDefault="00DD5350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3.2.9. заключает договоры на право размещения нестационарного объекта для оказания услуг по зарядке электрического мобильного транспорта на территории города Чебоксары</w:t>
      </w:r>
      <w:r w:rsidR="00086A9B">
        <w:rPr>
          <w:rFonts w:ascii="Times New Roman" w:hAnsi="Times New Roman"/>
          <w:sz w:val="28"/>
          <w:szCs w:val="28"/>
        </w:rPr>
        <w:t>;</w:t>
      </w:r>
    </w:p>
    <w:p w14:paraId="558721C4" w14:textId="1A61D754" w:rsidR="004A7B34" w:rsidRPr="00DD5350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</w:t>
      </w:r>
      <w:r w:rsidR="00DD5350" w:rsidRPr="00086A9B">
        <w:rPr>
          <w:rFonts w:ascii="Times New Roman" w:hAnsi="Times New Roman"/>
          <w:sz w:val="28"/>
          <w:szCs w:val="28"/>
        </w:rPr>
        <w:t>10</w:t>
      </w:r>
      <w:r w:rsidRPr="00086A9B">
        <w:rPr>
          <w:rFonts w:ascii="Times New Roman" w:hAnsi="Times New Roman"/>
          <w:sz w:val="28"/>
          <w:szCs w:val="28"/>
        </w:rPr>
        <w:t xml:space="preserve">. осуществляет контроль за использованием арендаторами предоставленных в аренду </w:t>
      </w:r>
      <w:r w:rsidR="00E207CC" w:rsidRPr="00086A9B">
        <w:rPr>
          <w:rFonts w:ascii="Times New Roman" w:hAnsi="Times New Roman"/>
          <w:sz w:val="28"/>
          <w:szCs w:val="28"/>
        </w:rPr>
        <w:t>объектов муниципальной собственности</w:t>
      </w:r>
      <w:r w:rsidRPr="00DD5350">
        <w:rPr>
          <w:rFonts w:ascii="Times New Roman" w:hAnsi="Times New Roman"/>
          <w:sz w:val="28"/>
          <w:szCs w:val="28"/>
        </w:rPr>
        <w:t>;</w:t>
      </w:r>
    </w:p>
    <w:p w14:paraId="19A4E032" w14:textId="146E2047" w:rsidR="004A7B34" w:rsidRPr="00086A9B" w:rsidRDefault="004A7B34" w:rsidP="004A7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.1</w:t>
      </w:r>
      <w:r w:rsidR="00DD5350" w:rsidRPr="00086A9B">
        <w:rPr>
          <w:rFonts w:ascii="Times New Roman" w:hAnsi="Times New Roman"/>
          <w:sz w:val="28"/>
          <w:szCs w:val="28"/>
        </w:rPr>
        <w:t>1</w:t>
      </w:r>
      <w:r w:rsidRPr="00086A9B">
        <w:rPr>
          <w:rFonts w:ascii="Times New Roman" w:hAnsi="Times New Roman"/>
          <w:sz w:val="28"/>
          <w:szCs w:val="28"/>
        </w:rPr>
        <w:t>. обеспечивает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Чебоксары;</w:t>
      </w:r>
    </w:p>
    <w:p w14:paraId="02E8B398" w14:textId="23EBA8B6" w:rsidR="0004415A" w:rsidRPr="00086A9B" w:rsidRDefault="0004415A" w:rsidP="000441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.1</w:t>
      </w:r>
      <w:r w:rsidR="00DD5350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 проводит аукционы:</w:t>
      </w:r>
    </w:p>
    <w:p w14:paraId="03EF01F4" w14:textId="761FA3F1" w:rsidR="0004415A" w:rsidRPr="00086A9B" w:rsidRDefault="0004415A" w:rsidP="000441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на право размещения нестационарных объектов на территории города Чебоксары (торговых, по зарядке электрического автомобильного транспорта; по оказанию услуг по организации досуга, отдыха и спорта и т.д.);</w:t>
      </w:r>
    </w:p>
    <w:p w14:paraId="555125CD" w14:textId="5C7581AC" w:rsidR="0004415A" w:rsidRPr="00086A9B" w:rsidRDefault="0004415A" w:rsidP="000441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на комплексное развитие организации досуга, отдыха и спорта на территории города Чебоксары;</w:t>
      </w:r>
    </w:p>
    <w:p w14:paraId="1D85A487" w14:textId="22FC9DFF" w:rsidR="0004415A" w:rsidRPr="00086A9B" w:rsidRDefault="0004415A" w:rsidP="000441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находящихся на территории города Чебоксары;</w:t>
      </w:r>
    </w:p>
    <w:p w14:paraId="689FA26E" w14:textId="71C47253" w:rsidR="0004415A" w:rsidRPr="00086A9B" w:rsidRDefault="0004415A" w:rsidP="0004415A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3133"/>
      <w:r w:rsidRPr="00086A9B">
        <w:rPr>
          <w:rFonts w:ascii="Times New Roman" w:hAnsi="Times New Roman"/>
          <w:sz w:val="28"/>
          <w:szCs w:val="28"/>
        </w:rPr>
        <w:t>3.</w:t>
      </w:r>
      <w:r w:rsidR="007C6629" w:rsidRPr="00086A9B">
        <w:rPr>
          <w:rFonts w:ascii="Times New Roman" w:hAnsi="Times New Roman"/>
          <w:sz w:val="28"/>
          <w:szCs w:val="28"/>
        </w:rPr>
        <w:t>2</w:t>
      </w:r>
      <w:r w:rsidRPr="00086A9B">
        <w:rPr>
          <w:rFonts w:ascii="Times New Roman" w:hAnsi="Times New Roman"/>
          <w:sz w:val="28"/>
          <w:szCs w:val="28"/>
        </w:rPr>
        <w:t>.1</w:t>
      </w:r>
      <w:r w:rsidR="00DD5350" w:rsidRPr="00086A9B">
        <w:rPr>
          <w:rFonts w:ascii="Times New Roman" w:hAnsi="Times New Roman"/>
          <w:sz w:val="28"/>
          <w:szCs w:val="28"/>
        </w:rPr>
        <w:t>3</w:t>
      </w:r>
      <w:r w:rsidRPr="00086A9B">
        <w:rPr>
          <w:rFonts w:ascii="Times New Roman" w:hAnsi="Times New Roman"/>
          <w:sz w:val="28"/>
          <w:szCs w:val="28"/>
        </w:rPr>
        <w:t>. организует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</w:r>
    </w:p>
    <w:bookmarkEnd w:id="2"/>
    <w:p w14:paraId="598E85D9" w14:textId="7C091711" w:rsidR="004A7B34" w:rsidRPr="0004415A" w:rsidRDefault="004A7B34" w:rsidP="004A7B3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3.2.</w:t>
      </w:r>
      <w:r w:rsidR="007C6629" w:rsidRPr="00086A9B">
        <w:rPr>
          <w:rFonts w:ascii="Times New Roman" w:hAnsi="Times New Roman"/>
          <w:sz w:val="28"/>
          <w:szCs w:val="28"/>
        </w:rPr>
        <w:t>1</w:t>
      </w:r>
      <w:r w:rsidR="00DD5350" w:rsidRPr="00086A9B">
        <w:rPr>
          <w:rFonts w:ascii="Times New Roman" w:hAnsi="Times New Roman"/>
          <w:sz w:val="28"/>
          <w:szCs w:val="28"/>
        </w:rPr>
        <w:t>4</w:t>
      </w:r>
      <w:r w:rsidRPr="00086A9B">
        <w:rPr>
          <w:rFonts w:ascii="Times New Roman" w:hAnsi="Times New Roman"/>
          <w:sz w:val="28"/>
          <w:szCs w:val="28"/>
        </w:rPr>
        <w:t xml:space="preserve">. осуществляет иные функции, </w:t>
      </w:r>
      <w:proofErr w:type="spellStart"/>
      <w:r w:rsidRPr="00086A9B">
        <w:rPr>
          <w:rFonts w:ascii="Times New Roman" w:hAnsi="Times New Roman"/>
          <w:sz w:val="28"/>
          <w:szCs w:val="28"/>
        </w:rPr>
        <w:t>связянные</w:t>
      </w:r>
      <w:proofErr w:type="spellEnd"/>
      <w:r w:rsidRPr="00086A9B">
        <w:rPr>
          <w:rFonts w:ascii="Times New Roman" w:hAnsi="Times New Roman"/>
          <w:sz w:val="28"/>
          <w:szCs w:val="28"/>
        </w:rPr>
        <w:t xml:space="preserve"> с отчуждением объектов муниципальной</w:t>
      </w:r>
      <w:r w:rsidRPr="0004415A">
        <w:rPr>
          <w:rFonts w:ascii="Times New Roman" w:hAnsi="Times New Roman"/>
          <w:sz w:val="28"/>
          <w:szCs w:val="28"/>
        </w:rPr>
        <w:t xml:space="preserve"> собственности и совершения иных сделок в соответствии с федеральными законами</w:t>
      </w:r>
      <w:r w:rsidRPr="0004415A">
        <w:t xml:space="preserve"> </w:t>
      </w:r>
      <w:r w:rsidRPr="0004415A">
        <w:rPr>
          <w:rFonts w:ascii="Times New Roman" w:hAnsi="Times New Roman"/>
          <w:sz w:val="28"/>
          <w:szCs w:val="28"/>
        </w:rPr>
        <w:t>и нормативными правовыми актами органов местного самоуправления города Чебоксары.</w:t>
      </w:r>
    </w:p>
    <w:p w14:paraId="3B64D3CA" w14:textId="7A648B5E" w:rsidR="00C74D1B" w:rsidRDefault="00D42577" w:rsidP="00D42577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74D1B">
        <w:rPr>
          <w:rFonts w:ascii="Times New Roman" w:hAnsi="Times New Roman"/>
          <w:b/>
          <w:bCs/>
          <w:sz w:val="28"/>
          <w:szCs w:val="28"/>
        </w:rPr>
        <w:t>3.</w:t>
      </w:r>
      <w:r w:rsidR="0042785E">
        <w:rPr>
          <w:rFonts w:ascii="Times New Roman" w:hAnsi="Times New Roman"/>
          <w:b/>
          <w:bCs/>
          <w:sz w:val="28"/>
          <w:szCs w:val="28"/>
        </w:rPr>
        <w:t>3</w:t>
      </w:r>
      <w:r w:rsidRPr="00C74D1B">
        <w:rPr>
          <w:rFonts w:ascii="Times New Roman" w:hAnsi="Times New Roman"/>
          <w:b/>
          <w:bCs/>
          <w:sz w:val="28"/>
          <w:szCs w:val="28"/>
        </w:rPr>
        <w:t>. </w:t>
      </w:r>
      <w:r w:rsidRPr="00C74D1B">
        <w:rPr>
          <w:rFonts w:ascii="Times New Roman" w:hAnsi="Times New Roman"/>
          <w:b/>
          <w:sz w:val="28"/>
          <w:szCs w:val="28"/>
        </w:rPr>
        <w:t>В сфере</w:t>
      </w:r>
      <w:r w:rsidRPr="00C74D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D1B" w:rsidRPr="00C74D1B">
        <w:rPr>
          <w:rFonts w:ascii="Times New Roman" w:hAnsi="Times New Roman"/>
          <w:b/>
          <w:bCs/>
          <w:sz w:val="28"/>
          <w:szCs w:val="28"/>
        </w:rPr>
        <w:t>обеспечения поступления в бюджет города Чебоксары средств от распоряжения</w:t>
      </w:r>
      <w:r w:rsidR="00C74D1B">
        <w:rPr>
          <w:rFonts w:ascii="Times New Roman" w:hAnsi="Times New Roman"/>
          <w:b/>
          <w:bCs/>
          <w:sz w:val="28"/>
          <w:szCs w:val="28"/>
        </w:rPr>
        <w:t>/</w:t>
      </w:r>
      <w:r w:rsidR="00C74D1B" w:rsidRPr="00C74D1B">
        <w:rPr>
          <w:rFonts w:ascii="Times New Roman" w:hAnsi="Times New Roman"/>
          <w:b/>
          <w:bCs/>
          <w:sz w:val="28"/>
          <w:szCs w:val="28"/>
        </w:rPr>
        <w:t>отчуждения объектов муниципальной собственности и совершени</w:t>
      </w:r>
      <w:r w:rsidR="00C74D1B">
        <w:rPr>
          <w:rFonts w:ascii="Times New Roman" w:hAnsi="Times New Roman"/>
          <w:b/>
          <w:bCs/>
          <w:sz w:val="28"/>
          <w:szCs w:val="28"/>
        </w:rPr>
        <w:t>я</w:t>
      </w:r>
      <w:r w:rsidR="00C74D1B" w:rsidRPr="00C74D1B">
        <w:rPr>
          <w:rFonts w:ascii="Times New Roman" w:hAnsi="Times New Roman"/>
          <w:b/>
          <w:bCs/>
          <w:sz w:val="28"/>
          <w:szCs w:val="28"/>
        </w:rPr>
        <w:t xml:space="preserve"> иных сделок</w:t>
      </w:r>
      <w:r w:rsidR="00C74D1B">
        <w:rPr>
          <w:rFonts w:ascii="Times New Roman" w:hAnsi="Times New Roman"/>
          <w:b/>
          <w:bCs/>
          <w:sz w:val="28"/>
          <w:szCs w:val="28"/>
        </w:rPr>
        <w:t>:</w:t>
      </w:r>
    </w:p>
    <w:p w14:paraId="56F6C2BF" w14:textId="4B169532" w:rsidR="00A21F4E" w:rsidRDefault="00C74D1B" w:rsidP="00C74D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415A">
        <w:rPr>
          <w:rFonts w:ascii="Times New Roman" w:hAnsi="Times New Roman"/>
          <w:sz w:val="28"/>
          <w:szCs w:val="28"/>
        </w:rPr>
        <w:t>3.</w:t>
      </w:r>
      <w:r w:rsidR="0042785E">
        <w:rPr>
          <w:rFonts w:ascii="Times New Roman" w:hAnsi="Times New Roman"/>
          <w:sz w:val="28"/>
          <w:szCs w:val="28"/>
        </w:rPr>
        <w:t>3</w:t>
      </w:r>
      <w:r w:rsidRPr="0004415A">
        <w:rPr>
          <w:rFonts w:ascii="Times New Roman" w:hAnsi="Times New Roman"/>
          <w:sz w:val="28"/>
          <w:szCs w:val="28"/>
        </w:rPr>
        <w:t>.</w:t>
      </w:r>
      <w:r w:rsidR="0042785E">
        <w:rPr>
          <w:rFonts w:ascii="Times New Roman" w:hAnsi="Times New Roman"/>
          <w:sz w:val="28"/>
          <w:szCs w:val="28"/>
        </w:rPr>
        <w:t>1</w:t>
      </w:r>
      <w:r w:rsidRPr="0004415A">
        <w:rPr>
          <w:rFonts w:ascii="Times New Roman" w:hAnsi="Times New Roman"/>
          <w:sz w:val="28"/>
          <w:szCs w:val="28"/>
        </w:rPr>
        <w:t xml:space="preserve">. </w:t>
      </w:r>
      <w:r w:rsidR="0042785E">
        <w:rPr>
          <w:rFonts w:ascii="Times New Roman" w:hAnsi="Times New Roman"/>
          <w:sz w:val="28"/>
          <w:szCs w:val="28"/>
        </w:rPr>
        <w:t>о</w:t>
      </w:r>
      <w:r w:rsidRPr="0004415A">
        <w:rPr>
          <w:rFonts w:ascii="Times New Roman" w:hAnsi="Times New Roman"/>
          <w:sz w:val="28"/>
          <w:szCs w:val="28"/>
        </w:rPr>
        <w:t>существляет начисление, учет, взыскание и принятие решений о возврате (зачете) излишне уплаченных (взысканных) платежей в бюджет, пеней штрафов по ним</w:t>
      </w:r>
      <w:r w:rsidR="00A21F4E">
        <w:rPr>
          <w:rFonts w:ascii="Times New Roman" w:hAnsi="Times New Roman"/>
          <w:sz w:val="28"/>
          <w:szCs w:val="28"/>
        </w:rPr>
        <w:t>;</w:t>
      </w:r>
      <w:r w:rsidRPr="0004415A">
        <w:rPr>
          <w:rFonts w:ascii="Times New Roman" w:hAnsi="Times New Roman"/>
          <w:sz w:val="28"/>
          <w:szCs w:val="28"/>
        </w:rPr>
        <w:t xml:space="preserve"> </w:t>
      </w:r>
    </w:p>
    <w:p w14:paraId="1D312B21" w14:textId="479AB4DA" w:rsidR="00A21F4E" w:rsidRDefault="00A21F4E" w:rsidP="00C74D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415A">
        <w:rPr>
          <w:rFonts w:ascii="Times New Roman" w:hAnsi="Times New Roman"/>
          <w:sz w:val="28"/>
          <w:szCs w:val="28"/>
        </w:rPr>
        <w:t>3.</w:t>
      </w:r>
      <w:r w:rsidR="0042785E">
        <w:rPr>
          <w:rFonts w:ascii="Times New Roman" w:hAnsi="Times New Roman"/>
          <w:sz w:val="28"/>
          <w:szCs w:val="28"/>
        </w:rPr>
        <w:t>3</w:t>
      </w:r>
      <w:r w:rsidRPr="0004415A">
        <w:rPr>
          <w:rFonts w:ascii="Times New Roman" w:hAnsi="Times New Roman"/>
          <w:sz w:val="28"/>
          <w:szCs w:val="28"/>
        </w:rPr>
        <w:t>.</w:t>
      </w:r>
      <w:r w:rsidR="0042785E">
        <w:rPr>
          <w:rFonts w:ascii="Times New Roman" w:hAnsi="Times New Roman"/>
          <w:sz w:val="28"/>
          <w:szCs w:val="28"/>
        </w:rPr>
        <w:t>2</w:t>
      </w:r>
      <w:r w:rsidRPr="0004415A">
        <w:rPr>
          <w:rFonts w:ascii="Times New Roman" w:hAnsi="Times New Roman"/>
          <w:sz w:val="28"/>
          <w:szCs w:val="28"/>
        </w:rPr>
        <w:t xml:space="preserve">. </w:t>
      </w:r>
      <w:r w:rsidR="0042785E">
        <w:rPr>
          <w:rFonts w:ascii="Times New Roman" w:hAnsi="Times New Roman"/>
          <w:sz w:val="28"/>
          <w:szCs w:val="28"/>
        </w:rPr>
        <w:t>о</w:t>
      </w:r>
      <w:r w:rsidRPr="0004415A">
        <w:rPr>
          <w:rFonts w:ascii="Times New Roman" w:hAnsi="Times New Roman"/>
          <w:sz w:val="28"/>
          <w:szCs w:val="28"/>
        </w:rPr>
        <w:t xml:space="preserve">существляет </w:t>
      </w:r>
      <w:r w:rsidR="00C74D1B" w:rsidRPr="0004415A">
        <w:rPr>
          <w:rFonts w:ascii="Times New Roman" w:hAnsi="Times New Roman"/>
          <w:sz w:val="28"/>
          <w:szCs w:val="28"/>
        </w:rPr>
        <w:t>уточнение невыясненных поступлений</w:t>
      </w:r>
      <w:r w:rsidR="0042785E">
        <w:rPr>
          <w:rFonts w:ascii="Times New Roman" w:hAnsi="Times New Roman"/>
          <w:sz w:val="28"/>
          <w:szCs w:val="28"/>
        </w:rPr>
        <w:t>;</w:t>
      </w:r>
      <w:r w:rsidR="00C74D1B" w:rsidRPr="0004415A">
        <w:rPr>
          <w:rFonts w:ascii="Times New Roman" w:hAnsi="Times New Roman"/>
          <w:sz w:val="28"/>
          <w:szCs w:val="28"/>
        </w:rPr>
        <w:t xml:space="preserve"> </w:t>
      </w:r>
    </w:p>
    <w:p w14:paraId="3AF20EE6" w14:textId="7948FD93" w:rsidR="00C74D1B" w:rsidRPr="0004415A" w:rsidRDefault="00A21F4E" w:rsidP="00C74D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415A">
        <w:rPr>
          <w:rFonts w:ascii="Times New Roman" w:hAnsi="Times New Roman"/>
          <w:sz w:val="28"/>
          <w:szCs w:val="28"/>
        </w:rPr>
        <w:t>3.</w:t>
      </w:r>
      <w:r w:rsidR="0042785E">
        <w:rPr>
          <w:rFonts w:ascii="Times New Roman" w:hAnsi="Times New Roman"/>
          <w:sz w:val="28"/>
          <w:szCs w:val="28"/>
        </w:rPr>
        <w:t>3</w:t>
      </w:r>
      <w:r w:rsidRPr="0004415A">
        <w:rPr>
          <w:rFonts w:ascii="Times New Roman" w:hAnsi="Times New Roman"/>
          <w:sz w:val="28"/>
          <w:szCs w:val="28"/>
        </w:rPr>
        <w:t>.</w:t>
      </w:r>
      <w:r w:rsidR="0042785E">
        <w:rPr>
          <w:rFonts w:ascii="Times New Roman" w:hAnsi="Times New Roman"/>
          <w:sz w:val="28"/>
          <w:szCs w:val="28"/>
        </w:rPr>
        <w:t>3</w:t>
      </w:r>
      <w:r w:rsidRPr="0004415A">
        <w:rPr>
          <w:rFonts w:ascii="Times New Roman" w:hAnsi="Times New Roman"/>
          <w:sz w:val="28"/>
          <w:szCs w:val="28"/>
        </w:rPr>
        <w:t>.</w:t>
      </w:r>
      <w:r w:rsidR="0042785E">
        <w:rPr>
          <w:rFonts w:ascii="Times New Roman" w:hAnsi="Times New Roman"/>
          <w:sz w:val="28"/>
          <w:szCs w:val="28"/>
        </w:rPr>
        <w:t> о</w:t>
      </w:r>
      <w:r w:rsidRPr="0004415A">
        <w:rPr>
          <w:rFonts w:ascii="Times New Roman" w:hAnsi="Times New Roman"/>
          <w:sz w:val="28"/>
          <w:szCs w:val="28"/>
        </w:rPr>
        <w:t xml:space="preserve">существляет </w:t>
      </w:r>
      <w:r w:rsidR="00C74D1B" w:rsidRPr="0004415A">
        <w:rPr>
          <w:rFonts w:ascii="Times New Roman" w:hAnsi="Times New Roman"/>
          <w:sz w:val="28"/>
          <w:szCs w:val="28"/>
        </w:rPr>
        <w:t>контроль за полнотой и своевременностью уплаты платежей, закрепленных за Комитетом</w:t>
      </w:r>
      <w:r w:rsidR="00C74D1B">
        <w:rPr>
          <w:rFonts w:ascii="Times New Roman" w:hAnsi="Times New Roman"/>
          <w:sz w:val="28"/>
          <w:szCs w:val="28"/>
        </w:rPr>
        <w:t>;</w:t>
      </w:r>
    </w:p>
    <w:p w14:paraId="1C032229" w14:textId="2D69D05B" w:rsidR="0042785E" w:rsidRPr="0004415A" w:rsidRDefault="0042785E" w:rsidP="0042785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441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441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4415A">
        <w:rPr>
          <w:rFonts w:ascii="Times New Roman" w:hAnsi="Times New Roman"/>
          <w:sz w:val="28"/>
          <w:szCs w:val="28"/>
        </w:rPr>
        <w:t xml:space="preserve">. осуществляет иные функции, </w:t>
      </w:r>
      <w:proofErr w:type="spellStart"/>
      <w:r w:rsidRPr="0004415A">
        <w:rPr>
          <w:rFonts w:ascii="Times New Roman" w:hAnsi="Times New Roman"/>
          <w:sz w:val="28"/>
          <w:szCs w:val="28"/>
        </w:rPr>
        <w:t>связянные</w:t>
      </w:r>
      <w:proofErr w:type="spellEnd"/>
      <w:r w:rsidRPr="0004415A">
        <w:rPr>
          <w:rFonts w:ascii="Times New Roman" w:hAnsi="Times New Roman"/>
          <w:sz w:val="28"/>
          <w:szCs w:val="28"/>
        </w:rPr>
        <w:t xml:space="preserve"> с </w:t>
      </w:r>
      <w:r w:rsidRPr="0042785E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42785E">
        <w:rPr>
          <w:rFonts w:ascii="Times New Roman" w:hAnsi="Times New Roman"/>
          <w:sz w:val="28"/>
          <w:szCs w:val="28"/>
        </w:rPr>
        <w:t xml:space="preserve"> поступления в бюджет города Чебоксары средств от распоряжения/отчуждения объектов муниципальной собственности и совершения иных сделок</w:t>
      </w:r>
      <w:r w:rsidRPr="0004415A">
        <w:rPr>
          <w:rFonts w:ascii="Times New Roman" w:hAnsi="Times New Roman"/>
          <w:sz w:val="28"/>
          <w:szCs w:val="28"/>
        </w:rPr>
        <w:t>.</w:t>
      </w:r>
    </w:p>
    <w:p w14:paraId="4F0AA481" w14:textId="5930E158" w:rsidR="00A653E8" w:rsidRPr="00017A42" w:rsidRDefault="00A653E8" w:rsidP="00A653E8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31102"/>
      <w:r w:rsidRPr="00017A42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42785E">
        <w:rPr>
          <w:rFonts w:ascii="Times New Roman" w:hAnsi="Times New Roman"/>
          <w:b/>
          <w:bCs/>
          <w:sz w:val="28"/>
          <w:szCs w:val="28"/>
        </w:rPr>
        <w:t>4</w:t>
      </w:r>
      <w:r w:rsidRPr="00017A4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17A42" w:rsidRPr="00017A42">
        <w:rPr>
          <w:rFonts w:ascii="Times New Roman" w:hAnsi="Times New Roman"/>
          <w:b/>
          <w:sz w:val="28"/>
          <w:szCs w:val="28"/>
        </w:rPr>
        <w:t>В сфере</w:t>
      </w:r>
      <w:r w:rsidR="00017A42" w:rsidRPr="00017A42">
        <w:rPr>
          <w:rFonts w:ascii="Times New Roman" w:hAnsi="Times New Roman"/>
          <w:b/>
          <w:bCs/>
          <w:sz w:val="28"/>
          <w:szCs w:val="28"/>
        </w:rPr>
        <w:t xml:space="preserve"> обеспечения реализации администрацией города Чебоксары полномочий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</w:t>
      </w:r>
      <w:r w:rsidR="00017A42">
        <w:rPr>
          <w:rFonts w:ascii="Times New Roman" w:hAnsi="Times New Roman"/>
          <w:b/>
          <w:bCs/>
          <w:sz w:val="28"/>
          <w:szCs w:val="28"/>
        </w:rPr>
        <w:t>:</w:t>
      </w:r>
    </w:p>
    <w:p w14:paraId="3BAA5B72" w14:textId="18E45B39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> </w:t>
      </w:r>
      <w:r w:rsidRPr="0042785E">
        <w:rPr>
          <w:rFonts w:ascii="Times New Roman" w:hAnsi="Times New Roman"/>
          <w:sz w:val="28"/>
          <w:szCs w:val="28"/>
        </w:rPr>
        <w:t>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принимает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</w:r>
    </w:p>
    <w:p w14:paraId="31C91441" w14:textId="21B9090F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314"/>
      <w:r w:rsidRPr="004278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2785E">
        <w:rPr>
          <w:rFonts w:ascii="Times New Roman" w:hAnsi="Times New Roman"/>
          <w:sz w:val="28"/>
          <w:szCs w:val="28"/>
        </w:rPr>
        <w:t xml:space="preserve">. в отношении </w:t>
      </w:r>
      <w:r w:rsidRPr="0042785E">
        <w:rPr>
          <w:rFonts w:ascii="Times New Roman" w:hAnsi="Times New Roman"/>
          <w:b/>
          <w:bCs/>
          <w:sz w:val="28"/>
          <w:szCs w:val="28"/>
        </w:rPr>
        <w:t>муниципальных унитарных предприятий и муниципальных учреждений</w:t>
      </w:r>
      <w:r w:rsidRPr="0042785E">
        <w:rPr>
          <w:rFonts w:ascii="Times New Roman" w:hAnsi="Times New Roman"/>
          <w:sz w:val="28"/>
          <w:szCs w:val="28"/>
        </w:rPr>
        <w:t>:</w:t>
      </w:r>
    </w:p>
    <w:bookmarkEnd w:id="4"/>
    <w:p w14:paraId="0A1AD217" w14:textId="77777777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</w:t>
      </w:r>
    </w:p>
    <w:p w14:paraId="41FA72FA" w14:textId="262AF561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</w:t>
      </w:r>
      <w:r w:rsidRPr="0042785E">
        <w:rPr>
          <w:rFonts w:ascii="Times New Roman" w:hAnsi="Times New Roman"/>
          <w:sz w:val="28"/>
          <w:szCs w:val="28"/>
        </w:rPr>
        <w:t xml:space="preserve"> при реорганизации предприятия передаточный акт или разделительный баланс, а при ликвидации - ликвидационный баланс предприятия;</w:t>
      </w:r>
    </w:p>
    <w:p w14:paraId="4019CA9F" w14:textId="77777777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передает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 в установленном порядке изъятие этого имущества;</w:t>
      </w:r>
    </w:p>
    <w:p w14:paraId="387EFB85" w14:textId="79B879D4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осуществляет мероприятия по подготовке муниципальных унитарных предприятий и иных объектов к приватизации, в установленном действующим законодательством порядке</w:t>
      </w:r>
      <w:r>
        <w:rPr>
          <w:rFonts w:ascii="Times New Roman" w:hAnsi="Times New Roman"/>
          <w:sz w:val="28"/>
          <w:szCs w:val="28"/>
        </w:rPr>
        <w:t>;</w:t>
      </w:r>
    </w:p>
    <w:p w14:paraId="273FA521" w14:textId="4CD638D8" w:rsidR="0042785E" w:rsidRDefault="0042785E" w:rsidP="00A21F4E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2785E">
        <w:rPr>
          <w:rFonts w:ascii="Times New Roman" w:hAnsi="Times New Roman"/>
          <w:sz w:val="28"/>
          <w:szCs w:val="28"/>
        </w:rPr>
        <w:t xml:space="preserve">. в отношении </w:t>
      </w:r>
      <w:r w:rsidRPr="00017A42">
        <w:rPr>
          <w:rFonts w:ascii="Times New Roman" w:hAnsi="Times New Roman"/>
          <w:b/>
          <w:bCs/>
          <w:sz w:val="28"/>
          <w:szCs w:val="28"/>
        </w:rPr>
        <w:t>акционерных (хозяйственных) обществ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CCB397D" w14:textId="171F166B" w:rsidR="00A21F4E" w:rsidRPr="00086A9B" w:rsidRDefault="00BF714B" w:rsidP="00A21F4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 xml:space="preserve">обеспечивает реализацию администрацией города Чебоксары </w:t>
      </w:r>
      <w:r w:rsidR="00A21F4E" w:rsidRPr="00086A9B">
        <w:rPr>
          <w:rFonts w:ascii="Times New Roman" w:hAnsi="Times New Roman"/>
          <w:sz w:val="28"/>
          <w:szCs w:val="28"/>
        </w:rPr>
        <w:t>прав акционера (участника, члена) организаций, акции (доли) в уставном (складочном) капитале или паи в имуществе</w:t>
      </w:r>
      <w:r w:rsidR="005E21E6" w:rsidRPr="00086A9B">
        <w:rPr>
          <w:rFonts w:ascii="Times New Roman" w:hAnsi="Times New Roman"/>
          <w:sz w:val="28"/>
          <w:szCs w:val="28"/>
        </w:rPr>
        <w:t>,</w:t>
      </w:r>
      <w:r w:rsidR="00A21F4E" w:rsidRPr="00086A9B">
        <w:rPr>
          <w:rFonts w:ascii="Times New Roman" w:hAnsi="Times New Roman"/>
          <w:sz w:val="28"/>
          <w:szCs w:val="28"/>
        </w:rPr>
        <w:t xml:space="preserve"> которых находятся в муниципальной собственности;</w:t>
      </w:r>
    </w:p>
    <w:p w14:paraId="4023E56B" w14:textId="726CC193" w:rsidR="00BF714B" w:rsidRPr="00086A9B" w:rsidRDefault="00BF714B" w:rsidP="00A21F4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 xml:space="preserve">обеспечивает реализацию администрацией города Чебоксары </w:t>
      </w:r>
      <w:r w:rsidR="00A21F4E" w:rsidRPr="00086A9B">
        <w:rPr>
          <w:rFonts w:ascii="Times New Roman" w:hAnsi="Times New Roman"/>
          <w:sz w:val="28"/>
          <w:szCs w:val="28"/>
        </w:rPr>
        <w:t>функции учредителя (участника)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Федерации, иных юридических лиц, создаваемых с участием муниципального образования города Чебоксары в виде хозяйственных обществ</w:t>
      </w:r>
      <w:r w:rsidRPr="00086A9B">
        <w:rPr>
          <w:rFonts w:ascii="Times New Roman" w:hAnsi="Times New Roman"/>
          <w:sz w:val="28"/>
          <w:szCs w:val="28"/>
        </w:rPr>
        <w:t>;</w:t>
      </w:r>
      <w:r w:rsidR="00A21F4E" w:rsidRPr="00086A9B">
        <w:rPr>
          <w:rFonts w:ascii="Times New Roman" w:hAnsi="Times New Roman"/>
          <w:sz w:val="28"/>
          <w:szCs w:val="28"/>
        </w:rPr>
        <w:t xml:space="preserve"> </w:t>
      </w:r>
    </w:p>
    <w:p w14:paraId="1FBFE8E5" w14:textId="5047A8A5" w:rsidR="00BF714B" w:rsidRDefault="00BF714B" w:rsidP="00A21F4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6A9B">
        <w:rPr>
          <w:rFonts w:ascii="Times New Roman" w:hAnsi="Times New Roman"/>
          <w:sz w:val="28"/>
          <w:szCs w:val="28"/>
        </w:rPr>
        <w:t>3.4.4. согласовывает</w:t>
      </w:r>
      <w:r w:rsidR="00A21F4E" w:rsidRPr="00086A9B">
        <w:rPr>
          <w:rFonts w:ascii="Times New Roman" w:hAnsi="Times New Roman"/>
          <w:sz w:val="28"/>
          <w:szCs w:val="28"/>
        </w:rPr>
        <w:t xml:space="preserve"> уставы</w:t>
      </w:r>
      <w:r w:rsidRPr="00086A9B">
        <w:rPr>
          <w:rFonts w:ascii="Times New Roman" w:hAnsi="Times New Roman"/>
          <w:sz w:val="28"/>
          <w:szCs w:val="28"/>
        </w:rPr>
        <w:t xml:space="preserve"> юридических лиц, учредителем которых является администрация города Чебоксары</w:t>
      </w:r>
      <w:r w:rsidRPr="00BF71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714B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F714B">
        <w:rPr>
          <w:rFonts w:ascii="Times New Roman" w:hAnsi="Times New Roman"/>
          <w:sz w:val="28"/>
          <w:szCs w:val="28"/>
        </w:rPr>
        <w:t>вносимые в них изменения и дополнения</w:t>
      </w:r>
      <w:r>
        <w:rPr>
          <w:rFonts w:ascii="Times New Roman" w:hAnsi="Times New Roman"/>
          <w:sz w:val="28"/>
          <w:szCs w:val="28"/>
        </w:rPr>
        <w:t>;</w:t>
      </w:r>
    </w:p>
    <w:bookmarkEnd w:id="3"/>
    <w:p w14:paraId="166BA1E2" w14:textId="447527F2" w:rsidR="00A653E8" w:rsidRPr="0042785E" w:rsidRDefault="00A653E8" w:rsidP="00A653E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3.</w:t>
      </w:r>
      <w:r w:rsidR="0042785E" w:rsidRPr="0042785E">
        <w:rPr>
          <w:rFonts w:ascii="Times New Roman" w:hAnsi="Times New Roman"/>
          <w:sz w:val="28"/>
          <w:szCs w:val="28"/>
        </w:rPr>
        <w:t>4</w:t>
      </w:r>
      <w:r w:rsidRPr="0042785E">
        <w:rPr>
          <w:rFonts w:ascii="Times New Roman" w:hAnsi="Times New Roman"/>
          <w:sz w:val="28"/>
          <w:szCs w:val="28"/>
        </w:rPr>
        <w:t xml:space="preserve">.5. осуществляет иные функции, </w:t>
      </w:r>
      <w:proofErr w:type="spellStart"/>
      <w:r w:rsidRPr="0042785E">
        <w:rPr>
          <w:rFonts w:ascii="Times New Roman" w:hAnsi="Times New Roman"/>
          <w:sz w:val="28"/>
          <w:szCs w:val="28"/>
        </w:rPr>
        <w:t>связянные</w:t>
      </w:r>
      <w:proofErr w:type="spellEnd"/>
      <w:r w:rsidRPr="0042785E">
        <w:rPr>
          <w:rFonts w:ascii="Times New Roman" w:hAnsi="Times New Roman"/>
          <w:sz w:val="28"/>
          <w:szCs w:val="28"/>
        </w:rPr>
        <w:t xml:space="preserve"> с </w:t>
      </w:r>
      <w:r w:rsidR="0042785E" w:rsidRPr="0042785E">
        <w:rPr>
          <w:rFonts w:ascii="Times New Roman" w:hAnsi="Times New Roman"/>
          <w:sz w:val="28"/>
          <w:szCs w:val="28"/>
        </w:rPr>
        <w:t>обеспечени</w:t>
      </w:r>
      <w:r w:rsidR="0042785E">
        <w:rPr>
          <w:rFonts w:ascii="Times New Roman" w:hAnsi="Times New Roman"/>
          <w:sz w:val="28"/>
          <w:szCs w:val="28"/>
        </w:rPr>
        <w:t>ем</w:t>
      </w:r>
      <w:r w:rsidR="0042785E" w:rsidRPr="0042785E">
        <w:rPr>
          <w:rFonts w:ascii="Times New Roman" w:hAnsi="Times New Roman"/>
          <w:sz w:val="28"/>
          <w:szCs w:val="28"/>
        </w:rPr>
        <w:t xml:space="preserve"> реализации администрацией города Чебоксары полномочий собственника в отношении имущества муниципальных унитарных предприятий, муниципальных учреждений, акций (долей) акционерных (хозяйственных) </w:t>
      </w:r>
      <w:r w:rsidR="0042785E" w:rsidRPr="0042785E">
        <w:rPr>
          <w:rFonts w:ascii="Times New Roman" w:hAnsi="Times New Roman"/>
          <w:sz w:val="28"/>
          <w:szCs w:val="28"/>
        </w:rPr>
        <w:lastRenderedPageBreak/>
        <w:t>обществ и иного имущества, в том числе составляющего муниципальную казну города Чебоксары</w:t>
      </w:r>
      <w:r w:rsidRPr="0042785E">
        <w:rPr>
          <w:rFonts w:ascii="Times New Roman" w:hAnsi="Times New Roman"/>
          <w:sz w:val="28"/>
          <w:szCs w:val="28"/>
        </w:rPr>
        <w:t>.</w:t>
      </w:r>
    </w:p>
    <w:p w14:paraId="0D12D4DA" w14:textId="58B9EB93" w:rsidR="00C476D5" w:rsidRPr="003A1C5F" w:rsidRDefault="00D42577" w:rsidP="000303A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74AC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Иные функции:</w:t>
      </w:r>
    </w:p>
    <w:p w14:paraId="44F784D4" w14:textId="6607D78A" w:rsidR="0042785E" w:rsidRPr="0042785E" w:rsidRDefault="0042785E" w:rsidP="0042785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785E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42785E">
        <w:rPr>
          <w:rFonts w:ascii="Times New Roman" w:hAnsi="Times New Roman"/>
          <w:sz w:val="28"/>
          <w:szCs w:val="28"/>
        </w:rPr>
        <w:t>.1. проводит в пределах своей компетенции проверк</w:t>
      </w:r>
      <w:r>
        <w:rPr>
          <w:rFonts w:ascii="Times New Roman" w:hAnsi="Times New Roman"/>
          <w:sz w:val="28"/>
          <w:szCs w:val="28"/>
        </w:rPr>
        <w:t>и</w:t>
      </w:r>
      <w:r w:rsidRPr="0042785E">
        <w:rPr>
          <w:rFonts w:ascii="Times New Roman" w:hAnsi="Times New Roman"/>
          <w:sz w:val="28"/>
          <w:szCs w:val="28"/>
        </w:rPr>
        <w:t xml:space="preserve"> использования имущества, находящегося в муниципальной собственности, назначает и проводит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14:paraId="5955A7B5" w14:textId="4004F3DA" w:rsidR="00752B80" w:rsidRPr="003A1C5F" w:rsidRDefault="00752B80" w:rsidP="00752B8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2</w:t>
      </w:r>
      <w:r w:rsidRPr="00E8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A1C5F">
        <w:rPr>
          <w:rFonts w:ascii="Times New Roman" w:hAnsi="Times New Roman"/>
          <w:sz w:val="28"/>
          <w:szCs w:val="28"/>
        </w:rPr>
        <w:t xml:space="preserve">принимает в пределах своей компетенции меры по устранению нарушений </w:t>
      </w:r>
      <w:hyperlink r:id="rId14" w:history="1">
        <w:r w:rsidRPr="003A1C5F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A1C5F">
        <w:rPr>
          <w:rFonts w:ascii="Times New Roman" w:hAnsi="Times New Roman"/>
          <w:sz w:val="28"/>
          <w:szCs w:val="28"/>
        </w:rPr>
        <w:t xml:space="preserve">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</w:r>
    </w:p>
    <w:p w14:paraId="7059F403" w14:textId="7545FF70" w:rsidR="00752B80" w:rsidRPr="00E83560" w:rsidRDefault="00752B80" w:rsidP="00752B8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3</w:t>
      </w:r>
      <w:r w:rsidRPr="00E83560">
        <w:rPr>
          <w:rFonts w:ascii="Times New Roman" w:hAnsi="Times New Roman"/>
          <w:sz w:val="28"/>
          <w:szCs w:val="28"/>
        </w:rPr>
        <w:t>. представляет законные интересы администрации города (</w:t>
      </w:r>
      <w:r w:rsidR="00A21F4E">
        <w:rPr>
          <w:rFonts w:ascii="Times New Roman" w:hAnsi="Times New Roman"/>
          <w:sz w:val="28"/>
          <w:szCs w:val="28"/>
        </w:rPr>
        <w:t>Комитета</w:t>
      </w:r>
      <w:r w:rsidRPr="00E83560">
        <w:rPr>
          <w:rFonts w:ascii="Times New Roman" w:hAnsi="Times New Roman"/>
          <w:sz w:val="28"/>
          <w:szCs w:val="28"/>
        </w:rPr>
        <w:t>) в судах в установленном порядке;</w:t>
      </w:r>
    </w:p>
    <w:p w14:paraId="42579045" w14:textId="61846B9C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4</w:t>
      </w:r>
      <w:r w:rsidRPr="00E83560">
        <w:rPr>
          <w:rFonts w:ascii="Times New Roman" w:hAnsi="Times New Roman"/>
          <w:sz w:val="28"/>
          <w:szCs w:val="28"/>
        </w:rPr>
        <w:t xml:space="preserve">. осуществляет мониторинг </w:t>
      </w:r>
      <w:proofErr w:type="spellStart"/>
      <w:r w:rsidRPr="00E8356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E8356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14:paraId="34467E36" w14:textId="03AE07CE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 xml:space="preserve">. 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</w:t>
      </w:r>
      <w:r w:rsidR="00A21F4E">
        <w:rPr>
          <w:rFonts w:ascii="Times New Roman" w:hAnsi="Times New Roman"/>
          <w:sz w:val="28"/>
          <w:szCs w:val="28"/>
        </w:rPr>
        <w:t>Комитета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0F649A9D" w14:textId="098CB60F" w:rsidR="003A1C5F" w:rsidRPr="00086A9B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6</w:t>
      </w:r>
      <w:r w:rsidRPr="00E83560">
        <w:rPr>
          <w:rFonts w:ascii="Times New Roman" w:hAnsi="Times New Roman"/>
          <w:sz w:val="28"/>
          <w:szCs w:val="28"/>
        </w:rPr>
        <w:t xml:space="preserve">. разрабатывает проекты решений ЧГСД, постановлений и распоряжений администрации города Чебоксары, касающихся сферы </w:t>
      </w:r>
      <w:r w:rsidRPr="00086A9B">
        <w:rPr>
          <w:rFonts w:ascii="Times New Roman" w:hAnsi="Times New Roman"/>
          <w:sz w:val="28"/>
          <w:szCs w:val="28"/>
        </w:rPr>
        <w:t xml:space="preserve">деятельности </w:t>
      </w:r>
      <w:r w:rsidR="00CE3BD0" w:rsidRPr="00086A9B">
        <w:rPr>
          <w:rFonts w:ascii="Times New Roman" w:hAnsi="Times New Roman"/>
          <w:sz w:val="28"/>
          <w:szCs w:val="28"/>
        </w:rPr>
        <w:t>Комитета</w:t>
      </w:r>
      <w:r w:rsidRPr="00086A9B">
        <w:rPr>
          <w:rFonts w:ascii="Times New Roman" w:hAnsi="Times New Roman"/>
          <w:sz w:val="28"/>
          <w:szCs w:val="28"/>
        </w:rPr>
        <w:t xml:space="preserve">; осуществляют своевременную актуализацию правовых актов города по вопросам сферы деятельности </w:t>
      </w:r>
      <w:r w:rsidR="00CE3BD0" w:rsidRPr="00086A9B">
        <w:rPr>
          <w:rFonts w:ascii="Times New Roman" w:hAnsi="Times New Roman"/>
          <w:sz w:val="28"/>
          <w:szCs w:val="28"/>
        </w:rPr>
        <w:t>Комитета</w:t>
      </w:r>
      <w:r w:rsidRPr="00086A9B">
        <w:rPr>
          <w:rFonts w:ascii="Times New Roman" w:hAnsi="Times New Roman"/>
          <w:sz w:val="28"/>
          <w:szCs w:val="28"/>
        </w:rPr>
        <w:t>;</w:t>
      </w:r>
    </w:p>
    <w:p w14:paraId="218C26F8" w14:textId="510A60CC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A9B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086A9B">
        <w:rPr>
          <w:rFonts w:ascii="Times New Roman" w:hAnsi="Times New Roman"/>
          <w:sz w:val="28"/>
          <w:szCs w:val="28"/>
        </w:rPr>
        <w:t>.</w:t>
      </w:r>
      <w:r w:rsidR="00871061" w:rsidRPr="00086A9B">
        <w:rPr>
          <w:rFonts w:ascii="Times New Roman" w:hAnsi="Times New Roman"/>
          <w:sz w:val="28"/>
          <w:szCs w:val="28"/>
        </w:rPr>
        <w:t>7</w:t>
      </w:r>
      <w:r w:rsidRPr="00086A9B">
        <w:rPr>
          <w:rFonts w:ascii="Times New Roman" w:hAnsi="Times New Roman"/>
          <w:sz w:val="28"/>
          <w:szCs w:val="28"/>
        </w:rPr>
        <w:t>. проводит оценку регулирующего воздействия проектов нормативных правовых актов ЧГСД и администрации города Чебоксары, разраб</w:t>
      </w:r>
      <w:r w:rsidR="005E21E6" w:rsidRPr="00086A9B">
        <w:rPr>
          <w:rFonts w:ascii="Times New Roman" w:hAnsi="Times New Roman"/>
          <w:sz w:val="28"/>
          <w:szCs w:val="28"/>
        </w:rPr>
        <w:t>о</w:t>
      </w:r>
      <w:r w:rsidRPr="00086A9B">
        <w:rPr>
          <w:rFonts w:ascii="Times New Roman" w:hAnsi="Times New Roman"/>
          <w:sz w:val="28"/>
          <w:szCs w:val="28"/>
        </w:rPr>
        <w:t>танных Комитетом и устанавливающих новые или изменяющих ранее предусмотренные нормативными правовыми актами ЧГСД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ЧГСД</w:t>
      </w:r>
      <w:proofErr w:type="gramEnd"/>
      <w:r w:rsidRPr="00086A9B">
        <w:rPr>
          <w:rFonts w:ascii="Times New Roman" w:hAnsi="Times New Roman"/>
          <w:sz w:val="28"/>
          <w:szCs w:val="28"/>
        </w:rPr>
        <w:t xml:space="preserve"> и администрации</w:t>
      </w:r>
      <w:r w:rsidRPr="00E83560">
        <w:rPr>
          <w:rFonts w:ascii="Times New Roman" w:hAnsi="Times New Roman"/>
          <w:sz w:val="28"/>
          <w:szCs w:val="28"/>
        </w:rPr>
        <w:t xml:space="preserve"> города Чебоксары, </w:t>
      </w:r>
      <w:proofErr w:type="gramStart"/>
      <w:r w:rsidRPr="00E83560">
        <w:rPr>
          <w:rFonts w:ascii="Times New Roman" w:hAnsi="Times New Roman"/>
          <w:sz w:val="28"/>
          <w:szCs w:val="28"/>
        </w:rPr>
        <w:t>затрагивающих</w:t>
      </w:r>
      <w:proofErr w:type="gramEnd"/>
      <w:r w:rsidRPr="00E83560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14:paraId="0E229AD3" w14:textId="58681DB8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8</w:t>
      </w:r>
      <w:r w:rsidRPr="00E83560">
        <w:rPr>
          <w:rFonts w:ascii="Times New Roman" w:hAnsi="Times New Roman"/>
          <w:sz w:val="28"/>
          <w:szCs w:val="28"/>
        </w:rPr>
        <w:t>. </w:t>
      </w:r>
      <w:r w:rsidRPr="00E83560">
        <w:rPr>
          <w:rFonts w:ascii="Times New Roman" w:hAnsi="Times New Roman"/>
          <w:bCs/>
          <w:sz w:val="28"/>
          <w:szCs w:val="28"/>
        </w:rPr>
        <w:t xml:space="preserve">организует </w:t>
      </w:r>
      <w:proofErr w:type="gramStart"/>
      <w:r w:rsidRPr="00E8356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83560">
        <w:rPr>
          <w:rFonts w:ascii="Times New Roman" w:hAnsi="Times New Roman"/>
          <w:bCs/>
          <w:sz w:val="28"/>
          <w:szCs w:val="28"/>
        </w:rPr>
        <w:t xml:space="preserve"> исполнением законов и иных нормативных правовых актов Российской Федерации и Чувашской Республики, </w:t>
      </w:r>
      <w:r w:rsidRPr="00E83560">
        <w:rPr>
          <w:rFonts w:ascii="Times New Roman" w:hAnsi="Times New Roman"/>
          <w:sz w:val="28"/>
          <w:szCs w:val="28"/>
        </w:rPr>
        <w:t>муниципальных правовых актов города Чебоксары по вопросам, отнесенным к компетенции</w:t>
      </w:r>
      <w:r w:rsidR="00CE3BD0">
        <w:rPr>
          <w:rFonts w:ascii="Times New Roman" w:hAnsi="Times New Roman"/>
          <w:sz w:val="28"/>
          <w:szCs w:val="28"/>
        </w:rPr>
        <w:t xml:space="preserve"> Комитета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609A4327" w14:textId="671C5D2B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9</w:t>
      </w:r>
      <w:r w:rsidRPr="00E83560">
        <w:rPr>
          <w:rFonts w:ascii="Times New Roman" w:hAnsi="Times New Roman"/>
          <w:sz w:val="28"/>
          <w:szCs w:val="28"/>
        </w:rPr>
        <w:t>. организует прием населения, а также рассмотрение жалоб, заявлений и предложений юридических и физических лиц, поступившие в администрацию  города, подготавливает ответы и принимают по ним необходимые меры в пределах своих полномочий;</w:t>
      </w:r>
    </w:p>
    <w:p w14:paraId="190F1958" w14:textId="1C49C9D4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lastRenderedPageBreak/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10</w:t>
      </w:r>
      <w:r w:rsidRPr="00E83560">
        <w:rPr>
          <w:rFonts w:ascii="Times New Roman" w:hAnsi="Times New Roman"/>
          <w:sz w:val="28"/>
          <w:szCs w:val="28"/>
        </w:rPr>
        <w:t>. обеспечивает соблюдение требований Федерального закона от 02.05.2006 № 59-ФЗ «О порядке рассмотрения обращений граждан Российской Федерации»;</w:t>
      </w:r>
    </w:p>
    <w:p w14:paraId="734C0734" w14:textId="3BAD0DF6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11</w:t>
      </w:r>
      <w:r w:rsidRPr="00E83560">
        <w:rPr>
          <w:rFonts w:ascii="Times New Roman" w:hAnsi="Times New Roman"/>
          <w:sz w:val="28"/>
          <w:szCs w:val="28"/>
        </w:rPr>
        <w:t>. </w:t>
      </w:r>
      <w:r w:rsidRPr="00E83560">
        <w:rPr>
          <w:rFonts w:ascii="Times New Roman" w:hAnsi="Times New Roman"/>
          <w:bCs/>
          <w:sz w:val="28"/>
          <w:szCs w:val="28"/>
        </w:rPr>
        <w:t>организует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государственных информационных системах (подсистемах) в рамках своих компетенций;</w:t>
      </w:r>
    </w:p>
    <w:p w14:paraId="46BD459C" w14:textId="2D8735C6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12</w:t>
      </w:r>
      <w:r w:rsidRPr="00E83560">
        <w:rPr>
          <w:rFonts w:ascii="Times New Roman" w:hAnsi="Times New Roman"/>
          <w:sz w:val="28"/>
          <w:szCs w:val="28"/>
        </w:rPr>
        <w:t>. </w:t>
      </w:r>
      <w:r w:rsidRPr="00E83560">
        <w:rPr>
          <w:rFonts w:ascii="Times New Roman" w:hAnsi="Times New Roman"/>
          <w:bCs/>
          <w:sz w:val="28"/>
          <w:szCs w:val="28"/>
        </w:rPr>
        <w:t>организует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системах;</w:t>
      </w:r>
    </w:p>
    <w:p w14:paraId="662444EA" w14:textId="61E9F02C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13</w:t>
      </w:r>
      <w:r w:rsidRPr="00E83560">
        <w:rPr>
          <w:rFonts w:ascii="Times New Roman" w:hAnsi="Times New Roman"/>
          <w:sz w:val="28"/>
          <w:szCs w:val="28"/>
        </w:rPr>
        <w:t>. </w:t>
      </w:r>
      <w:proofErr w:type="spellStart"/>
      <w:r w:rsidRPr="00E83560">
        <w:rPr>
          <w:rFonts w:ascii="Times New Roman" w:hAnsi="Times New Roman"/>
          <w:sz w:val="28"/>
          <w:szCs w:val="28"/>
        </w:rPr>
        <w:t>своевремено</w:t>
      </w:r>
      <w:proofErr w:type="spellEnd"/>
      <w:r w:rsidRPr="00E83560">
        <w:rPr>
          <w:rFonts w:ascii="Times New Roman" w:hAnsi="Times New Roman"/>
          <w:sz w:val="28"/>
          <w:szCs w:val="28"/>
        </w:rPr>
        <w:t xml:space="preserve"> актуализирует и размещает информацию на официальном сайте администрации города в информационно-телекоммуникационной сети «Интернет» и сайте </w:t>
      </w:r>
      <w:r w:rsidR="00CE3BD0">
        <w:rPr>
          <w:rFonts w:ascii="Times New Roman" w:hAnsi="Times New Roman"/>
          <w:sz w:val="28"/>
          <w:szCs w:val="28"/>
        </w:rPr>
        <w:t>Комитета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1874BDA5" w14:textId="7EA00220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14</w:t>
      </w:r>
      <w:r w:rsidRPr="00E83560">
        <w:rPr>
          <w:rFonts w:ascii="Times New Roman" w:hAnsi="Times New Roman"/>
          <w:sz w:val="28"/>
          <w:szCs w:val="28"/>
        </w:rPr>
        <w:t>. принимает участие в реализации федеральных, республиканских, муниципальных программ в установленном порядке;</w:t>
      </w:r>
    </w:p>
    <w:p w14:paraId="519C275A" w14:textId="2081E086" w:rsidR="003A1C5F" w:rsidRPr="00E83560" w:rsidRDefault="003A1C5F" w:rsidP="003A1C5F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E83560">
        <w:rPr>
          <w:sz w:val="28"/>
          <w:szCs w:val="28"/>
        </w:rPr>
        <w:t>3.</w:t>
      </w:r>
      <w:r w:rsidR="00674AC2">
        <w:rPr>
          <w:sz w:val="28"/>
          <w:szCs w:val="28"/>
        </w:rPr>
        <w:t>5</w:t>
      </w:r>
      <w:r w:rsidRPr="00E83560">
        <w:rPr>
          <w:sz w:val="28"/>
          <w:szCs w:val="28"/>
        </w:rPr>
        <w:t>.</w:t>
      </w:r>
      <w:r w:rsidR="00871061">
        <w:rPr>
          <w:sz w:val="28"/>
          <w:szCs w:val="28"/>
        </w:rPr>
        <w:t>15</w:t>
      </w:r>
      <w:r w:rsidRPr="00E83560">
        <w:rPr>
          <w:sz w:val="28"/>
          <w:szCs w:val="28"/>
        </w:rPr>
        <w:t>. 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</w:t>
      </w:r>
      <w:r w:rsidRPr="00CE3BD0">
        <w:rPr>
          <w:sz w:val="28"/>
          <w:szCs w:val="28"/>
        </w:rPr>
        <w:t xml:space="preserve"> в сферах деятельности Комитета</w:t>
      </w:r>
      <w:r w:rsidRPr="00E83560">
        <w:rPr>
          <w:sz w:val="28"/>
          <w:szCs w:val="28"/>
        </w:rPr>
        <w:t>;</w:t>
      </w:r>
    </w:p>
    <w:p w14:paraId="6E9E7B50" w14:textId="5CE76DFC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16</w:t>
      </w:r>
      <w:r w:rsidRPr="00E83560">
        <w:rPr>
          <w:rFonts w:ascii="Times New Roman" w:hAnsi="Times New Roman"/>
          <w:sz w:val="28"/>
          <w:szCs w:val="28"/>
        </w:rPr>
        <w:t>. </w:t>
      </w:r>
      <w:r w:rsidR="00871061">
        <w:rPr>
          <w:rFonts w:ascii="Times New Roman" w:hAnsi="Times New Roman"/>
          <w:sz w:val="28"/>
          <w:szCs w:val="28"/>
        </w:rPr>
        <w:t>с</w:t>
      </w:r>
      <w:r w:rsidRPr="00CE3BD0">
        <w:rPr>
          <w:rFonts w:ascii="Times New Roman" w:hAnsi="Times New Roman"/>
          <w:sz w:val="28"/>
          <w:szCs w:val="28"/>
        </w:rPr>
        <w:t>одействует развитию конкуренции в сферах деятельности, отнесенных к компетенции Комитета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50EDA12D" w14:textId="22DD0467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17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 </w:t>
      </w:r>
      <w:r w:rsidRPr="00E83560">
        <w:rPr>
          <w:rFonts w:ascii="Times New Roman" w:hAnsi="Times New Roman"/>
          <w:sz w:val="28"/>
          <w:szCs w:val="28"/>
        </w:rPr>
        <w:t>рассматривает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представляет ходатайства о поддержке указанных наградных материалов в органы местного самоуправления города Чебоксары;</w:t>
      </w:r>
    </w:p>
    <w:p w14:paraId="474D1197" w14:textId="2B2027A5" w:rsidR="003A1C5F" w:rsidRPr="00E83560" w:rsidRDefault="003A1C5F" w:rsidP="003A1C5F">
      <w:pPr>
        <w:pStyle w:val="af5"/>
        <w:ind w:left="0" w:firstLine="851"/>
        <w:rPr>
          <w:sz w:val="28"/>
          <w:szCs w:val="28"/>
        </w:rPr>
      </w:pPr>
      <w:r w:rsidRPr="00E83560">
        <w:rPr>
          <w:sz w:val="28"/>
          <w:szCs w:val="28"/>
        </w:rPr>
        <w:t>3.</w:t>
      </w:r>
      <w:r w:rsidR="00674AC2">
        <w:rPr>
          <w:sz w:val="28"/>
          <w:szCs w:val="28"/>
        </w:rPr>
        <w:t>5</w:t>
      </w:r>
      <w:r w:rsidRPr="00E83560">
        <w:rPr>
          <w:sz w:val="28"/>
          <w:szCs w:val="28"/>
        </w:rPr>
        <w:t>.</w:t>
      </w:r>
      <w:r w:rsidR="00871061">
        <w:rPr>
          <w:sz w:val="28"/>
          <w:szCs w:val="28"/>
        </w:rPr>
        <w:t>18</w:t>
      </w:r>
      <w:r w:rsidRPr="00E83560">
        <w:rPr>
          <w:sz w:val="28"/>
          <w:szCs w:val="28"/>
        </w:rPr>
        <w:t>. оказывает консультативную помощь населению по вопросам, относящимся к его компетенции;</w:t>
      </w:r>
    </w:p>
    <w:p w14:paraId="72A8AA50" w14:textId="3DE92D9D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19</w:t>
      </w:r>
      <w:r w:rsidRPr="00E83560">
        <w:rPr>
          <w:rFonts w:ascii="Times New Roman" w:hAnsi="Times New Roman"/>
          <w:sz w:val="28"/>
          <w:szCs w:val="28"/>
        </w:rPr>
        <w:t>. осуществляет меры по защите информации в соответствии с законодательством Российской Федерации;</w:t>
      </w:r>
    </w:p>
    <w:p w14:paraId="4B9AC4CF" w14:textId="3168C9C4" w:rsidR="003A1C5F" w:rsidRPr="00E83560" w:rsidRDefault="003A1C5F" w:rsidP="003A1C5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20</w:t>
      </w:r>
      <w:r w:rsidRPr="00E83560">
        <w:rPr>
          <w:rFonts w:ascii="Times New Roman" w:hAnsi="Times New Roman"/>
          <w:sz w:val="28"/>
          <w:szCs w:val="28"/>
        </w:rPr>
        <w:t xml:space="preserve">. осуществляет меры по противодействию коррупции в </w:t>
      </w:r>
      <w:r w:rsidR="00867408">
        <w:rPr>
          <w:rFonts w:ascii="Times New Roman" w:hAnsi="Times New Roman"/>
          <w:sz w:val="28"/>
          <w:szCs w:val="28"/>
        </w:rPr>
        <w:t>Комитете</w:t>
      </w:r>
      <w:r w:rsidRPr="00E83560">
        <w:rPr>
          <w:rFonts w:ascii="Times New Roman" w:hAnsi="Times New Roman"/>
          <w:sz w:val="28"/>
          <w:szCs w:val="28"/>
        </w:rPr>
        <w:t>;</w:t>
      </w:r>
    </w:p>
    <w:p w14:paraId="0B7D1BE2" w14:textId="5AD3F132" w:rsidR="003A1C5F" w:rsidRPr="00E83560" w:rsidRDefault="003A1C5F" w:rsidP="003A1C5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3560">
        <w:rPr>
          <w:rFonts w:ascii="Times New Roman" w:hAnsi="Times New Roman"/>
          <w:sz w:val="28"/>
          <w:szCs w:val="28"/>
        </w:rPr>
        <w:t>3.</w:t>
      </w:r>
      <w:r w:rsidR="00674AC2">
        <w:rPr>
          <w:rFonts w:ascii="Times New Roman" w:hAnsi="Times New Roman"/>
          <w:sz w:val="28"/>
          <w:szCs w:val="28"/>
        </w:rPr>
        <w:t>5</w:t>
      </w:r>
      <w:r w:rsidRPr="00E83560">
        <w:rPr>
          <w:rFonts w:ascii="Times New Roman" w:hAnsi="Times New Roman"/>
          <w:sz w:val="28"/>
          <w:szCs w:val="28"/>
        </w:rPr>
        <w:t>.</w:t>
      </w:r>
      <w:r w:rsidR="00871061">
        <w:rPr>
          <w:rFonts w:ascii="Times New Roman" w:hAnsi="Times New Roman"/>
          <w:sz w:val="28"/>
          <w:szCs w:val="28"/>
        </w:rPr>
        <w:t>21</w:t>
      </w:r>
      <w:r w:rsidRPr="00E83560">
        <w:rPr>
          <w:rFonts w:ascii="Times New Roman" w:hAnsi="Times New Roman"/>
          <w:sz w:val="28"/>
          <w:szCs w:val="28"/>
        </w:rPr>
        <w:t>. подготавливает документы по истечении установленных сроков текущего хранения к сдаче на хранение в архив;</w:t>
      </w:r>
    </w:p>
    <w:p w14:paraId="59A3690B" w14:textId="1009BB33" w:rsidR="003A1C5F" w:rsidRDefault="003A1C5F" w:rsidP="003A1C5F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 w:rsidRPr="00C16750">
        <w:rPr>
          <w:sz w:val="28"/>
          <w:szCs w:val="28"/>
        </w:rPr>
        <w:t>3.</w:t>
      </w:r>
      <w:r w:rsidR="00674AC2">
        <w:rPr>
          <w:sz w:val="28"/>
          <w:szCs w:val="28"/>
        </w:rPr>
        <w:t>5</w:t>
      </w:r>
      <w:r w:rsidRPr="00C16750">
        <w:rPr>
          <w:sz w:val="28"/>
          <w:szCs w:val="28"/>
        </w:rPr>
        <w:t>.</w:t>
      </w:r>
      <w:r w:rsidR="00871061">
        <w:rPr>
          <w:sz w:val="28"/>
          <w:szCs w:val="28"/>
        </w:rPr>
        <w:t>22</w:t>
      </w:r>
      <w:r>
        <w:rPr>
          <w:sz w:val="28"/>
          <w:szCs w:val="28"/>
        </w:rPr>
        <w:t>. </w:t>
      </w:r>
      <w:r w:rsidRPr="000828FA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0828FA">
        <w:rPr>
          <w:sz w:val="28"/>
          <w:szCs w:val="28"/>
        </w:rPr>
        <w:t>т иные функции</w:t>
      </w:r>
      <w:r>
        <w:rPr>
          <w:sz w:val="28"/>
          <w:szCs w:val="28"/>
        </w:rPr>
        <w:t xml:space="preserve"> </w:t>
      </w:r>
      <w:r w:rsidRPr="00467898">
        <w:rPr>
          <w:sz w:val="28"/>
          <w:szCs w:val="28"/>
        </w:rPr>
        <w:t>по письменному распоряжению главы администрации города Чебоксары или</w:t>
      </w:r>
      <w:r>
        <w:rPr>
          <w:sz w:val="28"/>
          <w:szCs w:val="28"/>
        </w:rPr>
        <w:t xml:space="preserve"> его заместителей</w:t>
      </w:r>
      <w:r w:rsidRPr="00467898">
        <w:rPr>
          <w:sz w:val="28"/>
          <w:szCs w:val="28"/>
        </w:rPr>
        <w:t xml:space="preserve"> в случае производственной</w:t>
      </w:r>
      <w:r>
        <w:rPr>
          <w:sz w:val="28"/>
          <w:szCs w:val="28"/>
        </w:rPr>
        <w:t xml:space="preserve"> (служебной)</w:t>
      </w:r>
      <w:r w:rsidRPr="00467898">
        <w:rPr>
          <w:sz w:val="28"/>
          <w:szCs w:val="28"/>
        </w:rPr>
        <w:t xml:space="preserve"> необходимости.</w:t>
      </w:r>
    </w:p>
    <w:p w14:paraId="52343C24" w14:textId="77777777" w:rsidR="004719AE" w:rsidRDefault="004719AE" w:rsidP="004719A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E5D389" w14:textId="77777777" w:rsidR="00FC118C" w:rsidRPr="00C51958" w:rsidRDefault="00766FFD" w:rsidP="00766FFD">
      <w:pPr>
        <w:pStyle w:val="af5"/>
        <w:tabs>
          <w:tab w:val="clear" w:pos="1418"/>
          <w:tab w:val="left" w:pos="851"/>
          <w:tab w:val="left" w:pos="1134"/>
        </w:tabs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FC118C" w:rsidRPr="00C51958">
        <w:rPr>
          <w:b/>
          <w:sz w:val="28"/>
          <w:szCs w:val="28"/>
        </w:rPr>
        <w:t>Права и полномочия</w:t>
      </w:r>
    </w:p>
    <w:p w14:paraId="02F11CD8" w14:textId="6F360560" w:rsidR="00FC118C" w:rsidRPr="00EF0921" w:rsidRDefault="00867408" w:rsidP="00432CED">
      <w:pPr>
        <w:numPr>
          <w:ilvl w:val="1"/>
          <w:numId w:val="17"/>
        </w:numPr>
        <w:tabs>
          <w:tab w:val="clear" w:pos="1440"/>
          <w:tab w:val="num" w:pos="0"/>
          <w:tab w:val="left" w:pos="1418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210574" w:rsidRPr="00EF0921">
        <w:rPr>
          <w:bCs/>
          <w:sz w:val="28"/>
          <w:szCs w:val="28"/>
        </w:rPr>
        <w:t xml:space="preserve"> </w:t>
      </w:r>
      <w:r w:rsidR="00FC118C" w:rsidRPr="00EF0921">
        <w:rPr>
          <w:rFonts w:ascii="Times New Roman" w:hAnsi="Times New Roman"/>
          <w:bCs/>
          <w:sz w:val="28"/>
          <w:szCs w:val="28"/>
        </w:rPr>
        <w:t xml:space="preserve"> име</w:t>
      </w:r>
      <w:r w:rsidR="00D744FD">
        <w:rPr>
          <w:rFonts w:ascii="Times New Roman" w:hAnsi="Times New Roman"/>
          <w:bCs/>
          <w:sz w:val="28"/>
          <w:szCs w:val="28"/>
        </w:rPr>
        <w:t>е</w:t>
      </w:r>
      <w:r w:rsidR="00FC118C" w:rsidRPr="00EF0921">
        <w:rPr>
          <w:rFonts w:ascii="Times New Roman" w:hAnsi="Times New Roman"/>
          <w:bCs/>
          <w:sz w:val="28"/>
          <w:szCs w:val="28"/>
        </w:rPr>
        <w:t>т право:</w:t>
      </w:r>
    </w:p>
    <w:p w14:paraId="76EC376C" w14:textId="43632D21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lastRenderedPageBreak/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</w:t>
      </w:r>
      <w:r w:rsidR="008C7B7D">
        <w:rPr>
          <w:rFonts w:ascii="Times New Roman" w:hAnsi="Times New Roman"/>
          <w:sz w:val="28"/>
          <w:szCs w:val="28"/>
        </w:rPr>
        <w:t xml:space="preserve">другим </w:t>
      </w:r>
      <w:r w:rsidR="00FC118C" w:rsidRPr="001F36EE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>и отдельным работникам разъяснения, рекомендации и указания по вопросам, входящим в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компетенцию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5F1729D7" w14:textId="56D3FDD3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>задач и функций,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16ACF466" w14:textId="19C6D34B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>роводить совещания, а также участвовать в совещаниях, конференциях и семинарах по вопросам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FC118C" w:rsidRPr="001F36EE">
        <w:rPr>
          <w:rFonts w:ascii="Times New Roman" w:hAnsi="Times New Roman"/>
          <w:sz w:val="28"/>
          <w:szCs w:val="28"/>
        </w:rPr>
        <w:t xml:space="preserve"> компетенци</w:t>
      </w:r>
      <w:r w:rsidR="00D744FD">
        <w:rPr>
          <w:rFonts w:ascii="Times New Roman" w:hAnsi="Times New Roman"/>
          <w:sz w:val="28"/>
          <w:szCs w:val="28"/>
        </w:rPr>
        <w:t>й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14:paraId="0428B7FD" w14:textId="77777777" w:rsidR="00FC118C" w:rsidRPr="001F36EE" w:rsidRDefault="00144A98" w:rsidP="004E73A0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331678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</w:t>
      </w:r>
      <w:r w:rsidR="00FC118C" w:rsidRPr="001F36EE">
        <w:rPr>
          <w:rFonts w:ascii="Times New Roman" w:hAnsi="Times New Roman"/>
          <w:sz w:val="28"/>
          <w:szCs w:val="28"/>
        </w:rPr>
        <w:t>(помещения, мебель и оргтехник</w:t>
      </w:r>
      <w:r w:rsidR="00A45E04">
        <w:rPr>
          <w:rFonts w:ascii="Times New Roman" w:hAnsi="Times New Roman"/>
          <w:sz w:val="28"/>
          <w:szCs w:val="28"/>
        </w:rPr>
        <w:t>у</w:t>
      </w:r>
      <w:r w:rsidR="00FC118C" w:rsidRPr="001F36EE">
        <w:rPr>
          <w:rFonts w:ascii="Times New Roman" w:hAnsi="Times New Roman"/>
          <w:sz w:val="28"/>
          <w:szCs w:val="28"/>
        </w:rPr>
        <w:t>, сотов</w:t>
      </w:r>
      <w:r w:rsidR="00A45E04">
        <w:rPr>
          <w:rFonts w:ascii="Times New Roman" w:hAnsi="Times New Roman"/>
          <w:sz w:val="28"/>
          <w:szCs w:val="28"/>
        </w:rPr>
        <w:t>ую</w:t>
      </w:r>
      <w:r w:rsidR="00FC118C" w:rsidRPr="001F36EE">
        <w:rPr>
          <w:rFonts w:ascii="Times New Roman" w:hAnsi="Times New Roman"/>
          <w:sz w:val="28"/>
          <w:szCs w:val="28"/>
        </w:rPr>
        <w:t xml:space="preserve">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14:paraId="29270A9A" w14:textId="77777777" w:rsidR="00FC118C" w:rsidRPr="00331678" w:rsidRDefault="00144A98" w:rsidP="00331678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0C2E91" w:rsidRPr="001F36EE">
        <w:rPr>
          <w:rFonts w:ascii="Times New Roman" w:hAnsi="Times New Roman"/>
          <w:sz w:val="28"/>
          <w:szCs w:val="28"/>
        </w:rPr>
        <w:t xml:space="preserve"> </w:t>
      </w:r>
      <w:r w:rsidR="001F36EE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1F36EE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A70F49" w:rsidRPr="00E97CA0">
        <w:rPr>
          <w:rFonts w:ascii="Times New Roman" w:hAnsi="Times New Roman"/>
          <w:sz w:val="28"/>
          <w:szCs w:val="28"/>
        </w:rPr>
        <w:t>привлекать</w:t>
      </w:r>
      <w:r w:rsidR="00A70F49"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структурных подразделений </w:t>
      </w:r>
      <w:r w:rsidR="00331678">
        <w:rPr>
          <w:rFonts w:ascii="Times New Roman" w:hAnsi="Times New Roman"/>
          <w:sz w:val="28"/>
          <w:szCs w:val="28"/>
        </w:rPr>
        <w:t>а</w:t>
      </w:r>
      <w:r w:rsidR="00A70F49" w:rsidRPr="00331678">
        <w:rPr>
          <w:rFonts w:ascii="Times New Roman" w:hAnsi="Times New Roman"/>
          <w:sz w:val="28"/>
          <w:szCs w:val="28"/>
        </w:rPr>
        <w:t>дминистрации</w:t>
      </w:r>
      <w:r w:rsidR="00801751" w:rsidRPr="00331678">
        <w:rPr>
          <w:rFonts w:ascii="Times New Roman" w:hAnsi="Times New Roman"/>
          <w:sz w:val="28"/>
          <w:szCs w:val="28"/>
        </w:rPr>
        <w:t xml:space="preserve"> города </w:t>
      </w:r>
      <w:r w:rsidR="00A70F49" w:rsidRPr="00331678">
        <w:rPr>
          <w:rFonts w:ascii="Times New Roman" w:hAnsi="Times New Roman"/>
          <w:sz w:val="28"/>
          <w:szCs w:val="28"/>
        </w:rPr>
        <w:t xml:space="preserve"> для выполнения возложенных задач (если это предусмотрено положениями о структурных подразделениях, если нет - то с разрешения главы администрации города)</w:t>
      </w:r>
      <w:r w:rsidRPr="00331678">
        <w:rPr>
          <w:rFonts w:ascii="Times New Roman" w:hAnsi="Times New Roman"/>
          <w:sz w:val="28"/>
          <w:szCs w:val="28"/>
        </w:rPr>
        <w:t>;</w:t>
      </w:r>
    </w:p>
    <w:p w14:paraId="59CE776E" w14:textId="14F75A2E" w:rsidR="00FC118C" w:rsidRDefault="00144A98" w:rsidP="00013FF2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</w:t>
      </w:r>
      <w:r w:rsidR="00D744FD">
        <w:rPr>
          <w:rFonts w:ascii="Times New Roman" w:hAnsi="Times New Roman"/>
          <w:sz w:val="28"/>
          <w:szCs w:val="28"/>
        </w:rPr>
        <w:t>его</w:t>
      </w:r>
      <w:r w:rsidR="008C7B7D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компетенцию (</w:t>
      </w:r>
      <w:r w:rsidR="0049496E">
        <w:rPr>
          <w:rFonts w:ascii="Times New Roman" w:hAnsi="Times New Roman"/>
          <w:sz w:val="28"/>
          <w:szCs w:val="28"/>
        </w:rPr>
        <w:t xml:space="preserve">решений </w:t>
      </w:r>
      <w:r w:rsidR="00941B53">
        <w:rPr>
          <w:rFonts w:ascii="Times New Roman" w:hAnsi="Times New Roman"/>
          <w:sz w:val="28"/>
          <w:szCs w:val="28"/>
        </w:rPr>
        <w:t>ЧГСД</w:t>
      </w:r>
      <w:r w:rsidR="0049496E">
        <w:rPr>
          <w:rFonts w:ascii="Times New Roman" w:hAnsi="Times New Roman"/>
          <w:sz w:val="28"/>
          <w:szCs w:val="28"/>
        </w:rPr>
        <w:t xml:space="preserve">, </w:t>
      </w:r>
      <w:r w:rsidR="00FC118C" w:rsidRPr="002A509E">
        <w:rPr>
          <w:rFonts w:ascii="Times New Roman" w:hAnsi="Times New Roman"/>
          <w:sz w:val="28"/>
          <w:szCs w:val="28"/>
        </w:rPr>
        <w:t>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14:paraId="60C8ADB8" w14:textId="33EE0341" w:rsidR="00701444" w:rsidRDefault="00701444" w:rsidP="00013FF2">
      <w:pPr>
        <w:numPr>
          <w:ilvl w:val="2"/>
          <w:numId w:val="16"/>
        </w:numPr>
        <w:tabs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956BDC" w:rsidRPr="001F36EE">
        <w:rPr>
          <w:rFonts w:ascii="Times New Roman" w:hAnsi="Times New Roman"/>
          <w:sz w:val="28"/>
          <w:szCs w:val="28"/>
        </w:rPr>
        <w:t xml:space="preserve"> главы администрации города</w:t>
      </w:r>
      <w:r w:rsidR="008C7B7D" w:rsidRPr="00956BDC">
        <w:rPr>
          <w:rFonts w:ascii="Times New Roman" w:hAnsi="Times New Roman"/>
          <w:sz w:val="28"/>
          <w:szCs w:val="28"/>
        </w:rPr>
        <w:t xml:space="preserve">, касающимися </w:t>
      </w:r>
      <w:r w:rsidR="00D744FD">
        <w:rPr>
          <w:rFonts w:ascii="Times New Roman" w:hAnsi="Times New Roman"/>
          <w:sz w:val="28"/>
          <w:szCs w:val="28"/>
        </w:rPr>
        <w:t xml:space="preserve">его </w:t>
      </w:r>
      <w:r w:rsidRPr="00956BDC">
        <w:rPr>
          <w:rFonts w:ascii="Times New Roman" w:hAnsi="Times New Roman"/>
          <w:sz w:val="28"/>
          <w:szCs w:val="28"/>
        </w:rPr>
        <w:t>деятельности</w:t>
      </w:r>
      <w:r w:rsidR="00144A98" w:rsidRPr="00956BDC">
        <w:rPr>
          <w:rFonts w:ascii="Times New Roman" w:hAnsi="Times New Roman"/>
          <w:sz w:val="28"/>
          <w:szCs w:val="28"/>
        </w:rPr>
        <w:t>.</w:t>
      </w:r>
    </w:p>
    <w:p w14:paraId="3E410CC0" w14:textId="150B4A08" w:rsidR="00F16C32" w:rsidRPr="006F62E2" w:rsidRDefault="00F16C32" w:rsidP="00F16C32">
      <w:pPr>
        <w:pStyle w:val="af2"/>
        <w:numPr>
          <w:ilvl w:val="2"/>
          <w:numId w:val="16"/>
        </w:numPr>
        <w:tabs>
          <w:tab w:val="clear" w:pos="2422"/>
          <w:tab w:val="num" w:pos="0"/>
          <w:tab w:val="left" w:pos="1560"/>
          <w:tab w:val="num" w:pos="18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2E2">
        <w:rPr>
          <w:rFonts w:ascii="Times New Roman" w:hAnsi="Times New Roman"/>
          <w:sz w:val="28"/>
          <w:szCs w:val="28"/>
        </w:rPr>
        <w:t xml:space="preserve">реализовывать иные права, предоставленные </w:t>
      </w:r>
      <w:r w:rsidR="00A27F0E">
        <w:rPr>
          <w:rFonts w:ascii="Times New Roman" w:hAnsi="Times New Roman"/>
          <w:sz w:val="28"/>
          <w:szCs w:val="28"/>
        </w:rPr>
        <w:t>Комитету</w:t>
      </w:r>
      <w:r w:rsidRPr="006F62E2">
        <w:rPr>
          <w:rFonts w:ascii="Times New Roman" w:hAnsi="Times New Roman"/>
          <w:sz w:val="28"/>
          <w:szCs w:val="28"/>
        </w:rPr>
        <w:t xml:space="preserve"> постановлениями и распоряжениями администрации города Чебоксары.</w:t>
      </w:r>
    </w:p>
    <w:p w14:paraId="0CF9BD7F" w14:textId="6D23DAF6" w:rsidR="00170486" w:rsidRPr="00EF0921" w:rsidRDefault="00170486" w:rsidP="00170486">
      <w:pPr>
        <w:numPr>
          <w:ilvl w:val="1"/>
          <w:numId w:val="24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F0921">
        <w:rPr>
          <w:rFonts w:ascii="Times New Roman" w:hAnsi="Times New Roman"/>
          <w:bCs/>
          <w:sz w:val="28"/>
          <w:szCs w:val="28"/>
        </w:rPr>
        <w:t xml:space="preserve">Для реализации своих прав </w:t>
      </w:r>
      <w:r w:rsidR="00544206">
        <w:rPr>
          <w:rFonts w:ascii="Times New Roman" w:hAnsi="Times New Roman"/>
          <w:sz w:val="28"/>
          <w:szCs w:val="28"/>
        </w:rPr>
        <w:t>з</w:t>
      </w:r>
      <w:r w:rsidR="00544206" w:rsidRPr="00544206">
        <w:rPr>
          <w:rFonts w:ascii="Times New Roman" w:hAnsi="Times New Roman"/>
          <w:sz w:val="28"/>
          <w:szCs w:val="28"/>
        </w:rPr>
        <w:t>аместитель главы администрации</w:t>
      </w:r>
      <w:r w:rsidR="00544206">
        <w:rPr>
          <w:rFonts w:ascii="Times New Roman" w:hAnsi="Times New Roman"/>
          <w:sz w:val="28"/>
          <w:szCs w:val="28"/>
        </w:rPr>
        <w:t xml:space="preserve"> города</w:t>
      </w:r>
      <w:r w:rsidR="00544206" w:rsidRPr="00544206">
        <w:rPr>
          <w:rFonts w:ascii="Times New Roman" w:hAnsi="Times New Roman"/>
          <w:sz w:val="28"/>
          <w:szCs w:val="28"/>
        </w:rPr>
        <w:t xml:space="preserve"> - председатель Горкомимущества</w:t>
      </w:r>
      <w:r w:rsidRPr="00EF0921">
        <w:rPr>
          <w:rFonts w:ascii="Times New Roman" w:hAnsi="Times New Roman"/>
          <w:bCs/>
          <w:sz w:val="28"/>
          <w:szCs w:val="28"/>
        </w:rPr>
        <w:t xml:space="preserve">, а по </w:t>
      </w:r>
      <w:r w:rsidR="00D744FD">
        <w:rPr>
          <w:rFonts w:ascii="Times New Roman" w:hAnsi="Times New Roman"/>
          <w:bCs/>
          <w:sz w:val="28"/>
          <w:szCs w:val="28"/>
        </w:rPr>
        <w:t xml:space="preserve">его </w:t>
      </w:r>
      <w:r w:rsidRPr="00EF0921">
        <w:rPr>
          <w:rFonts w:ascii="Times New Roman" w:hAnsi="Times New Roman"/>
          <w:bCs/>
          <w:sz w:val="28"/>
          <w:szCs w:val="28"/>
        </w:rPr>
        <w:t xml:space="preserve">письменному поручению работники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A27F0E">
        <w:rPr>
          <w:rFonts w:ascii="Times New Roman" w:hAnsi="Times New Roman"/>
          <w:sz w:val="28"/>
          <w:szCs w:val="28"/>
        </w:rPr>
        <w:t>,</w:t>
      </w:r>
      <w:r w:rsidR="00D744FD" w:rsidRPr="00EF0921">
        <w:rPr>
          <w:rFonts w:ascii="Times New Roman" w:hAnsi="Times New Roman"/>
          <w:bCs/>
          <w:sz w:val="28"/>
          <w:szCs w:val="28"/>
        </w:rPr>
        <w:t xml:space="preserve"> </w:t>
      </w:r>
      <w:r w:rsidRPr="00EF0921">
        <w:rPr>
          <w:rFonts w:ascii="Times New Roman" w:hAnsi="Times New Roman"/>
          <w:bCs/>
          <w:sz w:val="28"/>
          <w:szCs w:val="28"/>
        </w:rPr>
        <w:t>наделены следующими полномочиями:</w:t>
      </w:r>
    </w:p>
    <w:p w14:paraId="63E770AD" w14:textId="362C3E39" w:rsidR="00594130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Pr="00956BDC">
        <w:rPr>
          <w:rFonts w:ascii="Times New Roman" w:hAnsi="Times New Roman"/>
          <w:sz w:val="28"/>
          <w:szCs w:val="28"/>
        </w:rPr>
        <w:t>;</w:t>
      </w:r>
    </w:p>
    <w:p w14:paraId="38C94472" w14:textId="42554629" w:rsidR="00170486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594130" w:rsidRPr="00956BDC">
        <w:rPr>
          <w:rFonts w:ascii="Times New Roman" w:hAnsi="Times New Roman"/>
          <w:sz w:val="28"/>
          <w:szCs w:val="28"/>
        </w:rPr>
        <w:t xml:space="preserve">, </w:t>
      </w:r>
      <w:r w:rsidR="00170486">
        <w:rPr>
          <w:rFonts w:ascii="Times New Roman" w:hAnsi="Times New Roman"/>
          <w:sz w:val="28"/>
          <w:szCs w:val="28"/>
        </w:rPr>
        <w:t xml:space="preserve">утверждать должностные инструкции муниципальных служащих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170486">
        <w:rPr>
          <w:rFonts w:ascii="Times New Roman" w:hAnsi="Times New Roman"/>
          <w:sz w:val="28"/>
          <w:szCs w:val="28"/>
        </w:rPr>
        <w:t>;</w:t>
      </w:r>
    </w:p>
    <w:p w14:paraId="1C53A1E8" w14:textId="0850C3DC" w:rsidR="00594130" w:rsidRPr="00956BDC" w:rsidRDefault="00594130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при необходимости делегировать свои полномочия друг</w:t>
      </w:r>
      <w:r w:rsidR="00170486">
        <w:rPr>
          <w:rFonts w:ascii="Times New Roman" w:hAnsi="Times New Roman"/>
          <w:sz w:val="28"/>
          <w:szCs w:val="28"/>
        </w:rPr>
        <w:t>им</w:t>
      </w:r>
      <w:r w:rsidRPr="00956BDC">
        <w:rPr>
          <w:rFonts w:ascii="Times New Roman" w:hAnsi="Times New Roman"/>
          <w:sz w:val="28"/>
          <w:szCs w:val="28"/>
        </w:rPr>
        <w:t xml:space="preserve"> </w:t>
      </w:r>
      <w:r w:rsidR="0017048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144A98" w:rsidRPr="00956BDC">
        <w:rPr>
          <w:rFonts w:ascii="Times New Roman" w:hAnsi="Times New Roman"/>
          <w:sz w:val="28"/>
          <w:szCs w:val="28"/>
        </w:rPr>
        <w:t>;</w:t>
      </w:r>
    </w:p>
    <w:p w14:paraId="4F77089D" w14:textId="3ADDCFC7" w:rsidR="00594130" w:rsidRPr="00956BDC" w:rsidRDefault="00144A98" w:rsidP="0019687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917E75" w:rsidRPr="00956BDC">
        <w:rPr>
          <w:rFonts w:ascii="Times New Roman" w:hAnsi="Times New Roman"/>
          <w:sz w:val="28"/>
          <w:szCs w:val="28"/>
        </w:rPr>
        <w:t xml:space="preserve"> </w:t>
      </w:r>
      <w:bookmarkStart w:id="5" w:name="_Hlk145231401"/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bookmarkEnd w:id="5"/>
      <w:r w:rsidRPr="00956BDC">
        <w:rPr>
          <w:rFonts w:ascii="Times New Roman" w:hAnsi="Times New Roman"/>
          <w:sz w:val="28"/>
          <w:szCs w:val="28"/>
        </w:rPr>
        <w:t>;</w:t>
      </w:r>
    </w:p>
    <w:p w14:paraId="25031A1B" w14:textId="13E4CD12" w:rsidR="00A27F0E" w:rsidRDefault="00170486" w:rsidP="00A27F0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486">
        <w:rPr>
          <w:rFonts w:ascii="Times New Roman" w:hAnsi="Times New Roman"/>
          <w:sz w:val="28"/>
          <w:szCs w:val="28"/>
        </w:rPr>
        <w:t>организовыва</w:t>
      </w:r>
      <w:r w:rsidR="00A27F0E">
        <w:rPr>
          <w:rFonts w:ascii="Times New Roman" w:hAnsi="Times New Roman"/>
          <w:sz w:val="28"/>
          <w:szCs w:val="28"/>
        </w:rPr>
        <w:t>ть</w:t>
      </w:r>
      <w:r w:rsidRPr="00170486">
        <w:rPr>
          <w:rFonts w:ascii="Times New Roman" w:hAnsi="Times New Roman"/>
          <w:sz w:val="28"/>
          <w:szCs w:val="28"/>
        </w:rPr>
        <w:t xml:space="preserve">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</w:t>
      </w:r>
      <w:r w:rsidRPr="00956BDC">
        <w:rPr>
          <w:rFonts w:ascii="Times New Roman" w:hAnsi="Times New Roman"/>
          <w:sz w:val="28"/>
          <w:szCs w:val="28"/>
        </w:rPr>
        <w:t xml:space="preserve">по вопросам, входящим в компетенцию </w:t>
      </w:r>
      <w:r w:rsidR="00867408">
        <w:rPr>
          <w:rFonts w:ascii="Times New Roman" w:hAnsi="Times New Roman"/>
          <w:sz w:val="28"/>
          <w:szCs w:val="28"/>
        </w:rPr>
        <w:t>Комитета</w:t>
      </w:r>
      <w:r w:rsidR="00A27F0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A27F0E">
        <w:rPr>
          <w:rFonts w:ascii="Times New Roman" w:hAnsi="Times New Roman"/>
          <w:sz w:val="28"/>
          <w:szCs w:val="28"/>
        </w:rPr>
        <w:t>т.ч</w:t>
      </w:r>
      <w:proofErr w:type="spellEnd"/>
      <w:r w:rsidR="00A27F0E">
        <w:rPr>
          <w:rFonts w:ascii="Times New Roman" w:hAnsi="Times New Roman"/>
          <w:sz w:val="28"/>
          <w:szCs w:val="28"/>
        </w:rPr>
        <w:t xml:space="preserve">. </w:t>
      </w:r>
      <w:r w:rsidR="00A27F0E" w:rsidRPr="00013FF2">
        <w:rPr>
          <w:rFonts w:ascii="Times New Roman" w:hAnsi="Times New Roman"/>
          <w:sz w:val="28"/>
          <w:szCs w:val="28"/>
        </w:rPr>
        <w:t>назначать документальные и иные проверки деятельности юридических и физических лиц в части контроля за использованием по назначению и сохранностью объектов муниципальной собственности;</w:t>
      </w:r>
      <w:proofErr w:type="gramEnd"/>
    </w:p>
    <w:p w14:paraId="4B9BDDF7" w14:textId="689353D6" w:rsidR="00A27F0E" w:rsidRDefault="00144A98" w:rsidP="00F16C32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048A">
        <w:rPr>
          <w:rFonts w:ascii="Times New Roman" w:hAnsi="Times New Roman"/>
          <w:sz w:val="28"/>
          <w:szCs w:val="28"/>
        </w:rPr>
        <w:lastRenderedPageBreak/>
        <w:t>в</w:t>
      </w:r>
      <w:r w:rsidR="00594130" w:rsidRPr="00DC048A">
        <w:rPr>
          <w:rFonts w:ascii="Times New Roman" w:hAnsi="Times New Roman"/>
          <w:sz w:val="28"/>
          <w:szCs w:val="28"/>
        </w:rPr>
        <w:t xml:space="preserve">носить </w:t>
      </w:r>
      <w:r w:rsidRPr="00DC048A">
        <w:rPr>
          <w:rFonts w:ascii="Times New Roman" w:hAnsi="Times New Roman"/>
          <w:sz w:val="28"/>
          <w:szCs w:val="28"/>
        </w:rPr>
        <w:t>г</w:t>
      </w:r>
      <w:r w:rsidR="007322AD" w:rsidRPr="00DC048A">
        <w:rPr>
          <w:rFonts w:ascii="Times New Roman" w:hAnsi="Times New Roman"/>
          <w:sz w:val="28"/>
          <w:szCs w:val="28"/>
        </w:rPr>
        <w:t>лаве администрации города</w:t>
      </w:r>
      <w:r w:rsidR="00C10165" w:rsidRPr="00DC048A">
        <w:rPr>
          <w:rFonts w:ascii="Times New Roman" w:hAnsi="Times New Roman"/>
          <w:sz w:val="28"/>
          <w:szCs w:val="28"/>
        </w:rPr>
        <w:t xml:space="preserve"> </w:t>
      </w:r>
      <w:r w:rsidR="007322AD" w:rsidRPr="00DC048A">
        <w:rPr>
          <w:rFonts w:ascii="Times New Roman" w:hAnsi="Times New Roman"/>
          <w:sz w:val="28"/>
          <w:szCs w:val="28"/>
        </w:rPr>
        <w:t xml:space="preserve">и/или </w:t>
      </w:r>
      <w:r w:rsidR="00956BDC" w:rsidRPr="00DC048A">
        <w:rPr>
          <w:rFonts w:ascii="Times New Roman" w:hAnsi="Times New Roman"/>
          <w:sz w:val="28"/>
          <w:szCs w:val="28"/>
        </w:rPr>
        <w:t>заместител</w:t>
      </w:r>
      <w:r w:rsidR="006B01D5" w:rsidRPr="00DC048A">
        <w:rPr>
          <w:rFonts w:ascii="Times New Roman" w:hAnsi="Times New Roman"/>
          <w:sz w:val="28"/>
          <w:szCs w:val="28"/>
        </w:rPr>
        <w:t>ям</w:t>
      </w:r>
      <w:r w:rsidR="00956BDC" w:rsidRPr="00DC048A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DC048A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работникам </w:t>
      </w:r>
      <w:r w:rsidR="009B7F7F" w:rsidRPr="00DC048A">
        <w:rPr>
          <w:rFonts w:ascii="Times New Roman" w:hAnsi="Times New Roman"/>
          <w:sz w:val="28"/>
          <w:szCs w:val="28"/>
        </w:rPr>
        <w:t>а</w:t>
      </w:r>
      <w:r w:rsidR="002A509E" w:rsidRPr="00DC048A">
        <w:rPr>
          <w:rFonts w:ascii="Times New Roman" w:hAnsi="Times New Roman"/>
          <w:sz w:val="28"/>
          <w:szCs w:val="28"/>
        </w:rPr>
        <w:t>дминистраци</w:t>
      </w:r>
      <w:r w:rsidR="0021343D" w:rsidRPr="00DC048A">
        <w:rPr>
          <w:rFonts w:ascii="Times New Roman" w:hAnsi="Times New Roman"/>
          <w:sz w:val="28"/>
          <w:szCs w:val="28"/>
        </w:rPr>
        <w:t>и</w:t>
      </w:r>
      <w:r w:rsidR="002A509E" w:rsidRPr="00DC048A">
        <w:rPr>
          <w:rFonts w:ascii="Times New Roman" w:hAnsi="Times New Roman"/>
          <w:sz w:val="28"/>
          <w:szCs w:val="28"/>
        </w:rPr>
        <w:t xml:space="preserve"> города</w:t>
      </w:r>
      <w:r w:rsidR="00594130" w:rsidRPr="00DC048A">
        <w:rPr>
          <w:rFonts w:ascii="Times New Roman" w:hAnsi="Times New Roman"/>
          <w:sz w:val="28"/>
          <w:szCs w:val="28"/>
        </w:rPr>
        <w:t xml:space="preserve">, нарушающим требования действующего законодательства, </w:t>
      </w:r>
      <w:r w:rsidR="0021343D" w:rsidRPr="00DC048A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DC048A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DC048A">
        <w:rPr>
          <w:rFonts w:ascii="Times New Roman" w:hAnsi="Times New Roman"/>
          <w:sz w:val="28"/>
          <w:szCs w:val="28"/>
        </w:rPr>
        <w:t>а</w:t>
      </w:r>
      <w:r w:rsidR="002A509E" w:rsidRPr="00DC048A">
        <w:rPr>
          <w:rFonts w:ascii="Times New Roman" w:hAnsi="Times New Roman"/>
          <w:sz w:val="28"/>
          <w:szCs w:val="28"/>
        </w:rPr>
        <w:t>дминистраци</w:t>
      </w:r>
      <w:r w:rsidR="00595B55" w:rsidRPr="00DC048A">
        <w:rPr>
          <w:rFonts w:ascii="Times New Roman" w:hAnsi="Times New Roman"/>
          <w:sz w:val="28"/>
          <w:szCs w:val="28"/>
        </w:rPr>
        <w:t>и</w:t>
      </w:r>
      <w:r w:rsidR="002A509E" w:rsidRPr="00DC048A">
        <w:rPr>
          <w:rFonts w:ascii="Times New Roman" w:hAnsi="Times New Roman"/>
          <w:sz w:val="28"/>
          <w:szCs w:val="28"/>
        </w:rPr>
        <w:t xml:space="preserve"> города</w:t>
      </w:r>
      <w:r w:rsidR="00A27F0E">
        <w:rPr>
          <w:rFonts w:ascii="Times New Roman" w:hAnsi="Times New Roman"/>
          <w:sz w:val="28"/>
          <w:szCs w:val="28"/>
        </w:rPr>
        <w:t>;</w:t>
      </w:r>
    </w:p>
    <w:p w14:paraId="7B91344E" w14:textId="5A11D4DD" w:rsidR="00F16C32" w:rsidRDefault="00F16C32" w:rsidP="00F16C32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6C32">
        <w:rPr>
          <w:rFonts w:ascii="Times New Roman" w:hAnsi="Times New Roman"/>
          <w:sz w:val="28"/>
          <w:szCs w:val="28"/>
        </w:rPr>
        <w:t xml:space="preserve">создавать </w:t>
      </w:r>
      <w:proofErr w:type="spellStart"/>
      <w:r w:rsidRPr="00F16C32">
        <w:rPr>
          <w:rFonts w:ascii="Times New Roman" w:hAnsi="Times New Roman"/>
          <w:sz w:val="28"/>
          <w:szCs w:val="28"/>
        </w:rPr>
        <w:t>коллегииальные</w:t>
      </w:r>
      <w:proofErr w:type="spellEnd"/>
      <w:r w:rsidRPr="00F16C32">
        <w:rPr>
          <w:rFonts w:ascii="Times New Roman" w:hAnsi="Times New Roman"/>
          <w:sz w:val="28"/>
          <w:szCs w:val="28"/>
        </w:rPr>
        <w:t xml:space="preserve"> органы по вопросам деятельности</w:t>
      </w:r>
      <w:r w:rsidR="003032AF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;</w:t>
      </w:r>
    </w:p>
    <w:p w14:paraId="2D687523" w14:textId="77777777" w:rsidR="00A27F0E" w:rsidRDefault="00A27F0E" w:rsidP="00A27F0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3FF2">
        <w:rPr>
          <w:rFonts w:ascii="Times New Roman" w:hAnsi="Times New Roman"/>
          <w:sz w:val="28"/>
          <w:szCs w:val="28"/>
        </w:rPr>
        <w:t xml:space="preserve">требовать от муниципальных унитарных предприятий 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13FF2">
        <w:rPr>
          <w:rFonts w:ascii="Times New Roman" w:hAnsi="Times New Roman"/>
          <w:sz w:val="28"/>
          <w:szCs w:val="28"/>
        </w:rPr>
        <w:t>учреждений города Чебоксары, хозяйственных обществ и иных организаций необходимые документы и сведения при выявлении нарушений законодательства по вопросам приватизации, управления и распоряжения объектами муниципальной собственности, принимать соответствующие меры в соответствии с действующим законодательством;</w:t>
      </w:r>
    </w:p>
    <w:p w14:paraId="2C2BE1FD" w14:textId="77777777" w:rsidR="00A27F0E" w:rsidRPr="00013FF2" w:rsidRDefault="00A27F0E" w:rsidP="00A27F0E">
      <w:pPr>
        <w:pStyle w:val="af2"/>
        <w:numPr>
          <w:ilvl w:val="2"/>
          <w:numId w:val="24"/>
        </w:numPr>
        <w:tabs>
          <w:tab w:val="left" w:pos="851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FF2">
        <w:rPr>
          <w:rFonts w:ascii="Times New Roman" w:hAnsi="Times New Roman"/>
          <w:sz w:val="28"/>
          <w:szCs w:val="28"/>
        </w:rPr>
        <w:t>запрашивать в установленном порядке в уполномоченном органе по государственной регистрации прав на недвижимое имущество и сделок с ним информацию о правах на земельные участки и объекты недвижимого имущества и о сделках с ними в объеме, необходимом для организации управления земельными ресурсами, находящимися в муниципальной собственности, учета муниципального имущества и ведения его реестра;</w:t>
      </w:r>
      <w:proofErr w:type="gramEnd"/>
    </w:p>
    <w:p w14:paraId="2A897F1A" w14:textId="77777777" w:rsidR="00A27F0E" w:rsidRDefault="00A27F0E" w:rsidP="003032AF">
      <w:pPr>
        <w:pStyle w:val="af2"/>
        <w:numPr>
          <w:ilvl w:val="2"/>
          <w:numId w:val="2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3FF2">
        <w:rPr>
          <w:rFonts w:ascii="Times New Roman" w:hAnsi="Times New Roman"/>
          <w:sz w:val="28"/>
          <w:szCs w:val="28"/>
        </w:rPr>
        <w:t>принимать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14:paraId="65FA748C" w14:textId="77777777" w:rsidR="003032AF" w:rsidRPr="003032AF" w:rsidRDefault="003032AF" w:rsidP="003032AF">
      <w:pPr>
        <w:pStyle w:val="af2"/>
        <w:numPr>
          <w:ilvl w:val="2"/>
          <w:numId w:val="24"/>
        </w:numPr>
        <w:tabs>
          <w:tab w:val="left" w:pos="851"/>
          <w:tab w:val="left" w:pos="1560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32AF">
        <w:rPr>
          <w:rFonts w:ascii="Times New Roman" w:hAnsi="Times New Roman"/>
          <w:sz w:val="28"/>
          <w:szCs w:val="28"/>
        </w:rPr>
        <w:t>иными полномочиями, предоставленными постановлениями и распоряжениями администрации города Чебоксары.</w:t>
      </w:r>
    </w:p>
    <w:p w14:paraId="408C8CDF" w14:textId="77777777" w:rsidR="00750B77" w:rsidRPr="00AC0864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0525DE" w14:textId="77777777" w:rsidR="00594130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94130" w:rsidRPr="002A509E">
        <w:rPr>
          <w:b/>
          <w:sz w:val="28"/>
          <w:szCs w:val="28"/>
        </w:rPr>
        <w:t>Организация деятельности</w:t>
      </w:r>
    </w:p>
    <w:p w14:paraId="3F8AB434" w14:textId="77777777" w:rsidR="00594130" w:rsidRPr="002A509E" w:rsidRDefault="00594130" w:rsidP="00594130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3000CA" w14:textId="59110DFA" w:rsidR="00594130" w:rsidRPr="0019687E" w:rsidRDefault="00594130" w:rsidP="00D81058">
      <w:pPr>
        <w:pStyle w:val="af5"/>
        <w:numPr>
          <w:ilvl w:val="1"/>
          <w:numId w:val="19"/>
        </w:numPr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Организация работы </w:t>
      </w:r>
      <w:r w:rsidR="00544206">
        <w:rPr>
          <w:sz w:val="28"/>
          <w:szCs w:val="28"/>
        </w:rPr>
        <w:t>Комитета</w:t>
      </w:r>
      <w:r w:rsidR="0019687E">
        <w:rPr>
          <w:sz w:val="28"/>
          <w:szCs w:val="28"/>
        </w:rPr>
        <w:t>:</w:t>
      </w:r>
    </w:p>
    <w:p w14:paraId="179B0D51" w14:textId="5DB8D646" w:rsidR="00750B77" w:rsidRPr="0019687E" w:rsidRDefault="00594130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Оперативное руководство деятельностью </w:t>
      </w:r>
      <w:r w:rsidR="00544206">
        <w:rPr>
          <w:sz w:val="28"/>
          <w:szCs w:val="28"/>
        </w:rPr>
        <w:t>Комитета</w:t>
      </w:r>
      <w:r w:rsidR="00544206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>осуществля</w:t>
      </w:r>
      <w:r w:rsidR="00F039ED">
        <w:rPr>
          <w:sz w:val="28"/>
          <w:szCs w:val="28"/>
        </w:rPr>
        <w:t>е</w:t>
      </w:r>
      <w:r w:rsidRPr="0019687E">
        <w:rPr>
          <w:sz w:val="28"/>
          <w:szCs w:val="28"/>
        </w:rPr>
        <w:t xml:space="preserve">т </w:t>
      </w:r>
      <w:r w:rsidR="00544206" w:rsidRPr="00544206">
        <w:rPr>
          <w:sz w:val="28"/>
          <w:szCs w:val="28"/>
        </w:rPr>
        <w:t xml:space="preserve">заместитель главы администрации </w:t>
      </w:r>
      <w:r w:rsidR="00544206">
        <w:rPr>
          <w:sz w:val="28"/>
          <w:szCs w:val="28"/>
        </w:rPr>
        <w:t xml:space="preserve">города </w:t>
      </w:r>
      <w:r w:rsidR="00544206" w:rsidRPr="00544206">
        <w:rPr>
          <w:sz w:val="28"/>
          <w:szCs w:val="28"/>
        </w:rPr>
        <w:t>- председатель Горкомимущества</w:t>
      </w:r>
      <w:r w:rsidRPr="0019687E">
        <w:rPr>
          <w:sz w:val="28"/>
          <w:szCs w:val="28"/>
        </w:rPr>
        <w:t xml:space="preserve">. </w:t>
      </w:r>
    </w:p>
    <w:p w14:paraId="325A9E4A" w14:textId="5E351F0E" w:rsidR="00750B77" w:rsidRPr="0019687E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Обязанности </w:t>
      </w:r>
      <w:r w:rsidR="00D81058">
        <w:rPr>
          <w:sz w:val="28"/>
          <w:szCs w:val="28"/>
        </w:rPr>
        <w:t>муниципальных служащих</w:t>
      </w:r>
      <w:r w:rsidRPr="0019687E">
        <w:rPr>
          <w:sz w:val="28"/>
          <w:szCs w:val="28"/>
        </w:rPr>
        <w:t xml:space="preserve"> </w:t>
      </w:r>
      <w:r w:rsidR="00544206">
        <w:rPr>
          <w:sz w:val="28"/>
          <w:szCs w:val="28"/>
        </w:rPr>
        <w:t>Комитета</w:t>
      </w:r>
      <w:r w:rsidR="00F039ED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>устанавливаются их должностными инструкциями.</w:t>
      </w:r>
    </w:p>
    <w:p w14:paraId="597749C2" w14:textId="6100554E" w:rsidR="00750B77" w:rsidRPr="0019687E" w:rsidRDefault="00750B77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 xml:space="preserve">Распределение обязанностей между </w:t>
      </w:r>
      <w:r w:rsidR="00D81058">
        <w:rPr>
          <w:sz w:val="28"/>
          <w:szCs w:val="28"/>
        </w:rPr>
        <w:t>муниципальными служащими</w:t>
      </w:r>
      <w:r w:rsidR="00D81058" w:rsidRPr="0019687E">
        <w:rPr>
          <w:sz w:val="28"/>
          <w:szCs w:val="28"/>
        </w:rPr>
        <w:t xml:space="preserve"> </w:t>
      </w:r>
      <w:r w:rsidR="006D58D3">
        <w:rPr>
          <w:sz w:val="28"/>
          <w:szCs w:val="28"/>
        </w:rPr>
        <w:t>Комитета</w:t>
      </w:r>
      <w:r w:rsidR="00F039ED" w:rsidRPr="0019687E">
        <w:rPr>
          <w:sz w:val="28"/>
          <w:szCs w:val="28"/>
        </w:rPr>
        <w:t xml:space="preserve"> </w:t>
      </w:r>
      <w:r w:rsidRPr="0019687E">
        <w:rPr>
          <w:sz w:val="28"/>
          <w:szCs w:val="28"/>
        </w:rPr>
        <w:t xml:space="preserve">осуществляет </w:t>
      </w:r>
      <w:r w:rsidR="006D58D3" w:rsidRPr="00544206">
        <w:rPr>
          <w:sz w:val="28"/>
          <w:szCs w:val="28"/>
        </w:rPr>
        <w:t xml:space="preserve">заместитель главы администрации </w:t>
      </w:r>
      <w:r w:rsidR="006D58D3">
        <w:rPr>
          <w:sz w:val="28"/>
          <w:szCs w:val="28"/>
        </w:rPr>
        <w:t xml:space="preserve">города </w:t>
      </w:r>
      <w:r w:rsidR="006D58D3" w:rsidRPr="00544206">
        <w:rPr>
          <w:sz w:val="28"/>
          <w:szCs w:val="28"/>
        </w:rPr>
        <w:t>- председатель Горкомимущества</w:t>
      </w:r>
      <w:r w:rsidRPr="0019687E">
        <w:rPr>
          <w:sz w:val="28"/>
          <w:szCs w:val="28"/>
        </w:rPr>
        <w:t xml:space="preserve">, исходя из объема задач и функций, возлагаемых на </w:t>
      </w:r>
      <w:r w:rsidR="006D58D3">
        <w:rPr>
          <w:sz w:val="28"/>
          <w:szCs w:val="28"/>
        </w:rPr>
        <w:t>Комитет</w:t>
      </w:r>
      <w:r w:rsidRPr="0019687E">
        <w:rPr>
          <w:sz w:val="28"/>
          <w:szCs w:val="28"/>
        </w:rPr>
        <w:t>.</w:t>
      </w:r>
    </w:p>
    <w:p w14:paraId="50557F40" w14:textId="77777777" w:rsidR="005C3BDB" w:rsidRPr="0019687E" w:rsidRDefault="005C3BDB" w:rsidP="00D81058">
      <w:pPr>
        <w:pStyle w:val="af5"/>
        <w:numPr>
          <w:ilvl w:val="1"/>
          <w:numId w:val="19"/>
        </w:numPr>
        <w:ind w:left="0" w:firstLine="851"/>
        <w:rPr>
          <w:sz w:val="28"/>
          <w:szCs w:val="28"/>
        </w:rPr>
      </w:pPr>
      <w:r w:rsidRPr="0019687E">
        <w:rPr>
          <w:sz w:val="28"/>
          <w:szCs w:val="28"/>
        </w:rPr>
        <w:t>Взаимодействие (служебные связи)</w:t>
      </w:r>
      <w:r w:rsidR="0019687E">
        <w:rPr>
          <w:sz w:val="28"/>
          <w:szCs w:val="28"/>
        </w:rPr>
        <w:t>:</w:t>
      </w:r>
    </w:p>
    <w:p w14:paraId="7AFFAA0A" w14:textId="6DA52AAD" w:rsidR="00322563" w:rsidRPr="00956BDC" w:rsidRDefault="005C3BDB" w:rsidP="00D81058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560"/>
        </w:tabs>
        <w:ind w:left="0" w:firstLine="851"/>
        <w:rPr>
          <w:color w:val="FF0000"/>
          <w:sz w:val="28"/>
          <w:szCs w:val="28"/>
        </w:rPr>
      </w:pPr>
      <w:r w:rsidRPr="00956BDC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6D58D3">
        <w:rPr>
          <w:sz w:val="28"/>
          <w:szCs w:val="28"/>
        </w:rPr>
        <w:t>Комитет</w:t>
      </w:r>
      <w:r w:rsidR="00F039ED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взаимодейству</w:t>
      </w:r>
      <w:r w:rsidR="00F039ED">
        <w:rPr>
          <w:sz w:val="28"/>
          <w:szCs w:val="28"/>
        </w:rPr>
        <w:t>е</w:t>
      </w:r>
      <w:r w:rsidRPr="00956BDC">
        <w:rPr>
          <w:sz w:val="28"/>
          <w:szCs w:val="28"/>
        </w:rPr>
        <w:t>т</w:t>
      </w:r>
      <w:r w:rsidR="00322563" w:rsidRPr="00956BDC">
        <w:rPr>
          <w:sz w:val="28"/>
          <w:szCs w:val="28"/>
        </w:rPr>
        <w:t>:</w:t>
      </w:r>
    </w:p>
    <w:p w14:paraId="3D2B4223" w14:textId="3DC03303" w:rsidR="00283ACD" w:rsidRDefault="00322563" w:rsidP="00D81058">
      <w:pPr>
        <w:pStyle w:val="af5"/>
        <w:numPr>
          <w:ilvl w:val="0"/>
          <w:numId w:val="26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bookmarkStart w:id="6" w:name="_Hlk145231849"/>
      <w:r w:rsidRPr="00283ACD">
        <w:rPr>
          <w:sz w:val="28"/>
          <w:szCs w:val="28"/>
        </w:rPr>
        <w:t xml:space="preserve">со всеми структурными подразделениями </w:t>
      </w:r>
      <w:r w:rsidR="007A388B" w:rsidRPr="00283ACD">
        <w:rPr>
          <w:sz w:val="28"/>
          <w:szCs w:val="28"/>
        </w:rPr>
        <w:t>а</w:t>
      </w:r>
      <w:r w:rsidRPr="00283ACD">
        <w:rPr>
          <w:sz w:val="28"/>
          <w:szCs w:val="28"/>
        </w:rPr>
        <w:t>дминистрации города</w:t>
      </w:r>
      <w:r w:rsidR="00283ACD">
        <w:rPr>
          <w:sz w:val="28"/>
          <w:szCs w:val="28"/>
        </w:rPr>
        <w:t>;</w:t>
      </w:r>
    </w:p>
    <w:p w14:paraId="1171D0DC" w14:textId="3854D2EE" w:rsidR="00692DC8" w:rsidRDefault="00692DC8" w:rsidP="00D81058">
      <w:pPr>
        <w:pStyle w:val="af5"/>
        <w:numPr>
          <w:ilvl w:val="0"/>
          <w:numId w:val="26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864E69">
        <w:rPr>
          <w:sz w:val="28"/>
          <w:szCs w:val="28"/>
        </w:rPr>
        <w:t>с Чебоксарским городским Собранием депутатов</w:t>
      </w:r>
      <w:r>
        <w:rPr>
          <w:sz w:val="28"/>
          <w:szCs w:val="28"/>
        </w:rPr>
        <w:t>;</w:t>
      </w:r>
    </w:p>
    <w:p w14:paraId="34840281" w14:textId="77777777" w:rsidR="00692DC8" w:rsidRDefault="00692DC8" w:rsidP="00692DC8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864E69">
        <w:rPr>
          <w:sz w:val="28"/>
          <w:szCs w:val="28"/>
        </w:rPr>
        <w:t xml:space="preserve">администрацией Главы Чувашской Республики; </w:t>
      </w:r>
    </w:p>
    <w:p w14:paraId="54E46563" w14:textId="4A42129F" w:rsidR="00864E69" w:rsidRPr="00864E69" w:rsidRDefault="00013FF2" w:rsidP="00864E69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4719AE">
        <w:rPr>
          <w:sz w:val="28"/>
          <w:szCs w:val="28"/>
        </w:rPr>
        <w:lastRenderedPageBreak/>
        <w:t>с органами исполнительной власти Российской Федерации и Чувашской Республики</w:t>
      </w:r>
      <w:r w:rsidR="00864E69" w:rsidRPr="00864E69">
        <w:rPr>
          <w:sz w:val="28"/>
          <w:szCs w:val="28"/>
        </w:rPr>
        <w:t xml:space="preserve">;  </w:t>
      </w:r>
    </w:p>
    <w:p w14:paraId="32AAFE67" w14:textId="0681B20D" w:rsidR="00864E69" w:rsidRDefault="00692DC8" w:rsidP="00864E69">
      <w:pPr>
        <w:pStyle w:val="af5"/>
        <w:numPr>
          <w:ilvl w:val="0"/>
          <w:numId w:val="26"/>
        </w:numPr>
        <w:tabs>
          <w:tab w:val="clear" w:pos="1418"/>
          <w:tab w:val="left" w:pos="1134"/>
          <w:tab w:val="left" w:pos="1276"/>
        </w:tabs>
        <w:ind w:left="0" w:firstLine="851"/>
        <w:rPr>
          <w:sz w:val="28"/>
          <w:szCs w:val="28"/>
        </w:rPr>
      </w:pPr>
      <w:r w:rsidRPr="00692DC8">
        <w:rPr>
          <w:sz w:val="28"/>
          <w:szCs w:val="28"/>
        </w:rPr>
        <w:t>предприятия</w:t>
      </w:r>
      <w:r w:rsidR="00013FF2">
        <w:rPr>
          <w:sz w:val="28"/>
          <w:szCs w:val="28"/>
        </w:rPr>
        <w:t>ми</w:t>
      </w:r>
      <w:r w:rsidRPr="00692DC8">
        <w:rPr>
          <w:sz w:val="28"/>
          <w:szCs w:val="28"/>
        </w:rPr>
        <w:t>, учреждения</w:t>
      </w:r>
      <w:r w:rsidR="00013FF2">
        <w:rPr>
          <w:sz w:val="28"/>
          <w:szCs w:val="28"/>
        </w:rPr>
        <w:t>ми</w:t>
      </w:r>
      <w:r w:rsidRPr="00692DC8">
        <w:rPr>
          <w:sz w:val="28"/>
          <w:szCs w:val="28"/>
        </w:rPr>
        <w:t>, организаци</w:t>
      </w:r>
      <w:r w:rsidR="00013FF2">
        <w:rPr>
          <w:sz w:val="28"/>
          <w:szCs w:val="28"/>
        </w:rPr>
        <w:t>ями</w:t>
      </w:r>
      <w:r w:rsidRPr="00692DC8">
        <w:rPr>
          <w:sz w:val="28"/>
          <w:szCs w:val="28"/>
        </w:rPr>
        <w:t xml:space="preserve"> независимо от их организационно-правовых форм и форм собственности</w:t>
      </w:r>
      <w:r w:rsidR="00013FF2">
        <w:rPr>
          <w:sz w:val="28"/>
          <w:szCs w:val="28"/>
        </w:rPr>
        <w:t>.</w:t>
      </w:r>
    </w:p>
    <w:bookmarkEnd w:id="6"/>
    <w:p w14:paraId="7501B42A" w14:textId="68AA1D34" w:rsidR="005C3BDB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013FF2">
        <w:rPr>
          <w:sz w:val="28"/>
          <w:szCs w:val="28"/>
        </w:rPr>
        <w:t>Комитетом</w:t>
      </w:r>
      <w:r w:rsidR="00F039ED">
        <w:rPr>
          <w:sz w:val="28"/>
          <w:szCs w:val="28"/>
        </w:rPr>
        <w:t xml:space="preserve"> </w:t>
      </w:r>
      <w:r w:rsidR="007211D5">
        <w:rPr>
          <w:sz w:val="28"/>
          <w:szCs w:val="28"/>
        </w:rPr>
        <w:t>и</w:t>
      </w:r>
      <w:r w:rsidR="00013FF2">
        <w:rPr>
          <w:sz w:val="28"/>
          <w:szCs w:val="28"/>
        </w:rPr>
        <w:t xml:space="preserve">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</w:t>
      </w:r>
      <w:r w:rsidRPr="007211D5">
        <w:rPr>
          <w:sz w:val="28"/>
          <w:szCs w:val="28"/>
        </w:rPr>
        <w:t xml:space="preserve">, разрешаются </w:t>
      </w:r>
      <w:r w:rsidR="00956BDC" w:rsidRPr="00956BDC">
        <w:rPr>
          <w:sz w:val="28"/>
          <w:szCs w:val="28"/>
        </w:rPr>
        <w:t>заместител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главы администрации города – руководител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аппарата</w:t>
      </w:r>
      <w:r w:rsidR="000E44CA" w:rsidRPr="009C3691">
        <w:rPr>
          <w:sz w:val="28"/>
          <w:szCs w:val="28"/>
        </w:rPr>
        <w:t xml:space="preserve"> </w:t>
      </w:r>
      <w:r w:rsidR="00074800" w:rsidRPr="009C3691">
        <w:rPr>
          <w:sz w:val="28"/>
          <w:szCs w:val="28"/>
        </w:rPr>
        <w:t xml:space="preserve">или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>лавой а</w:t>
      </w:r>
      <w:r w:rsidR="002A509E" w:rsidRPr="009C3691">
        <w:rPr>
          <w:sz w:val="28"/>
          <w:szCs w:val="28"/>
        </w:rPr>
        <w:t>дминистраци</w:t>
      </w:r>
      <w:r w:rsidR="00B94CAA" w:rsidRPr="009C3691">
        <w:rPr>
          <w:sz w:val="28"/>
          <w:szCs w:val="28"/>
        </w:rPr>
        <w:t>и</w:t>
      </w:r>
      <w:r w:rsidR="002A509E" w:rsidRPr="009C3691">
        <w:rPr>
          <w:sz w:val="28"/>
          <w:szCs w:val="28"/>
        </w:rPr>
        <w:t xml:space="preserve"> города</w:t>
      </w:r>
      <w:r w:rsidRPr="009C3691">
        <w:rPr>
          <w:sz w:val="28"/>
          <w:szCs w:val="28"/>
        </w:rPr>
        <w:t>.</w:t>
      </w:r>
    </w:p>
    <w:p w14:paraId="5D699C94" w14:textId="77777777" w:rsidR="00501BFF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14:paraId="37A8B434" w14:textId="77777777" w:rsidR="00501BFF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1414CC" w:rsidRPr="0031031D">
        <w:rPr>
          <w:b/>
          <w:sz w:val="28"/>
          <w:szCs w:val="28"/>
        </w:rPr>
        <w:t>Ответственность</w:t>
      </w:r>
    </w:p>
    <w:p w14:paraId="5E1611F2" w14:textId="77777777"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FBB4FB4" w14:textId="73E9959E" w:rsidR="00121EB2" w:rsidRPr="00D7574B" w:rsidRDefault="00C56DE1" w:rsidP="0030186D">
      <w:pPr>
        <w:pStyle w:val="af5"/>
        <w:shd w:val="clear" w:color="auto" w:fill="FFFFFF" w:themeFill="background1"/>
        <w:ind w:left="0" w:firstLine="851"/>
        <w:rPr>
          <w:sz w:val="28"/>
          <w:szCs w:val="28"/>
        </w:rPr>
      </w:pPr>
      <w:r>
        <w:rPr>
          <w:sz w:val="28"/>
          <w:szCs w:val="28"/>
        </w:rPr>
        <w:t>6.1</w:t>
      </w:r>
      <w:r w:rsidRPr="0030186D">
        <w:rPr>
          <w:sz w:val="28"/>
          <w:szCs w:val="28"/>
          <w:shd w:val="clear" w:color="auto" w:fill="FFFFFF" w:themeFill="background1"/>
        </w:rPr>
        <w:t>. </w:t>
      </w:r>
      <w:r w:rsidR="00121EB2" w:rsidRPr="0030186D">
        <w:rPr>
          <w:sz w:val="28"/>
          <w:szCs w:val="28"/>
          <w:shd w:val="clear" w:color="auto" w:fill="FFFFFF" w:themeFill="background1"/>
        </w:rPr>
        <w:t xml:space="preserve">Персональную ответственность за качество и своевременность выполнения возложенных на </w:t>
      </w:r>
      <w:r w:rsidR="0030186D" w:rsidRPr="0030186D">
        <w:rPr>
          <w:sz w:val="28"/>
          <w:szCs w:val="28"/>
          <w:shd w:val="clear" w:color="auto" w:fill="FFFFFF" w:themeFill="background1"/>
        </w:rPr>
        <w:t>Комитет</w:t>
      </w:r>
      <w:r w:rsidR="009B32F0" w:rsidRPr="0030186D">
        <w:rPr>
          <w:sz w:val="28"/>
          <w:szCs w:val="28"/>
          <w:shd w:val="clear" w:color="auto" w:fill="FFFFFF" w:themeFill="background1"/>
        </w:rPr>
        <w:t xml:space="preserve"> </w:t>
      </w:r>
      <w:r w:rsidR="00121EB2" w:rsidRPr="0030186D">
        <w:rPr>
          <w:sz w:val="28"/>
          <w:szCs w:val="28"/>
          <w:shd w:val="clear" w:color="auto" w:fill="FFFFFF" w:themeFill="background1"/>
        </w:rPr>
        <w:t>задач и функций нес</w:t>
      </w:r>
      <w:r w:rsidR="00F039ED" w:rsidRPr="0030186D">
        <w:rPr>
          <w:sz w:val="28"/>
          <w:szCs w:val="28"/>
          <w:shd w:val="clear" w:color="auto" w:fill="FFFFFF" w:themeFill="background1"/>
        </w:rPr>
        <w:t>е</w:t>
      </w:r>
      <w:r w:rsidR="00121EB2" w:rsidRPr="0030186D">
        <w:rPr>
          <w:sz w:val="28"/>
          <w:szCs w:val="28"/>
          <w:shd w:val="clear" w:color="auto" w:fill="FFFFFF" w:themeFill="background1"/>
        </w:rPr>
        <w:t xml:space="preserve">т </w:t>
      </w:r>
      <w:r w:rsidR="00C542D2" w:rsidRPr="0030186D">
        <w:rPr>
          <w:sz w:val="28"/>
          <w:szCs w:val="28"/>
          <w:shd w:val="clear" w:color="auto" w:fill="FFFFFF" w:themeFill="background1"/>
        </w:rPr>
        <w:t>заместитель главы администрации города - председатель Горкомимущества</w:t>
      </w:r>
      <w:r w:rsidR="00121EB2" w:rsidRPr="0030186D">
        <w:rPr>
          <w:sz w:val="28"/>
          <w:szCs w:val="28"/>
          <w:shd w:val="clear" w:color="auto" w:fill="FFFFFF" w:themeFill="background1"/>
        </w:rPr>
        <w:t>.</w:t>
      </w:r>
    </w:p>
    <w:p w14:paraId="1FED5740" w14:textId="55FA6E4C" w:rsidR="00C74CCE" w:rsidRDefault="00C56DE1" w:rsidP="0030186D">
      <w:pPr>
        <w:pStyle w:val="af5"/>
        <w:shd w:val="clear" w:color="auto" w:fill="FFFFFF" w:themeFill="background1"/>
        <w:ind w:left="0" w:firstLine="851"/>
        <w:rPr>
          <w:sz w:val="28"/>
          <w:szCs w:val="28"/>
        </w:rPr>
      </w:pPr>
      <w:r>
        <w:rPr>
          <w:sz w:val="28"/>
          <w:szCs w:val="28"/>
        </w:rPr>
        <w:t>6.2. </w:t>
      </w:r>
      <w:r w:rsidR="00C74CCE"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</w:t>
      </w:r>
      <w:r w:rsidR="00013FF2">
        <w:rPr>
          <w:sz w:val="28"/>
          <w:szCs w:val="28"/>
        </w:rPr>
        <w:t>Комитета</w:t>
      </w:r>
      <w:r w:rsidR="00F039ED" w:rsidRPr="00D7574B">
        <w:rPr>
          <w:sz w:val="28"/>
          <w:szCs w:val="28"/>
        </w:rPr>
        <w:t xml:space="preserve"> </w:t>
      </w:r>
      <w:r w:rsidR="00C74CCE"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14:paraId="2054291C" w14:textId="57B9D1FD" w:rsidR="00393598" w:rsidRDefault="00393598" w:rsidP="00C56DE1">
      <w:pPr>
        <w:pStyle w:val="af5"/>
        <w:ind w:left="0" w:firstLine="851"/>
        <w:rPr>
          <w:sz w:val="28"/>
          <w:szCs w:val="28"/>
        </w:rPr>
      </w:pPr>
    </w:p>
    <w:p w14:paraId="7EE59132" w14:textId="3173E8C9" w:rsidR="00393598" w:rsidRPr="002A509E" w:rsidRDefault="00393598" w:rsidP="00393598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bookmarkStart w:id="7" w:name="_Hlk145232853"/>
      <w:r>
        <w:rPr>
          <w:b/>
          <w:sz w:val="28"/>
          <w:szCs w:val="28"/>
        </w:rPr>
        <w:t>7. Прочее</w:t>
      </w:r>
    </w:p>
    <w:p w14:paraId="54E69781" w14:textId="77777777" w:rsidR="00393598" w:rsidRDefault="00393598" w:rsidP="00C56DE1">
      <w:pPr>
        <w:pStyle w:val="af5"/>
        <w:ind w:left="0" w:firstLine="851"/>
        <w:rPr>
          <w:sz w:val="28"/>
          <w:szCs w:val="28"/>
        </w:rPr>
      </w:pPr>
    </w:p>
    <w:p w14:paraId="32F6AE6A" w14:textId="05204A5A" w:rsidR="00017A42" w:rsidRPr="00086A9B" w:rsidRDefault="00393598" w:rsidP="00013FF2">
      <w:pPr>
        <w:pStyle w:val="af5"/>
        <w:ind w:left="0" w:firstLine="851"/>
        <w:rPr>
          <w:sz w:val="28"/>
          <w:szCs w:val="28"/>
        </w:rPr>
      </w:pPr>
      <w:r w:rsidRPr="00FC21A8">
        <w:rPr>
          <w:sz w:val="28"/>
          <w:szCs w:val="28"/>
        </w:rPr>
        <w:t xml:space="preserve">7.1. </w:t>
      </w:r>
      <w:bookmarkStart w:id="8" w:name="sub_15"/>
      <w:r w:rsidR="00017A42" w:rsidRPr="00FC21A8">
        <w:rPr>
          <w:sz w:val="28"/>
          <w:szCs w:val="28"/>
        </w:rPr>
        <w:t xml:space="preserve">Комитет </w:t>
      </w:r>
      <w:bookmarkStart w:id="9" w:name="_Hlk145232936"/>
      <w:r w:rsidR="00017A42" w:rsidRPr="00FC21A8">
        <w:rPr>
          <w:sz w:val="28"/>
          <w:szCs w:val="28"/>
        </w:rPr>
        <w:t xml:space="preserve">как структурное подразделение администрации города </w:t>
      </w:r>
      <w:bookmarkEnd w:id="9"/>
      <w:r w:rsidR="00017A42" w:rsidRPr="00FC21A8">
        <w:rPr>
          <w:sz w:val="28"/>
          <w:szCs w:val="28"/>
        </w:rPr>
        <w:t xml:space="preserve"> создан путем реорганизации администрации города Чебоксары на основании </w:t>
      </w:r>
      <w:r w:rsidR="00017A42" w:rsidRPr="00086A9B">
        <w:rPr>
          <w:sz w:val="28"/>
          <w:szCs w:val="28"/>
        </w:rPr>
        <w:t xml:space="preserve">решения </w:t>
      </w:r>
      <w:r w:rsidR="00FC21A8" w:rsidRPr="00086A9B">
        <w:rPr>
          <w:sz w:val="28"/>
          <w:szCs w:val="28"/>
        </w:rPr>
        <w:t>Чебоксарского городского Собрания депутатов от 30.05.2023 №1203 «О реорганизации администрации города Чебоксары»</w:t>
      </w:r>
      <w:r w:rsidR="00017A42" w:rsidRPr="00086A9B">
        <w:rPr>
          <w:sz w:val="28"/>
          <w:szCs w:val="28"/>
        </w:rPr>
        <w:t>.</w:t>
      </w:r>
    </w:p>
    <w:bookmarkEnd w:id="7"/>
    <w:p w14:paraId="73D2C155" w14:textId="4ACA7827" w:rsidR="004719AE" w:rsidRPr="00086A9B" w:rsidRDefault="00657517" w:rsidP="00013FF2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7.2. </w:t>
      </w:r>
      <w:r w:rsidR="004719AE" w:rsidRPr="00086A9B">
        <w:rPr>
          <w:sz w:val="28"/>
          <w:szCs w:val="28"/>
        </w:rPr>
        <w:t>Решения Комитета, принятые в пределах его полномочий</w:t>
      </w:r>
      <w:r w:rsidR="00013FF2" w:rsidRPr="00086A9B">
        <w:rPr>
          <w:sz w:val="28"/>
          <w:szCs w:val="28"/>
        </w:rPr>
        <w:t>,</w:t>
      </w:r>
      <w:r w:rsidR="004719AE" w:rsidRPr="00086A9B">
        <w:rPr>
          <w:sz w:val="28"/>
          <w:szCs w:val="28"/>
        </w:rPr>
        <w:t xml:space="preserve"> являются обязательными для структурных подразделений администрации города Чебоксары, администраций районов города, муниципальных предприятий, учреждений, организаций, физических и юридических лиц, пользующихся муниципальной собственностью.</w:t>
      </w:r>
    </w:p>
    <w:bookmarkEnd w:id="8"/>
    <w:p w14:paraId="79FC26C0" w14:textId="774FC639" w:rsidR="00791D66" w:rsidRPr="00017A42" w:rsidRDefault="00791D66" w:rsidP="004719AE">
      <w:pPr>
        <w:pStyle w:val="af5"/>
        <w:ind w:left="0" w:firstLine="851"/>
        <w:rPr>
          <w:color w:val="FF0000"/>
          <w:sz w:val="28"/>
          <w:szCs w:val="28"/>
        </w:rPr>
      </w:pPr>
    </w:p>
    <w:p w14:paraId="596783C4" w14:textId="77777777"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A45542" w14:textId="33EC7C49" w:rsidR="006B1019" w:rsidRDefault="006B1019" w:rsidP="006C1227">
      <w:pPr>
        <w:pStyle w:val="ad"/>
        <w:rPr>
          <w:b/>
          <w:sz w:val="28"/>
          <w:szCs w:val="28"/>
        </w:rPr>
      </w:pPr>
      <w:bookmarkStart w:id="10" w:name="_GoBack"/>
      <w:bookmarkEnd w:id="10"/>
    </w:p>
    <w:sectPr w:rsidR="006B1019" w:rsidSect="00446361">
      <w:headerReference w:type="first" r:id="rId15"/>
      <w:footerReference w:type="first" r:id="rId16"/>
      <w:type w:val="continuous"/>
      <w:pgSz w:w="11909" w:h="16834" w:code="9"/>
      <w:pgMar w:top="993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B6A5" w14:textId="77777777" w:rsidR="00335928" w:rsidRDefault="00335928" w:rsidP="00EE7709">
      <w:r>
        <w:separator/>
      </w:r>
    </w:p>
  </w:endnote>
  <w:endnote w:type="continuationSeparator" w:id="0">
    <w:p w14:paraId="4AEDF62A" w14:textId="77777777" w:rsidR="00335928" w:rsidRDefault="00335928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0421" w14:textId="77777777" w:rsidR="007D2C5D" w:rsidRPr="00B90238" w:rsidRDefault="007D2C5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227">
      <w:rPr>
        <w:noProof/>
      </w:rPr>
      <w:t>1</w:t>
    </w:r>
    <w:r>
      <w:rPr>
        <w:noProof/>
      </w:rPr>
      <w:fldChar w:fldCharType="end"/>
    </w:r>
  </w:p>
  <w:p w14:paraId="572F50E9" w14:textId="77777777" w:rsidR="007D2C5D" w:rsidRDefault="007D2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FB916" w14:textId="77777777" w:rsidR="00335928" w:rsidRDefault="00335928" w:rsidP="00EE7709">
      <w:r>
        <w:separator/>
      </w:r>
    </w:p>
  </w:footnote>
  <w:footnote w:type="continuationSeparator" w:id="0">
    <w:p w14:paraId="452DF9DC" w14:textId="77777777" w:rsidR="00335928" w:rsidRDefault="00335928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6F12" w14:textId="77777777" w:rsidR="007D2C5D" w:rsidRPr="006A37E4" w:rsidRDefault="007D2C5D" w:rsidP="006A37E4">
    <w:pPr>
      <w:pStyle w:val="a4"/>
    </w:pPr>
  </w:p>
  <w:p w14:paraId="59B9ED9D" w14:textId="77777777" w:rsidR="007D2C5D" w:rsidRDefault="007D2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CEAC3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08E"/>
    <w:multiLevelType w:val="hybridMultilevel"/>
    <w:tmpl w:val="B9E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2843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1"/>
  </w:num>
  <w:num w:numId="5">
    <w:abstractNumId w:val="37"/>
  </w:num>
  <w:num w:numId="6">
    <w:abstractNumId w:val="35"/>
  </w:num>
  <w:num w:numId="7">
    <w:abstractNumId w:val="11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15"/>
  </w:num>
  <w:num w:numId="13">
    <w:abstractNumId w:val="16"/>
  </w:num>
  <w:num w:numId="14">
    <w:abstractNumId w:val="40"/>
  </w:num>
  <w:num w:numId="15">
    <w:abstractNumId w:val="14"/>
  </w:num>
  <w:num w:numId="16">
    <w:abstractNumId w:val="29"/>
  </w:num>
  <w:num w:numId="17">
    <w:abstractNumId w:val="24"/>
  </w:num>
  <w:num w:numId="18">
    <w:abstractNumId w:val="38"/>
  </w:num>
  <w:num w:numId="19">
    <w:abstractNumId w:val="1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36"/>
  </w:num>
  <w:num w:numId="29">
    <w:abstractNumId w:val="34"/>
  </w:num>
  <w:num w:numId="30">
    <w:abstractNumId w:val="4"/>
  </w:num>
  <w:num w:numId="31">
    <w:abstractNumId w:val="22"/>
  </w:num>
  <w:num w:numId="32">
    <w:abstractNumId w:val="30"/>
  </w:num>
  <w:num w:numId="33">
    <w:abstractNumId w:val="42"/>
  </w:num>
  <w:num w:numId="34">
    <w:abstractNumId w:val="13"/>
  </w:num>
  <w:num w:numId="35">
    <w:abstractNumId w:val="3"/>
  </w:num>
  <w:num w:numId="36">
    <w:abstractNumId w:val="20"/>
  </w:num>
  <w:num w:numId="37">
    <w:abstractNumId w:val="39"/>
  </w:num>
  <w:num w:numId="38">
    <w:abstractNumId w:val="12"/>
  </w:num>
  <w:num w:numId="39">
    <w:abstractNumId w:val="18"/>
  </w:num>
  <w:num w:numId="40">
    <w:abstractNumId w:val="25"/>
  </w:num>
  <w:num w:numId="41">
    <w:abstractNumId w:val="23"/>
  </w:num>
  <w:num w:numId="42">
    <w:abstractNumId w:val="27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6E"/>
    <w:rsid w:val="0000777B"/>
    <w:rsid w:val="00007CDB"/>
    <w:rsid w:val="00010673"/>
    <w:rsid w:val="000107A9"/>
    <w:rsid w:val="00010962"/>
    <w:rsid w:val="00010C33"/>
    <w:rsid w:val="000126B7"/>
    <w:rsid w:val="00012B15"/>
    <w:rsid w:val="00013063"/>
    <w:rsid w:val="0001377C"/>
    <w:rsid w:val="00013FF2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A42"/>
    <w:rsid w:val="00017FC7"/>
    <w:rsid w:val="00020D7D"/>
    <w:rsid w:val="00021A14"/>
    <w:rsid w:val="00021ED7"/>
    <w:rsid w:val="0002205C"/>
    <w:rsid w:val="00023242"/>
    <w:rsid w:val="00023CDB"/>
    <w:rsid w:val="00023F8B"/>
    <w:rsid w:val="000252CD"/>
    <w:rsid w:val="00025646"/>
    <w:rsid w:val="00025879"/>
    <w:rsid w:val="00025D88"/>
    <w:rsid w:val="000260A1"/>
    <w:rsid w:val="00026808"/>
    <w:rsid w:val="00027336"/>
    <w:rsid w:val="0002744C"/>
    <w:rsid w:val="00027EAC"/>
    <w:rsid w:val="000303A3"/>
    <w:rsid w:val="000314F5"/>
    <w:rsid w:val="00031FA6"/>
    <w:rsid w:val="00033314"/>
    <w:rsid w:val="00035E76"/>
    <w:rsid w:val="000365B5"/>
    <w:rsid w:val="00036832"/>
    <w:rsid w:val="00036DB9"/>
    <w:rsid w:val="00036ECB"/>
    <w:rsid w:val="000404B7"/>
    <w:rsid w:val="00040554"/>
    <w:rsid w:val="00041672"/>
    <w:rsid w:val="0004172C"/>
    <w:rsid w:val="00041879"/>
    <w:rsid w:val="00042E7D"/>
    <w:rsid w:val="00043DE9"/>
    <w:rsid w:val="00044012"/>
    <w:rsid w:val="0004415A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6F2D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6DA0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B61"/>
    <w:rsid w:val="00074F83"/>
    <w:rsid w:val="0007617A"/>
    <w:rsid w:val="000769F3"/>
    <w:rsid w:val="00077318"/>
    <w:rsid w:val="000806A4"/>
    <w:rsid w:val="00080DA9"/>
    <w:rsid w:val="000817BA"/>
    <w:rsid w:val="000828FA"/>
    <w:rsid w:val="0008297C"/>
    <w:rsid w:val="00082F38"/>
    <w:rsid w:val="00083DCF"/>
    <w:rsid w:val="0008422F"/>
    <w:rsid w:val="00084C25"/>
    <w:rsid w:val="000853FC"/>
    <w:rsid w:val="00085F19"/>
    <w:rsid w:val="000860BA"/>
    <w:rsid w:val="00086772"/>
    <w:rsid w:val="00086A9B"/>
    <w:rsid w:val="000904BB"/>
    <w:rsid w:val="000912C3"/>
    <w:rsid w:val="00094A94"/>
    <w:rsid w:val="00094ADB"/>
    <w:rsid w:val="000954B7"/>
    <w:rsid w:val="000975F8"/>
    <w:rsid w:val="000A01E2"/>
    <w:rsid w:val="000A17DB"/>
    <w:rsid w:val="000A294D"/>
    <w:rsid w:val="000A3C3F"/>
    <w:rsid w:val="000A3C4C"/>
    <w:rsid w:val="000A59CC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3217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AA5"/>
    <w:rsid w:val="00103C46"/>
    <w:rsid w:val="00103F62"/>
    <w:rsid w:val="001048A9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B29"/>
    <w:rsid w:val="00116FB3"/>
    <w:rsid w:val="00120589"/>
    <w:rsid w:val="00121BFE"/>
    <w:rsid w:val="00121EB2"/>
    <w:rsid w:val="00123CFB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18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2F56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486"/>
    <w:rsid w:val="001708B6"/>
    <w:rsid w:val="001716AB"/>
    <w:rsid w:val="00171B65"/>
    <w:rsid w:val="00172039"/>
    <w:rsid w:val="001724BF"/>
    <w:rsid w:val="001736BC"/>
    <w:rsid w:val="00175931"/>
    <w:rsid w:val="00175F6A"/>
    <w:rsid w:val="001763FC"/>
    <w:rsid w:val="00176471"/>
    <w:rsid w:val="00180BF3"/>
    <w:rsid w:val="00180D83"/>
    <w:rsid w:val="00182268"/>
    <w:rsid w:val="00182E2B"/>
    <w:rsid w:val="00182F89"/>
    <w:rsid w:val="00183792"/>
    <w:rsid w:val="0018760E"/>
    <w:rsid w:val="00187696"/>
    <w:rsid w:val="001876D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942"/>
    <w:rsid w:val="00192BC5"/>
    <w:rsid w:val="00193605"/>
    <w:rsid w:val="001937AC"/>
    <w:rsid w:val="00194B65"/>
    <w:rsid w:val="001954CE"/>
    <w:rsid w:val="00195CC8"/>
    <w:rsid w:val="001965A6"/>
    <w:rsid w:val="0019687E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8B4"/>
    <w:rsid w:val="001E0CEB"/>
    <w:rsid w:val="001E1A93"/>
    <w:rsid w:val="001E342F"/>
    <w:rsid w:val="001E3F5D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0AD7"/>
    <w:rsid w:val="00202082"/>
    <w:rsid w:val="002039B0"/>
    <w:rsid w:val="00203CE6"/>
    <w:rsid w:val="002041B2"/>
    <w:rsid w:val="00204707"/>
    <w:rsid w:val="00204A47"/>
    <w:rsid w:val="00204CE9"/>
    <w:rsid w:val="0020531A"/>
    <w:rsid w:val="00205756"/>
    <w:rsid w:val="002058E0"/>
    <w:rsid w:val="002058F7"/>
    <w:rsid w:val="00206590"/>
    <w:rsid w:val="002069BF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589C"/>
    <w:rsid w:val="00216F2B"/>
    <w:rsid w:val="0021735F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5F40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47CDB"/>
    <w:rsid w:val="00247E1A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15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B1B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ACD"/>
    <w:rsid w:val="00283EB1"/>
    <w:rsid w:val="00284671"/>
    <w:rsid w:val="00284E92"/>
    <w:rsid w:val="00284EDF"/>
    <w:rsid w:val="00286197"/>
    <w:rsid w:val="002873C5"/>
    <w:rsid w:val="002902AF"/>
    <w:rsid w:val="00290960"/>
    <w:rsid w:val="00290A4A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3C6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6F2"/>
    <w:rsid w:val="002A7011"/>
    <w:rsid w:val="002A7407"/>
    <w:rsid w:val="002A7409"/>
    <w:rsid w:val="002A7942"/>
    <w:rsid w:val="002A7D44"/>
    <w:rsid w:val="002B0202"/>
    <w:rsid w:val="002B0AF8"/>
    <w:rsid w:val="002B0C80"/>
    <w:rsid w:val="002B2447"/>
    <w:rsid w:val="002B275D"/>
    <w:rsid w:val="002B2801"/>
    <w:rsid w:val="002B2926"/>
    <w:rsid w:val="002B3A2B"/>
    <w:rsid w:val="002B3DBE"/>
    <w:rsid w:val="002B3ECE"/>
    <w:rsid w:val="002B42F7"/>
    <w:rsid w:val="002B4AD8"/>
    <w:rsid w:val="002B6EEB"/>
    <w:rsid w:val="002C1055"/>
    <w:rsid w:val="002C18BD"/>
    <w:rsid w:val="002C1B04"/>
    <w:rsid w:val="002C2F50"/>
    <w:rsid w:val="002C2FAA"/>
    <w:rsid w:val="002C2FCF"/>
    <w:rsid w:val="002C30E2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A67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D6082"/>
    <w:rsid w:val="002D7687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8CC"/>
    <w:rsid w:val="002F3A01"/>
    <w:rsid w:val="002F3BBC"/>
    <w:rsid w:val="002F4EF0"/>
    <w:rsid w:val="002F5DF0"/>
    <w:rsid w:val="002F6996"/>
    <w:rsid w:val="002F740F"/>
    <w:rsid w:val="002F771F"/>
    <w:rsid w:val="002F775D"/>
    <w:rsid w:val="00300661"/>
    <w:rsid w:val="0030186D"/>
    <w:rsid w:val="0030327C"/>
    <w:rsid w:val="003032AF"/>
    <w:rsid w:val="003038E0"/>
    <w:rsid w:val="00303A3D"/>
    <w:rsid w:val="003043D7"/>
    <w:rsid w:val="0030441A"/>
    <w:rsid w:val="00305311"/>
    <w:rsid w:val="0030620F"/>
    <w:rsid w:val="00306D62"/>
    <w:rsid w:val="003071C1"/>
    <w:rsid w:val="00310094"/>
    <w:rsid w:val="003102AF"/>
    <w:rsid w:val="0031031D"/>
    <w:rsid w:val="00310369"/>
    <w:rsid w:val="00310A26"/>
    <w:rsid w:val="00310F21"/>
    <w:rsid w:val="003110BC"/>
    <w:rsid w:val="00311F4C"/>
    <w:rsid w:val="00313B0A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1678"/>
    <w:rsid w:val="003319FB"/>
    <w:rsid w:val="00332EA6"/>
    <w:rsid w:val="003330BA"/>
    <w:rsid w:val="0033314E"/>
    <w:rsid w:val="003335D0"/>
    <w:rsid w:val="00334437"/>
    <w:rsid w:val="00334A97"/>
    <w:rsid w:val="00334E39"/>
    <w:rsid w:val="00335738"/>
    <w:rsid w:val="0033592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0C1"/>
    <w:rsid w:val="003564C9"/>
    <w:rsid w:val="00357D06"/>
    <w:rsid w:val="003630CD"/>
    <w:rsid w:val="00363120"/>
    <w:rsid w:val="00364096"/>
    <w:rsid w:val="00365D0B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7E87"/>
    <w:rsid w:val="003801F9"/>
    <w:rsid w:val="00380629"/>
    <w:rsid w:val="003821FB"/>
    <w:rsid w:val="00382424"/>
    <w:rsid w:val="003845A2"/>
    <w:rsid w:val="00384C3A"/>
    <w:rsid w:val="00384FE5"/>
    <w:rsid w:val="00385532"/>
    <w:rsid w:val="00385819"/>
    <w:rsid w:val="0038608A"/>
    <w:rsid w:val="0038738C"/>
    <w:rsid w:val="00387B61"/>
    <w:rsid w:val="003905C4"/>
    <w:rsid w:val="003908C5"/>
    <w:rsid w:val="00390EAC"/>
    <w:rsid w:val="00391957"/>
    <w:rsid w:val="00392332"/>
    <w:rsid w:val="00393099"/>
    <w:rsid w:val="00393598"/>
    <w:rsid w:val="0039473E"/>
    <w:rsid w:val="00394CDE"/>
    <w:rsid w:val="00395AC3"/>
    <w:rsid w:val="00396DDA"/>
    <w:rsid w:val="00397CA1"/>
    <w:rsid w:val="003A0247"/>
    <w:rsid w:val="003A0BF9"/>
    <w:rsid w:val="003A1C5F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6A"/>
    <w:rsid w:val="003B5873"/>
    <w:rsid w:val="003B6EC3"/>
    <w:rsid w:val="003B742D"/>
    <w:rsid w:val="003C0797"/>
    <w:rsid w:val="003C0908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CC9"/>
    <w:rsid w:val="003C7E47"/>
    <w:rsid w:val="003D120B"/>
    <w:rsid w:val="003D2662"/>
    <w:rsid w:val="003D28D4"/>
    <w:rsid w:val="003D32C7"/>
    <w:rsid w:val="003D4268"/>
    <w:rsid w:val="003D5604"/>
    <w:rsid w:val="003D59DB"/>
    <w:rsid w:val="003D7669"/>
    <w:rsid w:val="003D76A7"/>
    <w:rsid w:val="003D795F"/>
    <w:rsid w:val="003D7DAD"/>
    <w:rsid w:val="003E028F"/>
    <w:rsid w:val="003E043D"/>
    <w:rsid w:val="003E0C7F"/>
    <w:rsid w:val="003E13B8"/>
    <w:rsid w:val="003E1BE4"/>
    <w:rsid w:val="003E21F3"/>
    <w:rsid w:val="003E23B7"/>
    <w:rsid w:val="003E412C"/>
    <w:rsid w:val="003E50F4"/>
    <w:rsid w:val="003E6E19"/>
    <w:rsid w:val="003E7E2F"/>
    <w:rsid w:val="003F044A"/>
    <w:rsid w:val="003F04AC"/>
    <w:rsid w:val="003F04F1"/>
    <w:rsid w:val="003F0588"/>
    <w:rsid w:val="003F068B"/>
    <w:rsid w:val="003F0C58"/>
    <w:rsid w:val="003F1AFE"/>
    <w:rsid w:val="003F24F5"/>
    <w:rsid w:val="003F3161"/>
    <w:rsid w:val="003F5C6C"/>
    <w:rsid w:val="003F5FFC"/>
    <w:rsid w:val="003F65BB"/>
    <w:rsid w:val="003F6B72"/>
    <w:rsid w:val="003F6E3B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0EC"/>
    <w:rsid w:val="004116C4"/>
    <w:rsid w:val="004127FB"/>
    <w:rsid w:val="004128CA"/>
    <w:rsid w:val="00413358"/>
    <w:rsid w:val="004138AC"/>
    <w:rsid w:val="004148CB"/>
    <w:rsid w:val="00414D3F"/>
    <w:rsid w:val="0041505F"/>
    <w:rsid w:val="004158E7"/>
    <w:rsid w:val="0041653E"/>
    <w:rsid w:val="00416FE1"/>
    <w:rsid w:val="0041799A"/>
    <w:rsid w:val="00420194"/>
    <w:rsid w:val="00420949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59BD"/>
    <w:rsid w:val="0042704F"/>
    <w:rsid w:val="00427633"/>
    <w:rsid w:val="0042785E"/>
    <w:rsid w:val="00430AF9"/>
    <w:rsid w:val="0043263C"/>
    <w:rsid w:val="0043263E"/>
    <w:rsid w:val="00432CED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2DC7"/>
    <w:rsid w:val="0044306E"/>
    <w:rsid w:val="004438BD"/>
    <w:rsid w:val="00443CBA"/>
    <w:rsid w:val="00444676"/>
    <w:rsid w:val="00444E6B"/>
    <w:rsid w:val="004457E6"/>
    <w:rsid w:val="00445E53"/>
    <w:rsid w:val="00446361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3E85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A30"/>
    <w:rsid w:val="00465B92"/>
    <w:rsid w:val="004662A3"/>
    <w:rsid w:val="00467898"/>
    <w:rsid w:val="00467F23"/>
    <w:rsid w:val="004704B7"/>
    <w:rsid w:val="0047097A"/>
    <w:rsid w:val="0047108E"/>
    <w:rsid w:val="004713F7"/>
    <w:rsid w:val="0047148D"/>
    <w:rsid w:val="004719AE"/>
    <w:rsid w:val="00471F50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7775B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A2"/>
    <w:rsid w:val="004928E9"/>
    <w:rsid w:val="004938FF"/>
    <w:rsid w:val="0049487E"/>
    <w:rsid w:val="004948AB"/>
    <w:rsid w:val="0049496E"/>
    <w:rsid w:val="0049664A"/>
    <w:rsid w:val="00496DE2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62BC"/>
    <w:rsid w:val="004A70A1"/>
    <w:rsid w:val="004A72FF"/>
    <w:rsid w:val="004A7959"/>
    <w:rsid w:val="004A7B34"/>
    <w:rsid w:val="004B0230"/>
    <w:rsid w:val="004B064B"/>
    <w:rsid w:val="004B0808"/>
    <w:rsid w:val="004B2ABA"/>
    <w:rsid w:val="004B301C"/>
    <w:rsid w:val="004B59D7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D75"/>
    <w:rsid w:val="004C6F18"/>
    <w:rsid w:val="004C74E3"/>
    <w:rsid w:val="004C7EBA"/>
    <w:rsid w:val="004D0388"/>
    <w:rsid w:val="004D1499"/>
    <w:rsid w:val="004D1E24"/>
    <w:rsid w:val="004D2F43"/>
    <w:rsid w:val="004D3157"/>
    <w:rsid w:val="004D327E"/>
    <w:rsid w:val="004D371A"/>
    <w:rsid w:val="004D491D"/>
    <w:rsid w:val="004D4C80"/>
    <w:rsid w:val="004D5218"/>
    <w:rsid w:val="004D52D9"/>
    <w:rsid w:val="004E03B7"/>
    <w:rsid w:val="004E25C6"/>
    <w:rsid w:val="004E3043"/>
    <w:rsid w:val="004E34BC"/>
    <w:rsid w:val="004E3A35"/>
    <w:rsid w:val="004E3E99"/>
    <w:rsid w:val="004E4077"/>
    <w:rsid w:val="004E4643"/>
    <w:rsid w:val="004E475A"/>
    <w:rsid w:val="004E50F7"/>
    <w:rsid w:val="004E5BEE"/>
    <w:rsid w:val="004E6284"/>
    <w:rsid w:val="004E6A4A"/>
    <w:rsid w:val="004E6EDA"/>
    <w:rsid w:val="004E723E"/>
    <w:rsid w:val="004E73A0"/>
    <w:rsid w:val="004E7453"/>
    <w:rsid w:val="004E7520"/>
    <w:rsid w:val="004E7771"/>
    <w:rsid w:val="004F04EE"/>
    <w:rsid w:val="004F1D00"/>
    <w:rsid w:val="004F24D7"/>
    <w:rsid w:val="004F283F"/>
    <w:rsid w:val="004F44D3"/>
    <w:rsid w:val="004F45F9"/>
    <w:rsid w:val="004F52C1"/>
    <w:rsid w:val="004F6437"/>
    <w:rsid w:val="004F65EA"/>
    <w:rsid w:val="004F6B9C"/>
    <w:rsid w:val="004F75A8"/>
    <w:rsid w:val="004F7BF5"/>
    <w:rsid w:val="004F7CB1"/>
    <w:rsid w:val="00501BFF"/>
    <w:rsid w:val="00502670"/>
    <w:rsid w:val="00502710"/>
    <w:rsid w:val="00502ACA"/>
    <w:rsid w:val="00502D17"/>
    <w:rsid w:val="005038AB"/>
    <w:rsid w:val="005040A1"/>
    <w:rsid w:val="00504222"/>
    <w:rsid w:val="00504733"/>
    <w:rsid w:val="00505F0C"/>
    <w:rsid w:val="00505F8E"/>
    <w:rsid w:val="00507470"/>
    <w:rsid w:val="005078C2"/>
    <w:rsid w:val="005079D9"/>
    <w:rsid w:val="005120C2"/>
    <w:rsid w:val="00512EA1"/>
    <w:rsid w:val="0051406C"/>
    <w:rsid w:val="00516501"/>
    <w:rsid w:val="005168CD"/>
    <w:rsid w:val="005170CE"/>
    <w:rsid w:val="005171D9"/>
    <w:rsid w:val="00517475"/>
    <w:rsid w:val="0052055F"/>
    <w:rsid w:val="00520AC7"/>
    <w:rsid w:val="00521C90"/>
    <w:rsid w:val="00521F3A"/>
    <w:rsid w:val="00522011"/>
    <w:rsid w:val="00522013"/>
    <w:rsid w:val="00523713"/>
    <w:rsid w:val="00523760"/>
    <w:rsid w:val="0052387C"/>
    <w:rsid w:val="00523F8F"/>
    <w:rsid w:val="00524C95"/>
    <w:rsid w:val="005267B4"/>
    <w:rsid w:val="00527675"/>
    <w:rsid w:val="00527880"/>
    <w:rsid w:val="00530D05"/>
    <w:rsid w:val="00533A4B"/>
    <w:rsid w:val="00534E00"/>
    <w:rsid w:val="005352F2"/>
    <w:rsid w:val="00535389"/>
    <w:rsid w:val="0053661E"/>
    <w:rsid w:val="00536B65"/>
    <w:rsid w:val="005371FE"/>
    <w:rsid w:val="005417E9"/>
    <w:rsid w:val="005428CE"/>
    <w:rsid w:val="00542E97"/>
    <w:rsid w:val="0054381D"/>
    <w:rsid w:val="00544206"/>
    <w:rsid w:val="0054490B"/>
    <w:rsid w:val="0054590C"/>
    <w:rsid w:val="00545CDA"/>
    <w:rsid w:val="00545DFB"/>
    <w:rsid w:val="00545F7E"/>
    <w:rsid w:val="005507BF"/>
    <w:rsid w:val="00551154"/>
    <w:rsid w:val="005514C4"/>
    <w:rsid w:val="00551BB5"/>
    <w:rsid w:val="005520C2"/>
    <w:rsid w:val="0055280B"/>
    <w:rsid w:val="00553419"/>
    <w:rsid w:val="00553680"/>
    <w:rsid w:val="005538AD"/>
    <w:rsid w:val="00554294"/>
    <w:rsid w:val="005557D4"/>
    <w:rsid w:val="00555DCB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6CE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BCB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37D5"/>
    <w:rsid w:val="00594130"/>
    <w:rsid w:val="00594BAC"/>
    <w:rsid w:val="00595202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E31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E2B"/>
    <w:rsid w:val="005B7301"/>
    <w:rsid w:val="005C0A2E"/>
    <w:rsid w:val="005C13CC"/>
    <w:rsid w:val="005C13FA"/>
    <w:rsid w:val="005C1633"/>
    <w:rsid w:val="005C2716"/>
    <w:rsid w:val="005C3BDB"/>
    <w:rsid w:val="005C3E28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4D88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1CB9"/>
    <w:rsid w:val="005E21E6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460"/>
    <w:rsid w:val="005F275C"/>
    <w:rsid w:val="005F2C4B"/>
    <w:rsid w:val="005F3590"/>
    <w:rsid w:val="005F3EB3"/>
    <w:rsid w:val="005F55DB"/>
    <w:rsid w:val="005F55F1"/>
    <w:rsid w:val="005F56CE"/>
    <w:rsid w:val="005F5978"/>
    <w:rsid w:val="005F5C8C"/>
    <w:rsid w:val="005F6B49"/>
    <w:rsid w:val="005F6D9D"/>
    <w:rsid w:val="005F7571"/>
    <w:rsid w:val="00600FA0"/>
    <w:rsid w:val="006017DE"/>
    <w:rsid w:val="006017ED"/>
    <w:rsid w:val="006019D3"/>
    <w:rsid w:val="00601C3C"/>
    <w:rsid w:val="00602237"/>
    <w:rsid w:val="00602874"/>
    <w:rsid w:val="00602E3D"/>
    <w:rsid w:val="006039EA"/>
    <w:rsid w:val="00603DD4"/>
    <w:rsid w:val="006048DD"/>
    <w:rsid w:val="006049D4"/>
    <w:rsid w:val="00604F76"/>
    <w:rsid w:val="00605D69"/>
    <w:rsid w:val="00605FE0"/>
    <w:rsid w:val="00607664"/>
    <w:rsid w:val="00610627"/>
    <w:rsid w:val="00612962"/>
    <w:rsid w:val="00613101"/>
    <w:rsid w:val="006150C5"/>
    <w:rsid w:val="00615792"/>
    <w:rsid w:val="006179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2C3"/>
    <w:rsid w:val="00640C6A"/>
    <w:rsid w:val="00641A28"/>
    <w:rsid w:val="00641ED3"/>
    <w:rsid w:val="00642C7D"/>
    <w:rsid w:val="0064489E"/>
    <w:rsid w:val="006456E5"/>
    <w:rsid w:val="00645998"/>
    <w:rsid w:val="0064669E"/>
    <w:rsid w:val="006475AE"/>
    <w:rsid w:val="00647A00"/>
    <w:rsid w:val="00647C82"/>
    <w:rsid w:val="00650A20"/>
    <w:rsid w:val="00651168"/>
    <w:rsid w:val="0065138F"/>
    <w:rsid w:val="00652BEA"/>
    <w:rsid w:val="00653B54"/>
    <w:rsid w:val="006541A1"/>
    <w:rsid w:val="0065440E"/>
    <w:rsid w:val="00654795"/>
    <w:rsid w:val="00655B9B"/>
    <w:rsid w:val="00656E59"/>
    <w:rsid w:val="00657517"/>
    <w:rsid w:val="00657DDF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AC2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77D5F"/>
    <w:rsid w:val="0068067E"/>
    <w:rsid w:val="00681584"/>
    <w:rsid w:val="00682F5D"/>
    <w:rsid w:val="00684097"/>
    <w:rsid w:val="0068469B"/>
    <w:rsid w:val="00684D62"/>
    <w:rsid w:val="00686870"/>
    <w:rsid w:val="00691D35"/>
    <w:rsid w:val="00691EC8"/>
    <w:rsid w:val="00692DC8"/>
    <w:rsid w:val="00694296"/>
    <w:rsid w:val="006942F9"/>
    <w:rsid w:val="006946A2"/>
    <w:rsid w:val="006948A9"/>
    <w:rsid w:val="006949F6"/>
    <w:rsid w:val="00695A7E"/>
    <w:rsid w:val="006964C2"/>
    <w:rsid w:val="006A155E"/>
    <w:rsid w:val="006A25B5"/>
    <w:rsid w:val="006A2F40"/>
    <w:rsid w:val="006A30F0"/>
    <w:rsid w:val="006A358B"/>
    <w:rsid w:val="006A37E4"/>
    <w:rsid w:val="006A3DE7"/>
    <w:rsid w:val="006A4729"/>
    <w:rsid w:val="006A4F4D"/>
    <w:rsid w:val="006A5107"/>
    <w:rsid w:val="006A52B4"/>
    <w:rsid w:val="006A6BCA"/>
    <w:rsid w:val="006A7EF7"/>
    <w:rsid w:val="006B01D5"/>
    <w:rsid w:val="006B1019"/>
    <w:rsid w:val="006B1981"/>
    <w:rsid w:val="006B2576"/>
    <w:rsid w:val="006B323D"/>
    <w:rsid w:val="006B446C"/>
    <w:rsid w:val="006B6613"/>
    <w:rsid w:val="006B68A8"/>
    <w:rsid w:val="006B7742"/>
    <w:rsid w:val="006C0656"/>
    <w:rsid w:val="006C078B"/>
    <w:rsid w:val="006C0B13"/>
    <w:rsid w:val="006C0BAD"/>
    <w:rsid w:val="006C1227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54"/>
    <w:rsid w:val="006D2202"/>
    <w:rsid w:val="006D28C9"/>
    <w:rsid w:val="006D3E9B"/>
    <w:rsid w:val="006D49AB"/>
    <w:rsid w:val="006D4E15"/>
    <w:rsid w:val="006D58D3"/>
    <w:rsid w:val="006D6249"/>
    <w:rsid w:val="006D7D30"/>
    <w:rsid w:val="006E0AA4"/>
    <w:rsid w:val="006E243F"/>
    <w:rsid w:val="006E25BF"/>
    <w:rsid w:val="006E35F8"/>
    <w:rsid w:val="006E3D63"/>
    <w:rsid w:val="006E4319"/>
    <w:rsid w:val="006E5493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7A1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768B"/>
    <w:rsid w:val="00707844"/>
    <w:rsid w:val="00710095"/>
    <w:rsid w:val="007105DD"/>
    <w:rsid w:val="00710661"/>
    <w:rsid w:val="00710856"/>
    <w:rsid w:val="0071189E"/>
    <w:rsid w:val="00711B3F"/>
    <w:rsid w:val="00711B53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206"/>
    <w:rsid w:val="00723373"/>
    <w:rsid w:val="00723BF0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37FA6"/>
    <w:rsid w:val="00740134"/>
    <w:rsid w:val="007404BB"/>
    <w:rsid w:val="007409D5"/>
    <w:rsid w:val="00742E5F"/>
    <w:rsid w:val="00743C2D"/>
    <w:rsid w:val="00743E58"/>
    <w:rsid w:val="0074487E"/>
    <w:rsid w:val="00744E7B"/>
    <w:rsid w:val="00746070"/>
    <w:rsid w:val="0074701F"/>
    <w:rsid w:val="007505E3"/>
    <w:rsid w:val="00750B77"/>
    <w:rsid w:val="007514B6"/>
    <w:rsid w:val="007519E0"/>
    <w:rsid w:val="00752B8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6FFD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6F7E"/>
    <w:rsid w:val="00777868"/>
    <w:rsid w:val="007778AE"/>
    <w:rsid w:val="00777B7D"/>
    <w:rsid w:val="00781604"/>
    <w:rsid w:val="007821FC"/>
    <w:rsid w:val="00783036"/>
    <w:rsid w:val="0078582A"/>
    <w:rsid w:val="0079096D"/>
    <w:rsid w:val="00791D66"/>
    <w:rsid w:val="00791FE6"/>
    <w:rsid w:val="007931B7"/>
    <w:rsid w:val="00793EFA"/>
    <w:rsid w:val="00795FB2"/>
    <w:rsid w:val="0079698E"/>
    <w:rsid w:val="007A0637"/>
    <w:rsid w:val="007A2B76"/>
    <w:rsid w:val="007A307D"/>
    <w:rsid w:val="007A385F"/>
    <w:rsid w:val="007A3860"/>
    <w:rsid w:val="007A388B"/>
    <w:rsid w:val="007A39E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3F0"/>
    <w:rsid w:val="007B3573"/>
    <w:rsid w:val="007B39C1"/>
    <w:rsid w:val="007B3B77"/>
    <w:rsid w:val="007B51FA"/>
    <w:rsid w:val="007B5343"/>
    <w:rsid w:val="007B53BE"/>
    <w:rsid w:val="007B6CA4"/>
    <w:rsid w:val="007B7166"/>
    <w:rsid w:val="007C0D4F"/>
    <w:rsid w:val="007C0FCF"/>
    <w:rsid w:val="007C11EC"/>
    <w:rsid w:val="007C1814"/>
    <w:rsid w:val="007C2733"/>
    <w:rsid w:val="007C42B5"/>
    <w:rsid w:val="007C42F2"/>
    <w:rsid w:val="007C4D07"/>
    <w:rsid w:val="007C6629"/>
    <w:rsid w:val="007C6CA3"/>
    <w:rsid w:val="007C78DB"/>
    <w:rsid w:val="007D05D1"/>
    <w:rsid w:val="007D25B5"/>
    <w:rsid w:val="007D2C5D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4907"/>
    <w:rsid w:val="007E5529"/>
    <w:rsid w:val="007E56FA"/>
    <w:rsid w:val="007E57AE"/>
    <w:rsid w:val="007E6304"/>
    <w:rsid w:val="007E7899"/>
    <w:rsid w:val="007E7D81"/>
    <w:rsid w:val="007F10F9"/>
    <w:rsid w:val="007F1B1E"/>
    <w:rsid w:val="007F1EDE"/>
    <w:rsid w:val="007F35E1"/>
    <w:rsid w:val="007F3CEF"/>
    <w:rsid w:val="007F5109"/>
    <w:rsid w:val="007F52AE"/>
    <w:rsid w:val="007F7531"/>
    <w:rsid w:val="007F76CB"/>
    <w:rsid w:val="007F7E3B"/>
    <w:rsid w:val="008012BC"/>
    <w:rsid w:val="00801751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5B65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07F"/>
    <w:rsid w:val="008272E3"/>
    <w:rsid w:val="00827B9E"/>
    <w:rsid w:val="00827DF4"/>
    <w:rsid w:val="0083018E"/>
    <w:rsid w:val="00830370"/>
    <w:rsid w:val="00830F1E"/>
    <w:rsid w:val="0083128C"/>
    <w:rsid w:val="00831B09"/>
    <w:rsid w:val="00831B6B"/>
    <w:rsid w:val="00834D0C"/>
    <w:rsid w:val="008350A9"/>
    <w:rsid w:val="008357B4"/>
    <w:rsid w:val="00835AA3"/>
    <w:rsid w:val="00836BE3"/>
    <w:rsid w:val="008371A9"/>
    <w:rsid w:val="00837646"/>
    <w:rsid w:val="008376B0"/>
    <w:rsid w:val="00837D81"/>
    <w:rsid w:val="008418CC"/>
    <w:rsid w:val="00841F0F"/>
    <w:rsid w:val="008439CA"/>
    <w:rsid w:val="00844367"/>
    <w:rsid w:val="00845EB2"/>
    <w:rsid w:val="00847C6C"/>
    <w:rsid w:val="00850D86"/>
    <w:rsid w:val="00851AED"/>
    <w:rsid w:val="00851E45"/>
    <w:rsid w:val="00853727"/>
    <w:rsid w:val="00853E85"/>
    <w:rsid w:val="008548FE"/>
    <w:rsid w:val="00854A8C"/>
    <w:rsid w:val="00855DEB"/>
    <w:rsid w:val="00861CC4"/>
    <w:rsid w:val="00862CAF"/>
    <w:rsid w:val="00864054"/>
    <w:rsid w:val="00864612"/>
    <w:rsid w:val="008648D5"/>
    <w:rsid w:val="00864E69"/>
    <w:rsid w:val="0086545C"/>
    <w:rsid w:val="00865578"/>
    <w:rsid w:val="008661B1"/>
    <w:rsid w:val="00867408"/>
    <w:rsid w:val="00867FBF"/>
    <w:rsid w:val="00871061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078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5405"/>
    <w:rsid w:val="0089604A"/>
    <w:rsid w:val="00897427"/>
    <w:rsid w:val="008977A4"/>
    <w:rsid w:val="00897D9D"/>
    <w:rsid w:val="008A0D2B"/>
    <w:rsid w:val="008A139E"/>
    <w:rsid w:val="008A168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1477"/>
    <w:rsid w:val="008B1E7A"/>
    <w:rsid w:val="008B26B9"/>
    <w:rsid w:val="008B3BFC"/>
    <w:rsid w:val="008B4BB9"/>
    <w:rsid w:val="008B5857"/>
    <w:rsid w:val="008B5A81"/>
    <w:rsid w:val="008B5D75"/>
    <w:rsid w:val="008C06FB"/>
    <w:rsid w:val="008C19DC"/>
    <w:rsid w:val="008C2565"/>
    <w:rsid w:val="008C39FF"/>
    <w:rsid w:val="008C5750"/>
    <w:rsid w:val="008C5957"/>
    <w:rsid w:val="008C6484"/>
    <w:rsid w:val="008C6CC9"/>
    <w:rsid w:val="008C7202"/>
    <w:rsid w:val="008C7A9E"/>
    <w:rsid w:val="008C7B7D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1896"/>
    <w:rsid w:val="008E275F"/>
    <w:rsid w:val="008E2B50"/>
    <w:rsid w:val="008E392D"/>
    <w:rsid w:val="008E3947"/>
    <w:rsid w:val="008E3B9A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07872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719"/>
    <w:rsid w:val="00917575"/>
    <w:rsid w:val="009175FD"/>
    <w:rsid w:val="00917E75"/>
    <w:rsid w:val="009211A4"/>
    <w:rsid w:val="00921FCA"/>
    <w:rsid w:val="00922FF2"/>
    <w:rsid w:val="00923F10"/>
    <w:rsid w:val="00924700"/>
    <w:rsid w:val="00924917"/>
    <w:rsid w:val="00924F9C"/>
    <w:rsid w:val="00925867"/>
    <w:rsid w:val="00926393"/>
    <w:rsid w:val="00926B66"/>
    <w:rsid w:val="009273DA"/>
    <w:rsid w:val="009308AD"/>
    <w:rsid w:val="0093220A"/>
    <w:rsid w:val="0093328B"/>
    <w:rsid w:val="00934D83"/>
    <w:rsid w:val="00934E1C"/>
    <w:rsid w:val="009355F9"/>
    <w:rsid w:val="00937D37"/>
    <w:rsid w:val="009402E8"/>
    <w:rsid w:val="00941B53"/>
    <w:rsid w:val="00943132"/>
    <w:rsid w:val="00943154"/>
    <w:rsid w:val="00943A58"/>
    <w:rsid w:val="00943EC4"/>
    <w:rsid w:val="009442F0"/>
    <w:rsid w:val="00945331"/>
    <w:rsid w:val="00945976"/>
    <w:rsid w:val="00945C0F"/>
    <w:rsid w:val="00946502"/>
    <w:rsid w:val="00947C87"/>
    <w:rsid w:val="00950621"/>
    <w:rsid w:val="00950AA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0B11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4A04"/>
    <w:rsid w:val="009750B4"/>
    <w:rsid w:val="0097583A"/>
    <w:rsid w:val="00975E19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15B1"/>
    <w:rsid w:val="009920F4"/>
    <w:rsid w:val="00992109"/>
    <w:rsid w:val="00992396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C95"/>
    <w:rsid w:val="009A7D74"/>
    <w:rsid w:val="009A7E61"/>
    <w:rsid w:val="009B021E"/>
    <w:rsid w:val="009B11BA"/>
    <w:rsid w:val="009B1A2C"/>
    <w:rsid w:val="009B1D84"/>
    <w:rsid w:val="009B2568"/>
    <w:rsid w:val="009B2AC3"/>
    <w:rsid w:val="009B32F0"/>
    <w:rsid w:val="009B339A"/>
    <w:rsid w:val="009B33F0"/>
    <w:rsid w:val="009B37E2"/>
    <w:rsid w:val="009B38C1"/>
    <w:rsid w:val="009B3EB1"/>
    <w:rsid w:val="009B56EC"/>
    <w:rsid w:val="009B5BC8"/>
    <w:rsid w:val="009B5DB8"/>
    <w:rsid w:val="009B793C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5E46"/>
    <w:rsid w:val="009C651B"/>
    <w:rsid w:val="009C6844"/>
    <w:rsid w:val="009C7409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5A6"/>
    <w:rsid w:val="009E0807"/>
    <w:rsid w:val="009E134A"/>
    <w:rsid w:val="009E15B9"/>
    <w:rsid w:val="009E191E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756"/>
    <w:rsid w:val="009E7A49"/>
    <w:rsid w:val="009F17C6"/>
    <w:rsid w:val="009F1B24"/>
    <w:rsid w:val="009F2BD9"/>
    <w:rsid w:val="009F4755"/>
    <w:rsid w:val="009F4FD3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63E"/>
    <w:rsid w:val="00A01DA2"/>
    <w:rsid w:val="00A0203D"/>
    <w:rsid w:val="00A02827"/>
    <w:rsid w:val="00A03667"/>
    <w:rsid w:val="00A03693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1F4E"/>
    <w:rsid w:val="00A235C2"/>
    <w:rsid w:val="00A23FB9"/>
    <w:rsid w:val="00A24EC7"/>
    <w:rsid w:val="00A25363"/>
    <w:rsid w:val="00A259FB"/>
    <w:rsid w:val="00A26AE0"/>
    <w:rsid w:val="00A26DB8"/>
    <w:rsid w:val="00A27DCF"/>
    <w:rsid w:val="00A27F0E"/>
    <w:rsid w:val="00A300EF"/>
    <w:rsid w:val="00A30226"/>
    <w:rsid w:val="00A304D1"/>
    <w:rsid w:val="00A30B33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5797"/>
    <w:rsid w:val="00A36050"/>
    <w:rsid w:val="00A3642F"/>
    <w:rsid w:val="00A370D3"/>
    <w:rsid w:val="00A41B9B"/>
    <w:rsid w:val="00A42423"/>
    <w:rsid w:val="00A4266C"/>
    <w:rsid w:val="00A4387D"/>
    <w:rsid w:val="00A44BA4"/>
    <w:rsid w:val="00A45E04"/>
    <w:rsid w:val="00A470A3"/>
    <w:rsid w:val="00A502E3"/>
    <w:rsid w:val="00A51946"/>
    <w:rsid w:val="00A51D71"/>
    <w:rsid w:val="00A51E7E"/>
    <w:rsid w:val="00A52667"/>
    <w:rsid w:val="00A530A4"/>
    <w:rsid w:val="00A5349D"/>
    <w:rsid w:val="00A538F8"/>
    <w:rsid w:val="00A541E8"/>
    <w:rsid w:val="00A5460F"/>
    <w:rsid w:val="00A54B68"/>
    <w:rsid w:val="00A565C1"/>
    <w:rsid w:val="00A5688E"/>
    <w:rsid w:val="00A56AC0"/>
    <w:rsid w:val="00A576E0"/>
    <w:rsid w:val="00A6045E"/>
    <w:rsid w:val="00A61348"/>
    <w:rsid w:val="00A61777"/>
    <w:rsid w:val="00A61BC5"/>
    <w:rsid w:val="00A6220A"/>
    <w:rsid w:val="00A630E1"/>
    <w:rsid w:val="00A63AE2"/>
    <w:rsid w:val="00A653E8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6B8E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5F46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3FF8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D7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5373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864"/>
    <w:rsid w:val="00AC0D0C"/>
    <w:rsid w:val="00AC3E22"/>
    <w:rsid w:val="00AC4340"/>
    <w:rsid w:val="00AC44CF"/>
    <w:rsid w:val="00AC4CA3"/>
    <w:rsid w:val="00AC5514"/>
    <w:rsid w:val="00AC55E4"/>
    <w:rsid w:val="00AC5CF1"/>
    <w:rsid w:val="00AC64CF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2871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AA3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96F"/>
    <w:rsid w:val="00B22E80"/>
    <w:rsid w:val="00B2376F"/>
    <w:rsid w:val="00B2479E"/>
    <w:rsid w:val="00B25547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A0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154"/>
    <w:rsid w:val="00B704F1"/>
    <w:rsid w:val="00B70A8F"/>
    <w:rsid w:val="00B70B50"/>
    <w:rsid w:val="00B7158C"/>
    <w:rsid w:val="00B71CC8"/>
    <w:rsid w:val="00B74AB6"/>
    <w:rsid w:val="00B74E03"/>
    <w:rsid w:val="00B753BC"/>
    <w:rsid w:val="00B75D5D"/>
    <w:rsid w:val="00B762B6"/>
    <w:rsid w:val="00B777D1"/>
    <w:rsid w:val="00B806E1"/>
    <w:rsid w:val="00B8194D"/>
    <w:rsid w:val="00B81C63"/>
    <w:rsid w:val="00B82141"/>
    <w:rsid w:val="00B82433"/>
    <w:rsid w:val="00B85719"/>
    <w:rsid w:val="00B85F71"/>
    <w:rsid w:val="00B869BD"/>
    <w:rsid w:val="00B90238"/>
    <w:rsid w:val="00B91E74"/>
    <w:rsid w:val="00B92640"/>
    <w:rsid w:val="00B9273E"/>
    <w:rsid w:val="00B92A59"/>
    <w:rsid w:val="00B92D14"/>
    <w:rsid w:val="00B940B8"/>
    <w:rsid w:val="00B94509"/>
    <w:rsid w:val="00B94572"/>
    <w:rsid w:val="00B94CAA"/>
    <w:rsid w:val="00B95E8F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077"/>
    <w:rsid w:val="00BA47AD"/>
    <w:rsid w:val="00BA4F25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1"/>
    <w:rsid w:val="00BB3628"/>
    <w:rsid w:val="00BB3C2A"/>
    <w:rsid w:val="00BB412D"/>
    <w:rsid w:val="00BB4E2C"/>
    <w:rsid w:val="00BB5C51"/>
    <w:rsid w:val="00BB5DA1"/>
    <w:rsid w:val="00BB5E4F"/>
    <w:rsid w:val="00BC0D6E"/>
    <w:rsid w:val="00BC100C"/>
    <w:rsid w:val="00BC1226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875"/>
    <w:rsid w:val="00BE0BD4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14B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616"/>
    <w:rsid w:val="00C06CC0"/>
    <w:rsid w:val="00C071CE"/>
    <w:rsid w:val="00C078D4"/>
    <w:rsid w:val="00C07A14"/>
    <w:rsid w:val="00C10165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750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641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6D5"/>
    <w:rsid w:val="00C47AD0"/>
    <w:rsid w:val="00C50429"/>
    <w:rsid w:val="00C50F93"/>
    <w:rsid w:val="00C51958"/>
    <w:rsid w:val="00C5289A"/>
    <w:rsid w:val="00C52A9B"/>
    <w:rsid w:val="00C5320D"/>
    <w:rsid w:val="00C538DD"/>
    <w:rsid w:val="00C542D2"/>
    <w:rsid w:val="00C54453"/>
    <w:rsid w:val="00C55D09"/>
    <w:rsid w:val="00C55DDC"/>
    <w:rsid w:val="00C56DE1"/>
    <w:rsid w:val="00C61116"/>
    <w:rsid w:val="00C61A83"/>
    <w:rsid w:val="00C62B5A"/>
    <w:rsid w:val="00C634E9"/>
    <w:rsid w:val="00C6556E"/>
    <w:rsid w:val="00C6562E"/>
    <w:rsid w:val="00C658F2"/>
    <w:rsid w:val="00C6600B"/>
    <w:rsid w:val="00C66D60"/>
    <w:rsid w:val="00C66EB6"/>
    <w:rsid w:val="00C676C9"/>
    <w:rsid w:val="00C7131D"/>
    <w:rsid w:val="00C7179A"/>
    <w:rsid w:val="00C71AF5"/>
    <w:rsid w:val="00C729AC"/>
    <w:rsid w:val="00C74899"/>
    <w:rsid w:val="00C74CCE"/>
    <w:rsid w:val="00C74D1B"/>
    <w:rsid w:val="00C757D2"/>
    <w:rsid w:val="00C758D6"/>
    <w:rsid w:val="00C77767"/>
    <w:rsid w:val="00C77B0B"/>
    <w:rsid w:val="00C77DEB"/>
    <w:rsid w:val="00C80BF5"/>
    <w:rsid w:val="00C81A59"/>
    <w:rsid w:val="00C827A9"/>
    <w:rsid w:val="00C82A5F"/>
    <w:rsid w:val="00C83BB2"/>
    <w:rsid w:val="00C84EDD"/>
    <w:rsid w:val="00C87D80"/>
    <w:rsid w:val="00C90D2D"/>
    <w:rsid w:val="00C916C4"/>
    <w:rsid w:val="00C92F3E"/>
    <w:rsid w:val="00C9354F"/>
    <w:rsid w:val="00C937DA"/>
    <w:rsid w:val="00C944BF"/>
    <w:rsid w:val="00C9470D"/>
    <w:rsid w:val="00C94A52"/>
    <w:rsid w:val="00C957D7"/>
    <w:rsid w:val="00C95EB8"/>
    <w:rsid w:val="00C96541"/>
    <w:rsid w:val="00CA071E"/>
    <w:rsid w:val="00CA177A"/>
    <w:rsid w:val="00CA491E"/>
    <w:rsid w:val="00CA496C"/>
    <w:rsid w:val="00CA497F"/>
    <w:rsid w:val="00CA5112"/>
    <w:rsid w:val="00CA570B"/>
    <w:rsid w:val="00CA6793"/>
    <w:rsid w:val="00CB014D"/>
    <w:rsid w:val="00CB03BA"/>
    <w:rsid w:val="00CB0546"/>
    <w:rsid w:val="00CB0CE0"/>
    <w:rsid w:val="00CB19A8"/>
    <w:rsid w:val="00CB1C32"/>
    <w:rsid w:val="00CB2417"/>
    <w:rsid w:val="00CB293D"/>
    <w:rsid w:val="00CB3092"/>
    <w:rsid w:val="00CB309C"/>
    <w:rsid w:val="00CB38C2"/>
    <w:rsid w:val="00CB4005"/>
    <w:rsid w:val="00CB422F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44A7"/>
    <w:rsid w:val="00CD5239"/>
    <w:rsid w:val="00CD62D1"/>
    <w:rsid w:val="00CD6D13"/>
    <w:rsid w:val="00CD7C0A"/>
    <w:rsid w:val="00CE0E15"/>
    <w:rsid w:val="00CE1385"/>
    <w:rsid w:val="00CE2F20"/>
    <w:rsid w:val="00CE3BD0"/>
    <w:rsid w:val="00CE4897"/>
    <w:rsid w:val="00CE52CF"/>
    <w:rsid w:val="00CE58DA"/>
    <w:rsid w:val="00CE5C86"/>
    <w:rsid w:val="00CE641B"/>
    <w:rsid w:val="00CE7A71"/>
    <w:rsid w:val="00CF0241"/>
    <w:rsid w:val="00CF072D"/>
    <w:rsid w:val="00CF10DA"/>
    <w:rsid w:val="00CF2903"/>
    <w:rsid w:val="00CF2A8E"/>
    <w:rsid w:val="00CF3720"/>
    <w:rsid w:val="00CF3C59"/>
    <w:rsid w:val="00CF466E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0683"/>
    <w:rsid w:val="00D01AB3"/>
    <w:rsid w:val="00D01FA3"/>
    <w:rsid w:val="00D0274F"/>
    <w:rsid w:val="00D02F60"/>
    <w:rsid w:val="00D03265"/>
    <w:rsid w:val="00D03C04"/>
    <w:rsid w:val="00D042E6"/>
    <w:rsid w:val="00D0451E"/>
    <w:rsid w:val="00D0575A"/>
    <w:rsid w:val="00D05D02"/>
    <w:rsid w:val="00D06AD0"/>
    <w:rsid w:val="00D06D14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49B8"/>
    <w:rsid w:val="00D15EDC"/>
    <w:rsid w:val="00D16013"/>
    <w:rsid w:val="00D17615"/>
    <w:rsid w:val="00D17E17"/>
    <w:rsid w:val="00D212EE"/>
    <w:rsid w:val="00D2134D"/>
    <w:rsid w:val="00D2178A"/>
    <w:rsid w:val="00D21D29"/>
    <w:rsid w:val="00D22A21"/>
    <w:rsid w:val="00D23029"/>
    <w:rsid w:val="00D23BDF"/>
    <w:rsid w:val="00D23DCB"/>
    <w:rsid w:val="00D23F21"/>
    <w:rsid w:val="00D2496F"/>
    <w:rsid w:val="00D267C8"/>
    <w:rsid w:val="00D267F3"/>
    <w:rsid w:val="00D26C39"/>
    <w:rsid w:val="00D26DE6"/>
    <w:rsid w:val="00D26F78"/>
    <w:rsid w:val="00D30371"/>
    <w:rsid w:val="00D30AFA"/>
    <w:rsid w:val="00D30E1A"/>
    <w:rsid w:val="00D3118F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5F49"/>
    <w:rsid w:val="00D37458"/>
    <w:rsid w:val="00D400D8"/>
    <w:rsid w:val="00D41CEA"/>
    <w:rsid w:val="00D4201E"/>
    <w:rsid w:val="00D42577"/>
    <w:rsid w:val="00D428E8"/>
    <w:rsid w:val="00D43549"/>
    <w:rsid w:val="00D43CBF"/>
    <w:rsid w:val="00D43EAF"/>
    <w:rsid w:val="00D458FE"/>
    <w:rsid w:val="00D45B37"/>
    <w:rsid w:val="00D46A4D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56FFC"/>
    <w:rsid w:val="00D629B4"/>
    <w:rsid w:val="00D62BDF"/>
    <w:rsid w:val="00D6301C"/>
    <w:rsid w:val="00D65B78"/>
    <w:rsid w:val="00D66C9C"/>
    <w:rsid w:val="00D66CB2"/>
    <w:rsid w:val="00D7009F"/>
    <w:rsid w:val="00D70B04"/>
    <w:rsid w:val="00D70CC4"/>
    <w:rsid w:val="00D71B49"/>
    <w:rsid w:val="00D72DFB"/>
    <w:rsid w:val="00D738E2"/>
    <w:rsid w:val="00D744FD"/>
    <w:rsid w:val="00D7574B"/>
    <w:rsid w:val="00D777DA"/>
    <w:rsid w:val="00D77971"/>
    <w:rsid w:val="00D779C2"/>
    <w:rsid w:val="00D81058"/>
    <w:rsid w:val="00D81229"/>
    <w:rsid w:val="00D831FD"/>
    <w:rsid w:val="00D8533B"/>
    <w:rsid w:val="00D853FD"/>
    <w:rsid w:val="00D85A36"/>
    <w:rsid w:val="00D86E1B"/>
    <w:rsid w:val="00D87599"/>
    <w:rsid w:val="00D87CB8"/>
    <w:rsid w:val="00D90086"/>
    <w:rsid w:val="00D902F7"/>
    <w:rsid w:val="00D908DF"/>
    <w:rsid w:val="00D90B49"/>
    <w:rsid w:val="00D915DC"/>
    <w:rsid w:val="00D91DEE"/>
    <w:rsid w:val="00D92005"/>
    <w:rsid w:val="00D92024"/>
    <w:rsid w:val="00D9208F"/>
    <w:rsid w:val="00D92605"/>
    <w:rsid w:val="00D92EDF"/>
    <w:rsid w:val="00D93C26"/>
    <w:rsid w:val="00D941B2"/>
    <w:rsid w:val="00D94463"/>
    <w:rsid w:val="00D94593"/>
    <w:rsid w:val="00D94F46"/>
    <w:rsid w:val="00D9525E"/>
    <w:rsid w:val="00D975B8"/>
    <w:rsid w:val="00D97ACE"/>
    <w:rsid w:val="00DA00E2"/>
    <w:rsid w:val="00DA04E7"/>
    <w:rsid w:val="00DA0A44"/>
    <w:rsid w:val="00DA1A42"/>
    <w:rsid w:val="00DA25B1"/>
    <w:rsid w:val="00DA36CE"/>
    <w:rsid w:val="00DA4B3E"/>
    <w:rsid w:val="00DA539A"/>
    <w:rsid w:val="00DA66F9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CF6"/>
    <w:rsid w:val="00DB1F9A"/>
    <w:rsid w:val="00DB28B8"/>
    <w:rsid w:val="00DB2E73"/>
    <w:rsid w:val="00DB2F97"/>
    <w:rsid w:val="00DB36C3"/>
    <w:rsid w:val="00DB47B3"/>
    <w:rsid w:val="00DB6AF4"/>
    <w:rsid w:val="00DB6F00"/>
    <w:rsid w:val="00DB7C84"/>
    <w:rsid w:val="00DB7E96"/>
    <w:rsid w:val="00DB7FF5"/>
    <w:rsid w:val="00DC01BC"/>
    <w:rsid w:val="00DC0439"/>
    <w:rsid w:val="00DC048A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5F7"/>
    <w:rsid w:val="00DD2AE9"/>
    <w:rsid w:val="00DD2B17"/>
    <w:rsid w:val="00DD337C"/>
    <w:rsid w:val="00DD4AC5"/>
    <w:rsid w:val="00DD5350"/>
    <w:rsid w:val="00DD60BB"/>
    <w:rsid w:val="00DD6B47"/>
    <w:rsid w:val="00DD71E0"/>
    <w:rsid w:val="00DE0532"/>
    <w:rsid w:val="00DE0807"/>
    <w:rsid w:val="00DE2A4B"/>
    <w:rsid w:val="00DE40D7"/>
    <w:rsid w:val="00DE4554"/>
    <w:rsid w:val="00DE4D1B"/>
    <w:rsid w:val="00DE5451"/>
    <w:rsid w:val="00DE58C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255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172FB"/>
    <w:rsid w:val="00E20287"/>
    <w:rsid w:val="00E207CC"/>
    <w:rsid w:val="00E20E5F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208"/>
    <w:rsid w:val="00E37559"/>
    <w:rsid w:val="00E375AC"/>
    <w:rsid w:val="00E40E09"/>
    <w:rsid w:val="00E41AE1"/>
    <w:rsid w:val="00E41B81"/>
    <w:rsid w:val="00E41E08"/>
    <w:rsid w:val="00E42FFB"/>
    <w:rsid w:val="00E44016"/>
    <w:rsid w:val="00E4461D"/>
    <w:rsid w:val="00E44EFF"/>
    <w:rsid w:val="00E46068"/>
    <w:rsid w:val="00E46776"/>
    <w:rsid w:val="00E46D97"/>
    <w:rsid w:val="00E5079E"/>
    <w:rsid w:val="00E51541"/>
    <w:rsid w:val="00E51EB0"/>
    <w:rsid w:val="00E538D2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49FC"/>
    <w:rsid w:val="00E6587A"/>
    <w:rsid w:val="00E658EB"/>
    <w:rsid w:val="00E665A6"/>
    <w:rsid w:val="00E67744"/>
    <w:rsid w:val="00E679F7"/>
    <w:rsid w:val="00E67B7A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560"/>
    <w:rsid w:val="00E83F84"/>
    <w:rsid w:val="00E84646"/>
    <w:rsid w:val="00E85497"/>
    <w:rsid w:val="00E85540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96D"/>
    <w:rsid w:val="00EA0BA4"/>
    <w:rsid w:val="00EA1183"/>
    <w:rsid w:val="00EA11B2"/>
    <w:rsid w:val="00EA267E"/>
    <w:rsid w:val="00EA5FA3"/>
    <w:rsid w:val="00EA67CF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4A2F"/>
    <w:rsid w:val="00EC5AE5"/>
    <w:rsid w:val="00EC5FDD"/>
    <w:rsid w:val="00EC689A"/>
    <w:rsid w:val="00EC6ED9"/>
    <w:rsid w:val="00ED019C"/>
    <w:rsid w:val="00ED0EE3"/>
    <w:rsid w:val="00ED1742"/>
    <w:rsid w:val="00ED1B1A"/>
    <w:rsid w:val="00ED22FE"/>
    <w:rsid w:val="00ED2BC9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8E3"/>
    <w:rsid w:val="00EE4B25"/>
    <w:rsid w:val="00EE5750"/>
    <w:rsid w:val="00EE6470"/>
    <w:rsid w:val="00EE6DD1"/>
    <w:rsid w:val="00EE7709"/>
    <w:rsid w:val="00EE78F6"/>
    <w:rsid w:val="00EE7B3F"/>
    <w:rsid w:val="00EE7B54"/>
    <w:rsid w:val="00EF0921"/>
    <w:rsid w:val="00EF126C"/>
    <w:rsid w:val="00EF1480"/>
    <w:rsid w:val="00EF2EC2"/>
    <w:rsid w:val="00EF4A86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39ED"/>
    <w:rsid w:val="00F04991"/>
    <w:rsid w:val="00F058D2"/>
    <w:rsid w:val="00F05E3B"/>
    <w:rsid w:val="00F068A7"/>
    <w:rsid w:val="00F06ED9"/>
    <w:rsid w:val="00F12A36"/>
    <w:rsid w:val="00F1357F"/>
    <w:rsid w:val="00F13AF1"/>
    <w:rsid w:val="00F14DB8"/>
    <w:rsid w:val="00F15BCE"/>
    <w:rsid w:val="00F16C32"/>
    <w:rsid w:val="00F17952"/>
    <w:rsid w:val="00F17D6D"/>
    <w:rsid w:val="00F21549"/>
    <w:rsid w:val="00F21E9B"/>
    <w:rsid w:val="00F2378B"/>
    <w:rsid w:val="00F23B3E"/>
    <w:rsid w:val="00F2458C"/>
    <w:rsid w:val="00F246AB"/>
    <w:rsid w:val="00F25D3F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2DC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110"/>
    <w:rsid w:val="00F61623"/>
    <w:rsid w:val="00F62EEE"/>
    <w:rsid w:val="00F63987"/>
    <w:rsid w:val="00F64884"/>
    <w:rsid w:val="00F65173"/>
    <w:rsid w:val="00F65DD2"/>
    <w:rsid w:val="00F671A3"/>
    <w:rsid w:val="00F67AE5"/>
    <w:rsid w:val="00F70538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1BE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A61"/>
    <w:rsid w:val="00F86C9E"/>
    <w:rsid w:val="00F87776"/>
    <w:rsid w:val="00F87956"/>
    <w:rsid w:val="00F87A06"/>
    <w:rsid w:val="00F90299"/>
    <w:rsid w:val="00F908F3"/>
    <w:rsid w:val="00F91502"/>
    <w:rsid w:val="00F917F8"/>
    <w:rsid w:val="00F925EE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29A1"/>
    <w:rsid w:val="00FB37CB"/>
    <w:rsid w:val="00FB3A84"/>
    <w:rsid w:val="00FB49BD"/>
    <w:rsid w:val="00FB5CD0"/>
    <w:rsid w:val="00FB6B27"/>
    <w:rsid w:val="00FB6C4A"/>
    <w:rsid w:val="00FC118C"/>
    <w:rsid w:val="00FC11A8"/>
    <w:rsid w:val="00FC2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530C"/>
    <w:rsid w:val="00FD6D85"/>
    <w:rsid w:val="00FD7345"/>
    <w:rsid w:val="00FD7722"/>
    <w:rsid w:val="00FE0157"/>
    <w:rsid w:val="00FE06A4"/>
    <w:rsid w:val="00FE1EF9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4F50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55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  <w:style w:type="character" w:customStyle="1" w:styleId="aff1">
    <w:name w:val="Гипертекстовая ссылка"/>
    <w:basedOn w:val="a1"/>
    <w:uiPriority w:val="99"/>
    <w:rsid w:val="004719AE"/>
    <w:rPr>
      <w:rFonts w:cs="Times New Roman"/>
      <w:b w:val="0"/>
      <w:color w:val="106BBE"/>
    </w:rPr>
  </w:style>
  <w:style w:type="paragraph" w:customStyle="1" w:styleId="aff2">
    <w:name w:val="Комментарий"/>
    <w:basedOn w:val="a0"/>
    <w:next w:val="a0"/>
    <w:uiPriority w:val="99"/>
    <w:rsid w:val="004719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</w:rPr>
  </w:style>
  <w:style w:type="paragraph" w:customStyle="1" w:styleId="aff3">
    <w:name w:val="Информация о версии"/>
    <w:basedOn w:val="aff2"/>
    <w:next w:val="a0"/>
    <w:uiPriority w:val="99"/>
    <w:rsid w:val="00471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paragraph" w:styleId="aff0">
    <w:name w:val="Revision"/>
    <w:hidden/>
    <w:uiPriority w:val="99"/>
    <w:semiHidden/>
    <w:rsid w:val="00887078"/>
    <w:rPr>
      <w:rFonts w:ascii="Tahoma" w:hAnsi="Tahoma"/>
      <w:szCs w:val="24"/>
    </w:rPr>
  </w:style>
  <w:style w:type="paragraph" w:customStyle="1" w:styleId="Style9">
    <w:name w:val="Style9"/>
    <w:basedOn w:val="a0"/>
    <w:rsid w:val="00681584"/>
    <w:pPr>
      <w:widowControl w:val="0"/>
      <w:autoSpaceDE w:val="0"/>
      <w:autoSpaceDN w:val="0"/>
      <w:adjustRightInd w:val="0"/>
      <w:spacing w:line="482" w:lineRule="exact"/>
      <w:ind w:firstLine="950"/>
      <w:jc w:val="both"/>
    </w:pPr>
    <w:rPr>
      <w:rFonts w:ascii="Calibri" w:hAnsi="Calibri"/>
      <w:sz w:val="24"/>
    </w:rPr>
  </w:style>
  <w:style w:type="character" w:customStyle="1" w:styleId="FontStyle20">
    <w:name w:val="Font Style20"/>
    <w:rsid w:val="00681584"/>
    <w:rPr>
      <w:rFonts w:ascii="Times New Roman" w:hAnsi="Times New Roman" w:cs="Times New Roman" w:hint="default"/>
      <w:sz w:val="26"/>
    </w:rPr>
  </w:style>
  <w:style w:type="character" w:customStyle="1" w:styleId="aff1">
    <w:name w:val="Гипертекстовая ссылка"/>
    <w:basedOn w:val="a1"/>
    <w:uiPriority w:val="99"/>
    <w:rsid w:val="004719AE"/>
    <w:rPr>
      <w:rFonts w:cs="Times New Roman"/>
      <w:b w:val="0"/>
      <w:color w:val="106BBE"/>
    </w:rPr>
  </w:style>
  <w:style w:type="paragraph" w:customStyle="1" w:styleId="aff2">
    <w:name w:val="Комментарий"/>
    <w:basedOn w:val="a0"/>
    <w:next w:val="a0"/>
    <w:uiPriority w:val="99"/>
    <w:rsid w:val="004719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</w:rPr>
  </w:style>
  <w:style w:type="paragraph" w:customStyle="1" w:styleId="aff3">
    <w:name w:val="Информация о версии"/>
    <w:basedOn w:val="aff2"/>
    <w:next w:val="a0"/>
    <w:uiPriority w:val="99"/>
    <w:rsid w:val="00471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8641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44516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8627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82173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192.168.152.154/document/redirect/10164072/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192.168.152.154/document/redirect/12125505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43151D-C2B4-4CEA-A55F-8B80822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19</cp:revision>
  <cp:lastPrinted>2023-09-20T05:06:00Z</cp:lastPrinted>
  <dcterms:created xsi:type="dcterms:W3CDTF">2023-09-14T06:15:00Z</dcterms:created>
  <dcterms:modified xsi:type="dcterms:W3CDTF">2023-10-20T05:55:00Z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