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831" w:rsidRDefault="006B7831" w:rsidP="00D5771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262626"/>
          <w:kern w:val="36"/>
          <w:sz w:val="26"/>
          <w:szCs w:val="26"/>
          <w:lang w:eastAsia="ru-RU"/>
        </w:rPr>
      </w:pPr>
      <w:bookmarkStart w:id="0" w:name="_GoBack"/>
      <w:bookmarkEnd w:id="0"/>
    </w:p>
    <w:p w:rsidR="006B7831" w:rsidRDefault="006B7831" w:rsidP="006B7831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color w:val="262626"/>
          <w:kern w:val="36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262626"/>
          <w:kern w:val="36"/>
          <w:sz w:val="26"/>
          <w:szCs w:val="26"/>
          <w:lang w:eastAsia="ru-RU"/>
        </w:rPr>
        <w:t>Утверждаю:</w:t>
      </w:r>
    </w:p>
    <w:p w:rsidR="006B7831" w:rsidRPr="006B7831" w:rsidRDefault="006B7831" w:rsidP="006B7831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color w:val="262626"/>
          <w:kern w:val="36"/>
          <w:sz w:val="26"/>
          <w:szCs w:val="26"/>
          <w:lang w:eastAsia="ru-RU"/>
        </w:rPr>
      </w:pPr>
      <w:proofErr w:type="spellStart"/>
      <w:r w:rsidRPr="006B7831">
        <w:rPr>
          <w:rFonts w:ascii="Times New Roman" w:eastAsia="Times New Roman" w:hAnsi="Times New Roman" w:cs="Times New Roman"/>
          <w:color w:val="262626"/>
          <w:kern w:val="36"/>
          <w:sz w:val="26"/>
          <w:szCs w:val="26"/>
          <w:lang w:eastAsia="ru-RU"/>
        </w:rPr>
        <w:t>Врио</w:t>
      </w:r>
      <w:proofErr w:type="spellEnd"/>
      <w:r w:rsidRPr="006B7831">
        <w:rPr>
          <w:rFonts w:ascii="Times New Roman" w:eastAsia="Times New Roman" w:hAnsi="Times New Roman" w:cs="Times New Roman"/>
          <w:color w:val="262626"/>
          <w:kern w:val="36"/>
          <w:sz w:val="26"/>
          <w:szCs w:val="26"/>
          <w:lang w:eastAsia="ru-RU"/>
        </w:rPr>
        <w:t xml:space="preserve"> главы Яльчикского </w:t>
      </w:r>
    </w:p>
    <w:p w:rsidR="006B7831" w:rsidRPr="006B7831" w:rsidRDefault="006B7831" w:rsidP="006B783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262626"/>
          <w:kern w:val="36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262626"/>
          <w:kern w:val="36"/>
          <w:sz w:val="26"/>
          <w:szCs w:val="26"/>
          <w:lang w:eastAsia="ru-RU"/>
        </w:rPr>
        <w:t xml:space="preserve">                                                                                                    </w:t>
      </w:r>
      <w:proofErr w:type="gramStart"/>
      <w:r>
        <w:rPr>
          <w:rFonts w:ascii="Times New Roman" w:eastAsia="Times New Roman" w:hAnsi="Times New Roman" w:cs="Times New Roman"/>
          <w:color w:val="262626"/>
          <w:kern w:val="36"/>
          <w:sz w:val="26"/>
          <w:szCs w:val="26"/>
          <w:lang w:eastAsia="ru-RU"/>
        </w:rPr>
        <w:t>м</w:t>
      </w:r>
      <w:r w:rsidRPr="006B7831">
        <w:rPr>
          <w:rFonts w:ascii="Times New Roman" w:eastAsia="Times New Roman" w:hAnsi="Times New Roman" w:cs="Times New Roman"/>
          <w:color w:val="262626"/>
          <w:kern w:val="36"/>
          <w:sz w:val="26"/>
          <w:szCs w:val="26"/>
          <w:lang w:eastAsia="ru-RU"/>
        </w:rPr>
        <w:t>униципального  округа</w:t>
      </w:r>
      <w:proofErr w:type="gramEnd"/>
      <w:r w:rsidRPr="006B7831">
        <w:rPr>
          <w:rFonts w:ascii="Times New Roman" w:eastAsia="Times New Roman" w:hAnsi="Times New Roman" w:cs="Times New Roman"/>
          <w:color w:val="262626"/>
          <w:kern w:val="36"/>
          <w:sz w:val="26"/>
          <w:szCs w:val="26"/>
          <w:lang w:eastAsia="ru-RU"/>
        </w:rPr>
        <w:t xml:space="preserve"> </w:t>
      </w:r>
    </w:p>
    <w:p w:rsidR="006B7831" w:rsidRDefault="006B7831" w:rsidP="006B783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262626"/>
          <w:kern w:val="36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262626"/>
          <w:kern w:val="36"/>
          <w:sz w:val="26"/>
          <w:szCs w:val="26"/>
          <w:lang w:eastAsia="ru-RU"/>
        </w:rPr>
        <w:t xml:space="preserve">                                                                                                       </w:t>
      </w:r>
      <w:r w:rsidRPr="006B7831">
        <w:rPr>
          <w:rFonts w:ascii="Times New Roman" w:eastAsia="Times New Roman" w:hAnsi="Times New Roman" w:cs="Times New Roman"/>
          <w:color w:val="262626"/>
          <w:kern w:val="36"/>
          <w:sz w:val="26"/>
          <w:szCs w:val="26"/>
          <w:lang w:eastAsia="ru-RU"/>
        </w:rPr>
        <w:t>Чувашской Республики</w:t>
      </w:r>
    </w:p>
    <w:p w:rsidR="006B7831" w:rsidRPr="006B7831" w:rsidRDefault="006B7831" w:rsidP="006B7831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color w:val="262626"/>
          <w:kern w:val="36"/>
          <w:sz w:val="26"/>
          <w:szCs w:val="2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262626"/>
          <w:kern w:val="36"/>
          <w:sz w:val="26"/>
          <w:szCs w:val="26"/>
          <w:lang w:eastAsia="ru-RU"/>
        </w:rPr>
        <w:t>М.Н.Павлова</w:t>
      </w:r>
      <w:proofErr w:type="spellEnd"/>
    </w:p>
    <w:p w:rsidR="006B7831" w:rsidRDefault="006B7831" w:rsidP="00D5771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262626"/>
          <w:kern w:val="36"/>
          <w:sz w:val="26"/>
          <w:szCs w:val="26"/>
          <w:lang w:eastAsia="ru-RU"/>
        </w:rPr>
      </w:pPr>
    </w:p>
    <w:p w:rsidR="006B7831" w:rsidRDefault="006B7831" w:rsidP="00D5771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262626"/>
          <w:kern w:val="36"/>
          <w:sz w:val="26"/>
          <w:szCs w:val="26"/>
          <w:lang w:eastAsia="ru-RU"/>
        </w:rPr>
      </w:pPr>
    </w:p>
    <w:p w:rsidR="006B7831" w:rsidRDefault="006B7831" w:rsidP="00D5771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262626"/>
          <w:kern w:val="36"/>
          <w:sz w:val="26"/>
          <w:szCs w:val="26"/>
          <w:lang w:eastAsia="ru-RU"/>
        </w:rPr>
      </w:pPr>
    </w:p>
    <w:p w:rsidR="00D5771B" w:rsidRPr="00077CE3" w:rsidRDefault="00D5771B" w:rsidP="006B783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262626"/>
          <w:kern w:val="36"/>
          <w:sz w:val="26"/>
          <w:szCs w:val="26"/>
          <w:lang w:eastAsia="ru-RU"/>
        </w:rPr>
      </w:pPr>
      <w:proofErr w:type="gramStart"/>
      <w:r w:rsidRPr="00077CE3">
        <w:rPr>
          <w:rFonts w:ascii="Times New Roman" w:eastAsia="Times New Roman" w:hAnsi="Times New Roman" w:cs="Times New Roman"/>
          <w:b/>
          <w:color w:val="262626"/>
          <w:kern w:val="36"/>
          <w:sz w:val="26"/>
          <w:szCs w:val="26"/>
          <w:lang w:eastAsia="ru-RU"/>
        </w:rPr>
        <w:t>План </w:t>
      </w:r>
      <w:r w:rsidR="006B7831">
        <w:rPr>
          <w:rFonts w:ascii="Times New Roman" w:eastAsia="Times New Roman" w:hAnsi="Times New Roman" w:cs="Times New Roman"/>
          <w:b/>
          <w:color w:val="262626"/>
          <w:kern w:val="36"/>
          <w:sz w:val="26"/>
          <w:szCs w:val="26"/>
          <w:lang w:eastAsia="ru-RU"/>
        </w:rPr>
        <w:t xml:space="preserve"> </w:t>
      </w:r>
      <w:r w:rsidRPr="00077CE3">
        <w:rPr>
          <w:rFonts w:ascii="Times New Roman" w:eastAsia="Times New Roman" w:hAnsi="Times New Roman" w:cs="Times New Roman"/>
          <w:b/>
          <w:color w:val="262626"/>
          <w:kern w:val="36"/>
          <w:sz w:val="26"/>
          <w:szCs w:val="26"/>
          <w:lang w:eastAsia="ru-RU"/>
        </w:rPr>
        <w:t>работы</w:t>
      </w:r>
      <w:proofErr w:type="gramEnd"/>
      <w:r w:rsidRPr="00077CE3">
        <w:rPr>
          <w:rFonts w:ascii="Times New Roman" w:eastAsia="Times New Roman" w:hAnsi="Times New Roman" w:cs="Times New Roman"/>
          <w:b/>
          <w:color w:val="262626"/>
          <w:kern w:val="36"/>
          <w:sz w:val="26"/>
          <w:szCs w:val="26"/>
          <w:lang w:eastAsia="ru-RU"/>
        </w:rPr>
        <w:t xml:space="preserve">  заседания  Совета по межнациональным и межконфессиональным отношениям  в  </w:t>
      </w:r>
      <w:proofErr w:type="spellStart"/>
      <w:r w:rsidRPr="00077CE3">
        <w:rPr>
          <w:rFonts w:ascii="Times New Roman" w:eastAsia="Times New Roman" w:hAnsi="Times New Roman" w:cs="Times New Roman"/>
          <w:b/>
          <w:color w:val="262626"/>
          <w:kern w:val="36"/>
          <w:sz w:val="26"/>
          <w:szCs w:val="26"/>
          <w:lang w:eastAsia="ru-RU"/>
        </w:rPr>
        <w:t>Яльчикском</w:t>
      </w:r>
      <w:proofErr w:type="spellEnd"/>
      <w:r w:rsidRPr="00077CE3">
        <w:rPr>
          <w:rFonts w:ascii="Times New Roman" w:eastAsia="Times New Roman" w:hAnsi="Times New Roman" w:cs="Times New Roman"/>
          <w:b/>
          <w:color w:val="262626"/>
          <w:kern w:val="36"/>
          <w:sz w:val="26"/>
          <w:szCs w:val="26"/>
          <w:lang w:eastAsia="ru-RU"/>
        </w:rPr>
        <w:t xml:space="preserve">  муниципальном округе  Чувашской Республики на 2024 год</w:t>
      </w:r>
    </w:p>
    <w:p w:rsidR="00D5771B" w:rsidRPr="00077CE3" w:rsidRDefault="00D5771B" w:rsidP="006B78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62626"/>
          <w:sz w:val="26"/>
          <w:szCs w:val="26"/>
          <w:lang w:eastAsia="ru-RU"/>
        </w:rPr>
      </w:pPr>
    </w:p>
    <w:tbl>
      <w:tblPr>
        <w:tblW w:w="9773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0"/>
        <w:gridCol w:w="4102"/>
        <w:gridCol w:w="1748"/>
        <w:gridCol w:w="3293"/>
      </w:tblGrid>
      <w:tr w:rsidR="00D5771B" w:rsidRPr="00077CE3" w:rsidTr="00C90840">
        <w:tc>
          <w:tcPr>
            <w:tcW w:w="6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5771B" w:rsidRPr="00077CE3" w:rsidRDefault="00D5771B" w:rsidP="00077CE3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77CE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41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5771B" w:rsidRPr="00077CE3" w:rsidRDefault="00D5771B" w:rsidP="00077CE3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77CE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Наименование мероприятия</w:t>
            </w:r>
          </w:p>
        </w:tc>
        <w:tc>
          <w:tcPr>
            <w:tcW w:w="17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5771B" w:rsidRPr="00077CE3" w:rsidRDefault="00D5771B" w:rsidP="00077CE3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77CE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Срок исполнения</w:t>
            </w:r>
          </w:p>
        </w:tc>
        <w:tc>
          <w:tcPr>
            <w:tcW w:w="32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5771B" w:rsidRPr="00077CE3" w:rsidRDefault="00D5771B" w:rsidP="00077CE3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77CE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Ответственные</w:t>
            </w:r>
          </w:p>
        </w:tc>
      </w:tr>
      <w:tr w:rsidR="00D5771B" w:rsidRPr="00077CE3" w:rsidTr="00C90840"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D5771B" w:rsidRPr="00077CE3" w:rsidRDefault="00D5771B" w:rsidP="005A33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5570C" w:rsidRPr="00077CE3" w:rsidRDefault="0085570C" w:rsidP="005A3389">
            <w:pPr>
              <w:pStyle w:val="a5"/>
              <w:spacing w:after="0" w:line="240" w:lineRule="auto"/>
              <w:ind w:left="102" w:hanging="10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77CE3">
              <w:rPr>
                <w:rFonts w:ascii="Times New Roman" w:hAnsi="Times New Roman" w:cs="Times New Roman"/>
                <w:sz w:val="26"/>
                <w:szCs w:val="26"/>
              </w:rPr>
              <w:t>О роли православия в духовно – нравственном воспитании детей и молодежи на селе.</w:t>
            </w:r>
          </w:p>
          <w:p w:rsidR="00D5771B" w:rsidRPr="00077CE3" w:rsidRDefault="00D5771B" w:rsidP="005A3389">
            <w:pPr>
              <w:spacing w:after="36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5771B" w:rsidRPr="00077CE3" w:rsidRDefault="00D5771B" w:rsidP="005A3389">
            <w:pPr>
              <w:spacing w:after="36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77C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I полугодие</w:t>
            </w:r>
          </w:p>
        </w:tc>
        <w:tc>
          <w:tcPr>
            <w:tcW w:w="32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5771B" w:rsidRPr="00077CE3" w:rsidRDefault="00D5771B" w:rsidP="005A3389">
            <w:pPr>
              <w:spacing w:after="36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077C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Яльчикские</w:t>
            </w:r>
            <w:proofErr w:type="spellEnd"/>
            <w:r w:rsidRPr="00077C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Благочинные</w:t>
            </w:r>
          </w:p>
        </w:tc>
      </w:tr>
      <w:tr w:rsidR="00D5771B" w:rsidRPr="00077CE3" w:rsidTr="00C90840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D5771B" w:rsidRPr="00077CE3" w:rsidRDefault="00D5771B" w:rsidP="005A33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5570C" w:rsidRPr="00077CE3" w:rsidRDefault="0085570C" w:rsidP="005A3389">
            <w:pPr>
              <w:pStyle w:val="a6"/>
              <w:ind w:firstLine="142"/>
              <w:rPr>
                <w:rFonts w:ascii="Times New Roman" w:hAnsi="Times New Roman"/>
                <w:color w:val="262626"/>
                <w:sz w:val="26"/>
                <w:szCs w:val="26"/>
              </w:rPr>
            </w:pPr>
            <w:r w:rsidRPr="00077CE3">
              <w:rPr>
                <w:rFonts w:ascii="Times New Roman" w:hAnsi="Times New Roman"/>
                <w:color w:val="262626"/>
                <w:sz w:val="26"/>
                <w:szCs w:val="26"/>
              </w:rPr>
              <w:t>Патриотическое воспитание -  как одно из основных направлений работы среди</w:t>
            </w:r>
          </w:p>
          <w:p w:rsidR="0085570C" w:rsidRPr="00077CE3" w:rsidRDefault="0085570C" w:rsidP="005A3389">
            <w:pPr>
              <w:pStyle w:val="a6"/>
              <w:rPr>
                <w:rFonts w:ascii="Times New Roman" w:hAnsi="Times New Roman"/>
                <w:color w:val="262626"/>
                <w:sz w:val="26"/>
                <w:szCs w:val="26"/>
              </w:rPr>
            </w:pPr>
            <w:r w:rsidRPr="00077CE3">
              <w:rPr>
                <w:rFonts w:ascii="Times New Roman" w:hAnsi="Times New Roman"/>
                <w:color w:val="262626"/>
                <w:sz w:val="26"/>
                <w:szCs w:val="26"/>
              </w:rPr>
              <w:t>молодежи по профилактике экстремизма.</w:t>
            </w:r>
          </w:p>
          <w:p w:rsidR="00D5771B" w:rsidRPr="00077CE3" w:rsidRDefault="00D5771B" w:rsidP="005A3389">
            <w:pPr>
              <w:pStyle w:val="a5"/>
              <w:spacing w:after="0" w:line="240" w:lineRule="auto"/>
              <w:ind w:left="78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5771B" w:rsidRPr="00077CE3" w:rsidRDefault="00D5771B" w:rsidP="005A3389">
            <w:pPr>
              <w:spacing w:after="36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77C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I полугодие</w:t>
            </w:r>
          </w:p>
        </w:tc>
        <w:tc>
          <w:tcPr>
            <w:tcW w:w="32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7CE3" w:rsidRPr="00077CE3" w:rsidRDefault="00077CE3" w:rsidP="005A3389">
            <w:pPr>
              <w:pStyle w:val="a8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077CE3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Отдел образования и молодёжной политики администрации</w:t>
            </w:r>
          </w:p>
          <w:p w:rsidR="00D5771B" w:rsidRPr="00077CE3" w:rsidRDefault="00077CE3" w:rsidP="005A3389">
            <w:pPr>
              <w:pStyle w:val="a8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77CE3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Яльчикского </w:t>
            </w:r>
            <w:proofErr w:type="spellStart"/>
            <w:r w:rsidRPr="00077CE3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муниципаль</w:t>
            </w:r>
            <w:r w:rsidR="005A3389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-</w:t>
            </w:r>
            <w:r w:rsidRPr="00077CE3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ного</w:t>
            </w:r>
            <w:proofErr w:type="spellEnd"/>
            <w:r w:rsidRPr="00077CE3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округа</w:t>
            </w:r>
          </w:p>
        </w:tc>
      </w:tr>
      <w:tr w:rsidR="00D5771B" w:rsidRPr="00077CE3" w:rsidTr="00C90840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D5771B" w:rsidRPr="00077CE3" w:rsidRDefault="00D5771B" w:rsidP="005A33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5771B" w:rsidRPr="00077CE3" w:rsidRDefault="00D5771B" w:rsidP="005A3389">
            <w:pPr>
              <w:spacing w:after="36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77C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Из опыта работы Централизованной библиотечной системы Яльчикского муниципального округа  по духовно-нравственному воспитанию граждан</w:t>
            </w:r>
          </w:p>
        </w:tc>
        <w:tc>
          <w:tcPr>
            <w:tcW w:w="17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5771B" w:rsidRPr="00077CE3" w:rsidRDefault="00D5771B" w:rsidP="005A3389">
            <w:pPr>
              <w:spacing w:after="36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77C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I полугодие</w:t>
            </w:r>
          </w:p>
        </w:tc>
        <w:tc>
          <w:tcPr>
            <w:tcW w:w="32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5771B" w:rsidRPr="00077CE3" w:rsidRDefault="00D5771B" w:rsidP="005A3389">
            <w:pPr>
              <w:spacing w:after="36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77C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МАУК «Централизованная библиотечная система </w:t>
            </w:r>
            <w:proofErr w:type="spellStart"/>
            <w:r w:rsidRPr="00077C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Яль</w:t>
            </w:r>
            <w:r w:rsidR="005A338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r w:rsidRPr="00077C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чикского</w:t>
            </w:r>
            <w:proofErr w:type="spellEnd"/>
            <w:r w:rsidRPr="00077C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муниципального округа»</w:t>
            </w:r>
          </w:p>
          <w:p w:rsidR="00D5771B" w:rsidRPr="00077CE3" w:rsidRDefault="00D5771B" w:rsidP="005A3389">
            <w:pPr>
              <w:spacing w:after="36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C90840" w:rsidRPr="00077CE3" w:rsidTr="00C90840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</w:tcPr>
          <w:p w:rsidR="00C90840" w:rsidRPr="00077CE3" w:rsidRDefault="00C90840" w:rsidP="005A33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90840" w:rsidRPr="00077CE3" w:rsidRDefault="005A6CF4" w:rsidP="005A3389">
            <w:pPr>
              <w:spacing w:after="36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64E43">
              <w:rPr>
                <w:rFonts w:ascii="Times New Roman" w:hAnsi="Times New Roman" w:cs="Times New Roman"/>
                <w:sz w:val="26"/>
                <w:szCs w:val="26"/>
              </w:rPr>
              <w:t xml:space="preserve">О реализации мероприятий по стабилизации межнациональных и межконфессиональных </w:t>
            </w:r>
            <w:proofErr w:type="spellStart"/>
            <w:r w:rsidRPr="00B64E43">
              <w:rPr>
                <w:rFonts w:ascii="Times New Roman" w:hAnsi="Times New Roman" w:cs="Times New Roman"/>
                <w:sz w:val="26"/>
                <w:szCs w:val="26"/>
              </w:rPr>
              <w:t>отноше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B64E43">
              <w:rPr>
                <w:rFonts w:ascii="Times New Roman" w:hAnsi="Times New Roman" w:cs="Times New Roman"/>
                <w:sz w:val="26"/>
                <w:szCs w:val="26"/>
              </w:rPr>
              <w:t>ний</w:t>
            </w:r>
            <w:proofErr w:type="spellEnd"/>
            <w:r w:rsidRPr="00B64E4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 территориальных отделах Яльчикского муниципального округа</w:t>
            </w:r>
          </w:p>
        </w:tc>
        <w:tc>
          <w:tcPr>
            <w:tcW w:w="17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90840" w:rsidRPr="00077CE3" w:rsidRDefault="00C90840" w:rsidP="005A3389">
            <w:pPr>
              <w:spacing w:after="36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77C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I полугодие</w:t>
            </w:r>
          </w:p>
        </w:tc>
        <w:tc>
          <w:tcPr>
            <w:tcW w:w="32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90840" w:rsidRPr="00077CE3" w:rsidRDefault="00C90840" w:rsidP="005A3389">
            <w:pPr>
              <w:spacing w:after="36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77C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Начальники </w:t>
            </w:r>
            <w:proofErr w:type="spellStart"/>
            <w:r w:rsidRPr="00077C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территориал</w:t>
            </w:r>
            <w:r w:rsidR="005A338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r w:rsidRPr="00077C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ьных</w:t>
            </w:r>
            <w:proofErr w:type="spellEnd"/>
            <w:r w:rsidRPr="00077C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отделов</w:t>
            </w:r>
          </w:p>
        </w:tc>
      </w:tr>
      <w:tr w:rsidR="00C90840" w:rsidRPr="00077CE3" w:rsidTr="00C90840">
        <w:trPr>
          <w:gridAfter w:val="3"/>
          <w:wAfter w:w="9143" w:type="dxa"/>
          <w:trHeight w:val="450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90840" w:rsidRPr="00077CE3" w:rsidRDefault="00C90840" w:rsidP="005A33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5771B" w:rsidRPr="00077CE3" w:rsidTr="00C90840">
        <w:tc>
          <w:tcPr>
            <w:tcW w:w="630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5771B" w:rsidRPr="00077CE3" w:rsidRDefault="00D5771B" w:rsidP="005A3389">
            <w:pPr>
              <w:spacing w:after="36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5771B" w:rsidRPr="008D39E3" w:rsidRDefault="005A3389" w:rsidP="005A3389">
            <w:pPr>
              <w:spacing w:after="36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9E3">
              <w:rPr>
                <w:rFonts w:ascii="Times New Roman" w:hAnsi="Times New Roman" w:cs="Times New Roman"/>
                <w:sz w:val="26"/>
                <w:szCs w:val="26"/>
              </w:rPr>
              <w:t xml:space="preserve">О состоянии религиозной обстановки в территориальных  отделах Яльчикского </w:t>
            </w:r>
            <w:proofErr w:type="spellStart"/>
            <w:r w:rsidRPr="008D39E3">
              <w:rPr>
                <w:rFonts w:ascii="Times New Roman" w:hAnsi="Times New Roman" w:cs="Times New Roman"/>
                <w:sz w:val="26"/>
                <w:szCs w:val="26"/>
              </w:rPr>
              <w:t>муници-пального</w:t>
            </w:r>
            <w:proofErr w:type="spellEnd"/>
            <w:r w:rsidRPr="008D39E3">
              <w:rPr>
                <w:rFonts w:ascii="Times New Roman" w:hAnsi="Times New Roman" w:cs="Times New Roman"/>
                <w:sz w:val="26"/>
                <w:szCs w:val="26"/>
              </w:rPr>
              <w:t xml:space="preserve"> округа</w:t>
            </w:r>
          </w:p>
        </w:tc>
        <w:tc>
          <w:tcPr>
            <w:tcW w:w="17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5771B" w:rsidRPr="008D39E3" w:rsidRDefault="00D5771B" w:rsidP="005A3389">
            <w:pPr>
              <w:spacing w:after="36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9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II полугодие</w:t>
            </w:r>
          </w:p>
        </w:tc>
        <w:tc>
          <w:tcPr>
            <w:tcW w:w="32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5771B" w:rsidRPr="008D39E3" w:rsidRDefault="00C90840" w:rsidP="005A3389">
            <w:pPr>
              <w:spacing w:after="36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8D39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Яльчикские</w:t>
            </w:r>
            <w:proofErr w:type="spellEnd"/>
            <w:r w:rsidRPr="008D39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Благочинные</w:t>
            </w:r>
          </w:p>
        </w:tc>
      </w:tr>
      <w:tr w:rsidR="00C90840" w:rsidRPr="00077CE3" w:rsidTr="00C90840">
        <w:tc>
          <w:tcPr>
            <w:tcW w:w="630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90840" w:rsidRPr="00077CE3" w:rsidRDefault="00C90840" w:rsidP="005A3389">
            <w:pPr>
              <w:spacing w:after="36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90840" w:rsidRPr="00077CE3" w:rsidRDefault="00C90840" w:rsidP="005A33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77C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 работе учреждений культуры по решению вопросов межэтнических отношений, формировании гражданской солидарности, противодействия экстремизму в молодежной сфере.</w:t>
            </w:r>
          </w:p>
          <w:p w:rsidR="00C90840" w:rsidRPr="00077CE3" w:rsidRDefault="00C90840" w:rsidP="005A3389">
            <w:pPr>
              <w:spacing w:after="36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90840" w:rsidRPr="00077CE3" w:rsidRDefault="00C90840" w:rsidP="005A3389">
            <w:pPr>
              <w:spacing w:after="36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77CE3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II </w:t>
            </w:r>
            <w:r w:rsidRPr="00077C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полугодие</w:t>
            </w:r>
          </w:p>
        </w:tc>
        <w:tc>
          <w:tcPr>
            <w:tcW w:w="32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90840" w:rsidRPr="00077CE3" w:rsidRDefault="00077CE3" w:rsidP="005A3389">
            <w:pPr>
              <w:spacing w:after="36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МБУК «Централизованная клубная система </w:t>
            </w:r>
            <w:r w:rsidR="00C90840" w:rsidRPr="00077C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="00C90840" w:rsidRPr="00077C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Яль</w:t>
            </w:r>
            <w:r w:rsidR="005A338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r w:rsidR="00C90840" w:rsidRPr="00077C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чикского</w:t>
            </w:r>
            <w:proofErr w:type="spellEnd"/>
            <w:r w:rsidR="00C90840" w:rsidRPr="00077C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муниципального округа Чувашской Республики»</w:t>
            </w:r>
          </w:p>
        </w:tc>
      </w:tr>
      <w:tr w:rsidR="00C90840" w:rsidRPr="00077CE3" w:rsidTr="00C90840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90840" w:rsidRPr="00077CE3" w:rsidRDefault="00C90840" w:rsidP="005A33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90840" w:rsidRPr="00077CE3" w:rsidRDefault="00C90840" w:rsidP="005A3389">
            <w:pPr>
              <w:spacing w:after="36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77C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 дружеском взаимоотношении двух религий</w:t>
            </w:r>
          </w:p>
          <w:p w:rsidR="00C90840" w:rsidRPr="00077CE3" w:rsidRDefault="00C90840" w:rsidP="005A3389">
            <w:pPr>
              <w:spacing w:after="36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90840" w:rsidRPr="00077CE3" w:rsidRDefault="00C90840" w:rsidP="005A3389">
            <w:pPr>
              <w:spacing w:after="36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77C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II полугодие</w:t>
            </w:r>
          </w:p>
        </w:tc>
        <w:tc>
          <w:tcPr>
            <w:tcW w:w="32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90840" w:rsidRPr="00077CE3" w:rsidRDefault="00C90840" w:rsidP="005A3389">
            <w:pPr>
              <w:spacing w:after="36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77C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Начальник </w:t>
            </w:r>
            <w:proofErr w:type="spellStart"/>
            <w:proofErr w:type="gramStart"/>
            <w:r w:rsidRPr="00077C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Янтиковского</w:t>
            </w:r>
            <w:proofErr w:type="spellEnd"/>
            <w:r w:rsidRPr="00077C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территориального</w:t>
            </w:r>
            <w:proofErr w:type="gramEnd"/>
            <w:r w:rsidRPr="00077C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отдела</w:t>
            </w:r>
          </w:p>
          <w:p w:rsidR="00C90840" w:rsidRPr="00077CE3" w:rsidRDefault="00C90840" w:rsidP="005A3389">
            <w:pPr>
              <w:spacing w:after="36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C90840" w:rsidRPr="00077CE3" w:rsidTr="00C90840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90840" w:rsidRPr="00077CE3" w:rsidRDefault="00C90840" w:rsidP="005A33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90840" w:rsidRPr="00077CE3" w:rsidRDefault="00C90840" w:rsidP="005A3389">
            <w:pPr>
              <w:spacing w:after="36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77C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 итогах работы Совета по межнациональным и межконфессиональным отношениям  в </w:t>
            </w:r>
            <w:proofErr w:type="spellStart"/>
            <w:r w:rsidRPr="00077C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Яльчикском</w:t>
            </w:r>
            <w:proofErr w:type="spellEnd"/>
            <w:r w:rsidRPr="00077C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муниципальном округе  Чувашской Республики в 2024 год и утверждении плана работы на 2025 год.</w:t>
            </w:r>
          </w:p>
        </w:tc>
        <w:tc>
          <w:tcPr>
            <w:tcW w:w="17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90840" w:rsidRPr="00077CE3" w:rsidRDefault="00C90840" w:rsidP="005A3389">
            <w:pPr>
              <w:spacing w:after="36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77C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II полугодие</w:t>
            </w:r>
          </w:p>
        </w:tc>
        <w:tc>
          <w:tcPr>
            <w:tcW w:w="32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90840" w:rsidRPr="00077CE3" w:rsidRDefault="00C90840" w:rsidP="005A3389">
            <w:pPr>
              <w:spacing w:after="36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77C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Отдел культуры, </w:t>
            </w:r>
            <w:proofErr w:type="spellStart"/>
            <w:r w:rsidRPr="00077C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социаль</w:t>
            </w:r>
            <w:r w:rsidR="005A338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r w:rsidRPr="00077C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ного</w:t>
            </w:r>
            <w:proofErr w:type="spellEnd"/>
            <w:r w:rsidRPr="00077C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развития и архивного дела администрации </w:t>
            </w:r>
            <w:proofErr w:type="spellStart"/>
            <w:r w:rsidRPr="00077C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Яль</w:t>
            </w:r>
            <w:r w:rsidR="005A338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r w:rsidRPr="00077C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чикского</w:t>
            </w:r>
            <w:proofErr w:type="spellEnd"/>
            <w:r w:rsidRPr="00077C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муниципального округа Чувашской </w:t>
            </w:r>
            <w:proofErr w:type="spellStart"/>
            <w:r w:rsidRPr="00077C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Респуб</w:t>
            </w:r>
            <w:proofErr w:type="spellEnd"/>
            <w:r w:rsidR="005A338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r w:rsidRPr="00077C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лики</w:t>
            </w:r>
          </w:p>
        </w:tc>
      </w:tr>
    </w:tbl>
    <w:p w:rsidR="00960548" w:rsidRDefault="00960548" w:rsidP="005A3389">
      <w:pPr>
        <w:jc w:val="both"/>
      </w:pPr>
    </w:p>
    <w:p w:rsidR="00A23D69" w:rsidRDefault="00A23D69" w:rsidP="005A3389">
      <w:pPr>
        <w:jc w:val="both"/>
      </w:pPr>
    </w:p>
    <w:p w:rsidR="00077CE3" w:rsidRDefault="00077CE3" w:rsidP="00DD4BB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77CE3" w:rsidRDefault="00077CE3" w:rsidP="00DD4BB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77CE3" w:rsidRDefault="00077CE3" w:rsidP="00DD4BB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77CE3" w:rsidRDefault="00077CE3" w:rsidP="00DD4BB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77CE3" w:rsidRDefault="00077CE3" w:rsidP="00DD4BB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sectPr w:rsidR="00077CE3" w:rsidSect="00077CE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1F7B5E"/>
    <w:multiLevelType w:val="hybridMultilevel"/>
    <w:tmpl w:val="788C10CE"/>
    <w:lvl w:ilvl="0" w:tplc="C7E88FFE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369E1877"/>
    <w:multiLevelType w:val="hybridMultilevel"/>
    <w:tmpl w:val="788C10CE"/>
    <w:lvl w:ilvl="0" w:tplc="C7E88FFE">
      <w:start w:val="1"/>
      <w:numFmt w:val="decimal"/>
      <w:lvlText w:val="%1."/>
      <w:lvlJc w:val="left"/>
      <w:pPr>
        <w:ind w:left="7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5C22416D"/>
    <w:multiLevelType w:val="hybridMultilevel"/>
    <w:tmpl w:val="48D21B06"/>
    <w:lvl w:ilvl="0" w:tplc="851E4F58">
      <w:start w:val="4"/>
      <w:numFmt w:val="decimal"/>
      <w:lvlText w:val="%1."/>
      <w:lvlJc w:val="left"/>
      <w:pPr>
        <w:ind w:left="780" w:hanging="360"/>
      </w:pPr>
      <w:rPr>
        <w:rFonts w:eastAsia="Calibri" w:cs="Times New Roman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71B"/>
    <w:rsid w:val="00077CE3"/>
    <w:rsid w:val="000E3DA5"/>
    <w:rsid w:val="00492209"/>
    <w:rsid w:val="005A3389"/>
    <w:rsid w:val="005A6CF4"/>
    <w:rsid w:val="006B7831"/>
    <w:rsid w:val="006D6106"/>
    <w:rsid w:val="007A5422"/>
    <w:rsid w:val="00830815"/>
    <w:rsid w:val="00842EDC"/>
    <w:rsid w:val="0085570C"/>
    <w:rsid w:val="008D39E3"/>
    <w:rsid w:val="00960548"/>
    <w:rsid w:val="00A23D69"/>
    <w:rsid w:val="00A570F0"/>
    <w:rsid w:val="00C155B7"/>
    <w:rsid w:val="00C15AA0"/>
    <w:rsid w:val="00C90840"/>
    <w:rsid w:val="00D5771B"/>
    <w:rsid w:val="00DD4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1ED3AC-6BC8-402A-B856-01C440AA7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5570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8557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5570C"/>
    <w:pPr>
      <w:spacing w:after="200" w:line="276" w:lineRule="auto"/>
      <w:ind w:left="720"/>
      <w:contextualSpacing/>
    </w:pPr>
  </w:style>
  <w:style w:type="paragraph" w:styleId="a6">
    <w:name w:val="Body Text"/>
    <w:basedOn w:val="a"/>
    <w:link w:val="a7"/>
    <w:unhideWhenUsed/>
    <w:rsid w:val="0085570C"/>
    <w:pPr>
      <w:spacing w:after="0" w:line="240" w:lineRule="auto"/>
      <w:jc w:val="both"/>
    </w:pPr>
    <w:rPr>
      <w:rFonts w:ascii="TimesET" w:eastAsia="Times New Roman" w:hAnsi="TimesET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85570C"/>
    <w:rPr>
      <w:rFonts w:ascii="TimesET" w:eastAsia="Times New Roman" w:hAnsi="TimesET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077CE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785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16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719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898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264790">
                  <w:marLeft w:val="0"/>
                  <w:marRight w:val="0"/>
                  <w:marTop w:val="2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482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318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Демьянова Марина Владимировна</dc:creator>
  <cp:keywords/>
  <dc:description/>
  <cp:lastModifiedBy>Демьянова Марина Владимировна</cp:lastModifiedBy>
  <cp:revision>2</cp:revision>
  <dcterms:created xsi:type="dcterms:W3CDTF">2024-09-17T07:18:00Z</dcterms:created>
  <dcterms:modified xsi:type="dcterms:W3CDTF">2024-09-17T07:18:00Z</dcterms:modified>
</cp:coreProperties>
</file>