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4A0" w:firstRow="1" w:lastRow="0" w:firstColumn="1" w:lastColumn="0" w:noHBand="0" w:noVBand="1"/>
      </w:tblPr>
      <w:tblGrid>
        <w:gridCol w:w="3600"/>
        <w:gridCol w:w="1620"/>
        <w:gridCol w:w="4140"/>
      </w:tblGrid>
      <w:tr w:rsidR="003D7033" w:rsidRPr="003D7033" w:rsidTr="00530120">
        <w:trPr>
          <w:trHeight w:val="1751"/>
        </w:trPr>
        <w:tc>
          <w:tcPr>
            <w:tcW w:w="3600" w:type="dxa"/>
          </w:tcPr>
          <w:p w:rsidR="003D7033" w:rsidRPr="003D7033" w:rsidRDefault="003D7033" w:rsidP="00530120">
            <w:pPr>
              <w:spacing w:after="0" w:line="240" w:lineRule="auto"/>
              <w:ind w:hanging="12"/>
              <w:jc w:val="center"/>
              <w:rPr>
                <w:rFonts w:ascii="Times New Roman" w:eastAsia="Times New Roman" w:hAnsi="Times New Roman" w:cs="Times New Roman"/>
                <w:b/>
                <w:bCs/>
                <w:sz w:val="24"/>
                <w:szCs w:val="24"/>
              </w:rPr>
            </w:pPr>
            <w:proofErr w:type="spellStart"/>
            <w:r w:rsidRPr="003D7033">
              <w:rPr>
                <w:rFonts w:ascii="Times New Roman" w:hAnsi="Times New Roman" w:cs="Times New Roman"/>
                <w:b/>
                <w:bCs/>
              </w:rPr>
              <w:t>Чă</w:t>
            </w:r>
            <w:proofErr w:type="gramStart"/>
            <w:r w:rsidRPr="003D7033">
              <w:rPr>
                <w:rFonts w:ascii="Times New Roman" w:hAnsi="Times New Roman" w:cs="Times New Roman"/>
                <w:b/>
                <w:bCs/>
              </w:rPr>
              <w:t>ваш</w:t>
            </w:r>
            <w:proofErr w:type="spellEnd"/>
            <w:proofErr w:type="gramEnd"/>
            <w:r w:rsidRPr="003D7033">
              <w:rPr>
                <w:rFonts w:ascii="Times New Roman" w:hAnsi="Times New Roman" w:cs="Times New Roman"/>
                <w:b/>
                <w:bCs/>
              </w:rPr>
              <w:t xml:space="preserve"> Республики</w:t>
            </w:r>
          </w:p>
          <w:p w:rsidR="003D7033" w:rsidRPr="003D7033" w:rsidRDefault="003D7033" w:rsidP="00530120">
            <w:pPr>
              <w:spacing w:after="0" w:line="240" w:lineRule="auto"/>
              <w:ind w:hanging="12"/>
              <w:jc w:val="center"/>
              <w:rPr>
                <w:rFonts w:ascii="Times New Roman" w:hAnsi="Times New Roman" w:cs="Times New Roman"/>
                <w:b/>
                <w:bCs/>
                <w:caps/>
              </w:rPr>
            </w:pPr>
            <w:r w:rsidRPr="003D7033">
              <w:rPr>
                <w:rFonts w:ascii="Times New Roman" w:hAnsi="Times New Roman" w:cs="Times New Roman"/>
                <w:b/>
                <w:bCs/>
                <w:caps/>
              </w:rPr>
              <w:t>Шупашкар хула</w:t>
            </w:r>
          </w:p>
          <w:p w:rsidR="003D7033" w:rsidRPr="003D7033" w:rsidRDefault="003D7033" w:rsidP="00530120">
            <w:pPr>
              <w:spacing w:after="0" w:line="240" w:lineRule="auto"/>
              <w:ind w:hanging="12"/>
              <w:jc w:val="center"/>
              <w:rPr>
                <w:rFonts w:ascii="Times New Roman" w:hAnsi="Times New Roman" w:cs="Times New Roman"/>
                <w:b/>
                <w:bCs/>
                <w:caps/>
              </w:rPr>
            </w:pPr>
            <w:r w:rsidRPr="003D7033">
              <w:rPr>
                <w:rFonts w:ascii="Times New Roman" w:hAnsi="Times New Roman" w:cs="Times New Roman"/>
                <w:b/>
                <w:bCs/>
                <w:caps/>
              </w:rPr>
              <w:t>администрацийěН</w:t>
            </w:r>
          </w:p>
          <w:p w:rsidR="003D7033" w:rsidRPr="003D7033" w:rsidRDefault="003D7033" w:rsidP="00530120">
            <w:pPr>
              <w:spacing w:after="0" w:line="240" w:lineRule="auto"/>
              <w:ind w:hanging="12"/>
              <w:jc w:val="center"/>
              <w:rPr>
                <w:rFonts w:ascii="Times New Roman" w:hAnsi="Times New Roman" w:cs="Times New Roman"/>
                <w:b/>
                <w:caps/>
              </w:rPr>
            </w:pPr>
            <w:r w:rsidRPr="003D7033">
              <w:rPr>
                <w:rFonts w:ascii="Times New Roman" w:hAnsi="Times New Roman" w:cs="Times New Roman"/>
                <w:b/>
                <w:caps/>
              </w:rPr>
              <w:t>финанс управленийĕ</w:t>
            </w:r>
          </w:p>
          <w:p w:rsidR="003D7033" w:rsidRPr="003D7033" w:rsidRDefault="003D7033" w:rsidP="00530120">
            <w:pPr>
              <w:pStyle w:val="9"/>
              <w:spacing w:before="120" w:after="0"/>
              <w:ind w:hanging="11"/>
              <w:jc w:val="center"/>
              <w:rPr>
                <w:rFonts w:ascii="Times New Roman" w:hAnsi="Times New Roman" w:cs="Times New Roman"/>
                <w:sz w:val="24"/>
                <w:szCs w:val="24"/>
              </w:rPr>
            </w:pPr>
            <w:r w:rsidRPr="003D7033">
              <w:rPr>
                <w:rFonts w:ascii="Times New Roman" w:hAnsi="Times New Roman" w:cs="Times New Roman"/>
                <w:sz w:val="24"/>
                <w:szCs w:val="24"/>
              </w:rPr>
              <w:t>ПРИКАЗĔ</w:t>
            </w:r>
          </w:p>
          <w:p w:rsidR="003D7033" w:rsidRPr="003D7033" w:rsidRDefault="003D7033" w:rsidP="00530120">
            <w:pPr>
              <w:spacing w:after="0" w:line="240" w:lineRule="auto"/>
              <w:jc w:val="center"/>
              <w:rPr>
                <w:rFonts w:ascii="Times New Roman" w:hAnsi="Times New Roman" w:cs="Times New Roman"/>
                <w:sz w:val="24"/>
                <w:szCs w:val="24"/>
              </w:rPr>
            </w:pPr>
          </w:p>
          <w:p w:rsidR="003D7033" w:rsidRPr="003D7033" w:rsidRDefault="003D7033" w:rsidP="00530120">
            <w:pPr>
              <w:spacing w:after="0" w:line="240" w:lineRule="auto"/>
              <w:jc w:val="center"/>
              <w:rPr>
                <w:rFonts w:ascii="Times New Roman" w:hAnsi="Times New Roman" w:cs="Times New Roman"/>
              </w:rPr>
            </w:pPr>
            <w:r w:rsidRPr="003D7033">
              <w:rPr>
                <w:rFonts w:ascii="Times New Roman" w:hAnsi="Times New Roman" w:cs="Times New Roman"/>
              </w:rPr>
              <w:t>_____________ № __________</w:t>
            </w:r>
          </w:p>
          <w:p w:rsidR="003D7033" w:rsidRPr="003D7033" w:rsidRDefault="003D7033" w:rsidP="00530120">
            <w:pPr>
              <w:spacing w:after="0" w:line="240" w:lineRule="auto"/>
              <w:jc w:val="center"/>
              <w:rPr>
                <w:rFonts w:ascii="Times New Roman" w:eastAsia="Times New Roman" w:hAnsi="Times New Roman" w:cs="Times New Roman"/>
                <w:sz w:val="24"/>
                <w:szCs w:val="24"/>
              </w:rPr>
            </w:pPr>
            <w:proofErr w:type="spellStart"/>
            <w:r w:rsidRPr="003D7033">
              <w:rPr>
                <w:rFonts w:ascii="Times New Roman" w:hAnsi="Times New Roman" w:cs="Times New Roman"/>
              </w:rPr>
              <w:t>Шупашкар</w:t>
            </w:r>
            <w:proofErr w:type="spellEnd"/>
            <w:r w:rsidRPr="003D7033">
              <w:rPr>
                <w:rFonts w:ascii="Times New Roman" w:hAnsi="Times New Roman" w:cs="Times New Roman"/>
              </w:rPr>
              <w:t xml:space="preserve"> хули</w:t>
            </w:r>
          </w:p>
        </w:tc>
        <w:tc>
          <w:tcPr>
            <w:tcW w:w="1620" w:type="dxa"/>
            <w:hideMark/>
          </w:tcPr>
          <w:p w:rsidR="003D7033" w:rsidRPr="003D7033" w:rsidRDefault="003D7033" w:rsidP="00530120">
            <w:pPr>
              <w:spacing w:after="0" w:line="240" w:lineRule="auto"/>
              <w:ind w:left="-108"/>
              <w:jc w:val="center"/>
              <w:rPr>
                <w:rFonts w:ascii="Times New Roman" w:eastAsia="Times New Roman" w:hAnsi="Times New Roman" w:cs="Times New Roman"/>
                <w:sz w:val="24"/>
                <w:szCs w:val="24"/>
              </w:rPr>
            </w:pPr>
            <w:r w:rsidRPr="003D7033">
              <w:rPr>
                <w:rFonts w:ascii="Times New Roman" w:hAnsi="Times New Roman" w:cs="Times New Roman"/>
                <w:noProof/>
                <w:lang w:eastAsia="ru-RU"/>
              </w:rPr>
              <w:drawing>
                <wp:inline distT="0" distB="0" distL="0" distR="0" wp14:anchorId="05ED8E5F" wp14:editId="057B756F">
                  <wp:extent cx="691515" cy="85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 cy="858520"/>
                          </a:xfrm>
                          <a:prstGeom prst="rect">
                            <a:avLst/>
                          </a:prstGeom>
                          <a:noFill/>
                          <a:ln>
                            <a:noFill/>
                          </a:ln>
                        </pic:spPr>
                      </pic:pic>
                    </a:graphicData>
                  </a:graphic>
                </wp:inline>
              </w:drawing>
            </w:r>
          </w:p>
        </w:tc>
        <w:tc>
          <w:tcPr>
            <w:tcW w:w="4140" w:type="dxa"/>
          </w:tcPr>
          <w:p w:rsidR="003D7033" w:rsidRPr="003D7033" w:rsidRDefault="003D7033" w:rsidP="00530120">
            <w:pPr>
              <w:spacing w:after="0" w:line="240" w:lineRule="auto"/>
              <w:ind w:right="33" w:hanging="23"/>
              <w:jc w:val="center"/>
              <w:rPr>
                <w:rFonts w:ascii="Times New Roman" w:eastAsia="Times New Roman" w:hAnsi="Times New Roman" w:cs="Times New Roman"/>
                <w:b/>
                <w:bCs/>
                <w:sz w:val="24"/>
                <w:szCs w:val="24"/>
              </w:rPr>
            </w:pPr>
            <w:r w:rsidRPr="003D7033">
              <w:rPr>
                <w:rFonts w:ascii="Times New Roman" w:hAnsi="Times New Roman" w:cs="Times New Roman"/>
                <w:b/>
                <w:bCs/>
              </w:rPr>
              <w:t>Чувашская Республика</w:t>
            </w:r>
          </w:p>
          <w:p w:rsidR="003D7033" w:rsidRPr="003D7033" w:rsidRDefault="003D7033" w:rsidP="00530120">
            <w:pPr>
              <w:spacing w:after="0" w:line="240" w:lineRule="auto"/>
              <w:ind w:right="33" w:hanging="23"/>
              <w:jc w:val="center"/>
              <w:rPr>
                <w:rFonts w:ascii="Times New Roman" w:hAnsi="Times New Roman" w:cs="Times New Roman"/>
                <w:b/>
                <w:bCs/>
                <w:caps/>
              </w:rPr>
            </w:pPr>
            <w:r w:rsidRPr="003D7033">
              <w:rPr>
                <w:rFonts w:ascii="Times New Roman" w:hAnsi="Times New Roman" w:cs="Times New Roman"/>
                <w:b/>
                <w:bCs/>
                <w:caps/>
              </w:rPr>
              <w:t>Финансовое управление администрации</w:t>
            </w:r>
          </w:p>
          <w:p w:rsidR="003D7033" w:rsidRPr="003D7033" w:rsidRDefault="003D7033" w:rsidP="00530120">
            <w:pPr>
              <w:spacing w:after="0" w:line="240" w:lineRule="auto"/>
              <w:ind w:right="33" w:hanging="23"/>
              <w:jc w:val="center"/>
              <w:rPr>
                <w:rFonts w:ascii="Times New Roman" w:hAnsi="Times New Roman" w:cs="Times New Roman"/>
                <w:b/>
                <w:bCs/>
              </w:rPr>
            </w:pPr>
            <w:r w:rsidRPr="003D7033">
              <w:rPr>
                <w:rFonts w:ascii="Times New Roman" w:hAnsi="Times New Roman" w:cs="Times New Roman"/>
                <w:b/>
                <w:bCs/>
                <w:caps/>
              </w:rPr>
              <w:t>города Чебокса</w:t>
            </w:r>
            <w:r w:rsidRPr="003D7033">
              <w:rPr>
                <w:rFonts w:ascii="Times New Roman" w:hAnsi="Times New Roman" w:cs="Times New Roman"/>
                <w:b/>
                <w:bCs/>
              </w:rPr>
              <w:t>РЫ</w:t>
            </w:r>
          </w:p>
          <w:p w:rsidR="003D7033" w:rsidRPr="003D7033" w:rsidRDefault="003D7033" w:rsidP="00530120">
            <w:pPr>
              <w:spacing w:before="120" w:after="0" w:line="240" w:lineRule="auto"/>
              <w:ind w:right="34" w:hanging="23"/>
              <w:jc w:val="center"/>
              <w:rPr>
                <w:rFonts w:ascii="Times New Roman" w:hAnsi="Times New Roman" w:cs="Times New Roman"/>
                <w:b/>
                <w:bCs/>
              </w:rPr>
            </w:pPr>
            <w:r w:rsidRPr="003D7033">
              <w:rPr>
                <w:rFonts w:ascii="Times New Roman" w:hAnsi="Times New Roman" w:cs="Times New Roman"/>
                <w:b/>
                <w:bCs/>
                <w:spacing w:val="100"/>
              </w:rPr>
              <w:t>ПРИКАЗ</w:t>
            </w:r>
          </w:p>
          <w:p w:rsidR="003D7033" w:rsidRPr="003D7033" w:rsidRDefault="003D7033" w:rsidP="00530120">
            <w:pPr>
              <w:spacing w:after="0" w:line="240" w:lineRule="auto"/>
              <w:ind w:right="-343"/>
              <w:jc w:val="center"/>
              <w:rPr>
                <w:rFonts w:ascii="Times New Roman" w:hAnsi="Times New Roman" w:cs="Times New Roman"/>
                <w:u w:val="single"/>
              </w:rPr>
            </w:pPr>
          </w:p>
          <w:p w:rsidR="00B612CF" w:rsidRDefault="00B612CF" w:rsidP="00B612CF">
            <w:pPr>
              <w:spacing w:after="0" w:line="240" w:lineRule="auto"/>
              <w:ind w:right="-343"/>
              <w:jc w:val="center"/>
              <w:rPr>
                <w:rFonts w:ascii="Times New Roman" w:hAnsi="Times New Roman" w:cs="Times New Roman"/>
                <w:u w:val="single"/>
              </w:rPr>
            </w:pPr>
            <w:r>
              <w:rPr>
                <w:rFonts w:ascii="Times New Roman" w:hAnsi="Times New Roman" w:cs="Times New Roman"/>
                <w:u w:val="single"/>
              </w:rPr>
              <w:t xml:space="preserve">28.12.2024 </w:t>
            </w:r>
            <w:r>
              <w:rPr>
                <w:rFonts w:ascii="Times New Roman" w:hAnsi="Times New Roman" w:cs="Times New Roman"/>
              </w:rPr>
              <w:t xml:space="preserve"> </w:t>
            </w:r>
            <w:r w:rsidR="003637AA" w:rsidRPr="003637AA">
              <w:rPr>
                <w:rFonts w:ascii="Times New Roman" w:hAnsi="Times New Roman" w:cs="Times New Roman"/>
              </w:rPr>
              <w:t>№</w:t>
            </w:r>
            <w:r>
              <w:rPr>
                <w:rFonts w:ascii="Times New Roman" w:hAnsi="Times New Roman" w:cs="Times New Roman"/>
              </w:rPr>
              <w:t xml:space="preserve"> </w:t>
            </w:r>
            <w:r w:rsidR="003637AA" w:rsidRPr="003637AA">
              <w:rPr>
                <w:rFonts w:ascii="Times New Roman" w:hAnsi="Times New Roman" w:cs="Times New Roman"/>
              </w:rPr>
              <w:t xml:space="preserve"> </w:t>
            </w:r>
            <w:r>
              <w:rPr>
                <w:rFonts w:ascii="Times New Roman" w:hAnsi="Times New Roman" w:cs="Times New Roman"/>
                <w:u w:val="single"/>
              </w:rPr>
              <w:t>263</w:t>
            </w:r>
          </w:p>
          <w:p w:rsidR="003D7033" w:rsidRPr="003D7033" w:rsidRDefault="003D7033" w:rsidP="00B612CF">
            <w:pPr>
              <w:spacing w:after="0" w:line="240" w:lineRule="auto"/>
              <w:ind w:right="-343"/>
              <w:jc w:val="center"/>
              <w:rPr>
                <w:rFonts w:ascii="Times New Roman" w:eastAsia="Times New Roman" w:hAnsi="Times New Roman" w:cs="Times New Roman"/>
                <w:b/>
                <w:bCs/>
                <w:sz w:val="24"/>
                <w:szCs w:val="24"/>
              </w:rPr>
            </w:pPr>
            <w:bookmarkStart w:id="0" w:name="_GoBack"/>
            <w:bookmarkEnd w:id="0"/>
          </w:p>
        </w:tc>
      </w:tr>
    </w:tbl>
    <w:p w:rsidR="00676779" w:rsidRPr="00D24263" w:rsidRDefault="00676779">
      <w:pPr>
        <w:pStyle w:val="ConsPlusTitle"/>
        <w:jc w:val="center"/>
        <w:rPr>
          <w:rFonts w:ascii="Times New Roman" w:hAnsi="Times New Roman" w:cs="Times New Roman"/>
          <w:sz w:val="28"/>
          <w:szCs w:val="28"/>
        </w:rPr>
      </w:pPr>
    </w:p>
    <w:p w:rsidR="00455640" w:rsidRPr="00455640" w:rsidRDefault="00455640" w:rsidP="00455640">
      <w:pPr>
        <w:tabs>
          <w:tab w:val="left" w:pos="3969"/>
        </w:tabs>
        <w:spacing w:after="0" w:line="240" w:lineRule="auto"/>
        <w:ind w:right="5101"/>
        <w:jc w:val="both"/>
        <w:rPr>
          <w:rFonts w:ascii="Times New Roman" w:hAnsi="Times New Roman" w:cs="Times New Roman"/>
          <w:sz w:val="28"/>
          <w:szCs w:val="28"/>
        </w:rPr>
      </w:pPr>
      <w:r w:rsidRPr="00455640">
        <w:rPr>
          <w:rFonts w:ascii="Times New Roman" w:hAnsi="Times New Roman" w:cs="Times New Roman"/>
          <w:sz w:val="28"/>
          <w:szCs w:val="28"/>
        </w:rPr>
        <w:t>Об утверждении Порядка формирования и применения кодов бюджетной классификации Российской Федерации в части целевых статей расходов бюджета города Чебоксары</w:t>
      </w:r>
    </w:p>
    <w:p w:rsidR="00676779" w:rsidRPr="00D24263" w:rsidRDefault="00676779">
      <w:pPr>
        <w:pStyle w:val="ConsPlusTitle"/>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В соответствии со </w:t>
      </w:r>
      <w:hyperlink r:id="rId7">
        <w:r w:rsidRPr="00D24263">
          <w:rPr>
            <w:rFonts w:ascii="Times New Roman" w:hAnsi="Times New Roman" w:cs="Times New Roman"/>
            <w:sz w:val="28"/>
            <w:szCs w:val="28"/>
          </w:rPr>
          <w:t>статьями 9</w:t>
        </w:r>
      </w:hyperlink>
      <w:r w:rsidRPr="00D24263">
        <w:rPr>
          <w:rFonts w:ascii="Times New Roman" w:hAnsi="Times New Roman" w:cs="Times New Roman"/>
          <w:sz w:val="28"/>
          <w:szCs w:val="28"/>
        </w:rPr>
        <w:t xml:space="preserve">, </w:t>
      </w:r>
      <w:hyperlink r:id="rId8">
        <w:r w:rsidRPr="00D24263">
          <w:rPr>
            <w:rFonts w:ascii="Times New Roman" w:hAnsi="Times New Roman" w:cs="Times New Roman"/>
            <w:sz w:val="28"/>
            <w:szCs w:val="28"/>
          </w:rPr>
          <w:t>21</w:t>
        </w:r>
      </w:hyperlink>
      <w:r w:rsidRPr="00D24263">
        <w:rPr>
          <w:rFonts w:ascii="Times New Roman" w:hAnsi="Times New Roman" w:cs="Times New Roman"/>
          <w:sz w:val="28"/>
          <w:szCs w:val="28"/>
        </w:rPr>
        <w:t xml:space="preserve"> Бюджетного кодекса Российской Федерации, </w:t>
      </w:r>
      <w:hyperlink r:id="rId9">
        <w:r w:rsidRPr="00D24263">
          <w:rPr>
            <w:rFonts w:ascii="Times New Roman" w:hAnsi="Times New Roman" w:cs="Times New Roman"/>
            <w:sz w:val="28"/>
            <w:szCs w:val="28"/>
          </w:rPr>
          <w:t>приказом</w:t>
        </w:r>
      </w:hyperlink>
      <w:r w:rsidRPr="00D24263">
        <w:rPr>
          <w:rFonts w:ascii="Times New Roman" w:hAnsi="Times New Roman" w:cs="Times New Roman"/>
          <w:sz w:val="28"/>
          <w:szCs w:val="28"/>
        </w:rPr>
        <w:t xml:space="preserve"> Министерства финансов Российской</w:t>
      </w:r>
      <w:r w:rsidR="002B1A19">
        <w:rPr>
          <w:rFonts w:ascii="Times New Roman" w:hAnsi="Times New Roman" w:cs="Times New Roman"/>
          <w:sz w:val="28"/>
          <w:szCs w:val="28"/>
        </w:rPr>
        <w:t xml:space="preserve"> Федерации от 24.05.2022 №</w:t>
      </w:r>
      <w:r w:rsidR="00AA293C" w:rsidRPr="00D24263">
        <w:rPr>
          <w:rFonts w:ascii="Times New Roman" w:hAnsi="Times New Roman" w:cs="Times New Roman"/>
          <w:sz w:val="28"/>
          <w:szCs w:val="28"/>
        </w:rPr>
        <w:t xml:space="preserve"> 82н «</w:t>
      </w:r>
      <w:r w:rsidRPr="00D24263">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 xml:space="preserve"> приказываю:</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1. Утвердить </w:t>
      </w:r>
      <w:hyperlink w:anchor="P48">
        <w:r w:rsidRPr="00D24263">
          <w:rPr>
            <w:rFonts w:ascii="Times New Roman" w:hAnsi="Times New Roman" w:cs="Times New Roman"/>
            <w:sz w:val="28"/>
            <w:szCs w:val="28"/>
          </w:rPr>
          <w:t>Порядок</w:t>
        </w:r>
      </w:hyperlink>
      <w:r w:rsidRPr="00D24263">
        <w:rPr>
          <w:rFonts w:ascii="Times New Roman" w:hAnsi="Times New Roman" w:cs="Times New Roman"/>
          <w:sz w:val="28"/>
          <w:szCs w:val="28"/>
        </w:rPr>
        <w:t xml:space="preserve"> формирования и применения кодов бюджетной классификации Российской Федерации в части целевых статей расходов бюджета города Чебоксары (далее - Порядок).</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2. Признать утратившими силу приказы финансового управления администрации города Чебоксары: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7C06F7" w:rsidRPr="00D24263">
        <w:rPr>
          <w:rFonts w:ascii="Times New Roman" w:hAnsi="Times New Roman" w:cs="Times New Roman"/>
          <w:sz w:val="28"/>
          <w:szCs w:val="28"/>
        </w:rPr>
        <w:t>7</w:t>
      </w:r>
      <w:r w:rsidRPr="00D24263">
        <w:rPr>
          <w:rFonts w:ascii="Times New Roman" w:hAnsi="Times New Roman" w:cs="Times New Roman"/>
          <w:sz w:val="28"/>
          <w:szCs w:val="28"/>
        </w:rPr>
        <w:t>.12.201</w:t>
      </w:r>
      <w:r w:rsidR="007C06F7" w:rsidRPr="00D24263">
        <w:rPr>
          <w:rFonts w:ascii="Times New Roman" w:hAnsi="Times New Roman" w:cs="Times New Roman"/>
          <w:sz w:val="28"/>
          <w:szCs w:val="28"/>
        </w:rPr>
        <w:t>9</w:t>
      </w:r>
      <w:r w:rsidRPr="00D24263">
        <w:rPr>
          <w:rFonts w:ascii="Times New Roman" w:hAnsi="Times New Roman" w:cs="Times New Roman"/>
          <w:sz w:val="28"/>
          <w:szCs w:val="28"/>
        </w:rPr>
        <w:t xml:space="preserve"> </w:t>
      </w:r>
      <w:r w:rsidR="007C06F7" w:rsidRPr="00D24263">
        <w:rPr>
          <w:rFonts w:ascii="Times New Roman" w:hAnsi="Times New Roman" w:cs="Times New Roman"/>
          <w:sz w:val="28"/>
          <w:szCs w:val="28"/>
        </w:rPr>
        <w:t xml:space="preserve">№ 302 </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Об утверждении Порядка формирования и применения кодов бюджетной классификации Российской Федерации в части целевых статей расходов бюджета города Чебоксары</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7B4C4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676779" w:rsidRPr="00D24263">
        <w:rPr>
          <w:rFonts w:ascii="Times New Roman" w:hAnsi="Times New Roman" w:cs="Times New Roman"/>
          <w:sz w:val="28"/>
          <w:szCs w:val="28"/>
        </w:rPr>
        <w:t>1</w:t>
      </w:r>
      <w:r w:rsidRPr="00D24263">
        <w:rPr>
          <w:rFonts w:ascii="Times New Roman" w:hAnsi="Times New Roman" w:cs="Times New Roman"/>
          <w:sz w:val="28"/>
          <w:szCs w:val="28"/>
        </w:rPr>
        <w:t>9</w:t>
      </w:r>
      <w:r w:rsidR="00676779" w:rsidRPr="00D24263">
        <w:rPr>
          <w:rFonts w:ascii="Times New Roman" w:hAnsi="Times New Roman" w:cs="Times New Roman"/>
          <w:sz w:val="28"/>
          <w:szCs w:val="28"/>
        </w:rPr>
        <w:t>.03.20</w:t>
      </w:r>
      <w:r w:rsidRPr="00D24263">
        <w:rPr>
          <w:rFonts w:ascii="Times New Roman" w:hAnsi="Times New Roman" w:cs="Times New Roman"/>
          <w:sz w:val="28"/>
          <w:szCs w:val="28"/>
        </w:rPr>
        <w:t>20</w:t>
      </w:r>
      <w:r w:rsidR="00676779" w:rsidRPr="00D24263">
        <w:rPr>
          <w:rFonts w:ascii="Times New Roman" w:hAnsi="Times New Roman" w:cs="Times New Roman"/>
          <w:sz w:val="28"/>
          <w:szCs w:val="28"/>
        </w:rPr>
        <w:t xml:space="preserve"> </w:t>
      </w:r>
      <w:r w:rsidRPr="00D24263">
        <w:rPr>
          <w:rFonts w:ascii="Times New Roman" w:hAnsi="Times New Roman" w:cs="Times New Roman"/>
          <w:sz w:val="28"/>
          <w:szCs w:val="28"/>
        </w:rPr>
        <w:t>№ 56</w:t>
      </w:r>
      <w:r w:rsidR="00AA293C" w:rsidRPr="00D24263">
        <w:rPr>
          <w:rFonts w:ascii="Times New Roman" w:hAnsi="Times New Roman" w:cs="Times New Roman"/>
          <w:sz w:val="28"/>
          <w:szCs w:val="28"/>
        </w:rPr>
        <w:t xml:space="preserve"> «</w:t>
      </w:r>
      <w:r w:rsidR="00676779" w:rsidRPr="00D24263">
        <w:rPr>
          <w:rFonts w:ascii="Times New Roman" w:hAnsi="Times New Roman" w:cs="Times New Roman"/>
          <w:sz w:val="28"/>
          <w:szCs w:val="28"/>
        </w:rPr>
        <w:t xml:space="preserve">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w:t>
      </w:r>
      <w:r w:rsidRPr="00D24263">
        <w:rPr>
          <w:rFonts w:ascii="Times New Roman" w:hAnsi="Times New Roman" w:cs="Times New Roman"/>
          <w:sz w:val="28"/>
          <w:szCs w:val="28"/>
        </w:rPr>
        <w:t>от 27.12.2019 № 302</w:t>
      </w:r>
      <w:r w:rsidR="00AA293C" w:rsidRPr="00D24263">
        <w:rPr>
          <w:rFonts w:ascii="Times New Roman" w:hAnsi="Times New Roman" w:cs="Times New Roman"/>
          <w:sz w:val="28"/>
          <w:szCs w:val="28"/>
        </w:rPr>
        <w:t>»</w:t>
      </w:r>
      <w:r w:rsidR="00676779"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4D51CC" w:rsidRPr="00D24263">
        <w:rPr>
          <w:rFonts w:ascii="Times New Roman" w:hAnsi="Times New Roman" w:cs="Times New Roman"/>
          <w:sz w:val="28"/>
          <w:szCs w:val="28"/>
        </w:rPr>
        <w:t>25</w:t>
      </w:r>
      <w:r w:rsidRPr="00D24263">
        <w:rPr>
          <w:rFonts w:ascii="Times New Roman" w:hAnsi="Times New Roman" w:cs="Times New Roman"/>
          <w:sz w:val="28"/>
          <w:szCs w:val="28"/>
        </w:rPr>
        <w:t>.0</w:t>
      </w:r>
      <w:r w:rsidR="004D51CC" w:rsidRPr="00D24263">
        <w:rPr>
          <w:rFonts w:ascii="Times New Roman" w:hAnsi="Times New Roman" w:cs="Times New Roman"/>
          <w:sz w:val="28"/>
          <w:szCs w:val="28"/>
        </w:rPr>
        <w:t>6</w:t>
      </w:r>
      <w:r w:rsidRPr="00D24263">
        <w:rPr>
          <w:rFonts w:ascii="Times New Roman" w:hAnsi="Times New Roman" w:cs="Times New Roman"/>
          <w:sz w:val="28"/>
          <w:szCs w:val="28"/>
        </w:rPr>
        <w:t>.20</w:t>
      </w:r>
      <w:r w:rsidR="004D51CC" w:rsidRPr="00D24263">
        <w:rPr>
          <w:rFonts w:ascii="Times New Roman" w:hAnsi="Times New Roman" w:cs="Times New Roman"/>
          <w:sz w:val="28"/>
          <w:szCs w:val="28"/>
        </w:rPr>
        <w:t>20</w:t>
      </w:r>
      <w:r w:rsidRPr="00D24263">
        <w:rPr>
          <w:rFonts w:ascii="Times New Roman" w:hAnsi="Times New Roman" w:cs="Times New Roman"/>
          <w:sz w:val="28"/>
          <w:szCs w:val="28"/>
        </w:rPr>
        <w:t xml:space="preserve"> </w:t>
      </w:r>
      <w:r w:rsidR="004D51CC" w:rsidRPr="00D24263">
        <w:rPr>
          <w:rFonts w:ascii="Times New Roman" w:hAnsi="Times New Roman" w:cs="Times New Roman"/>
          <w:sz w:val="28"/>
          <w:szCs w:val="28"/>
        </w:rPr>
        <w:t xml:space="preserve">№ 123 </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 xml:space="preserve">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w:t>
      </w:r>
      <w:r w:rsidR="00B96EE6" w:rsidRPr="00D24263">
        <w:rPr>
          <w:rFonts w:ascii="Times New Roman" w:hAnsi="Times New Roman" w:cs="Times New Roman"/>
          <w:sz w:val="28"/>
          <w:szCs w:val="28"/>
        </w:rPr>
        <w:t>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1</w:t>
      </w:r>
      <w:r w:rsidR="00FA5C78" w:rsidRPr="00D24263">
        <w:rPr>
          <w:rFonts w:ascii="Times New Roman" w:hAnsi="Times New Roman" w:cs="Times New Roman"/>
          <w:sz w:val="28"/>
          <w:szCs w:val="28"/>
        </w:rPr>
        <w:t>4</w:t>
      </w:r>
      <w:r w:rsidRPr="00D24263">
        <w:rPr>
          <w:rFonts w:ascii="Times New Roman" w:hAnsi="Times New Roman" w:cs="Times New Roman"/>
          <w:sz w:val="28"/>
          <w:szCs w:val="28"/>
        </w:rPr>
        <w:t>.09.20</w:t>
      </w:r>
      <w:r w:rsidR="00FA5C78" w:rsidRPr="00D24263">
        <w:rPr>
          <w:rFonts w:ascii="Times New Roman" w:hAnsi="Times New Roman" w:cs="Times New Roman"/>
          <w:sz w:val="28"/>
          <w:szCs w:val="28"/>
        </w:rPr>
        <w:t>20</w:t>
      </w:r>
      <w:r w:rsidRPr="00D24263">
        <w:rPr>
          <w:rFonts w:ascii="Times New Roman" w:hAnsi="Times New Roman" w:cs="Times New Roman"/>
          <w:sz w:val="28"/>
          <w:szCs w:val="28"/>
        </w:rPr>
        <w:t xml:space="preserve"> </w:t>
      </w:r>
      <w:r w:rsidR="00FA5C78" w:rsidRPr="00D24263">
        <w:rPr>
          <w:rFonts w:ascii="Times New Roman" w:hAnsi="Times New Roman" w:cs="Times New Roman"/>
          <w:sz w:val="28"/>
          <w:szCs w:val="28"/>
        </w:rPr>
        <w:t xml:space="preserve">№ 212 </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 xml:space="preserve">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w:t>
      </w:r>
      <w:r w:rsidR="00FF792A" w:rsidRPr="00D24263">
        <w:rPr>
          <w:rFonts w:ascii="Times New Roman" w:hAnsi="Times New Roman" w:cs="Times New Roman"/>
          <w:sz w:val="28"/>
          <w:szCs w:val="28"/>
        </w:rPr>
        <w:t>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F67D0E" w:rsidRPr="00D24263">
        <w:rPr>
          <w:rFonts w:ascii="Times New Roman" w:hAnsi="Times New Roman" w:cs="Times New Roman"/>
          <w:sz w:val="28"/>
          <w:szCs w:val="28"/>
        </w:rPr>
        <w:t>25</w:t>
      </w:r>
      <w:r w:rsidRPr="00D24263">
        <w:rPr>
          <w:rFonts w:ascii="Times New Roman" w:hAnsi="Times New Roman" w:cs="Times New Roman"/>
          <w:sz w:val="28"/>
          <w:szCs w:val="28"/>
        </w:rPr>
        <w:t>.1</w:t>
      </w:r>
      <w:r w:rsidR="00F67D0E" w:rsidRPr="00D24263">
        <w:rPr>
          <w:rFonts w:ascii="Times New Roman" w:hAnsi="Times New Roman" w:cs="Times New Roman"/>
          <w:sz w:val="28"/>
          <w:szCs w:val="28"/>
        </w:rPr>
        <w:t>1</w:t>
      </w:r>
      <w:r w:rsidRPr="00D24263">
        <w:rPr>
          <w:rFonts w:ascii="Times New Roman" w:hAnsi="Times New Roman" w:cs="Times New Roman"/>
          <w:sz w:val="28"/>
          <w:szCs w:val="28"/>
        </w:rPr>
        <w:t>.20</w:t>
      </w:r>
      <w:r w:rsidR="00F67D0E" w:rsidRPr="00D24263">
        <w:rPr>
          <w:rFonts w:ascii="Times New Roman" w:hAnsi="Times New Roman" w:cs="Times New Roman"/>
          <w:sz w:val="28"/>
          <w:szCs w:val="28"/>
        </w:rPr>
        <w:t>20</w:t>
      </w:r>
      <w:r w:rsidRPr="00D24263">
        <w:rPr>
          <w:rFonts w:ascii="Times New Roman" w:hAnsi="Times New Roman" w:cs="Times New Roman"/>
          <w:sz w:val="28"/>
          <w:szCs w:val="28"/>
        </w:rPr>
        <w:t xml:space="preserve"> </w:t>
      </w:r>
      <w:r w:rsidR="00F67D0E" w:rsidRPr="00D24263">
        <w:rPr>
          <w:rFonts w:ascii="Times New Roman" w:hAnsi="Times New Roman" w:cs="Times New Roman"/>
          <w:sz w:val="28"/>
          <w:szCs w:val="28"/>
        </w:rPr>
        <w:t xml:space="preserve">№ 260 </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 xml:space="preserve">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w:t>
      </w:r>
      <w:r w:rsidR="00FF792A" w:rsidRPr="00D24263">
        <w:rPr>
          <w:rFonts w:ascii="Times New Roman" w:hAnsi="Times New Roman" w:cs="Times New Roman"/>
          <w:sz w:val="28"/>
          <w:szCs w:val="28"/>
        </w:rPr>
        <w:t>27.12.2019 № 302</w:t>
      </w:r>
      <w:r w:rsidR="00AA293C" w:rsidRPr="00D24263">
        <w:rPr>
          <w:rFonts w:ascii="Times New Roman" w:hAnsi="Times New Roman" w:cs="Times New Roman"/>
          <w:sz w:val="28"/>
          <w:szCs w:val="28"/>
        </w:rPr>
        <w:t>»</w:t>
      </w:r>
      <w:r w:rsidR="00743CB9"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25.1</w:t>
      </w:r>
      <w:r w:rsidR="006C6FDF" w:rsidRPr="00D24263">
        <w:rPr>
          <w:rFonts w:ascii="Times New Roman" w:hAnsi="Times New Roman" w:cs="Times New Roman"/>
          <w:sz w:val="28"/>
          <w:szCs w:val="28"/>
        </w:rPr>
        <w:t>2</w:t>
      </w:r>
      <w:r w:rsidRPr="00D24263">
        <w:rPr>
          <w:rFonts w:ascii="Times New Roman" w:hAnsi="Times New Roman" w:cs="Times New Roman"/>
          <w:sz w:val="28"/>
          <w:szCs w:val="28"/>
        </w:rPr>
        <w:t>.2020 № 2</w:t>
      </w:r>
      <w:r w:rsidR="006C6FDF" w:rsidRPr="00D24263">
        <w:rPr>
          <w:rFonts w:ascii="Times New Roman" w:hAnsi="Times New Roman" w:cs="Times New Roman"/>
          <w:sz w:val="28"/>
          <w:szCs w:val="28"/>
        </w:rPr>
        <w:t>77</w:t>
      </w:r>
      <w:r w:rsidRPr="00D24263">
        <w:rPr>
          <w:rFonts w:ascii="Times New Roman" w:hAnsi="Times New Roman" w:cs="Times New Roman"/>
          <w:sz w:val="28"/>
          <w:szCs w:val="28"/>
        </w:rPr>
        <w:t xml:space="preserve"> </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 xml:space="preserve">О внесении изменений в Порядок формирования и </w:t>
      </w:r>
      <w:r w:rsidRPr="00D24263">
        <w:rPr>
          <w:rFonts w:ascii="Times New Roman" w:hAnsi="Times New Roman" w:cs="Times New Roman"/>
          <w:sz w:val="28"/>
          <w:szCs w:val="28"/>
        </w:rPr>
        <w:lastRenderedPageBreak/>
        <w:t>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410BC1" w:rsidRPr="00D24263">
        <w:rPr>
          <w:rFonts w:ascii="Times New Roman" w:hAnsi="Times New Roman" w:cs="Times New Roman"/>
          <w:sz w:val="28"/>
          <w:szCs w:val="28"/>
        </w:rPr>
        <w:t>30</w:t>
      </w:r>
      <w:r w:rsidRPr="00D24263">
        <w:rPr>
          <w:rFonts w:ascii="Times New Roman" w:hAnsi="Times New Roman" w:cs="Times New Roman"/>
          <w:sz w:val="28"/>
          <w:szCs w:val="28"/>
        </w:rPr>
        <w:t>.1</w:t>
      </w:r>
      <w:r w:rsidR="00410BC1" w:rsidRPr="00D24263">
        <w:rPr>
          <w:rFonts w:ascii="Times New Roman" w:hAnsi="Times New Roman" w:cs="Times New Roman"/>
          <w:sz w:val="28"/>
          <w:szCs w:val="28"/>
        </w:rPr>
        <w:t>2</w:t>
      </w:r>
      <w:r w:rsidRPr="00D24263">
        <w:rPr>
          <w:rFonts w:ascii="Times New Roman" w:hAnsi="Times New Roman" w:cs="Times New Roman"/>
          <w:sz w:val="28"/>
          <w:szCs w:val="28"/>
        </w:rPr>
        <w:t>.2020 № 2</w:t>
      </w:r>
      <w:r w:rsidR="00410BC1" w:rsidRPr="00D24263">
        <w:rPr>
          <w:rFonts w:ascii="Times New Roman" w:hAnsi="Times New Roman" w:cs="Times New Roman"/>
          <w:sz w:val="28"/>
          <w:szCs w:val="28"/>
        </w:rPr>
        <w:t>81</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97226E" w:rsidRPr="00D24263">
        <w:rPr>
          <w:rFonts w:ascii="Times New Roman" w:hAnsi="Times New Roman" w:cs="Times New Roman"/>
          <w:sz w:val="28"/>
          <w:szCs w:val="28"/>
        </w:rPr>
        <w:t>6</w:t>
      </w:r>
      <w:r w:rsidRPr="00D24263">
        <w:rPr>
          <w:rFonts w:ascii="Times New Roman" w:hAnsi="Times New Roman" w:cs="Times New Roman"/>
          <w:sz w:val="28"/>
          <w:szCs w:val="28"/>
        </w:rPr>
        <w:t>.</w:t>
      </w:r>
      <w:r w:rsidR="0097226E" w:rsidRPr="00D24263">
        <w:rPr>
          <w:rFonts w:ascii="Times New Roman" w:hAnsi="Times New Roman" w:cs="Times New Roman"/>
          <w:sz w:val="28"/>
          <w:szCs w:val="28"/>
        </w:rPr>
        <w:t>03</w:t>
      </w:r>
      <w:r w:rsidRPr="00D24263">
        <w:rPr>
          <w:rFonts w:ascii="Times New Roman" w:hAnsi="Times New Roman" w:cs="Times New Roman"/>
          <w:sz w:val="28"/>
          <w:szCs w:val="28"/>
        </w:rPr>
        <w:t>.202</w:t>
      </w:r>
      <w:r w:rsidR="0097226E" w:rsidRPr="00D24263">
        <w:rPr>
          <w:rFonts w:ascii="Times New Roman" w:hAnsi="Times New Roman" w:cs="Times New Roman"/>
          <w:sz w:val="28"/>
          <w:szCs w:val="28"/>
        </w:rPr>
        <w:t>1</w:t>
      </w:r>
      <w:r w:rsidRPr="00D24263">
        <w:rPr>
          <w:rFonts w:ascii="Times New Roman" w:hAnsi="Times New Roman" w:cs="Times New Roman"/>
          <w:sz w:val="28"/>
          <w:szCs w:val="28"/>
        </w:rPr>
        <w:t xml:space="preserve"> № </w:t>
      </w:r>
      <w:r w:rsidR="0097226E" w:rsidRPr="00D24263">
        <w:rPr>
          <w:rFonts w:ascii="Times New Roman" w:hAnsi="Times New Roman" w:cs="Times New Roman"/>
          <w:sz w:val="28"/>
          <w:szCs w:val="28"/>
        </w:rPr>
        <w:t>38</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7430CF" w:rsidRPr="00D24263">
        <w:rPr>
          <w:rFonts w:ascii="Times New Roman" w:hAnsi="Times New Roman" w:cs="Times New Roman"/>
          <w:sz w:val="28"/>
          <w:szCs w:val="28"/>
        </w:rPr>
        <w:t>10</w:t>
      </w:r>
      <w:r w:rsidRPr="00D24263">
        <w:rPr>
          <w:rFonts w:ascii="Times New Roman" w:hAnsi="Times New Roman" w:cs="Times New Roman"/>
          <w:sz w:val="28"/>
          <w:szCs w:val="28"/>
        </w:rPr>
        <w:t>.</w:t>
      </w:r>
      <w:r w:rsidR="007430CF" w:rsidRPr="00D24263">
        <w:rPr>
          <w:rFonts w:ascii="Times New Roman" w:hAnsi="Times New Roman" w:cs="Times New Roman"/>
          <w:sz w:val="28"/>
          <w:szCs w:val="28"/>
        </w:rPr>
        <w:t>09</w:t>
      </w:r>
      <w:r w:rsidRPr="00D24263">
        <w:rPr>
          <w:rFonts w:ascii="Times New Roman" w:hAnsi="Times New Roman" w:cs="Times New Roman"/>
          <w:sz w:val="28"/>
          <w:szCs w:val="28"/>
        </w:rPr>
        <w:t>.202</w:t>
      </w:r>
      <w:r w:rsidR="007430CF" w:rsidRPr="00D24263">
        <w:rPr>
          <w:rFonts w:ascii="Times New Roman" w:hAnsi="Times New Roman" w:cs="Times New Roman"/>
          <w:sz w:val="28"/>
          <w:szCs w:val="28"/>
        </w:rPr>
        <w:t>1</w:t>
      </w:r>
      <w:r w:rsidRPr="00D24263">
        <w:rPr>
          <w:rFonts w:ascii="Times New Roman" w:hAnsi="Times New Roman" w:cs="Times New Roman"/>
          <w:sz w:val="28"/>
          <w:szCs w:val="28"/>
        </w:rPr>
        <w:t xml:space="preserve"> № </w:t>
      </w:r>
      <w:r w:rsidR="007430CF" w:rsidRPr="00D24263">
        <w:rPr>
          <w:rFonts w:ascii="Times New Roman" w:hAnsi="Times New Roman" w:cs="Times New Roman"/>
          <w:sz w:val="28"/>
          <w:szCs w:val="28"/>
        </w:rPr>
        <w:t>1</w:t>
      </w:r>
      <w:r w:rsidRPr="00D24263">
        <w:rPr>
          <w:rFonts w:ascii="Times New Roman" w:hAnsi="Times New Roman" w:cs="Times New Roman"/>
          <w:sz w:val="28"/>
          <w:szCs w:val="28"/>
        </w:rPr>
        <w:t>6</w:t>
      </w:r>
      <w:r w:rsidR="007430CF" w:rsidRPr="00D24263">
        <w:rPr>
          <w:rFonts w:ascii="Times New Roman" w:hAnsi="Times New Roman" w:cs="Times New Roman"/>
          <w:sz w:val="28"/>
          <w:szCs w:val="28"/>
        </w:rPr>
        <w:t>6</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3847C5" w:rsidRPr="00D24263">
        <w:rPr>
          <w:rFonts w:ascii="Times New Roman" w:hAnsi="Times New Roman" w:cs="Times New Roman"/>
          <w:sz w:val="28"/>
          <w:szCs w:val="28"/>
        </w:rPr>
        <w:t>6</w:t>
      </w:r>
      <w:r w:rsidRPr="00D24263">
        <w:rPr>
          <w:rFonts w:ascii="Times New Roman" w:hAnsi="Times New Roman" w:cs="Times New Roman"/>
          <w:sz w:val="28"/>
          <w:szCs w:val="28"/>
        </w:rPr>
        <w:t>.11.202</w:t>
      </w:r>
      <w:r w:rsidR="003847C5" w:rsidRPr="00D24263">
        <w:rPr>
          <w:rFonts w:ascii="Times New Roman" w:hAnsi="Times New Roman" w:cs="Times New Roman"/>
          <w:sz w:val="28"/>
          <w:szCs w:val="28"/>
        </w:rPr>
        <w:t>1</w:t>
      </w:r>
      <w:r w:rsidRPr="00D24263">
        <w:rPr>
          <w:rFonts w:ascii="Times New Roman" w:hAnsi="Times New Roman" w:cs="Times New Roman"/>
          <w:sz w:val="28"/>
          <w:szCs w:val="28"/>
        </w:rPr>
        <w:t xml:space="preserve"> № 2</w:t>
      </w:r>
      <w:r w:rsidR="003847C5" w:rsidRPr="00D24263">
        <w:rPr>
          <w:rFonts w:ascii="Times New Roman" w:hAnsi="Times New Roman" w:cs="Times New Roman"/>
          <w:sz w:val="28"/>
          <w:szCs w:val="28"/>
        </w:rPr>
        <w:t>39</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EE7EF5" w:rsidRPr="00D24263">
        <w:rPr>
          <w:rFonts w:ascii="Times New Roman" w:hAnsi="Times New Roman" w:cs="Times New Roman"/>
          <w:sz w:val="28"/>
          <w:szCs w:val="28"/>
        </w:rPr>
        <w:t>3</w:t>
      </w:r>
      <w:r w:rsidRPr="00D24263">
        <w:rPr>
          <w:rFonts w:ascii="Times New Roman" w:hAnsi="Times New Roman" w:cs="Times New Roman"/>
          <w:sz w:val="28"/>
          <w:szCs w:val="28"/>
        </w:rPr>
        <w:t>.1</w:t>
      </w:r>
      <w:r w:rsidR="00EE7EF5" w:rsidRPr="00D24263">
        <w:rPr>
          <w:rFonts w:ascii="Times New Roman" w:hAnsi="Times New Roman" w:cs="Times New Roman"/>
          <w:sz w:val="28"/>
          <w:szCs w:val="28"/>
        </w:rPr>
        <w:t>2</w:t>
      </w:r>
      <w:r w:rsidRPr="00D24263">
        <w:rPr>
          <w:rFonts w:ascii="Times New Roman" w:hAnsi="Times New Roman" w:cs="Times New Roman"/>
          <w:sz w:val="28"/>
          <w:szCs w:val="28"/>
        </w:rPr>
        <w:t>.202</w:t>
      </w:r>
      <w:r w:rsidR="00EE7EF5" w:rsidRPr="00D24263">
        <w:rPr>
          <w:rFonts w:ascii="Times New Roman" w:hAnsi="Times New Roman" w:cs="Times New Roman"/>
          <w:sz w:val="28"/>
          <w:szCs w:val="28"/>
        </w:rPr>
        <w:t>1</w:t>
      </w:r>
      <w:r w:rsidRPr="00D24263">
        <w:rPr>
          <w:rFonts w:ascii="Times New Roman" w:hAnsi="Times New Roman" w:cs="Times New Roman"/>
          <w:sz w:val="28"/>
          <w:szCs w:val="28"/>
        </w:rPr>
        <w:t xml:space="preserve"> № 26</w:t>
      </w:r>
      <w:r w:rsidR="00EE7EF5" w:rsidRPr="00D24263">
        <w:rPr>
          <w:rFonts w:ascii="Times New Roman" w:hAnsi="Times New Roman" w:cs="Times New Roman"/>
          <w:sz w:val="28"/>
          <w:szCs w:val="28"/>
        </w:rPr>
        <w:t>7</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014F1D" w:rsidRPr="00D24263">
        <w:rPr>
          <w:rFonts w:ascii="Times New Roman" w:hAnsi="Times New Roman" w:cs="Times New Roman"/>
          <w:sz w:val="28"/>
          <w:szCs w:val="28"/>
        </w:rPr>
        <w:t>13</w:t>
      </w:r>
      <w:r w:rsidRPr="00D24263">
        <w:rPr>
          <w:rFonts w:ascii="Times New Roman" w:hAnsi="Times New Roman" w:cs="Times New Roman"/>
          <w:sz w:val="28"/>
          <w:szCs w:val="28"/>
        </w:rPr>
        <w:t>.</w:t>
      </w:r>
      <w:r w:rsidR="00014F1D" w:rsidRPr="00D24263">
        <w:rPr>
          <w:rFonts w:ascii="Times New Roman" w:hAnsi="Times New Roman" w:cs="Times New Roman"/>
          <w:sz w:val="28"/>
          <w:szCs w:val="28"/>
        </w:rPr>
        <w:t>04</w:t>
      </w:r>
      <w:r w:rsidRPr="00D24263">
        <w:rPr>
          <w:rFonts w:ascii="Times New Roman" w:hAnsi="Times New Roman" w:cs="Times New Roman"/>
          <w:sz w:val="28"/>
          <w:szCs w:val="28"/>
        </w:rPr>
        <w:t>.202</w:t>
      </w:r>
      <w:r w:rsidR="00014F1D" w:rsidRPr="00D24263">
        <w:rPr>
          <w:rFonts w:ascii="Times New Roman" w:hAnsi="Times New Roman" w:cs="Times New Roman"/>
          <w:sz w:val="28"/>
          <w:szCs w:val="28"/>
        </w:rPr>
        <w:t>2</w:t>
      </w:r>
      <w:r w:rsidRPr="00D24263">
        <w:rPr>
          <w:rFonts w:ascii="Times New Roman" w:hAnsi="Times New Roman" w:cs="Times New Roman"/>
          <w:sz w:val="28"/>
          <w:szCs w:val="28"/>
        </w:rPr>
        <w:t xml:space="preserve"> № 6</w:t>
      </w:r>
      <w:r w:rsidR="00014F1D" w:rsidRPr="00D24263">
        <w:rPr>
          <w:rFonts w:ascii="Times New Roman" w:hAnsi="Times New Roman" w:cs="Times New Roman"/>
          <w:sz w:val="28"/>
          <w:szCs w:val="28"/>
        </w:rPr>
        <w:t>5</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943B78" w:rsidRPr="00D24263">
        <w:rPr>
          <w:rFonts w:ascii="Times New Roman" w:hAnsi="Times New Roman" w:cs="Times New Roman"/>
          <w:sz w:val="28"/>
          <w:szCs w:val="28"/>
        </w:rPr>
        <w:t>2</w:t>
      </w:r>
      <w:r w:rsidRPr="00D24263">
        <w:rPr>
          <w:rFonts w:ascii="Times New Roman" w:hAnsi="Times New Roman" w:cs="Times New Roman"/>
          <w:sz w:val="28"/>
          <w:szCs w:val="28"/>
        </w:rPr>
        <w:t>.</w:t>
      </w:r>
      <w:r w:rsidR="00943B78" w:rsidRPr="00D24263">
        <w:rPr>
          <w:rFonts w:ascii="Times New Roman" w:hAnsi="Times New Roman" w:cs="Times New Roman"/>
          <w:sz w:val="28"/>
          <w:szCs w:val="28"/>
        </w:rPr>
        <w:t>07</w:t>
      </w:r>
      <w:r w:rsidRPr="00D24263">
        <w:rPr>
          <w:rFonts w:ascii="Times New Roman" w:hAnsi="Times New Roman" w:cs="Times New Roman"/>
          <w:sz w:val="28"/>
          <w:szCs w:val="28"/>
        </w:rPr>
        <w:t>.202</w:t>
      </w:r>
      <w:r w:rsidR="00943B78" w:rsidRPr="00D24263">
        <w:rPr>
          <w:rFonts w:ascii="Times New Roman" w:hAnsi="Times New Roman" w:cs="Times New Roman"/>
          <w:sz w:val="28"/>
          <w:szCs w:val="28"/>
        </w:rPr>
        <w:t>2</w:t>
      </w:r>
      <w:r w:rsidRPr="00D24263">
        <w:rPr>
          <w:rFonts w:ascii="Times New Roman" w:hAnsi="Times New Roman" w:cs="Times New Roman"/>
          <w:sz w:val="28"/>
          <w:szCs w:val="28"/>
        </w:rPr>
        <w:t xml:space="preserve"> № </w:t>
      </w:r>
      <w:r w:rsidR="00943B78" w:rsidRPr="00D24263">
        <w:rPr>
          <w:rFonts w:ascii="Times New Roman" w:hAnsi="Times New Roman" w:cs="Times New Roman"/>
          <w:sz w:val="28"/>
          <w:szCs w:val="28"/>
        </w:rPr>
        <w:t>1</w:t>
      </w:r>
      <w:r w:rsidRPr="00D24263">
        <w:rPr>
          <w:rFonts w:ascii="Times New Roman" w:hAnsi="Times New Roman" w:cs="Times New Roman"/>
          <w:sz w:val="28"/>
          <w:szCs w:val="28"/>
        </w:rPr>
        <w:t>2</w:t>
      </w:r>
      <w:r w:rsidR="00943B78" w:rsidRPr="00D24263">
        <w:rPr>
          <w:rFonts w:ascii="Times New Roman" w:hAnsi="Times New Roman" w:cs="Times New Roman"/>
          <w:sz w:val="28"/>
          <w:szCs w:val="28"/>
        </w:rPr>
        <w:t>8</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6F5A11" w:rsidRPr="00D24263">
        <w:rPr>
          <w:rFonts w:ascii="Times New Roman" w:hAnsi="Times New Roman" w:cs="Times New Roman"/>
          <w:sz w:val="28"/>
          <w:szCs w:val="28"/>
        </w:rPr>
        <w:t>11</w:t>
      </w:r>
      <w:r w:rsidRPr="00D24263">
        <w:rPr>
          <w:rFonts w:ascii="Times New Roman" w:hAnsi="Times New Roman" w:cs="Times New Roman"/>
          <w:sz w:val="28"/>
          <w:szCs w:val="28"/>
        </w:rPr>
        <w:t>.11.202</w:t>
      </w:r>
      <w:r w:rsidR="006F5A11" w:rsidRPr="00D24263">
        <w:rPr>
          <w:rFonts w:ascii="Times New Roman" w:hAnsi="Times New Roman" w:cs="Times New Roman"/>
          <w:sz w:val="28"/>
          <w:szCs w:val="28"/>
        </w:rPr>
        <w:t>2</w:t>
      </w:r>
      <w:r w:rsidRPr="00D24263">
        <w:rPr>
          <w:rFonts w:ascii="Times New Roman" w:hAnsi="Times New Roman" w:cs="Times New Roman"/>
          <w:sz w:val="28"/>
          <w:szCs w:val="28"/>
        </w:rPr>
        <w:t xml:space="preserve"> № 2</w:t>
      </w:r>
      <w:r w:rsidR="006F5A11" w:rsidRPr="00D24263">
        <w:rPr>
          <w:rFonts w:ascii="Times New Roman" w:hAnsi="Times New Roman" w:cs="Times New Roman"/>
          <w:sz w:val="28"/>
          <w:szCs w:val="28"/>
        </w:rPr>
        <w:t>4</w:t>
      </w:r>
      <w:r w:rsidR="00AA293C" w:rsidRPr="00D24263">
        <w:rPr>
          <w:rFonts w:ascii="Times New Roman" w:hAnsi="Times New Roman" w:cs="Times New Roman"/>
          <w:sz w:val="28"/>
          <w:szCs w:val="28"/>
        </w:rPr>
        <w:t>0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6F7D61" w:rsidRPr="00D24263">
        <w:rPr>
          <w:rFonts w:ascii="Times New Roman" w:hAnsi="Times New Roman" w:cs="Times New Roman"/>
          <w:sz w:val="28"/>
          <w:szCs w:val="28"/>
        </w:rPr>
        <w:t>9</w:t>
      </w:r>
      <w:r w:rsidRPr="00D24263">
        <w:rPr>
          <w:rFonts w:ascii="Times New Roman" w:hAnsi="Times New Roman" w:cs="Times New Roman"/>
          <w:sz w:val="28"/>
          <w:szCs w:val="28"/>
        </w:rPr>
        <w:t>.1</w:t>
      </w:r>
      <w:r w:rsidR="001C208F">
        <w:rPr>
          <w:rFonts w:ascii="Times New Roman" w:hAnsi="Times New Roman" w:cs="Times New Roman"/>
          <w:sz w:val="28"/>
          <w:szCs w:val="28"/>
        </w:rPr>
        <w:t>2</w:t>
      </w:r>
      <w:r w:rsidRPr="00D24263">
        <w:rPr>
          <w:rFonts w:ascii="Times New Roman" w:hAnsi="Times New Roman" w:cs="Times New Roman"/>
          <w:sz w:val="28"/>
          <w:szCs w:val="28"/>
        </w:rPr>
        <w:t>.202</w:t>
      </w:r>
      <w:r w:rsidR="006F7D61" w:rsidRPr="00D24263">
        <w:rPr>
          <w:rFonts w:ascii="Times New Roman" w:hAnsi="Times New Roman" w:cs="Times New Roman"/>
          <w:sz w:val="28"/>
          <w:szCs w:val="28"/>
        </w:rPr>
        <w:t>2</w:t>
      </w:r>
      <w:r w:rsidRPr="00D24263">
        <w:rPr>
          <w:rFonts w:ascii="Times New Roman" w:hAnsi="Times New Roman" w:cs="Times New Roman"/>
          <w:sz w:val="28"/>
          <w:szCs w:val="28"/>
        </w:rPr>
        <w:t xml:space="preserve"> № </w:t>
      </w:r>
      <w:r w:rsidR="006F7D61" w:rsidRPr="00D24263">
        <w:rPr>
          <w:rFonts w:ascii="Times New Roman" w:hAnsi="Times New Roman" w:cs="Times New Roman"/>
          <w:sz w:val="28"/>
          <w:szCs w:val="28"/>
        </w:rPr>
        <w:t>3</w:t>
      </w:r>
      <w:r w:rsidRPr="00D24263">
        <w:rPr>
          <w:rFonts w:ascii="Times New Roman" w:hAnsi="Times New Roman" w:cs="Times New Roman"/>
          <w:sz w:val="28"/>
          <w:szCs w:val="28"/>
        </w:rPr>
        <w:t>0</w:t>
      </w:r>
      <w:r w:rsidR="006F7D61" w:rsidRPr="00D24263">
        <w:rPr>
          <w:rFonts w:ascii="Times New Roman" w:hAnsi="Times New Roman" w:cs="Times New Roman"/>
          <w:sz w:val="28"/>
          <w:szCs w:val="28"/>
        </w:rPr>
        <w:t>2</w:t>
      </w:r>
      <w:r w:rsidR="00AA293C"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AA293C"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6A1817" w:rsidRPr="00D24263">
        <w:rPr>
          <w:rFonts w:ascii="Times New Roman" w:hAnsi="Times New Roman" w:cs="Times New Roman"/>
          <w:sz w:val="28"/>
          <w:szCs w:val="28"/>
        </w:rPr>
        <w:t>19.04</w:t>
      </w:r>
      <w:r w:rsidRPr="00D24263">
        <w:rPr>
          <w:rFonts w:ascii="Times New Roman" w:hAnsi="Times New Roman" w:cs="Times New Roman"/>
          <w:sz w:val="28"/>
          <w:szCs w:val="28"/>
        </w:rPr>
        <w:t>.202</w:t>
      </w:r>
      <w:r w:rsidR="006A1817" w:rsidRPr="00D24263">
        <w:rPr>
          <w:rFonts w:ascii="Times New Roman" w:hAnsi="Times New Roman" w:cs="Times New Roman"/>
          <w:sz w:val="28"/>
          <w:szCs w:val="28"/>
        </w:rPr>
        <w:t>3</w:t>
      </w:r>
      <w:r w:rsidRPr="00D24263">
        <w:rPr>
          <w:rFonts w:ascii="Times New Roman" w:hAnsi="Times New Roman" w:cs="Times New Roman"/>
          <w:sz w:val="28"/>
          <w:szCs w:val="28"/>
        </w:rPr>
        <w:t xml:space="preserve"> № </w:t>
      </w:r>
      <w:r w:rsidR="006A1817" w:rsidRPr="00D24263">
        <w:rPr>
          <w:rFonts w:ascii="Times New Roman" w:hAnsi="Times New Roman" w:cs="Times New Roman"/>
          <w:sz w:val="28"/>
          <w:szCs w:val="28"/>
        </w:rPr>
        <w:t>83</w:t>
      </w:r>
      <w:r w:rsidR="004638D6"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4638D6"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25.</w:t>
      </w:r>
      <w:r w:rsidR="00AA4D49" w:rsidRPr="00D24263">
        <w:rPr>
          <w:rFonts w:ascii="Times New Roman" w:hAnsi="Times New Roman" w:cs="Times New Roman"/>
          <w:sz w:val="28"/>
          <w:szCs w:val="28"/>
        </w:rPr>
        <w:t>05</w:t>
      </w:r>
      <w:r w:rsidRPr="00D24263">
        <w:rPr>
          <w:rFonts w:ascii="Times New Roman" w:hAnsi="Times New Roman" w:cs="Times New Roman"/>
          <w:sz w:val="28"/>
          <w:szCs w:val="28"/>
        </w:rPr>
        <w:t>.202</w:t>
      </w:r>
      <w:r w:rsidR="00AA4D49" w:rsidRPr="00D24263">
        <w:rPr>
          <w:rFonts w:ascii="Times New Roman" w:hAnsi="Times New Roman" w:cs="Times New Roman"/>
          <w:sz w:val="28"/>
          <w:szCs w:val="28"/>
        </w:rPr>
        <w:t>3</w:t>
      </w:r>
      <w:r w:rsidRPr="00D24263">
        <w:rPr>
          <w:rFonts w:ascii="Times New Roman" w:hAnsi="Times New Roman" w:cs="Times New Roman"/>
          <w:sz w:val="28"/>
          <w:szCs w:val="28"/>
        </w:rPr>
        <w:t xml:space="preserve"> № </w:t>
      </w:r>
      <w:r w:rsidR="00AA4D49" w:rsidRPr="00D24263">
        <w:rPr>
          <w:rFonts w:ascii="Times New Roman" w:hAnsi="Times New Roman" w:cs="Times New Roman"/>
          <w:sz w:val="28"/>
          <w:szCs w:val="28"/>
        </w:rPr>
        <w:t>11</w:t>
      </w:r>
      <w:r w:rsidR="007F1D41">
        <w:rPr>
          <w:rFonts w:ascii="Times New Roman" w:hAnsi="Times New Roman" w:cs="Times New Roman"/>
          <w:sz w:val="28"/>
          <w:szCs w:val="28"/>
        </w:rPr>
        <w:t>0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7F1D41">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A62704" w:rsidRPr="00D24263">
        <w:rPr>
          <w:rFonts w:ascii="Times New Roman" w:hAnsi="Times New Roman" w:cs="Times New Roman"/>
          <w:sz w:val="28"/>
          <w:szCs w:val="28"/>
        </w:rPr>
        <w:t>17</w:t>
      </w:r>
      <w:r w:rsidRPr="00D24263">
        <w:rPr>
          <w:rFonts w:ascii="Times New Roman" w:hAnsi="Times New Roman" w:cs="Times New Roman"/>
          <w:sz w:val="28"/>
          <w:szCs w:val="28"/>
        </w:rPr>
        <w:t>.1</w:t>
      </w:r>
      <w:r w:rsidR="00A62704" w:rsidRPr="00D24263">
        <w:rPr>
          <w:rFonts w:ascii="Times New Roman" w:hAnsi="Times New Roman" w:cs="Times New Roman"/>
          <w:sz w:val="28"/>
          <w:szCs w:val="28"/>
        </w:rPr>
        <w:t>0</w:t>
      </w:r>
      <w:r w:rsidRPr="00D24263">
        <w:rPr>
          <w:rFonts w:ascii="Times New Roman" w:hAnsi="Times New Roman" w:cs="Times New Roman"/>
          <w:sz w:val="28"/>
          <w:szCs w:val="28"/>
        </w:rPr>
        <w:t>.202</w:t>
      </w:r>
      <w:r w:rsidR="00A62704" w:rsidRPr="00D24263">
        <w:rPr>
          <w:rFonts w:ascii="Times New Roman" w:hAnsi="Times New Roman" w:cs="Times New Roman"/>
          <w:sz w:val="28"/>
          <w:szCs w:val="28"/>
        </w:rPr>
        <w:t>3</w:t>
      </w:r>
      <w:r w:rsidRPr="00D24263">
        <w:rPr>
          <w:rFonts w:ascii="Times New Roman" w:hAnsi="Times New Roman" w:cs="Times New Roman"/>
          <w:sz w:val="28"/>
          <w:szCs w:val="28"/>
        </w:rPr>
        <w:t xml:space="preserve"> № 2</w:t>
      </w:r>
      <w:r w:rsidR="00A62704" w:rsidRPr="00D24263">
        <w:rPr>
          <w:rFonts w:ascii="Times New Roman" w:hAnsi="Times New Roman" w:cs="Times New Roman"/>
          <w:sz w:val="28"/>
          <w:szCs w:val="28"/>
        </w:rPr>
        <w:t>59</w:t>
      </w:r>
      <w:r w:rsidR="004638D6"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4638D6" w:rsidRPr="00D24263">
        <w:rPr>
          <w:rFonts w:ascii="Times New Roman" w:hAnsi="Times New Roman" w:cs="Times New Roman"/>
          <w:sz w:val="28"/>
          <w:szCs w:val="28"/>
        </w:rPr>
        <w:t>»</w:t>
      </w:r>
      <w:r w:rsidRPr="00D24263">
        <w:rPr>
          <w:rFonts w:ascii="Times New Roman" w:hAnsi="Times New Roman" w:cs="Times New Roman"/>
          <w:sz w:val="28"/>
          <w:szCs w:val="28"/>
        </w:rPr>
        <w:t>;</w:t>
      </w:r>
    </w:p>
    <w:p w:rsidR="00B850EE" w:rsidRPr="00D24263" w:rsidRDefault="00B850EE" w:rsidP="00B850E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xml:space="preserve">от </w:t>
      </w:r>
      <w:r w:rsidR="00D41B22" w:rsidRPr="00D24263">
        <w:rPr>
          <w:rFonts w:ascii="Times New Roman" w:hAnsi="Times New Roman" w:cs="Times New Roman"/>
          <w:sz w:val="28"/>
          <w:szCs w:val="28"/>
        </w:rPr>
        <w:t>08</w:t>
      </w:r>
      <w:r w:rsidRPr="00D24263">
        <w:rPr>
          <w:rFonts w:ascii="Times New Roman" w:hAnsi="Times New Roman" w:cs="Times New Roman"/>
          <w:sz w:val="28"/>
          <w:szCs w:val="28"/>
        </w:rPr>
        <w:t>.11.202</w:t>
      </w:r>
      <w:r w:rsidR="00D41B22" w:rsidRPr="00D24263">
        <w:rPr>
          <w:rFonts w:ascii="Times New Roman" w:hAnsi="Times New Roman" w:cs="Times New Roman"/>
          <w:sz w:val="28"/>
          <w:szCs w:val="28"/>
        </w:rPr>
        <w:t>3</w:t>
      </w:r>
      <w:r w:rsidRPr="00D24263">
        <w:rPr>
          <w:rFonts w:ascii="Times New Roman" w:hAnsi="Times New Roman" w:cs="Times New Roman"/>
          <w:sz w:val="28"/>
          <w:szCs w:val="28"/>
        </w:rPr>
        <w:t xml:space="preserve"> № 2</w:t>
      </w:r>
      <w:r w:rsidR="00D41B22" w:rsidRPr="00D24263">
        <w:rPr>
          <w:rFonts w:ascii="Times New Roman" w:hAnsi="Times New Roman" w:cs="Times New Roman"/>
          <w:sz w:val="28"/>
          <w:szCs w:val="28"/>
        </w:rPr>
        <w:t>71</w:t>
      </w:r>
      <w:r w:rsidR="009F07A0"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9F07A0" w:rsidRPr="00D24263">
        <w:rPr>
          <w:rFonts w:ascii="Times New Roman" w:hAnsi="Times New Roman" w:cs="Times New Roman"/>
          <w:sz w:val="28"/>
          <w:szCs w:val="28"/>
        </w:rPr>
        <w:t>»</w:t>
      </w:r>
      <w:r w:rsidRPr="00D24263">
        <w:rPr>
          <w:rFonts w:ascii="Times New Roman" w:hAnsi="Times New Roman" w:cs="Times New Roman"/>
          <w:sz w:val="28"/>
          <w:szCs w:val="28"/>
        </w:rPr>
        <w:t>;</w:t>
      </w:r>
    </w:p>
    <w:p w:rsidR="00182680" w:rsidRPr="00D24263" w:rsidRDefault="00182680" w:rsidP="0018268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4A6037" w:rsidRPr="00D24263">
        <w:rPr>
          <w:rFonts w:ascii="Times New Roman" w:hAnsi="Times New Roman" w:cs="Times New Roman"/>
          <w:sz w:val="28"/>
          <w:szCs w:val="28"/>
        </w:rPr>
        <w:t>18</w:t>
      </w:r>
      <w:r w:rsidRPr="00D24263">
        <w:rPr>
          <w:rFonts w:ascii="Times New Roman" w:hAnsi="Times New Roman" w:cs="Times New Roman"/>
          <w:sz w:val="28"/>
          <w:szCs w:val="28"/>
        </w:rPr>
        <w:t>.1</w:t>
      </w:r>
      <w:r w:rsidR="004A6037" w:rsidRPr="00D24263">
        <w:rPr>
          <w:rFonts w:ascii="Times New Roman" w:hAnsi="Times New Roman" w:cs="Times New Roman"/>
          <w:sz w:val="28"/>
          <w:szCs w:val="28"/>
        </w:rPr>
        <w:t>2</w:t>
      </w:r>
      <w:r w:rsidRPr="00D24263">
        <w:rPr>
          <w:rFonts w:ascii="Times New Roman" w:hAnsi="Times New Roman" w:cs="Times New Roman"/>
          <w:sz w:val="28"/>
          <w:szCs w:val="28"/>
        </w:rPr>
        <w:t>.202</w:t>
      </w:r>
      <w:r w:rsidR="004A6037" w:rsidRPr="00D24263">
        <w:rPr>
          <w:rFonts w:ascii="Times New Roman" w:hAnsi="Times New Roman" w:cs="Times New Roman"/>
          <w:sz w:val="28"/>
          <w:szCs w:val="28"/>
        </w:rPr>
        <w:t>3</w:t>
      </w:r>
      <w:r w:rsidRPr="00D24263">
        <w:rPr>
          <w:rFonts w:ascii="Times New Roman" w:hAnsi="Times New Roman" w:cs="Times New Roman"/>
          <w:sz w:val="28"/>
          <w:szCs w:val="28"/>
        </w:rPr>
        <w:t xml:space="preserve"> № </w:t>
      </w:r>
      <w:r w:rsidR="004A6037" w:rsidRPr="00D24263">
        <w:rPr>
          <w:rFonts w:ascii="Times New Roman" w:hAnsi="Times New Roman" w:cs="Times New Roman"/>
          <w:sz w:val="28"/>
          <w:szCs w:val="28"/>
        </w:rPr>
        <w:t>3</w:t>
      </w:r>
      <w:r w:rsidRPr="00D24263">
        <w:rPr>
          <w:rFonts w:ascii="Times New Roman" w:hAnsi="Times New Roman" w:cs="Times New Roman"/>
          <w:sz w:val="28"/>
          <w:szCs w:val="28"/>
        </w:rPr>
        <w:t>0</w:t>
      </w:r>
      <w:r w:rsidR="004A6037" w:rsidRPr="00D24263">
        <w:rPr>
          <w:rFonts w:ascii="Times New Roman" w:hAnsi="Times New Roman" w:cs="Times New Roman"/>
          <w:sz w:val="28"/>
          <w:szCs w:val="28"/>
        </w:rPr>
        <w:t>7</w:t>
      </w:r>
      <w:r w:rsidR="004638D6"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4638D6" w:rsidRPr="00D24263">
        <w:rPr>
          <w:rFonts w:ascii="Times New Roman" w:hAnsi="Times New Roman" w:cs="Times New Roman"/>
          <w:sz w:val="28"/>
          <w:szCs w:val="28"/>
        </w:rPr>
        <w:t>»</w:t>
      </w:r>
      <w:r w:rsidRPr="00D24263">
        <w:rPr>
          <w:rFonts w:ascii="Times New Roman" w:hAnsi="Times New Roman" w:cs="Times New Roman"/>
          <w:sz w:val="28"/>
          <w:szCs w:val="28"/>
        </w:rPr>
        <w:t>;</w:t>
      </w:r>
    </w:p>
    <w:p w:rsidR="00182680" w:rsidRPr="00D24263" w:rsidRDefault="00182680" w:rsidP="0018268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4F5F25" w:rsidRPr="00D24263">
        <w:rPr>
          <w:rFonts w:ascii="Times New Roman" w:hAnsi="Times New Roman" w:cs="Times New Roman"/>
          <w:sz w:val="28"/>
          <w:szCs w:val="28"/>
        </w:rPr>
        <w:t>9</w:t>
      </w:r>
      <w:r w:rsidRPr="00D24263">
        <w:rPr>
          <w:rFonts w:ascii="Times New Roman" w:hAnsi="Times New Roman" w:cs="Times New Roman"/>
          <w:sz w:val="28"/>
          <w:szCs w:val="28"/>
        </w:rPr>
        <w:t>.1</w:t>
      </w:r>
      <w:r w:rsidR="004F5F25" w:rsidRPr="00D24263">
        <w:rPr>
          <w:rFonts w:ascii="Times New Roman" w:hAnsi="Times New Roman" w:cs="Times New Roman"/>
          <w:sz w:val="28"/>
          <w:szCs w:val="28"/>
        </w:rPr>
        <w:t>2</w:t>
      </w:r>
      <w:r w:rsidRPr="00D24263">
        <w:rPr>
          <w:rFonts w:ascii="Times New Roman" w:hAnsi="Times New Roman" w:cs="Times New Roman"/>
          <w:sz w:val="28"/>
          <w:szCs w:val="28"/>
        </w:rPr>
        <w:t>.202</w:t>
      </w:r>
      <w:r w:rsidR="004F5F25" w:rsidRPr="00D24263">
        <w:rPr>
          <w:rFonts w:ascii="Times New Roman" w:hAnsi="Times New Roman" w:cs="Times New Roman"/>
          <w:sz w:val="28"/>
          <w:szCs w:val="28"/>
        </w:rPr>
        <w:t>3</w:t>
      </w:r>
      <w:r w:rsidRPr="00D24263">
        <w:rPr>
          <w:rFonts w:ascii="Times New Roman" w:hAnsi="Times New Roman" w:cs="Times New Roman"/>
          <w:sz w:val="28"/>
          <w:szCs w:val="28"/>
        </w:rPr>
        <w:t xml:space="preserve"> № </w:t>
      </w:r>
      <w:r w:rsidR="004F5F25" w:rsidRPr="00D24263">
        <w:rPr>
          <w:rFonts w:ascii="Times New Roman" w:hAnsi="Times New Roman" w:cs="Times New Roman"/>
          <w:sz w:val="28"/>
          <w:szCs w:val="28"/>
        </w:rPr>
        <w:t>327</w:t>
      </w:r>
      <w:r w:rsidR="00B65366"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B65366" w:rsidRPr="00D24263">
        <w:rPr>
          <w:rFonts w:ascii="Times New Roman" w:hAnsi="Times New Roman" w:cs="Times New Roman"/>
          <w:sz w:val="28"/>
          <w:szCs w:val="28"/>
        </w:rPr>
        <w:t>»</w:t>
      </w:r>
      <w:r w:rsidRPr="00D24263">
        <w:rPr>
          <w:rFonts w:ascii="Times New Roman" w:hAnsi="Times New Roman" w:cs="Times New Roman"/>
          <w:sz w:val="28"/>
          <w:szCs w:val="28"/>
        </w:rPr>
        <w:t>;</w:t>
      </w:r>
    </w:p>
    <w:p w:rsidR="00182680" w:rsidRPr="00D24263" w:rsidRDefault="00182680" w:rsidP="0018268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от 2</w:t>
      </w:r>
      <w:r w:rsidR="00F3798D" w:rsidRPr="00D24263">
        <w:rPr>
          <w:rFonts w:ascii="Times New Roman" w:hAnsi="Times New Roman" w:cs="Times New Roman"/>
          <w:sz w:val="28"/>
          <w:szCs w:val="28"/>
        </w:rPr>
        <w:t>4</w:t>
      </w:r>
      <w:r w:rsidRPr="00D24263">
        <w:rPr>
          <w:rFonts w:ascii="Times New Roman" w:hAnsi="Times New Roman" w:cs="Times New Roman"/>
          <w:sz w:val="28"/>
          <w:szCs w:val="28"/>
        </w:rPr>
        <w:t>.</w:t>
      </w:r>
      <w:r w:rsidR="00F3798D" w:rsidRPr="00D24263">
        <w:rPr>
          <w:rFonts w:ascii="Times New Roman" w:hAnsi="Times New Roman" w:cs="Times New Roman"/>
          <w:sz w:val="28"/>
          <w:szCs w:val="28"/>
        </w:rPr>
        <w:t>04</w:t>
      </w:r>
      <w:r w:rsidRPr="00D24263">
        <w:rPr>
          <w:rFonts w:ascii="Times New Roman" w:hAnsi="Times New Roman" w:cs="Times New Roman"/>
          <w:sz w:val="28"/>
          <w:szCs w:val="28"/>
        </w:rPr>
        <w:t>.202</w:t>
      </w:r>
      <w:r w:rsidR="00F3798D" w:rsidRPr="00D24263">
        <w:rPr>
          <w:rFonts w:ascii="Times New Roman" w:hAnsi="Times New Roman" w:cs="Times New Roman"/>
          <w:sz w:val="28"/>
          <w:szCs w:val="28"/>
        </w:rPr>
        <w:t>4</w:t>
      </w:r>
      <w:r w:rsidRPr="00D24263">
        <w:rPr>
          <w:rFonts w:ascii="Times New Roman" w:hAnsi="Times New Roman" w:cs="Times New Roman"/>
          <w:sz w:val="28"/>
          <w:szCs w:val="28"/>
        </w:rPr>
        <w:t xml:space="preserve"> № </w:t>
      </w:r>
      <w:r w:rsidR="00F3798D" w:rsidRPr="00D24263">
        <w:rPr>
          <w:rFonts w:ascii="Times New Roman" w:hAnsi="Times New Roman" w:cs="Times New Roman"/>
          <w:sz w:val="28"/>
          <w:szCs w:val="28"/>
        </w:rPr>
        <w:t>1</w:t>
      </w:r>
      <w:r w:rsidRPr="00D24263">
        <w:rPr>
          <w:rFonts w:ascii="Times New Roman" w:hAnsi="Times New Roman" w:cs="Times New Roman"/>
          <w:sz w:val="28"/>
          <w:szCs w:val="28"/>
        </w:rPr>
        <w:t>0</w:t>
      </w:r>
      <w:r w:rsidR="00F3798D" w:rsidRPr="00D24263">
        <w:rPr>
          <w:rFonts w:ascii="Times New Roman" w:hAnsi="Times New Roman" w:cs="Times New Roman"/>
          <w:sz w:val="28"/>
          <w:szCs w:val="28"/>
        </w:rPr>
        <w:t>6</w:t>
      </w:r>
      <w:r w:rsidR="00B65366" w:rsidRPr="00D24263">
        <w:rPr>
          <w:rFonts w:ascii="Times New Roman" w:hAnsi="Times New Roman" w:cs="Times New Roman"/>
          <w:sz w:val="28"/>
          <w:szCs w:val="28"/>
        </w:rPr>
        <w:t xml:space="preserve"> «</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B65366" w:rsidRPr="00D24263">
        <w:rPr>
          <w:rFonts w:ascii="Times New Roman" w:hAnsi="Times New Roman" w:cs="Times New Roman"/>
          <w:sz w:val="28"/>
          <w:szCs w:val="28"/>
        </w:rPr>
        <w:t>»</w:t>
      </w:r>
      <w:r w:rsidRPr="00D24263">
        <w:rPr>
          <w:rFonts w:ascii="Times New Roman" w:hAnsi="Times New Roman" w:cs="Times New Roman"/>
          <w:sz w:val="28"/>
          <w:szCs w:val="28"/>
        </w:rPr>
        <w:t>;</w:t>
      </w:r>
    </w:p>
    <w:p w:rsidR="00182680" w:rsidRPr="00D24263" w:rsidRDefault="00182680" w:rsidP="0018268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от </w:t>
      </w:r>
      <w:r w:rsidR="005B6552" w:rsidRPr="00D24263">
        <w:rPr>
          <w:rFonts w:ascii="Times New Roman" w:hAnsi="Times New Roman" w:cs="Times New Roman"/>
          <w:sz w:val="28"/>
          <w:szCs w:val="28"/>
        </w:rPr>
        <w:t>07</w:t>
      </w:r>
      <w:r w:rsidRPr="00D24263">
        <w:rPr>
          <w:rFonts w:ascii="Times New Roman" w:hAnsi="Times New Roman" w:cs="Times New Roman"/>
          <w:sz w:val="28"/>
          <w:szCs w:val="28"/>
        </w:rPr>
        <w:t>.1</w:t>
      </w:r>
      <w:r w:rsidR="005B6552" w:rsidRPr="00D24263">
        <w:rPr>
          <w:rFonts w:ascii="Times New Roman" w:hAnsi="Times New Roman" w:cs="Times New Roman"/>
          <w:sz w:val="28"/>
          <w:szCs w:val="28"/>
        </w:rPr>
        <w:t>0</w:t>
      </w:r>
      <w:r w:rsidRPr="00D24263">
        <w:rPr>
          <w:rFonts w:ascii="Times New Roman" w:hAnsi="Times New Roman" w:cs="Times New Roman"/>
          <w:sz w:val="28"/>
          <w:szCs w:val="28"/>
        </w:rPr>
        <w:t>.202</w:t>
      </w:r>
      <w:r w:rsidR="005B6552" w:rsidRPr="00D24263">
        <w:rPr>
          <w:rFonts w:ascii="Times New Roman" w:hAnsi="Times New Roman" w:cs="Times New Roman"/>
          <w:sz w:val="28"/>
          <w:szCs w:val="28"/>
        </w:rPr>
        <w:t>4</w:t>
      </w:r>
      <w:r w:rsidRPr="00D24263">
        <w:rPr>
          <w:rFonts w:ascii="Times New Roman" w:hAnsi="Times New Roman" w:cs="Times New Roman"/>
          <w:sz w:val="28"/>
          <w:szCs w:val="28"/>
        </w:rPr>
        <w:t xml:space="preserve"> № 20</w:t>
      </w:r>
      <w:r w:rsidR="005B6552" w:rsidRPr="00D24263">
        <w:rPr>
          <w:rFonts w:ascii="Times New Roman" w:hAnsi="Times New Roman" w:cs="Times New Roman"/>
          <w:sz w:val="28"/>
          <w:szCs w:val="28"/>
        </w:rPr>
        <w:t>7</w:t>
      </w:r>
      <w:r w:rsidRPr="00D24263">
        <w:rPr>
          <w:rFonts w:ascii="Times New Roman" w:hAnsi="Times New Roman" w:cs="Times New Roman"/>
          <w:sz w:val="28"/>
          <w:szCs w:val="28"/>
        </w:rPr>
        <w:t xml:space="preserve"> </w:t>
      </w:r>
      <w:r w:rsidR="009633EE" w:rsidRPr="00D24263">
        <w:rPr>
          <w:rFonts w:ascii="Times New Roman" w:hAnsi="Times New Roman" w:cs="Times New Roman"/>
          <w:sz w:val="28"/>
          <w:szCs w:val="28"/>
        </w:rPr>
        <w:t>«</w:t>
      </w:r>
      <w:r w:rsidRPr="00D24263">
        <w:rPr>
          <w:rFonts w:ascii="Times New Roman" w:hAnsi="Times New Roman" w:cs="Times New Roman"/>
          <w:sz w:val="28"/>
          <w:szCs w:val="28"/>
        </w:rPr>
        <w:t>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 от 27.12.2019 № 302</w:t>
      </w:r>
      <w:r w:rsidR="009633EE" w:rsidRPr="00D24263">
        <w:rPr>
          <w:rFonts w:ascii="Times New Roman" w:hAnsi="Times New Roman" w:cs="Times New Roman"/>
          <w:sz w:val="28"/>
          <w:szCs w:val="28"/>
        </w:rPr>
        <w:t>»</w:t>
      </w:r>
      <w:r w:rsidR="005B6552"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3. Настоящий приказ вступает в силу с 1 января 202</w:t>
      </w:r>
      <w:r w:rsidR="0085642D" w:rsidRPr="00D24263">
        <w:rPr>
          <w:rFonts w:ascii="Times New Roman" w:hAnsi="Times New Roman" w:cs="Times New Roman"/>
          <w:sz w:val="28"/>
          <w:szCs w:val="28"/>
        </w:rPr>
        <w:t>5</w:t>
      </w:r>
      <w:r w:rsidRPr="00D24263">
        <w:rPr>
          <w:rFonts w:ascii="Times New Roman" w:hAnsi="Times New Roman" w:cs="Times New Roman"/>
          <w:sz w:val="28"/>
          <w:szCs w:val="28"/>
        </w:rPr>
        <w:t xml:space="preserve"> года.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4. </w:t>
      </w:r>
      <w:proofErr w:type="gramStart"/>
      <w:r w:rsidRPr="00D24263">
        <w:rPr>
          <w:rFonts w:ascii="Times New Roman" w:hAnsi="Times New Roman" w:cs="Times New Roman"/>
          <w:sz w:val="28"/>
          <w:szCs w:val="28"/>
        </w:rPr>
        <w:t>Разместить</w:t>
      </w:r>
      <w:proofErr w:type="gramEnd"/>
      <w:r w:rsidRPr="00D24263">
        <w:rPr>
          <w:rFonts w:ascii="Times New Roman" w:hAnsi="Times New Roman" w:cs="Times New Roman"/>
          <w:sz w:val="28"/>
          <w:szCs w:val="28"/>
        </w:rPr>
        <w:t xml:space="preserve"> настоящий приказ на официальном сайте финансового управления администрации города Чебоксары в информаци</w:t>
      </w:r>
      <w:r w:rsidR="00235B30" w:rsidRPr="00D24263">
        <w:rPr>
          <w:rFonts w:ascii="Times New Roman" w:hAnsi="Times New Roman" w:cs="Times New Roman"/>
          <w:sz w:val="28"/>
          <w:szCs w:val="28"/>
        </w:rPr>
        <w:t>онно-телекоммуникационной сети «</w:t>
      </w:r>
      <w:r w:rsidRPr="00D24263">
        <w:rPr>
          <w:rFonts w:ascii="Times New Roman" w:hAnsi="Times New Roman" w:cs="Times New Roman"/>
          <w:sz w:val="28"/>
          <w:szCs w:val="28"/>
        </w:rPr>
        <w:t>Интернет</w:t>
      </w:r>
      <w:r w:rsidR="00235B30"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5. </w:t>
      </w:r>
      <w:proofErr w:type="gramStart"/>
      <w:r w:rsidRPr="00D24263">
        <w:rPr>
          <w:rFonts w:ascii="Times New Roman" w:hAnsi="Times New Roman" w:cs="Times New Roman"/>
          <w:sz w:val="28"/>
          <w:szCs w:val="28"/>
        </w:rPr>
        <w:t>Контроль за</w:t>
      </w:r>
      <w:proofErr w:type="gramEnd"/>
      <w:r w:rsidRPr="00D24263">
        <w:rPr>
          <w:rFonts w:ascii="Times New Roman" w:hAnsi="Times New Roman" w:cs="Times New Roman"/>
          <w:sz w:val="28"/>
          <w:szCs w:val="28"/>
        </w:rPr>
        <w:t xml:space="preserve"> выполнением настоящего приказа возложить на заместителя начальника управления - начальника отдела бюджетной и налоговой политики.</w:t>
      </w:r>
    </w:p>
    <w:p w:rsidR="00676779" w:rsidRPr="00D24263" w:rsidRDefault="00676779">
      <w:pPr>
        <w:pStyle w:val="ConsPlusNormal"/>
        <w:jc w:val="both"/>
        <w:rPr>
          <w:rFonts w:ascii="Times New Roman" w:hAnsi="Times New Roman" w:cs="Times New Roman"/>
          <w:sz w:val="28"/>
          <w:szCs w:val="28"/>
        </w:rPr>
      </w:pPr>
    </w:p>
    <w:p w:rsidR="00030F1D" w:rsidRDefault="00030F1D" w:rsidP="002F3342">
      <w:pPr>
        <w:pStyle w:val="ConsPlusNormal"/>
        <w:rPr>
          <w:rFonts w:ascii="Times New Roman" w:hAnsi="Times New Roman" w:cs="Times New Roman"/>
          <w:sz w:val="28"/>
          <w:szCs w:val="28"/>
        </w:rPr>
      </w:pPr>
    </w:p>
    <w:p w:rsidR="00030F1D" w:rsidRDefault="00030F1D" w:rsidP="002F3342">
      <w:pPr>
        <w:pStyle w:val="ConsPlusNormal"/>
        <w:rPr>
          <w:rFonts w:ascii="Times New Roman" w:hAnsi="Times New Roman" w:cs="Times New Roman"/>
          <w:sz w:val="28"/>
          <w:szCs w:val="28"/>
        </w:rPr>
      </w:pPr>
    </w:p>
    <w:p w:rsidR="00676779" w:rsidRPr="00D24263" w:rsidRDefault="00676779" w:rsidP="002F3342">
      <w:pPr>
        <w:pStyle w:val="ConsPlusNormal"/>
        <w:rPr>
          <w:rFonts w:ascii="Times New Roman" w:hAnsi="Times New Roman" w:cs="Times New Roman"/>
          <w:sz w:val="28"/>
          <w:szCs w:val="28"/>
        </w:rPr>
      </w:pPr>
      <w:r w:rsidRPr="00D24263">
        <w:rPr>
          <w:rFonts w:ascii="Times New Roman" w:hAnsi="Times New Roman" w:cs="Times New Roman"/>
          <w:sz w:val="28"/>
          <w:szCs w:val="28"/>
        </w:rPr>
        <w:t>Начальник управления</w:t>
      </w:r>
      <w:r w:rsidR="002F3342">
        <w:rPr>
          <w:rFonts w:ascii="Times New Roman" w:hAnsi="Times New Roman" w:cs="Times New Roman"/>
          <w:sz w:val="28"/>
          <w:szCs w:val="28"/>
        </w:rPr>
        <w:t xml:space="preserve">                                                                     </w:t>
      </w:r>
      <w:r w:rsidRPr="00D24263">
        <w:rPr>
          <w:rFonts w:ascii="Times New Roman" w:hAnsi="Times New Roman" w:cs="Times New Roman"/>
          <w:sz w:val="28"/>
          <w:szCs w:val="28"/>
        </w:rPr>
        <w:t>Н.Г.</w:t>
      </w:r>
      <w:r w:rsidR="002F3342">
        <w:rPr>
          <w:rFonts w:ascii="Times New Roman" w:hAnsi="Times New Roman" w:cs="Times New Roman"/>
          <w:sz w:val="28"/>
          <w:szCs w:val="28"/>
        </w:rPr>
        <w:t xml:space="preserve"> </w:t>
      </w:r>
      <w:r w:rsidRPr="00D24263">
        <w:rPr>
          <w:rFonts w:ascii="Times New Roman" w:hAnsi="Times New Roman" w:cs="Times New Roman"/>
          <w:sz w:val="28"/>
          <w:szCs w:val="28"/>
        </w:rPr>
        <w:t>К</w:t>
      </w:r>
      <w:r w:rsidR="002F3342">
        <w:rPr>
          <w:rFonts w:ascii="Times New Roman" w:hAnsi="Times New Roman" w:cs="Times New Roman"/>
          <w:sz w:val="28"/>
          <w:szCs w:val="28"/>
        </w:rPr>
        <w:t>уликова</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jc w:val="both"/>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1068DA" w:rsidRDefault="001068DA">
      <w:pPr>
        <w:pStyle w:val="ConsPlusNormal"/>
        <w:jc w:val="right"/>
        <w:outlineLvl w:val="0"/>
        <w:rPr>
          <w:rFonts w:ascii="Times New Roman" w:hAnsi="Times New Roman" w:cs="Times New Roman"/>
          <w:sz w:val="28"/>
          <w:szCs w:val="28"/>
        </w:rPr>
      </w:pPr>
    </w:p>
    <w:p w:rsidR="0067531D" w:rsidRDefault="0067531D" w:rsidP="0089206A">
      <w:pPr>
        <w:pStyle w:val="ConsPlusNormal"/>
        <w:ind w:firstLine="5812"/>
        <w:jc w:val="both"/>
        <w:outlineLvl w:val="0"/>
        <w:rPr>
          <w:rFonts w:ascii="Times New Roman" w:hAnsi="Times New Roman" w:cs="Times New Roman"/>
          <w:sz w:val="28"/>
          <w:szCs w:val="28"/>
        </w:rPr>
      </w:pPr>
    </w:p>
    <w:p w:rsidR="0067531D" w:rsidRDefault="0067531D" w:rsidP="0089206A">
      <w:pPr>
        <w:pStyle w:val="ConsPlusNormal"/>
        <w:ind w:firstLine="5812"/>
        <w:jc w:val="both"/>
        <w:outlineLvl w:val="0"/>
        <w:rPr>
          <w:rFonts w:ascii="Times New Roman" w:hAnsi="Times New Roman" w:cs="Times New Roman"/>
          <w:sz w:val="28"/>
          <w:szCs w:val="28"/>
        </w:rPr>
      </w:pPr>
    </w:p>
    <w:p w:rsidR="00422DE1" w:rsidRPr="00422DE1" w:rsidRDefault="00422DE1" w:rsidP="00422DE1">
      <w:pPr>
        <w:spacing w:after="0" w:line="240" w:lineRule="auto"/>
        <w:ind w:left="5103"/>
        <w:jc w:val="both"/>
        <w:rPr>
          <w:rFonts w:ascii="Times New Roman" w:hAnsi="Times New Roman" w:cs="Times New Roman"/>
          <w:sz w:val="28"/>
          <w:szCs w:val="28"/>
        </w:rPr>
      </w:pPr>
      <w:r w:rsidRPr="00422DE1">
        <w:rPr>
          <w:rFonts w:ascii="Times New Roman" w:hAnsi="Times New Roman" w:cs="Times New Roman"/>
          <w:sz w:val="28"/>
          <w:szCs w:val="28"/>
        </w:rPr>
        <w:lastRenderedPageBreak/>
        <w:t xml:space="preserve">Приложение </w:t>
      </w:r>
    </w:p>
    <w:p w:rsidR="00422DE1" w:rsidRPr="00422DE1" w:rsidRDefault="00422DE1" w:rsidP="00422DE1">
      <w:pPr>
        <w:spacing w:after="0" w:line="240" w:lineRule="auto"/>
        <w:ind w:left="5103"/>
        <w:jc w:val="both"/>
        <w:rPr>
          <w:rFonts w:ascii="Times New Roman" w:hAnsi="Times New Roman" w:cs="Times New Roman"/>
          <w:sz w:val="28"/>
          <w:szCs w:val="28"/>
        </w:rPr>
      </w:pPr>
      <w:r w:rsidRPr="00422DE1">
        <w:rPr>
          <w:rFonts w:ascii="Times New Roman" w:hAnsi="Times New Roman" w:cs="Times New Roman"/>
          <w:sz w:val="28"/>
          <w:szCs w:val="28"/>
        </w:rPr>
        <w:t>к приказу финансового управления администрации города Чебоксары</w:t>
      </w:r>
    </w:p>
    <w:p w:rsidR="00422DE1" w:rsidRPr="00422DE1" w:rsidRDefault="00422DE1" w:rsidP="00422DE1">
      <w:pPr>
        <w:spacing w:after="0" w:line="240" w:lineRule="auto"/>
        <w:ind w:left="5103"/>
        <w:jc w:val="both"/>
        <w:rPr>
          <w:rFonts w:ascii="Times New Roman" w:hAnsi="Times New Roman" w:cs="Times New Roman"/>
          <w:sz w:val="28"/>
          <w:szCs w:val="28"/>
        </w:rPr>
      </w:pPr>
      <w:r w:rsidRPr="00422DE1">
        <w:rPr>
          <w:rFonts w:ascii="Times New Roman" w:hAnsi="Times New Roman" w:cs="Times New Roman"/>
          <w:sz w:val="28"/>
          <w:szCs w:val="28"/>
        </w:rPr>
        <w:t>от ________________ № _________</w:t>
      </w:r>
    </w:p>
    <w:p w:rsidR="00676779" w:rsidRDefault="00676779">
      <w:pPr>
        <w:pStyle w:val="ConsPlusNormal"/>
        <w:jc w:val="both"/>
        <w:rPr>
          <w:rFonts w:ascii="Times New Roman" w:hAnsi="Times New Roman" w:cs="Times New Roman"/>
          <w:sz w:val="28"/>
          <w:szCs w:val="28"/>
        </w:rPr>
      </w:pPr>
    </w:p>
    <w:p w:rsidR="00BF1834" w:rsidRPr="00D24263" w:rsidRDefault="00BF1834">
      <w:pPr>
        <w:pStyle w:val="ConsPlusNormal"/>
        <w:jc w:val="both"/>
        <w:rPr>
          <w:rFonts w:ascii="Times New Roman" w:hAnsi="Times New Roman" w:cs="Times New Roman"/>
          <w:sz w:val="28"/>
          <w:szCs w:val="28"/>
        </w:rPr>
      </w:pPr>
    </w:p>
    <w:p w:rsidR="009633AB" w:rsidRPr="00482789" w:rsidRDefault="009633AB" w:rsidP="009633AB">
      <w:pPr>
        <w:pStyle w:val="a5"/>
        <w:spacing w:after="0" w:line="240" w:lineRule="auto"/>
        <w:ind w:left="0"/>
        <w:jc w:val="center"/>
        <w:rPr>
          <w:b/>
          <w:sz w:val="28"/>
          <w:szCs w:val="28"/>
        </w:rPr>
      </w:pPr>
      <w:bookmarkStart w:id="1" w:name="P48"/>
      <w:bookmarkEnd w:id="1"/>
      <w:r w:rsidRPr="00482789">
        <w:rPr>
          <w:b/>
          <w:sz w:val="28"/>
          <w:szCs w:val="28"/>
        </w:rPr>
        <w:t>Порядок</w:t>
      </w:r>
    </w:p>
    <w:p w:rsidR="009633AB" w:rsidRDefault="009633AB" w:rsidP="009633AB">
      <w:pPr>
        <w:pStyle w:val="a5"/>
        <w:spacing w:after="0" w:line="240" w:lineRule="auto"/>
        <w:ind w:left="0"/>
        <w:jc w:val="center"/>
        <w:rPr>
          <w:b/>
          <w:sz w:val="28"/>
          <w:szCs w:val="28"/>
        </w:rPr>
      </w:pPr>
      <w:r>
        <w:rPr>
          <w:b/>
          <w:sz w:val="28"/>
          <w:szCs w:val="28"/>
        </w:rPr>
        <w:t xml:space="preserve">формирования и </w:t>
      </w:r>
      <w:r w:rsidRPr="00482789">
        <w:rPr>
          <w:b/>
          <w:sz w:val="28"/>
          <w:szCs w:val="28"/>
        </w:rPr>
        <w:t xml:space="preserve">применения </w:t>
      </w:r>
      <w:r>
        <w:rPr>
          <w:b/>
          <w:sz w:val="28"/>
          <w:szCs w:val="28"/>
        </w:rPr>
        <w:t xml:space="preserve">кодов </w:t>
      </w:r>
      <w:r w:rsidRPr="00482789">
        <w:rPr>
          <w:b/>
          <w:sz w:val="28"/>
          <w:szCs w:val="28"/>
        </w:rPr>
        <w:t>бюджетной классификации Российской Федерации</w:t>
      </w:r>
      <w:r>
        <w:rPr>
          <w:b/>
          <w:sz w:val="28"/>
          <w:szCs w:val="28"/>
        </w:rPr>
        <w:t xml:space="preserve"> </w:t>
      </w:r>
      <w:r w:rsidRPr="00482789">
        <w:rPr>
          <w:b/>
          <w:sz w:val="28"/>
          <w:szCs w:val="28"/>
        </w:rPr>
        <w:t xml:space="preserve"> в части целевых статей расходов</w:t>
      </w:r>
    </w:p>
    <w:p w:rsidR="009633AB" w:rsidRDefault="009633AB" w:rsidP="009633AB">
      <w:pPr>
        <w:pStyle w:val="a5"/>
        <w:spacing w:after="0" w:line="240" w:lineRule="auto"/>
        <w:ind w:left="0"/>
        <w:jc w:val="center"/>
        <w:rPr>
          <w:b/>
          <w:sz w:val="28"/>
          <w:szCs w:val="28"/>
        </w:rPr>
      </w:pPr>
      <w:r w:rsidRPr="00482789">
        <w:rPr>
          <w:b/>
          <w:sz w:val="28"/>
          <w:szCs w:val="28"/>
        </w:rPr>
        <w:t xml:space="preserve"> бюджета города Чебоксары</w:t>
      </w:r>
    </w:p>
    <w:p w:rsidR="00CB040A" w:rsidRPr="00D24263" w:rsidRDefault="00CB040A">
      <w:pPr>
        <w:pStyle w:val="ConsPlusTitle"/>
        <w:jc w:val="center"/>
        <w:rPr>
          <w:rFonts w:ascii="Times New Roman" w:hAnsi="Times New Roman" w:cs="Times New Roman"/>
          <w:sz w:val="28"/>
          <w:szCs w:val="28"/>
        </w:rPr>
      </w:pPr>
    </w:p>
    <w:p w:rsidR="00676779" w:rsidRPr="00D24263" w:rsidRDefault="00676779">
      <w:pPr>
        <w:pStyle w:val="ConsPlusTitle"/>
        <w:jc w:val="center"/>
        <w:outlineLvl w:val="1"/>
        <w:rPr>
          <w:rFonts w:ascii="Times New Roman" w:hAnsi="Times New Roman" w:cs="Times New Roman"/>
          <w:sz w:val="28"/>
          <w:szCs w:val="28"/>
        </w:rPr>
      </w:pPr>
      <w:r w:rsidRPr="00D24263">
        <w:rPr>
          <w:rFonts w:ascii="Times New Roman" w:hAnsi="Times New Roman" w:cs="Times New Roman"/>
          <w:sz w:val="28"/>
          <w:szCs w:val="28"/>
        </w:rPr>
        <w:t>1. Общие положения</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1.1. </w:t>
      </w:r>
      <w:r w:rsidR="00BF0DA9">
        <w:rPr>
          <w:rFonts w:ascii="Times New Roman" w:hAnsi="Times New Roman" w:cs="Times New Roman"/>
          <w:sz w:val="28"/>
          <w:szCs w:val="28"/>
        </w:rPr>
        <w:t>Н</w:t>
      </w:r>
      <w:r w:rsidR="0099450C">
        <w:rPr>
          <w:rFonts w:ascii="Times New Roman" w:hAnsi="Times New Roman" w:cs="Times New Roman"/>
          <w:sz w:val="28"/>
          <w:szCs w:val="28"/>
        </w:rPr>
        <w:t>астоящий П</w:t>
      </w:r>
      <w:r w:rsidR="00BF0DA9">
        <w:rPr>
          <w:rFonts w:ascii="Times New Roman" w:hAnsi="Times New Roman" w:cs="Times New Roman"/>
          <w:sz w:val="28"/>
          <w:szCs w:val="28"/>
        </w:rPr>
        <w:t>орядок</w:t>
      </w:r>
      <w:r w:rsidRPr="00D24263">
        <w:rPr>
          <w:rFonts w:ascii="Times New Roman" w:hAnsi="Times New Roman" w:cs="Times New Roman"/>
          <w:sz w:val="28"/>
          <w:szCs w:val="28"/>
        </w:rPr>
        <w:t xml:space="preserve"> разработан в целях обеспечения единства </w:t>
      </w:r>
      <w:r w:rsidR="00121FF5" w:rsidRPr="00D24263">
        <w:rPr>
          <w:rFonts w:ascii="Times New Roman" w:hAnsi="Times New Roman" w:cs="Times New Roman"/>
          <w:sz w:val="28"/>
          <w:szCs w:val="28"/>
        </w:rPr>
        <w:t xml:space="preserve">установления, детализации и определения порядка </w:t>
      </w:r>
      <w:r w:rsidRPr="00D24263">
        <w:rPr>
          <w:rFonts w:ascii="Times New Roman" w:hAnsi="Times New Roman" w:cs="Times New Roman"/>
          <w:sz w:val="28"/>
          <w:szCs w:val="28"/>
        </w:rPr>
        <w:t>применения бюджетной классификации Российской Федерации при составлении и исполнении бюджета города Чебоксары.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1.2. </w:t>
      </w:r>
      <w:proofErr w:type="gramStart"/>
      <w:r w:rsidRPr="00D24263">
        <w:rPr>
          <w:rFonts w:ascii="Times New Roman" w:hAnsi="Times New Roman" w:cs="Times New Roman"/>
          <w:sz w:val="28"/>
          <w:szCs w:val="28"/>
        </w:rPr>
        <w:t xml:space="preserve">Целевые статьи </w:t>
      </w:r>
      <w:r w:rsidR="00121FF5" w:rsidRPr="00D24263">
        <w:rPr>
          <w:rFonts w:ascii="Times New Roman" w:hAnsi="Times New Roman" w:cs="Times New Roman"/>
          <w:sz w:val="28"/>
          <w:szCs w:val="28"/>
        </w:rPr>
        <w:t xml:space="preserve">классификации </w:t>
      </w:r>
      <w:r w:rsidRPr="00D24263">
        <w:rPr>
          <w:rFonts w:ascii="Times New Roman" w:hAnsi="Times New Roman" w:cs="Times New Roman"/>
          <w:sz w:val="28"/>
          <w:szCs w:val="28"/>
        </w:rPr>
        <w:t>расходов бюджета города Чебоксары обеспечивают привязку бюджетных ассигнований бюджета города Чебоксары к муниципальн</w:t>
      </w:r>
      <w:r w:rsidR="00504D96" w:rsidRPr="00D24263">
        <w:rPr>
          <w:rFonts w:ascii="Times New Roman" w:hAnsi="Times New Roman" w:cs="Times New Roman"/>
          <w:sz w:val="28"/>
          <w:szCs w:val="28"/>
        </w:rPr>
        <w:t xml:space="preserve">ым программам города Чебоксары </w:t>
      </w:r>
      <w:r w:rsidRPr="00D24263">
        <w:rPr>
          <w:rFonts w:ascii="Times New Roman" w:hAnsi="Times New Roman" w:cs="Times New Roman"/>
          <w:sz w:val="28"/>
          <w:szCs w:val="28"/>
        </w:rPr>
        <w:t>и (или) непрограммным направлениям деятельности (функциям) органов местного самоуправления, муниципальных органов и казенных учреждений, указанных в ведомственной структуре расходов бюджета города Чебоксары, и (или) к расходным обязательствам, подлежащим исполнению за счет средств бюджета города Чебоксары.</w:t>
      </w:r>
      <w:proofErr w:type="gramEnd"/>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1.3. Внесение в течение финансового года изменений в наименование и (или) код целевой статьи расходов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 а также, если настоящим Порядком не установлено иное.</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Внесение в течение финансового года изменений в наименование и (или) код целевой статьи для отражения расходов бюджета (в том числе за счет республиканского и федерального бюджетов) допускается в следующих случаях:</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нормами </w:t>
      </w:r>
      <w:hyperlink r:id="rId10">
        <w:r w:rsidRPr="00D24263">
          <w:rPr>
            <w:rFonts w:ascii="Times New Roman" w:hAnsi="Times New Roman" w:cs="Times New Roman"/>
            <w:sz w:val="28"/>
            <w:szCs w:val="28"/>
          </w:rPr>
          <w:t>главы 4</w:t>
        </w:r>
      </w:hyperlink>
      <w:r w:rsidRPr="00D24263">
        <w:rPr>
          <w:rFonts w:ascii="Times New Roman" w:hAnsi="Times New Roman" w:cs="Times New Roman"/>
          <w:sz w:val="28"/>
          <w:szCs w:val="28"/>
        </w:rPr>
        <w:t xml:space="preserve"> Гражданского кодекса Российской Федерации;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в части изменения наименования и (или) кода целевой статьи для отражения расходов бюджета, в целях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xml:space="preserve"> которых предоставляются межбюджетные трансферты, распределяемые из федерального бюджета в течение финансового года;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в части изменения наименования целевой статьи в связи с изменением законодательства Российской Федерации и законодательства Чувашской Республики при условии сохранения целевого назначения осуществляемых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в части изменения наименований и (или) кодов направлений расходов, отражающих результаты реализации федеральных, региональных проектов, в связи с внесением изменений в результаты реализации федеральных, региональных проектов.</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1"/>
        <w:rPr>
          <w:rFonts w:ascii="Times New Roman" w:hAnsi="Times New Roman" w:cs="Times New Roman"/>
          <w:sz w:val="28"/>
          <w:szCs w:val="28"/>
        </w:rPr>
      </w:pPr>
      <w:r w:rsidRPr="00D24263">
        <w:rPr>
          <w:rFonts w:ascii="Times New Roman" w:hAnsi="Times New Roman" w:cs="Times New Roman"/>
          <w:sz w:val="28"/>
          <w:szCs w:val="28"/>
        </w:rPr>
        <w:t>2. Структура кода целевой статьи расходов</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бюджета города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2.1. Код целевой статьи расходов бюджета города Чебоксары состоит из десяти разрядов.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Структура </w:t>
      </w:r>
      <w:proofErr w:type="gramStart"/>
      <w:r w:rsidRPr="00D24263">
        <w:rPr>
          <w:rFonts w:ascii="Times New Roman" w:hAnsi="Times New Roman" w:cs="Times New Roman"/>
          <w:sz w:val="28"/>
          <w:szCs w:val="28"/>
        </w:rPr>
        <w:t>кода целевой статьи расходов бюджета города</w:t>
      </w:r>
      <w:proofErr w:type="gramEnd"/>
      <w:r w:rsidRPr="00D24263">
        <w:rPr>
          <w:rFonts w:ascii="Times New Roman" w:hAnsi="Times New Roman" w:cs="Times New Roman"/>
          <w:sz w:val="28"/>
          <w:szCs w:val="28"/>
        </w:rPr>
        <w:t xml:space="preserve"> Чебоксары состоит из четырех составных частей (таблица):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код программного (непрогр</w:t>
      </w:r>
      <w:r w:rsidR="00022188" w:rsidRPr="00D24263">
        <w:rPr>
          <w:rFonts w:ascii="Times New Roman" w:hAnsi="Times New Roman" w:cs="Times New Roman"/>
          <w:sz w:val="28"/>
          <w:szCs w:val="28"/>
        </w:rPr>
        <w:t>аммного) направления расходов (</w:t>
      </w:r>
      <w:r w:rsidR="00B91254" w:rsidRPr="00D24263">
        <w:rPr>
          <w:rFonts w:ascii="Times New Roman" w:hAnsi="Times New Roman" w:cs="Times New Roman"/>
          <w:sz w:val="28"/>
          <w:szCs w:val="28"/>
        </w:rPr>
        <w:t>8</w:t>
      </w:r>
      <w:r w:rsidRPr="00D24263">
        <w:rPr>
          <w:rFonts w:ascii="Times New Roman" w:hAnsi="Times New Roman" w:cs="Times New Roman"/>
          <w:sz w:val="28"/>
          <w:szCs w:val="28"/>
        </w:rPr>
        <w:t xml:space="preserve"> - </w:t>
      </w:r>
      <w:r w:rsidR="00B91254" w:rsidRPr="00D24263">
        <w:rPr>
          <w:rFonts w:ascii="Times New Roman" w:hAnsi="Times New Roman" w:cs="Times New Roman"/>
          <w:sz w:val="28"/>
          <w:szCs w:val="28"/>
        </w:rPr>
        <w:t>9</w:t>
      </w:r>
      <w:r w:rsidRPr="00D24263">
        <w:rPr>
          <w:rFonts w:ascii="Times New Roman" w:hAnsi="Times New Roman" w:cs="Times New Roman"/>
          <w:sz w:val="28"/>
          <w:szCs w:val="28"/>
        </w:rPr>
        <w:t xml:space="preserve"> разряды кода целевой статьи расходов бюджета), предназначенный для кодирования бюджетных ассигнований по муниципальным программ</w:t>
      </w:r>
      <w:r w:rsidR="00962577" w:rsidRPr="00D24263">
        <w:rPr>
          <w:rFonts w:ascii="Times New Roman" w:hAnsi="Times New Roman" w:cs="Times New Roman"/>
          <w:sz w:val="28"/>
          <w:szCs w:val="28"/>
        </w:rPr>
        <w:t>ам</w:t>
      </w:r>
      <w:r w:rsidRPr="00D24263">
        <w:rPr>
          <w:rFonts w:ascii="Times New Roman" w:hAnsi="Times New Roman" w:cs="Times New Roman"/>
          <w:sz w:val="28"/>
          <w:szCs w:val="28"/>
        </w:rPr>
        <w:t xml:space="preserve"> города Чебоксары, непрограммным направлениям деятельности (функций) органов местного самоуправления, муниципальных органов и казенных учреждений;</w:t>
      </w:r>
    </w:p>
    <w:p w:rsidR="002714A6"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код </w:t>
      </w:r>
      <w:r w:rsidR="003643AE" w:rsidRPr="00D24263">
        <w:rPr>
          <w:rFonts w:ascii="Times New Roman" w:hAnsi="Times New Roman" w:cs="Times New Roman"/>
          <w:sz w:val="28"/>
          <w:szCs w:val="28"/>
        </w:rPr>
        <w:t>типа структурного элемента (элемента непрогра</w:t>
      </w:r>
      <w:r w:rsidR="004B1764" w:rsidRPr="00D24263">
        <w:rPr>
          <w:rFonts w:ascii="Times New Roman" w:hAnsi="Times New Roman" w:cs="Times New Roman"/>
          <w:sz w:val="28"/>
          <w:szCs w:val="28"/>
        </w:rPr>
        <w:t xml:space="preserve">ммного направления </w:t>
      </w:r>
      <w:r w:rsidR="006430C3" w:rsidRPr="00D24263">
        <w:rPr>
          <w:rFonts w:ascii="Times New Roman" w:hAnsi="Times New Roman" w:cs="Times New Roman"/>
          <w:sz w:val="28"/>
          <w:szCs w:val="28"/>
        </w:rPr>
        <w:t>расходов</w:t>
      </w:r>
      <w:r w:rsidR="00C93D01" w:rsidRPr="00D24263">
        <w:rPr>
          <w:rFonts w:ascii="Times New Roman" w:hAnsi="Times New Roman" w:cs="Times New Roman"/>
          <w:sz w:val="28"/>
          <w:szCs w:val="28"/>
        </w:rPr>
        <w:t>)</w:t>
      </w:r>
      <w:r w:rsidR="004B1764" w:rsidRPr="00D24263">
        <w:rPr>
          <w:rFonts w:ascii="Times New Roman" w:hAnsi="Times New Roman" w:cs="Times New Roman"/>
          <w:sz w:val="28"/>
          <w:szCs w:val="28"/>
        </w:rPr>
        <w:t>, предназначен для</w:t>
      </w:r>
      <w:r w:rsidR="00255E52" w:rsidRPr="00D24263">
        <w:rPr>
          <w:rFonts w:ascii="Times New Roman" w:hAnsi="Times New Roman" w:cs="Times New Roman"/>
          <w:sz w:val="28"/>
          <w:szCs w:val="28"/>
        </w:rPr>
        <w:t xml:space="preserve"> кодировки бюджетных ассигнований по тип</w:t>
      </w:r>
      <w:r w:rsidR="004D493B" w:rsidRPr="00D24263">
        <w:rPr>
          <w:rFonts w:ascii="Times New Roman" w:hAnsi="Times New Roman" w:cs="Times New Roman"/>
          <w:sz w:val="28"/>
          <w:szCs w:val="28"/>
        </w:rPr>
        <w:t>ам</w:t>
      </w:r>
      <w:r w:rsidR="00255E52" w:rsidRPr="00D24263">
        <w:rPr>
          <w:rFonts w:ascii="Times New Roman" w:hAnsi="Times New Roman" w:cs="Times New Roman"/>
          <w:sz w:val="28"/>
          <w:szCs w:val="28"/>
        </w:rPr>
        <w:t xml:space="preserve"> структурных элементов муниципальных программ города Чебоксары, элементам непрограммных направлений деятельности (функций) органов местного самоуправления, муниципальных органов и казенных учреждений</w:t>
      </w:r>
      <w:r w:rsidR="005630B3" w:rsidRPr="00D24263">
        <w:rPr>
          <w:rFonts w:ascii="Times New Roman" w:hAnsi="Times New Roman" w:cs="Times New Roman"/>
          <w:sz w:val="28"/>
          <w:szCs w:val="28"/>
        </w:rPr>
        <w:t xml:space="preserve"> </w:t>
      </w:r>
      <w:r w:rsidR="002714A6" w:rsidRPr="00D24263">
        <w:rPr>
          <w:rFonts w:ascii="Times New Roman" w:hAnsi="Times New Roman" w:cs="Times New Roman"/>
          <w:sz w:val="28"/>
          <w:szCs w:val="28"/>
        </w:rPr>
        <w:t xml:space="preserve"> </w:t>
      </w:r>
      <w:r w:rsidR="00045C05" w:rsidRPr="00D24263">
        <w:rPr>
          <w:rFonts w:ascii="Times New Roman" w:hAnsi="Times New Roman" w:cs="Times New Roman"/>
          <w:sz w:val="28"/>
          <w:szCs w:val="28"/>
        </w:rPr>
        <w:t xml:space="preserve"> (</w:t>
      </w:r>
      <w:r w:rsidR="00B91254" w:rsidRPr="00D24263">
        <w:rPr>
          <w:rFonts w:ascii="Times New Roman" w:hAnsi="Times New Roman" w:cs="Times New Roman"/>
          <w:sz w:val="28"/>
          <w:szCs w:val="28"/>
        </w:rPr>
        <w:t>10</w:t>
      </w:r>
      <w:r w:rsidR="002714A6" w:rsidRPr="00D24263">
        <w:rPr>
          <w:rFonts w:ascii="Times New Roman" w:hAnsi="Times New Roman" w:cs="Times New Roman"/>
          <w:sz w:val="28"/>
          <w:szCs w:val="28"/>
        </w:rPr>
        <w:t xml:space="preserve"> разряд кода целевой статьи расходов бюджета):</w:t>
      </w:r>
    </w:p>
    <w:p w:rsidR="00FC27AC" w:rsidRPr="00D24263" w:rsidRDefault="00FC27AC" w:rsidP="002C5317">
      <w:pPr>
        <w:pStyle w:val="ConsPlusNormal"/>
        <w:numPr>
          <w:ilvl w:val="0"/>
          <w:numId w:val="3"/>
        </w:numPr>
        <w:ind w:left="851" w:hanging="284"/>
        <w:jc w:val="both"/>
        <w:rPr>
          <w:rFonts w:ascii="Times New Roman" w:hAnsi="Times New Roman" w:cs="Times New Roman"/>
          <w:sz w:val="28"/>
          <w:szCs w:val="28"/>
        </w:rPr>
      </w:pPr>
      <w:r w:rsidRPr="00D24263">
        <w:rPr>
          <w:rFonts w:ascii="Times New Roman" w:hAnsi="Times New Roman" w:cs="Times New Roman"/>
          <w:sz w:val="28"/>
          <w:szCs w:val="28"/>
        </w:rPr>
        <w:t>региональные проекты,</w:t>
      </w:r>
    </w:p>
    <w:p w:rsidR="002C5317" w:rsidRPr="00D24263" w:rsidRDefault="002C5317" w:rsidP="002C5317">
      <w:pPr>
        <w:pStyle w:val="ConsPlusNormal"/>
        <w:numPr>
          <w:ilvl w:val="0"/>
          <w:numId w:val="3"/>
        </w:numPr>
        <w:ind w:left="851" w:hanging="284"/>
        <w:jc w:val="both"/>
        <w:rPr>
          <w:rFonts w:ascii="Times New Roman" w:hAnsi="Times New Roman" w:cs="Times New Roman"/>
          <w:sz w:val="28"/>
          <w:szCs w:val="28"/>
        </w:rPr>
      </w:pPr>
      <w:r w:rsidRPr="00D24263">
        <w:rPr>
          <w:rFonts w:ascii="Times New Roman" w:hAnsi="Times New Roman" w:cs="Times New Roman"/>
          <w:sz w:val="28"/>
          <w:szCs w:val="28"/>
        </w:rPr>
        <w:t>муниципальные проекты,</w:t>
      </w:r>
    </w:p>
    <w:p w:rsidR="002C5317" w:rsidRPr="00D24263" w:rsidRDefault="002C5317" w:rsidP="002C5317">
      <w:pPr>
        <w:pStyle w:val="ConsPlusNormal"/>
        <w:numPr>
          <w:ilvl w:val="0"/>
          <w:numId w:val="3"/>
        </w:numPr>
        <w:ind w:left="851" w:hanging="284"/>
        <w:jc w:val="both"/>
        <w:rPr>
          <w:rFonts w:ascii="Times New Roman" w:hAnsi="Times New Roman" w:cs="Times New Roman"/>
          <w:sz w:val="28"/>
          <w:szCs w:val="28"/>
        </w:rPr>
      </w:pPr>
      <w:r w:rsidRPr="00D24263">
        <w:rPr>
          <w:rFonts w:ascii="Times New Roman" w:hAnsi="Times New Roman" w:cs="Times New Roman"/>
          <w:sz w:val="28"/>
          <w:szCs w:val="28"/>
        </w:rPr>
        <w:t>муниципальные ведомственные проекты,</w:t>
      </w:r>
    </w:p>
    <w:p w:rsidR="002C5317" w:rsidRPr="00D24263" w:rsidRDefault="002C5317" w:rsidP="002C5317">
      <w:pPr>
        <w:pStyle w:val="ConsPlusNormal"/>
        <w:numPr>
          <w:ilvl w:val="0"/>
          <w:numId w:val="3"/>
        </w:numPr>
        <w:ind w:left="851" w:hanging="284"/>
        <w:jc w:val="both"/>
        <w:rPr>
          <w:rFonts w:ascii="Times New Roman" w:hAnsi="Times New Roman" w:cs="Times New Roman"/>
          <w:sz w:val="28"/>
          <w:szCs w:val="28"/>
        </w:rPr>
      </w:pPr>
      <w:r w:rsidRPr="00D24263">
        <w:rPr>
          <w:rFonts w:ascii="Times New Roman" w:hAnsi="Times New Roman" w:cs="Times New Roman"/>
          <w:sz w:val="28"/>
          <w:szCs w:val="28"/>
        </w:rPr>
        <w:t>комплексы процессных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код </w:t>
      </w:r>
      <w:r w:rsidR="00FF3797" w:rsidRPr="00D24263">
        <w:rPr>
          <w:rFonts w:ascii="Times New Roman" w:hAnsi="Times New Roman" w:cs="Times New Roman"/>
          <w:sz w:val="28"/>
          <w:szCs w:val="28"/>
        </w:rPr>
        <w:t xml:space="preserve">структурного элемента </w:t>
      </w:r>
      <w:r w:rsidR="00AE6722" w:rsidRPr="00D24263">
        <w:rPr>
          <w:rFonts w:ascii="Times New Roman" w:hAnsi="Times New Roman" w:cs="Times New Roman"/>
          <w:sz w:val="28"/>
          <w:szCs w:val="28"/>
        </w:rPr>
        <w:t>(</w:t>
      </w:r>
      <w:r w:rsidR="007411B5" w:rsidRPr="00D24263">
        <w:rPr>
          <w:rFonts w:ascii="Times New Roman" w:hAnsi="Times New Roman" w:cs="Times New Roman"/>
          <w:sz w:val="28"/>
          <w:szCs w:val="28"/>
        </w:rPr>
        <w:t>11</w:t>
      </w:r>
      <w:r w:rsidR="00CD6BDD" w:rsidRPr="00D24263">
        <w:rPr>
          <w:rFonts w:ascii="Times New Roman" w:hAnsi="Times New Roman" w:cs="Times New Roman"/>
          <w:sz w:val="28"/>
          <w:szCs w:val="28"/>
        </w:rPr>
        <w:t xml:space="preserve"> - </w:t>
      </w:r>
      <w:r w:rsidR="007411B5" w:rsidRPr="00D24263">
        <w:rPr>
          <w:rFonts w:ascii="Times New Roman" w:hAnsi="Times New Roman" w:cs="Times New Roman"/>
          <w:sz w:val="28"/>
          <w:szCs w:val="28"/>
        </w:rPr>
        <w:t>12</w:t>
      </w:r>
      <w:r w:rsidR="00CD6BDD" w:rsidRPr="00D24263">
        <w:rPr>
          <w:rFonts w:ascii="Times New Roman" w:hAnsi="Times New Roman" w:cs="Times New Roman"/>
          <w:sz w:val="28"/>
          <w:szCs w:val="28"/>
        </w:rPr>
        <w:t xml:space="preserve"> разряды кода целевой статьи расходов бюджета) предназначенный для кодировки бюджетных ассигнований по </w:t>
      </w:r>
      <w:r w:rsidR="00AF541A"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004343C9" w:rsidRPr="00D24263">
        <w:rPr>
          <w:rFonts w:ascii="Times New Roman" w:hAnsi="Times New Roman" w:cs="Times New Roman"/>
          <w:sz w:val="28"/>
          <w:szCs w:val="28"/>
        </w:rPr>
        <w:t xml:space="preserve"> органов местного самоуправления, муниципальных органов и казенных учреждений</w:t>
      </w:r>
      <w:r w:rsidRPr="00D24263">
        <w:rPr>
          <w:rFonts w:ascii="Times New Roman" w:hAnsi="Times New Roman" w:cs="Times New Roman"/>
          <w:sz w:val="28"/>
          <w:szCs w:val="28"/>
        </w:rPr>
        <w:t>;</w:t>
      </w:r>
    </w:p>
    <w:p w:rsidR="00676779" w:rsidRPr="00D24263" w:rsidRDefault="00AF233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код направления расходов (</w:t>
      </w:r>
      <w:r w:rsidR="007411B5" w:rsidRPr="00D24263">
        <w:rPr>
          <w:rFonts w:ascii="Times New Roman" w:hAnsi="Times New Roman" w:cs="Times New Roman"/>
          <w:sz w:val="28"/>
          <w:szCs w:val="28"/>
        </w:rPr>
        <w:t>13</w:t>
      </w:r>
      <w:r w:rsidR="00676779" w:rsidRPr="00D24263">
        <w:rPr>
          <w:rFonts w:ascii="Times New Roman" w:hAnsi="Times New Roman" w:cs="Times New Roman"/>
          <w:sz w:val="28"/>
          <w:szCs w:val="28"/>
        </w:rPr>
        <w:t xml:space="preserve"> - 1</w:t>
      </w:r>
      <w:r w:rsidR="007411B5" w:rsidRPr="00D24263">
        <w:rPr>
          <w:rFonts w:ascii="Times New Roman" w:hAnsi="Times New Roman" w:cs="Times New Roman"/>
          <w:sz w:val="28"/>
          <w:szCs w:val="28"/>
        </w:rPr>
        <w:t>7</w:t>
      </w:r>
      <w:r w:rsidR="00676779" w:rsidRPr="00D24263">
        <w:rPr>
          <w:rFonts w:ascii="Times New Roman" w:hAnsi="Times New Roman" w:cs="Times New Roman"/>
          <w:sz w:val="28"/>
          <w:szCs w:val="28"/>
        </w:rPr>
        <w:t xml:space="preserve"> разряды кода целевой статьи расходов бюджета), предназначенный для кодирования бюджетных ассигнований по направлениям расходования средств, конкретизирующим (при необходимости) отдельные мероприятия (региональные проекты).</w:t>
      </w:r>
    </w:p>
    <w:p w:rsidR="00676779" w:rsidRPr="00D24263" w:rsidRDefault="00676779">
      <w:pPr>
        <w:pStyle w:val="ConsPlusNormal"/>
        <w:jc w:val="right"/>
        <w:outlineLvl w:val="2"/>
        <w:rPr>
          <w:rFonts w:ascii="Times New Roman" w:hAnsi="Times New Roman" w:cs="Times New Roman"/>
          <w:sz w:val="28"/>
          <w:szCs w:val="28"/>
        </w:rPr>
      </w:pPr>
      <w:r w:rsidRPr="00D24263">
        <w:rPr>
          <w:rFonts w:ascii="Times New Roman" w:hAnsi="Times New Roman" w:cs="Times New Roman"/>
          <w:sz w:val="28"/>
          <w:szCs w:val="28"/>
        </w:rPr>
        <w:lastRenderedPageBreak/>
        <w:t>Таблица</w:t>
      </w:r>
    </w:p>
    <w:p w:rsidR="00676779" w:rsidRPr="00D24263" w:rsidRDefault="0067677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1560"/>
        <w:gridCol w:w="850"/>
        <w:gridCol w:w="1196"/>
        <w:gridCol w:w="567"/>
        <w:gridCol w:w="505"/>
        <w:gridCol w:w="708"/>
        <w:gridCol w:w="709"/>
        <w:gridCol w:w="709"/>
      </w:tblGrid>
      <w:tr w:rsidR="00676779" w:rsidRPr="00D24263">
        <w:tc>
          <w:tcPr>
            <w:tcW w:w="9072" w:type="dxa"/>
            <w:gridSpan w:val="10"/>
          </w:tcPr>
          <w:p w:rsidR="00676779" w:rsidRPr="00357612" w:rsidRDefault="00676779">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Целевая статья</w:t>
            </w:r>
          </w:p>
        </w:tc>
      </w:tr>
      <w:tr w:rsidR="00676779" w:rsidRPr="00D24263" w:rsidTr="00AC0C5B">
        <w:tc>
          <w:tcPr>
            <w:tcW w:w="5874" w:type="dxa"/>
            <w:gridSpan w:val="5"/>
          </w:tcPr>
          <w:p w:rsidR="00676779" w:rsidRPr="00357612" w:rsidRDefault="00676779">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Программная (непрограммная) статья</w:t>
            </w:r>
          </w:p>
        </w:tc>
        <w:tc>
          <w:tcPr>
            <w:tcW w:w="3198" w:type="dxa"/>
            <w:gridSpan w:val="5"/>
            <w:vMerge w:val="restart"/>
          </w:tcPr>
          <w:p w:rsidR="00676779" w:rsidRPr="00357612" w:rsidRDefault="00676779">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Направление расходов</w:t>
            </w:r>
          </w:p>
        </w:tc>
      </w:tr>
      <w:tr w:rsidR="00676779" w:rsidRPr="00D24263" w:rsidTr="00AC0C5B">
        <w:tc>
          <w:tcPr>
            <w:tcW w:w="2268" w:type="dxa"/>
            <w:gridSpan w:val="2"/>
          </w:tcPr>
          <w:p w:rsidR="00676779" w:rsidRPr="00357612" w:rsidRDefault="00676779">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Программное (непрограммное) направление расходов</w:t>
            </w:r>
          </w:p>
        </w:tc>
        <w:tc>
          <w:tcPr>
            <w:tcW w:w="1560" w:type="dxa"/>
          </w:tcPr>
          <w:p w:rsidR="00676779" w:rsidRPr="00357612" w:rsidRDefault="00F27CF8" w:rsidP="00F27CF8">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Тип структурного элемента (элемент непрограммного направления расходов)</w:t>
            </w:r>
          </w:p>
        </w:tc>
        <w:tc>
          <w:tcPr>
            <w:tcW w:w="2046" w:type="dxa"/>
            <w:gridSpan w:val="2"/>
          </w:tcPr>
          <w:p w:rsidR="00676779" w:rsidRPr="00357612" w:rsidRDefault="00397D72">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Структурный элемент</w:t>
            </w:r>
          </w:p>
        </w:tc>
        <w:tc>
          <w:tcPr>
            <w:tcW w:w="3198" w:type="dxa"/>
            <w:gridSpan w:val="5"/>
            <w:vMerge/>
          </w:tcPr>
          <w:p w:rsidR="00676779" w:rsidRPr="00357612" w:rsidRDefault="00676779">
            <w:pPr>
              <w:pStyle w:val="ConsPlusNormal"/>
              <w:rPr>
                <w:rFonts w:ascii="Times New Roman" w:hAnsi="Times New Roman" w:cs="Times New Roman"/>
                <w:sz w:val="26"/>
                <w:szCs w:val="26"/>
              </w:rPr>
            </w:pPr>
          </w:p>
        </w:tc>
      </w:tr>
      <w:tr w:rsidR="00A245DF" w:rsidRPr="00D24263" w:rsidTr="00C41512">
        <w:tc>
          <w:tcPr>
            <w:tcW w:w="1134" w:type="dxa"/>
          </w:tcPr>
          <w:p w:rsidR="00A245DF" w:rsidRPr="00357612" w:rsidRDefault="00A245DF" w:rsidP="000A066C">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8</w:t>
            </w:r>
          </w:p>
        </w:tc>
        <w:tc>
          <w:tcPr>
            <w:tcW w:w="1134" w:type="dxa"/>
          </w:tcPr>
          <w:p w:rsidR="00A245DF" w:rsidRPr="00357612" w:rsidRDefault="00A245DF" w:rsidP="000A066C">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9</w:t>
            </w:r>
          </w:p>
        </w:tc>
        <w:tc>
          <w:tcPr>
            <w:tcW w:w="1560" w:type="dxa"/>
          </w:tcPr>
          <w:p w:rsidR="00A245DF" w:rsidRPr="00357612" w:rsidRDefault="00A245DF" w:rsidP="000A066C">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10</w:t>
            </w:r>
          </w:p>
        </w:tc>
        <w:tc>
          <w:tcPr>
            <w:tcW w:w="850" w:type="dxa"/>
          </w:tcPr>
          <w:p w:rsidR="00A245DF" w:rsidRPr="00357612" w:rsidRDefault="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11</w:t>
            </w:r>
          </w:p>
        </w:tc>
        <w:tc>
          <w:tcPr>
            <w:tcW w:w="1196" w:type="dxa"/>
          </w:tcPr>
          <w:p w:rsidR="00A245DF" w:rsidRPr="00357612" w:rsidRDefault="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12</w:t>
            </w:r>
          </w:p>
        </w:tc>
        <w:tc>
          <w:tcPr>
            <w:tcW w:w="567" w:type="dxa"/>
          </w:tcPr>
          <w:p w:rsidR="00A245DF" w:rsidRPr="00357612" w:rsidRDefault="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13</w:t>
            </w:r>
          </w:p>
        </w:tc>
        <w:tc>
          <w:tcPr>
            <w:tcW w:w="505" w:type="dxa"/>
          </w:tcPr>
          <w:p w:rsidR="00A245DF" w:rsidRPr="00357612" w:rsidRDefault="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14</w:t>
            </w:r>
          </w:p>
        </w:tc>
        <w:tc>
          <w:tcPr>
            <w:tcW w:w="708" w:type="dxa"/>
          </w:tcPr>
          <w:p w:rsidR="00A245DF" w:rsidRPr="00357612" w:rsidRDefault="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15</w:t>
            </w:r>
          </w:p>
        </w:tc>
        <w:tc>
          <w:tcPr>
            <w:tcW w:w="709" w:type="dxa"/>
          </w:tcPr>
          <w:p w:rsidR="00A245DF" w:rsidRPr="00357612" w:rsidRDefault="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16</w:t>
            </w:r>
          </w:p>
        </w:tc>
        <w:tc>
          <w:tcPr>
            <w:tcW w:w="709" w:type="dxa"/>
          </w:tcPr>
          <w:p w:rsidR="00A245DF" w:rsidRPr="00357612" w:rsidRDefault="00A245DF" w:rsidP="00A245DF">
            <w:pPr>
              <w:pStyle w:val="ConsPlusNormal"/>
              <w:jc w:val="center"/>
              <w:rPr>
                <w:rFonts w:ascii="Times New Roman" w:hAnsi="Times New Roman" w:cs="Times New Roman"/>
                <w:sz w:val="26"/>
                <w:szCs w:val="26"/>
              </w:rPr>
            </w:pPr>
            <w:r w:rsidRPr="00357612">
              <w:rPr>
                <w:rFonts w:ascii="Times New Roman" w:hAnsi="Times New Roman" w:cs="Times New Roman"/>
                <w:sz w:val="26"/>
                <w:szCs w:val="26"/>
              </w:rPr>
              <w:t>17</w:t>
            </w:r>
          </w:p>
        </w:tc>
      </w:tr>
    </w:tbl>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1"/>
        <w:rPr>
          <w:rFonts w:ascii="Times New Roman" w:hAnsi="Times New Roman" w:cs="Times New Roman"/>
          <w:sz w:val="28"/>
          <w:szCs w:val="28"/>
        </w:rPr>
      </w:pPr>
      <w:r w:rsidRPr="00D24263">
        <w:rPr>
          <w:rFonts w:ascii="Times New Roman" w:hAnsi="Times New Roman" w:cs="Times New Roman"/>
          <w:sz w:val="28"/>
          <w:szCs w:val="28"/>
        </w:rPr>
        <w:t>3. Порядок формирования кодов целевых статей</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расходов бюджета города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3.1. Целевым статьям расходов бюджета города Чебоксары присваиваются уникальные коды, сформированные с применением буквенно-цифрового ряда: 0, 1, 2, 3, 4, 5, 6, 7, 8, 9, А, Б, В, Г, Д, Е, Ж, И, К, Л, М, Н, </w:t>
      </w:r>
      <w:proofErr w:type="gramStart"/>
      <w:r w:rsidRPr="00D24263">
        <w:rPr>
          <w:rFonts w:ascii="Times New Roman" w:hAnsi="Times New Roman" w:cs="Times New Roman"/>
          <w:sz w:val="28"/>
          <w:szCs w:val="28"/>
        </w:rPr>
        <w:t>П</w:t>
      </w:r>
      <w:proofErr w:type="gramEnd"/>
      <w:r w:rsidRPr="00D24263">
        <w:rPr>
          <w:rFonts w:ascii="Times New Roman" w:hAnsi="Times New Roman" w:cs="Times New Roman"/>
          <w:sz w:val="28"/>
          <w:szCs w:val="28"/>
        </w:rPr>
        <w:t>, Р, С, Т, У, Ф, Ц, Ч, Ш, Щ, Э, Ю, Я, A, D, E, F, G, I, J, L, N, P, Q, R, S, T, U, V, W, Y, Z.</w:t>
      </w:r>
    </w:p>
    <w:p w:rsidR="0035137D" w:rsidRPr="00D24263" w:rsidRDefault="00676779" w:rsidP="00E07E6F">
      <w:pPr>
        <w:autoSpaceDE w:val="0"/>
        <w:autoSpaceDN w:val="0"/>
        <w:adjustRightInd w:val="0"/>
        <w:spacing w:after="0" w:line="240" w:lineRule="auto"/>
        <w:ind w:firstLine="567"/>
        <w:jc w:val="both"/>
        <w:rPr>
          <w:rFonts w:ascii="Times New Roman" w:hAnsi="Times New Roman" w:cs="Times New Roman"/>
          <w:sz w:val="28"/>
          <w:szCs w:val="28"/>
        </w:rPr>
      </w:pPr>
      <w:r w:rsidRPr="00D24263">
        <w:rPr>
          <w:rFonts w:ascii="Times New Roman" w:hAnsi="Times New Roman" w:cs="Times New Roman"/>
          <w:sz w:val="28"/>
          <w:szCs w:val="28"/>
        </w:rPr>
        <w:t xml:space="preserve">3.2. </w:t>
      </w:r>
      <w:r w:rsidR="0035137D" w:rsidRPr="00D24263">
        <w:rPr>
          <w:rFonts w:ascii="Times New Roman" w:hAnsi="Times New Roman" w:cs="Times New Roman"/>
          <w:sz w:val="28"/>
          <w:szCs w:val="28"/>
        </w:rPr>
        <w:t>Наименования целевых статей расходов бюджета города Чебоксары характеризуют направление бюджетных ассигнований на реализацию:</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муниципальных программ города Чебоксары (непрограммных направлений деятельности (функций) органов местного самоуправления, муниципальных органов и казенных учреждений);</w:t>
      </w:r>
    </w:p>
    <w:p w:rsidR="00AC5F02" w:rsidRPr="00D24263" w:rsidRDefault="003D1785">
      <w:pPr>
        <w:pStyle w:val="ConsPlusNormal"/>
        <w:spacing w:before="220"/>
        <w:ind w:firstLine="540"/>
        <w:jc w:val="both"/>
        <w:rPr>
          <w:rFonts w:ascii="Times New Roman" w:hAnsi="Times New Roman" w:cs="Times New Roman"/>
          <w:sz w:val="28"/>
          <w:szCs w:val="28"/>
          <w:highlight w:val="yellow"/>
        </w:rPr>
      </w:pPr>
      <w:r w:rsidRPr="00D24263">
        <w:rPr>
          <w:rFonts w:ascii="Times New Roman" w:hAnsi="Times New Roman" w:cs="Times New Roman"/>
          <w:sz w:val="28"/>
          <w:szCs w:val="28"/>
        </w:rPr>
        <w:t>тип</w:t>
      </w:r>
      <w:r w:rsidR="00FC7CA0" w:rsidRPr="00D24263">
        <w:rPr>
          <w:rFonts w:ascii="Times New Roman" w:hAnsi="Times New Roman" w:cs="Times New Roman"/>
          <w:sz w:val="28"/>
          <w:szCs w:val="28"/>
        </w:rPr>
        <w:t>ов</w:t>
      </w:r>
      <w:r w:rsidRPr="00D24263">
        <w:rPr>
          <w:rFonts w:ascii="Times New Roman" w:hAnsi="Times New Roman" w:cs="Times New Roman"/>
          <w:sz w:val="28"/>
          <w:szCs w:val="28"/>
        </w:rPr>
        <w:t xml:space="preserve"> структурн</w:t>
      </w:r>
      <w:r w:rsidR="00FC7CA0" w:rsidRPr="00D24263">
        <w:rPr>
          <w:rFonts w:ascii="Times New Roman" w:hAnsi="Times New Roman" w:cs="Times New Roman"/>
          <w:sz w:val="28"/>
          <w:szCs w:val="28"/>
        </w:rPr>
        <w:t>ых</w:t>
      </w:r>
      <w:r w:rsidRPr="00D24263">
        <w:rPr>
          <w:rFonts w:ascii="Times New Roman" w:hAnsi="Times New Roman" w:cs="Times New Roman"/>
          <w:sz w:val="28"/>
          <w:szCs w:val="28"/>
        </w:rPr>
        <w:t xml:space="preserve"> элемент</w:t>
      </w:r>
      <w:r w:rsidR="00FC7CA0" w:rsidRPr="00D24263">
        <w:rPr>
          <w:rFonts w:ascii="Times New Roman" w:hAnsi="Times New Roman" w:cs="Times New Roman"/>
          <w:sz w:val="28"/>
          <w:szCs w:val="28"/>
        </w:rPr>
        <w:t>ов</w:t>
      </w:r>
      <w:r w:rsidR="004D316A" w:rsidRPr="00D24263">
        <w:rPr>
          <w:rFonts w:ascii="Times New Roman" w:hAnsi="Times New Roman" w:cs="Times New Roman"/>
          <w:sz w:val="28"/>
          <w:szCs w:val="28"/>
        </w:rPr>
        <w:t xml:space="preserve"> муниципальных программ </w:t>
      </w:r>
      <w:r w:rsidR="008D122E" w:rsidRPr="00D24263">
        <w:rPr>
          <w:rFonts w:ascii="Times New Roman" w:hAnsi="Times New Roman" w:cs="Times New Roman"/>
          <w:sz w:val="28"/>
          <w:szCs w:val="28"/>
        </w:rPr>
        <w:t xml:space="preserve">города Чебоксары </w:t>
      </w:r>
      <w:r w:rsidRPr="00D24263">
        <w:rPr>
          <w:rFonts w:ascii="Times New Roman" w:hAnsi="Times New Roman" w:cs="Times New Roman"/>
          <w:sz w:val="28"/>
          <w:szCs w:val="28"/>
        </w:rPr>
        <w:t xml:space="preserve">(элемента непрограммного направления деятельности </w:t>
      </w:r>
      <w:r w:rsidR="006832AA" w:rsidRPr="00D24263">
        <w:rPr>
          <w:rFonts w:ascii="Times New Roman" w:hAnsi="Times New Roman" w:cs="Times New Roman"/>
          <w:sz w:val="28"/>
          <w:szCs w:val="28"/>
        </w:rPr>
        <w:t xml:space="preserve">(функций) </w:t>
      </w:r>
      <w:r w:rsidRPr="00D24263">
        <w:rPr>
          <w:rFonts w:ascii="Times New Roman" w:hAnsi="Times New Roman" w:cs="Times New Roman"/>
          <w:sz w:val="28"/>
          <w:szCs w:val="28"/>
        </w:rPr>
        <w:t>органов местного самоуправления, муниципальных органов и казенных учреждений</w:t>
      </w:r>
      <w:r w:rsidR="00AD4AC9"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5E4D8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региональных</w:t>
      </w:r>
      <w:r w:rsidR="004C748A" w:rsidRPr="00D24263">
        <w:rPr>
          <w:rFonts w:ascii="Times New Roman" w:hAnsi="Times New Roman" w:cs="Times New Roman"/>
          <w:sz w:val="28"/>
          <w:szCs w:val="28"/>
        </w:rPr>
        <w:t xml:space="preserve"> </w:t>
      </w:r>
      <w:r w:rsidRPr="00D24263">
        <w:rPr>
          <w:rFonts w:ascii="Times New Roman" w:hAnsi="Times New Roman" w:cs="Times New Roman"/>
          <w:sz w:val="28"/>
          <w:szCs w:val="28"/>
        </w:rPr>
        <w:t>проектов, муниципальных</w:t>
      </w:r>
      <w:r w:rsidR="004C748A" w:rsidRPr="00D24263">
        <w:rPr>
          <w:rFonts w:ascii="Times New Roman" w:hAnsi="Times New Roman" w:cs="Times New Roman"/>
          <w:sz w:val="28"/>
          <w:szCs w:val="28"/>
        </w:rPr>
        <w:t xml:space="preserve"> </w:t>
      </w:r>
      <w:r w:rsidRPr="00D24263">
        <w:rPr>
          <w:rFonts w:ascii="Times New Roman" w:hAnsi="Times New Roman" w:cs="Times New Roman"/>
          <w:sz w:val="28"/>
          <w:szCs w:val="28"/>
        </w:rPr>
        <w:t>проектов, муниципальных ведомственных проектов, комплекс</w:t>
      </w:r>
      <w:r w:rsidR="00CD0805" w:rsidRPr="00D24263">
        <w:rPr>
          <w:rFonts w:ascii="Times New Roman" w:hAnsi="Times New Roman" w:cs="Times New Roman"/>
          <w:sz w:val="28"/>
          <w:szCs w:val="28"/>
        </w:rPr>
        <w:t>ов</w:t>
      </w:r>
      <w:r w:rsidRPr="00D24263">
        <w:rPr>
          <w:rFonts w:ascii="Times New Roman" w:hAnsi="Times New Roman" w:cs="Times New Roman"/>
          <w:sz w:val="28"/>
          <w:szCs w:val="28"/>
        </w:rPr>
        <w:t xml:space="preserve"> процессных мероприятий</w:t>
      </w:r>
      <w:r w:rsidR="004C748A" w:rsidRPr="00D24263">
        <w:rPr>
          <w:rFonts w:ascii="Times New Roman" w:hAnsi="Times New Roman" w:cs="Times New Roman"/>
          <w:sz w:val="28"/>
          <w:szCs w:val="28"/>
        </w:rPr>
        <w:t xml:space="preserve"> в рамках типов структурных элементов муниципальных программ города Чебоксары</w:t>
      </w:r>
      <w:r w:rsidR="00676779"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направлений расходов (региональных проектов</w:t>
      </w:r>
      <w:r w:rsidR="00B6570D" w:rsidRPr="00D24263">
        <w:rPr>
          <w:rFonts w:ascii="Times New Roman" w:hAnsi="Times New Roman" w:cs="Times New Roman"/>
          <w:sz w:val="28"/>
          <w:szCs w:val="28"/>
        </w:rPr>
        <w:t>, муниципальных проектов, муниципальных ведомственных проектов, комплексов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3.3. В целях единой группировки расходов бюджета города Чебоксары устанавливаются следующие коды программного (непрограммного) направления расходов в структуре кода целевой статьи расходов бюджета (8 - 9 разряды кода целевой статьи расходов бюджета):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принятым (планируемым к принятию) муниципальным программам города Чебоксары присваиваются коды буквенно-цифрового ряда Ц</w:t>
      </w:r>
      <w:proofErr w:type="gramStart"/>
      <w:r w:rsidRPr="00D24263">
        <w:rPr>
          <w:rFonts w:ascii="Times New Roman" w:hAnsi="Times New Roman" w:cs="Times New Roman"/>
          <w:sz w:val="28"/>
          <w:szCs w:val="28"/>
        </w:rPr>
        <w:t>1</w:t>
      </w:r>
      <w:proofErr w:type="gramEnd"/>
      <w:r w:rsidRPr="00D24263">
        <w:rPr>
          <w:rFonts w:ascii="Times New Roman" w:hAnsi="Times New Roman" w:cs="Times New Roman"/>
          <w:sz w:val="28"/>
          <w:szCs w:val="28"/>
        </w:rPr>
        <w:t xml:space="preserve"> - Ц9, Ч1 - Ч9, A1 - A9 и т.д.</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3.4. Направлениям расходов в рамках реализации </w:t>
      </w:r>
      <w:r w:rsidR="001D707D" w:rsidRPr="00D24263">
        <w:rPr>
          <w:rFonts w:ascii="Times New Roman" w:hAnsi="Times New Roman" w:cs="Times New Roman"/>
          <w:sz w:val="28"/>
          <w:szCs w:val="28"/>
        </w:rPr>
        <w:t>региональных проектов, муниципальных проектов, муниципальных ведомственных проектов, комплекс</w:t>
      </w:r>
      <w:r w:rsidR="00B5782C" w:rsidRPr="00D24263">
        <w:rPr>
          <w:rFonts w:ascii="Times New Roman" w:hAnsi="Times New Roman" w:cs="Times New Roman"/>
          <w:sz w:val="28"/>
          <w:szCs w:val="28"/>
        </w:rPr>
        <w:t>ов</w:t>
      </w:r>
      <w:r w:rsidR="001D707D" w:rsidRPr="00D24263">
        <w:rPr>
          <w:rFonts w:ascii="Times New Roman" w:hAnsi="Times New Roman" w:cs="Times New Roman"/>
          <w:sz w:val="28"/>
          <w:szCs w:val="28"/>
        </w:rPr>
        <w:t xml:space="preserve"> процессных мероприятий</w:t>
      </w:r>
      <w:r w:rsidRPr="00D24263">
        <w:rPr>
          <w:rFonts w:ascii="Times New Roman" w:hAnsi="Times New Roman" w:cs="Times New Roman"/>
          <w:sz w:val="28"/>
          <w:szCs w:val="28"/>
        </w:rPr>
        <w:t xml:space="preserve"> муниципальной программы города Чебоксары (13 - 17 разряды кода целевой статьи расходов бюджета) присваиваются коды буквенно-цифрового ряда.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Коды направлений расходов, содержащие значения 30000 - 39990 и 50000 - 59990, а также R0000 - R9990, L0000 - L9990, S0000 - S9990 используются, если иное не установлено приказом Минфина России от </w:t>
      </w:r>
      <w:r w:rsidR="00327CDF" w:rsidRPr="00D24263">
        <w:rPr>
          <w:rFonts w:ascii="Times New Roman" w:hAnsi="Times New Roman" w:cs="Times New Roman"/>
          <w:sz w:val="28"/>
          <w:szCs w:val="28"/>
        </w:rPr>
        <w:t>24</w:t>
      </w:r>
      <w:r w:rsidRPr="00D24263">
        <w:rPr>
          <w:rFonts w:ascii="Times New Roman" w:hAnsi="Times New Roman" w:cs="Times New Roman"/>
          <w:sz w:val="28"/>
          <w:szCs w:val="28"/>
        </w:rPr>
        <w:t>.0</w:t>
      </w:r>
      <w:r w:rsidR="00327CDF" w:rsidRPr="00D24263">
        <w:rPr>
          <w:rFonts w:ascii="Times New Roman" w:hAnsi="Times New Roman" w:cs="Times New Roman"/>
          <w:sz w:val="28"/>
          <w:szCs w:val="28"/>
        </w:rPr>
        <w:t>5</w:t>
      </w:r>
      <w:r w:rsidRPr="00D24263">
        <w:rPr>
          <w:rFonts w:ascii="Times New Roman" w:hAnsi="Times New Roman" w:cs="Times New Roman"/>
          <w:sz w:val="28"/>
          <w:szCs w:val="28"/>
        </w:rPr>
        <w:t>.20</w:t>
      </w:r>
      <w:r w:rsidR="00327CDF" w:rsidRPr="00D24263">
        <w:rPr>
          <w:rFonts w:ascii="Times New Roman" w:hAnsi="Times New Roman" w:cs="Times New Roman"/>
          <w:sz w:val="28"/>
          <w:szCs w:val="28"/>
        </w:rPr>
        <w:t>22</w:t>
      </w:r>
      <w:r w:rsidRPr="00D24263">
        <w:rPr>
          <w:rFonts w:ascii="Times New Roman" w:hAnsi="Times New Roman" w:cs="Times New Roman"/>
          <w:sz w:val="28"/>
          <w:szCs w:val="28"/>
        </w:rPr>
        <w:t xml:space="preserve"> </w:t>
      </w:r>
      <w:r w:rsidR="00327CDF" w:rsidRPr="00D24263">
        <w:rPr>
          <w:rFonts w:ascii="Times New Roman" w:hAnsi="Times New Roman" w:cs="Times New Roman"/>
          <w:sz w:val="28"/>
          <w:szCs w:val="28"/>
        </w:rPr>
        <w:t>№</w:t>
      </w:r>
      <w:r w:rsidRPr="00D24263">
        <w:rPr>
          <w:rFonts w:ascii="Times New Roman" w:hAnsi="Times New Roman" w:cs="Times New Roman"/>
          <w:sz w:val="28"/>
          <w:szCs w:val="28"/>
        </w:rPr>
        <w:t xml:space="preserve"> 8</w:t>
      </w:r>
      <w:r w:rsidR="00327CDF" w:rsidRPr="00D24263">
        <w:rPr>
          <w:rFonts w:ascii="Times New Roman" w:hAnsi="Times New Roman" w:cs="Times New Roman"/>
          <w:sz w:val="28"/>
          <w:szCs w:val="28"/>
        </w:rPr>
        <w:t>2</w:t>
      </w:r>
      <w:r w:rsidRPr="00D24263">
        <w:rPr>
          <w:rFonts w:ascii="Times New Roman" w:hAnsi="Times New Roman" w:cs="Times New Roman"/>
          <w:sz w:val="28"/>
          <w:szCs w:val="28"/>
        </w:rPr>
        <w:t>н:</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30000 - 39990 и 50000 - 59990 - для отражения расходов бюджета, источником финансового обеспечения которых являются субвенции и иные межбюджетные трансферты, предоставляемые из федерального бюджета;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R0000 - R9990 - для отражения расходов бюджета, в целях финансового обеспечения которых предоставляются субвенции из республиканского бюджета, в целях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xml:space="preserve"> которых республиканскому бюджету предоставляются из федерального бюджета субсидии и иные межбюджетные трансферты;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L0000 - L9990 - для отражения расходов бюджета, в целях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xml:space="preserve"> которых из республиканского бюджета предоставляются субсидии и иные межбюджетные трансферты, в целях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xml:space="preserve"> которых республиканскому бюджету предоставляются из федерального бюджета субсидии и иные межбюджетные трансферты;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S0000 - S9990 - для отражения расходов бюджета, в целях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xml:space="preserve"> которых из республиканского бюджета предоставляются субсидии, которые не </w:t>
      </w:r>
      <w:proofErr w:type="spellStart"/>
      <w:r w:rsidRPr="00D24263">
        <w:rPr>
          <w:rFonts w:ascii="Times New Roman" w:hAnsi="Times New Roman" w:cs="Times New Roman"/>
          <w:sz w:val="28"/>
          <w:szCs w:val="28"/>
        </w:rPr>
        <w:t>софинансируются</w:t>
      </w:r>
      <w:proofErr w:type="spellEnd"/>
      <w:r w:rsidRPr="00D24263">
        <w:rPr>
          <w:rFonts w:ascii="Times New Roman" w:hAnsi="Times New Roman" w:cs="Times New Roman"/>
          <w:sz w:val="28"/>
          <w:szCs w:val="28"/>
        </w:rPr>
        <w:t xml:space="preserve"> из федерального бюджета.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При формировании кодов целевых статей расходов, содержащих направления расходов бюджета R0000 - R9990, L0000 - L9990, S0000 - S9990, обеспечивается на уровне второго - четвертого разрядов направлений расходов однозначная увязка данных кодов расходов бюджета города Чебоксары с кодами направлений расходов республиканского бюджета.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3.5. </w:t>
      </w:r>
      <w:proofErr w:type="gramStart"/>
      <w:r w:rsidRPr="00D24263">
        <w:rPr>
          <w:rFonts w:ascii="Times New Roman" w:hAnsi="Times New Roman" w:cs="Times New Roman"/>
          <w:sz w:val="28"/>
          <w:szCs w:val="28"/>
        </w:rPr>
        <w:t xml:space="preserve">Отражение расходов бюджета города Чебоксары, источником финансового обеспечения которых являются субвенции, иные межбюджетные трансферты, имеющие целевое назначение, предоставляемые из республиканского и федерального бюджетов, осуществляется по целевым статьям расходов бюджета города Чебоксары, включающим коды направлений расходов (13 - 17 разряды кода целевой статьи расходов бюджета), идентичные коду соответствующих направлений расходов республиканского и федерального бюджетов, по которым отражаются </w:t>
      </w:r>
      <w:r w:rsidRPr="00D24263">
        <w:rPr>
          <w:rFonts w:ascii="Times New Roman" w:hAnsi="Times New Roman" w:cs="Times New Roman"/>
          <w:sz w:val="28"/>
          <w:szCs w:val="28"/>
        </w:rPr>
        <w:lastRenderedPageBreak/>
        <w:t>расходы республиканского и федерального бюджетов</w:t>
      </w:r>
      <w:proofErr w:type="gramEnd"/>
      <w:r w:rsidRPr="00D24263">
        <w:rPr>
          <w:rFonts w:ascii="Times New Roman" w:hAnsi="Times New Roman" w:cs="Times New Roman"/>
          <w:sz w:val="28"/>
          <w:szCs w:val="28"/>
        </w:rPr>
        <w:t xml:space="preserve"> на предоставление вышеуказанных межбюджетных трансфертов. При этом наименование направления расходов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города Чебоксары.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3.6. Отражение расходов бюджета города Чебоксары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осуществляется на уровне </w:t>
      </w:r>
      <w:r w:rsidR="00D64A26" w:rsidRPr="00D24263">
        <w:rPr>
          <w:rFonts w:ascii="Times New Roman" w:hAnsi="Times New Roman" w:cs="Times New Roman"/>
          <w:sz w:val="28"/>
          <w:szCs w:val="28"/>
        </w:rPr>
        <w:t>структурного элемента</w:t>
      </w:r>
      <w:r w:rsidRPr="00D24263">
        <w:rPr>
          <w:rFonts w:ascii="Times New Roman" w:hAnsi="Times New Roman" w:cs="Times New Roman"/>
          <w:sz w:val="28"/>
          <w:szCs w:val="28"/>
        </w:rPr>
        <w:t xml:space="preserve"> соответствующей муниципальной программы города Чебоксары (4 - 5 разряды кода целевой статьи расходов бюджета).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Значение 4 - 5 разряда кода целевой статьи расходов бюджета для расходов на реализацию региональных проектов должно соответствовать </w:t>
      </w:r>
      <w:r w:rsidR="005B7A98">
        <w:rPr>
          <w:rFonts w:ascii="Times New Roman" w:hAnsi="Times New Roman" w:cs="Times New Roman"/>
          <w:sz w:val="28"/>
          <w:szCs w:val="28"/>
        </w:rPr>
        <w:t xml:space="preserve">     </w:t>
      </w:r>
      <w:r w:rsidRPr="00D24263">
        <w:rPr>
          <w:rFonts w:ascii="Times New Roman" w:hAnsi="Times New Roman" w:cs="Times New Roman"/>
          <w:sz w:val="28"/>
          <w:szCs w:val="28"/>
        </w:rPr>
        <w:t>4 - 5 разряду кода целевой статьи расходов федерального бюджета на реализацию соответствующих федеральных проектов.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3.7. Отражение расходов бюджета города Чебоксары по кодам направлений расходов на реализацию региональных проектов, в целях финансового обеспечения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которых предоставляются межбюджетные трансферты из федерального бюджета, осуществляется с учетом следующего.</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Расходы бюджета города Чебоксары, в целях финансового обеспечения (</w:t>
      </w:r>
      <w:proofErr w:type="spellStart"/>
      <w:r w:rsidRPr="00D24263">
        <w:rPr>
          <w:rFonts w:ascii="Times New Roman" w:hAnsi="Times New Roman" w:cs="Times New Roman"/>
          <w:sz w:val="28"/>
          <w:szCs w:val="28"/>
        </w:rPr>
        <w:t>софинансирования</w:t>
      </w:r>
      <w:proofErr w:type="spellEnd"/>
      <w:r w:rsidRPr="00D24263">
        <w:rPr>
          <w:rFonts w:ascii="Times New Roman" w:hAnsi="Times New Roman" w:cs="Times New Roman"/>
          <w:sz w:val="28"/>
          <w:szCs w:val="28"/>
        </w:rPr>
        <w:t>) которых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города Чебоксары.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3.8. В целях обособления отдельных направлений </w:t>
      </w:r>
      <w:proofErr w:type="gramStart"/>
      <w:r w:rsidRPr="00D24263">
        <w:rPr>
          <w:rFonts w:ascii="Times New Roman" w:hAnsi="Times New Roman" w:cs="Times New Roman"/>
          <w:sz w:val="28"/>
          <w:szCs w:val="28"/>
        </w:rPr>
        <w:t>расходов</w:t>
      </w:r>
      <w:proofErr w:type="gramEnd"/>
      <w:r w:rsidRPr="00D24263">
        <w:rPr>
          <w:rFonts w:ascii="Times New Roman" w:hAnsi="Times New Roman" w:cs="Times New Roman"/>
          <w:sz w:val="28"/>
          <w:szCs w:val="28"/>
        </w:rPr>
        <w:t xml:space="preserve"> в рамках целевого назначения предоставляемых межбюджетных трансфертов может устанавливаться необходимая детализация пятого разряда кодов направлений расходов бюджета, содержащих значения 30000 - 39990, 50000 - 59990, R0000 - R9990 и L0000 - L9990. При этом в наименовании направления расходов бюджета (наименование целевой статьи, содержащей соответствующее направление расходов бюджета) после наименования кода направления расходов указывается наименование целевого назначения направления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При установлении в пятом разряде кодов направлений расходов федерального </w:t>
      </w:r>
      <w:r w:rsidR="00071885" w:rsidRPr="00D24263">
        <w:rPr>
          <w:rFonts w:ascii="Times New Roman" w:hAnsi="Times New Roman" w:cs="Times New Roman"/>
          <w:sz w:val="28"/>
          <w:szCs w:val="28"/>
        </w:rPr>
        <w:t>бюджета 50000 - 59990 значений «</w:t>
      </w:r>
      <w:r w:rsidRPr="00D24263">
        <w:rPr>
          <w:rFonts w:ascii="Times New Roman" w:hAnsi="Times New Roman" w:cs="Times New Roman"/>
          <w:sz w:val="28"/>
          <w:szCs w:val="28"/>
        </w:rPr>
        <w:t>R</w:t>
      </w:r>
      <w:r w:rsidR="00071885" w:rsidRPr="00D24263">
        <w:rPr>
          <w:rFonts w:ascii="Times New Roman" w:hAnsi="Times New Roman" w:cs="Times New Roman"/>
          <w:sz w:val="28"/>
          <w:szCs w:val="28"/>
        </w:rPr>
        <w:t>» и «</w:t>
      </w:r>
      <w:r w:rsidRPr="00D24263">
        <w:rPr>
          <w:rFonts w:ascii="Times New Roman" w:hAnsi="Times New Roman" w:cs="Times New Roman"/>
          <w:sz w:val="28"/>
          <w:szCs w:val="28"/>
        </w:rPr>
        <w:t>F</w:t>
      </w:r>
      <w:r w:rsidR="00071885" w:rsidRPr="00D24263">
        <w:rPr>
          <w:rFonts w:ascii="Times New Roman" w:hAnsi="Times New Roman" w:cs="Times New Roman"/>
          <w:sz w:val="28"/>
          <w:szCs w:val="28"/>
        </w:rPr>
        <w:t>»</w:t>
      </w:r>
      <w:r w:rsidRPr="00D24263">
        <w:rPr>
          <w:rFonts w:ascii="Times New Roman" w:hAnsi="Times New Roman" w:cs="Times New Roman"/>
          <w:sz w:val="28"/>
          <w:szCs w:val="28"/>
        </w:rPr>
        <w:t xml:space="preserve"> не устанавливается дополнительная детализация пятого разряда соответствующих кодов направлений расходов 50000 - 59990, R0000 - R9990 (L0000 - L9990) бюджета города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1"/>
        <w:rPr>
          <w:rFonts w:ascii="Times New Roman" w:hAnsi="Times New Roman" w:cs="Times New Roman"/>
          <w:sz w:val="28"/>
          <w:szCs w:val="28"/>
        </w:rPr>
      </w:pPr>
      <w:r w:rsidRPr="00D24263">
        <w:rPr>
          <w:rFonts w:ascii="Times New Roman" w:hAnsi="Times New Roman" w:cs="Times New Roman"/>
          <w:sz w:val="28"/>
          <w:szCs w:val="28"/>
        </w:rPr>
        <w:lastRenderedPageBreak/>
        <w:t>4. Перечень, коды и порядок применения целевых статей</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расходов бюджета города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2"/>
        <w:rPr>
          <w:rFonts w:ascii="Times New Roman" w:hAnsi="Times New Roman" w:cs="Times New Roman"/>
          <w:sz w:val="28"/>
          <w:szCs w:val="28"/>
        </w:rPr>
      </w:pPr>
      <w:r w:rsidRPr="00D24263">
        <w:rPr>
          <w:rFonts w:ascii="Times New Roman" w:hAnsi="Times New Roman" w:cs="Times New Roman"/>
          <w:sz w:val="28"/>
          <w:szCs w:val="28"/>
        </w:rPr>
        <w:t>4.1. Программные расходы города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 Муниципальная программа города Чебоксары</w:t>
      </w:r>
    </w:p>
    <w:p w:rsidR="00676779" w:rsidRPr="00D24263" w:rsidRDefault="007E0FF5">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Социальная поддержка граждан города Чебоксары</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117289"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Социальная поддержка граждан города Чебоксары</w:t>
      </w:r>
      <w:r w:rsidR="00117289"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Ц3 0 00 00000 Муниципаль</w:t>
      </w:r>
      <w:r w:rsidR="00117289"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Социальная поддержка граждан города Чебоксары</w:t>
      </w:r>
      <w:r w:rsidR="00117289" w:rsidRPr="00D24263">
        <w:rPr>
          <w:rFonts w:ascii="Times New Roman" w:hAnsi="Times New Roman" w:cs="Times New Roman"/>
          <w:sz w:val="28"/>
          <w:szCs w:val="28"/>
        </w:rPr>
        <w:t>»</w:t>
      </w:r>
      <w:r w:rsidRPr="00D24263">
        <w:rPr>
          <w:rFonts w:ascii="Times New Roman" w:hAnsi="Times New Roman" w:cs="Times New Roman"/>
          <w:sz w:val="28"/>
          <w:szCs w:val="28"/>
        </w:rPr>
        <w:t>.</w:t>
      </w:r>
    </w:p>
    <w:p w:rsidR="00ED08C5" w:rsidRPr="00D24263" w:rsidRDefault="00676779" w:rsidP="00ED08C5">
      <w:pPr>
        <w:pStyle w:val="ConsPlusNormal"/>
        <w:ind w:firstLine="72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B1072C"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Социальная поддержка граждан города Чебоксары</w:t>
      </w:r>
      <w:r w:rsidR="00B1072C" w:rsidRPr="00D24263">
        <w:rPr>
          <w:rFonts w:ascii="Times New Roman" w:hAnsi="Times New Roman" w:cs="Times New Roman"/>
          <w:sz w:val="28"/>
          <w:szCs w:val="28"/>
        </w:rPr>
        <w:t>»</w:t>
      </w:r>
      <w:r w:rsidRPr="00D24263">
        <w:rPr>
          <w:rFonts w:ascii="Times New Roman" w:hAnsi="Times New Roman" w:cs="Times New Roman"/>
          <w:sz w:val="28"/>
          <w:szCs w:val="28"/>
        </w:rPr>
        <w:t xml:space="preserve">, </w:t>
      </w:r>
      <w:r w:rsidR="00ED08C5" w:rsidRPr="00D24263">
        <w:rPr>
          <w:rFonts w:ascii="Times New Roman" w:hAnsi="Times New Roman" w:cs="Times New Roman"/>
          <w:sz w:val="28"/>
          <w:szCs w:val="28"/>
        </w:rPr>
        <w:t>осуществляемые по следующим региональным проектам, муниципальным проектам, муниципальным ведомственным проектам, комплексам процессных мероприятий.</w:t>
      </w:r>
    </w:p>
    <w:p w:rsidR="003937D1" w:rsidRPr="00D24263" w:rsidRDefault="00676779" w:rsidP="003937D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Ц3 </w:t>
      </w:r>
      <w:r w:rsidR="007352B0"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7352B0"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 </w:t>
      </w:r>
      <w:r w:rsidR="007352B0" w:rsidRPr="00D24263">
        <w:rPr>
          <w:rFonts w:ascii="Times New Roman" w:hAnsi="Times New Roman" w:cs="Times New Roman"/>
          <w:sz w:val="28"/>
          <w:szCs w:val="28"/>
        </w:rPr>
        <w:t xml:space="preserve">Комплекс процессных мероприятий </w:t>
      </w:r>
      <w:r w:rsidR="007B230A" w:rsidRPr="00D24263">
        <w:rPr>
          <w:rFonts w:ascii="Times New Roman" w:hAnsi="Times New Roman" w:cs="Times New Roman"/>
          <w:sz w:val="28"/>
          <w:szCs w:val="28"/>
        </w:rPr>
        <w:t>«</w:t>
      </w:r>
      <w:r w:rsidR="007352B0" w:rsidRPr="00D24263">
        <w:rPr>
          <w:rFonts w:ascii="Times New Roman" w:hAnsi="Times New Roman" w:cs="Times New Roman"/>
          <w:sz w:val="28"/>
          <w:szCs w:val="28"/>
        </w:rPr>
        <w:t>Предоставление мер социальной поддержки отдельным категориям граждан</w:t>
      </w:r>
      <w:r w:rsidR="007B230A" w:rsidRPr="00D24263">
        <w:rPr>
          <w:rFonts w:ascii="Times New Roman" w:hAnsi="Times New Roman" w:cs="Times New Roman"/>
          <w:sz w:val="28"/>
          <w:szCs w:val="28"/>
        </w:rPr>
        <w:t>»</w:t>
      </w:r>
      <w:r w:rsidR="003937D1"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- 70510 Оказание материальной помощи отдельным категориям граждан.</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оказание материальной помощи отдельным категориям граждан.</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- 70520 Выплаты пенсии за выслугу лет муниципальным служащим.</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выплату пенсии за выслугу лет муниципальным служащим.</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- 70540 Социальная под</w:t>
      </w:r>
      <w:r w:rsidR="004573F5" w:rsidRPr="00D24263">
        <w:rPr>
          <w:rFonts w:ascii="Times New Roman" w:hAnsi="Times New Roman" w:cs="Times New Roman"/>
          <w:sz w:val="28"/>
          <w:szCs w:val="28"/>
        </w:rPr>
        <w:t>держка лиц, удостоенных звания «</w:t>
      </w:r>
      <w:r w:rsidRPr="00D24263">
        <w:rPr>
          <w:rFonts w:ascii="Times New Roman" w:hAnsi="Times New Roman" w:cs="Times New Roman"/>
          <w:sz w:val="28"/>
          <w:szCs w:val="28"/>
        </w:rPr>
        <w:t>Почетный гражданин</w:t>
      </w:r>
      <w:r w:rsidR="004573F5"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социальную под</w:t>
      </w:r>
      <w:r w:rsidR="004573F5" w:rsidRPr="00D24263">
        <w:rPr>
          <w:rFonts w:ascii="Times New Roman" w:hAnsi="Times New Roman" w:cs="Times New Roman"/>
          <w:sz w:val="28"/>
          <w:szCs w:val="28"/>
        </w:rPr>
        <w:t>держку лиц, удостоенных звания «</w:t>
      </w:r>
      <w:r w:rsidRPr="00D24263">
        <w:rPr>
          <w:rFonts w:ascii="Times New Roman" w:hAnsi="Times New Roman" w:cs="Times New Roman"/>
          <w:sz w:val="28"/>
          <w:szCs w:val="28"/>
        </w:rPr>
        <w:t>Почетный гражданин</w:t>
      </w:r>
      <w:r w:rsidR="004573F5"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Ц3 </w:t>
      </w:r>
      <w:r w:rsidR="00B33AB6"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FE1A86"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 </w:t>
      </w:r>
      <w:r w:rsidR="00083234" w:rsidRPr="00D24263">
        <w:rPr>
          <w:rFonts w:ascii="Times New Roman" w:hAnsi="Times New Roman" w:cs="Times New Roman"/>
          <w:sz w:val="28"/>
          <w:szCs w:val="28"/>
        </w:rPr>
        <w:t>К</w:t>
      </w:r>
      <w:r w:rsidR="00E75B01" w:rsidRPr="00D24263">
        <w:rPr>
          <w:rFonts w:ascii="Times New Roman" w:hAnsi="Times New Roman" w:cs="Times New Roman"/>
          <w:sz w:val="28"/>
          <w:szCs w:val="28"/>
        </w:rPr>
        <w:t>омплекс процессных мероприятий «</w:t>
      </w:r>
      <w:r w:rsidR="00083234" w:rsidRPr="00D24263">
        <w:rPr>
          <w:rFonts w:ascii="Times New Roman" w:hAnsi="Times New Roman" w:cs="Times New Roman"/>
          <w:sz w:val="28"/>
          <w:szCs w:val="28"/>
        </w:rPr>
        <w:t>Поддержка социально ориентированных некоммерческих организаций</w:t>
      </w:r>
      <w:r w:rsidR="00E75B01"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2A5D3C" w:rsidRPr="00D24263" w:rsidRDefault="002A5D3C" w:rsidP="002A5D3C">
      <w:pPr>
        <w:autoSpaceDE w:val="0"/>
        <w:autoSpaceDN w:val="0"/>
        <w:adjustRightInd w:val="0"/>
        <w:spacing w:after="0" w:line="240" w:lineRule="auto"/>
        <w:ind w:firstLine="540"/>
        <w:jc w:val="both"/>
        <w:rPr>
          <w:rFonts w:ascii="Times New Roman" w:hAnsi="Times New Roman" w:cs="Times New Roman"/>
          <w:sz w:val="28"/>
          <w:szCs w:val="28"/>
        </w:rPr>
      </w:pPr>
      <w:r w:rsidRPr="00D24263">
        <w:rPr>
          <w:rFonts w:ascii="Times New Roman" w:hAnsi="Times New Roman" w:cs="Times New Roman"/>
          <w:sz w:val="28"/>
          <w:szCs w:val="28"/>
        </w:rPr>
        <w:t>- 77850 Мероприятия по поддержке социально ориентированных некоммерческих организаций.</w:t>
      </w:r>
    </w:p>
    <w:p w:rsidR="002A5D3C" w:rsidRPr="00D24263" w:rsidRDefault="002A5D3C" w:rsidP="002A5D3C">
      <w:pPr>
        <w:autoSpaceDE w:val="0"/>
        <w:autoSpaceDN w:val="0"/>
        <w:adjustRightInd w:val="0"/>
        <w:spacing w:before="220" w:after="0" w:line="240" w:lineRule="auto"/>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мероприятия по поддержке социально ориентированных некоммерческих организаций.</w:t>
      </w:r>
    </w:p>
    <w:p w:rsidR="003F53DE" w:rsidRPr="00D24263" w:rsidRDefault="003F53DE" w:rsidP="002A5D3C">
      <w:pPr>
        <w:autoSpaceDE w:val="0"/>
        <w:autoSpaceDN w:val="0"/>
        <w:adjustRightInd w:val="0"/>
        <w:spacing w:before="220" w:after="0" w:line="240" w:lineRule="auto"/>
        <w:ind w:firstLine="540"/>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4.1.2. Муниципальная программа города Чебоксары</w:t>
      </w:r>
    </w:p>
    <w:p w:rsidR="00676779" w:rsidRPr="00D24263" w:rsidRDefault="00CF5101">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культуры и туризма в городе Чебоксары</w:t>
      </w:r>
      <w:r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206169"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культуры и туризма в городе Чебоксары</w:t>
      </w:r>
      <w:r w:rsidR="00206169"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0 00 00000 Муниципаль</w:t>
      </w:r>
      <w:r w:rsidR="000F2D96"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культуры и туризма в городе Чебоксары</w:t>
      </w:r>
      <w:r w:rsidR="000F2D96" w:rsidRPr="00D24263">
        <w:rPr>
          <w:rFonts w:ascii="Times New Roman" w:hAnsi="Times New Roman" w:cs="Times New Roman"/>
          <w:sz w:val="28"/>
          <w:szCs w:val="28"/>
        </w:rPr>
        <w:t>»</w:t>
      </w:r>
      <w:r w:rsidRPr="00D24263">
        <w:rPr>
          <w:rFonts w:ascii="Times New Roman" w:hAnsi="Times New Roman" w:cs="Times New Roman"/>
          <w:sz w:val="28"/>
          <w:szCs w:val="28"/>
        </w:rPr>
        <w:t>.</w:t>
      </w:r>
    </w:p>
    <w:p w:rsidR="008E2B41" w:rsidRPr="00D24263" w:rsidRDefault="00676779" w:rsidP="008E2B41">
      <w:pPr>
        <w:pStyle w:val="ConsPlusNormal"/>
        <w:ind w:firstLine="72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4E6B7D"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культуры и туризма в городе Чебоксары</w:t>
      </w:r>
      <w:r w:rsidR="004E6B7D"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w:t>
      </w:r>
      <w:r w:rsidR="008E2B41" w:rsidRPr="00D24263">
        <w:rPr>
          <w:rFonts w:ascii="Times New Roman" w:hAnsi="Times New Roman" w:cs="Times New Roman"/>
          <w:sz w:val="28"/>
          <w:szCs w:val="28"/>
        </w:rPr>
        <w:t>по следующим региональным проектам, муниципальным проектам, муниципальным ведомственным проектам, комплексам процессных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w:t>
      </w:r>
      <w:r w:rsidR="007532FE" w:rsidRPr="00D24263">
        <w:rPr>
          <w:rFonts w:ascii="Times New Roman" w:hAnsi="Times New Roman" w:cs="Times New Roman"/>
          <w:sz w:val="28"/>
          <w:szCs w:val="28"/>
        </w:rPr>
        <w:t>4</w:t>
      </w:r>
      <w:r w:rsidRPr="00D24263">
        <w:rPr>
          <w:rFonts w:ascii="Times New Roman" w:hAnsi="Times New Roman" w:cs="Times New Roman"/>
          <w:sz w:val="28"/>
          <w:szCs w:val="28"/>
        </w:rPr>
        <w:t xml:space="preserve"> </w:t>
      </w:r>
      <w:r w:rsidR="007532FE" w:rsidRPr="00D24263">
        <w:rPr>
          <w:rFonts w:ascii="Times New Roman" w:hAnsi="Times New Roman" w:cs="Times New Roman"/>
          <w:sz w:val="28"/>
          <w:szCs w:val="28"/>
        </w:rPr>
        <w:t>01</w:t>
      </w:r>
      <w:r w:rsidRPr="00D24263">
        <w:rPr>
          <w:rFonts w:ascii="Times New Roman" w:hAnsi="Times New Roman" w:cs="Times New Roman"/>
          <w:sz w:val="28"/>
          <w:szCs w:val="28"/>
        </w:rPr>
        <w:t xml:space="preserve"> 00000 </w:t>
      </w:r>
      <w:r w:rsidR="002967D5" w:rsidRPr="00D24263">
        <w:rPr>
          <w:rFonts w:ascii="Times New Roman" w:hAnsi="Times New Roman" w:cs="Times New Roman"/>
          <w:sz w:val="28"/>
          <w:szCs w:val="28"/>
        </w:rPr>
        <w:t>К</w:t>
      </w:r>
      <w:r w:rsidR="00D30FAE" w:rsidRPr="00D24263">
        <w:rPr>
          <w:rFonts w:ascii="Times New Roman" w:hAnsi="Times New Roman" w:cs="Times New Roman"/>
          <w:sz w:val="28"/>
          <w:szCs w:val="28"/>
        </w:rPr>
        <w:t>омплекс процессных мероприятий «</w:t>
      </w:r>
      <w:r w:rsidR="008C108A" w:rsidRPr="00D24263">
        <w:rPr>
          <w:rFonts w:ascii="Times New Roman" w:hAnsi="Times New Roman" w:cs="Times New Roman"/>
          <w:sz w:val="28"/>
          <w:szCs w:val="28"/>
        </w:rPr>
        <w:t>Образование</w:t>
      </w:r>
      <w:r w:rsidR="00D30FAE" w:rsidRPr="00D24263">
        <w:rPr>
          <w:rFonts w:ascii="Times New Roman" w:hAnsi="Times New Roman" w:cs="Times New Roman"/>
          <w:sz w:val="28"/>
          <w:szCs w:val="28"/>
        </w:rPr>
        <w:t>»</w:t>
      </w:r>
      <w:r w:rsidR="002967D5" w:rsidRPr="00D24263">
        <w:rPr>
          <w:rFonts w:ascii="Times New Roman" w:hAnsi="Times New Roman" w:cs="Times New Roman"/>
          <w:sz w:val="28"/>
          <w:szCs w:val="28"/>
        </w:rPr>
        <w:t>, в том числе по направлениям расходов:</w:t>
      </w:r>
    </w:p>
    <w:p w:rsidR="00E005FC" w:rsidRPr="00D24263" w:rsidRDefault="00E005FC" w:rsidP="00E005F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- 70411 Укрепление материально-технической базы и оснащение оборудованием детских школ искусств.</w:t>
      </w:r>
    </w:p>
    <w:p w:rsidR="00E005FC" w:rsidRPr="00D24263" w:rsidRDefault="00E005FC" w:rsidP="00E005F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и оснащение оборудованием детских школ искусств.</w:t>
      </w:r>
    </w:p>
    <w:p w:rsidR="00236DAE" w:rsidRPr="00D24263" w:rsidRDefault="00236DAE" w:rsidP="00236DA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- 70560 Обеспечение деятельности муниципальных организаций дополнительного образования.</w:t>
      </w:r>
    </w:p>
    <w:p w:rsidR="00236DAE" w:rsidRPr="00D24263" w:rsidRDefault="00236DAE" w:rsidP="00236DA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w:t>
      </w:r>
    </w:p>
    <w:p w:rsidR="0026629B" w:rsidRPr="00D24263" w:rsidRDefault="0026629B" w:rsidP="0026629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- 72130 Поддержка талантливой и одаренной молодежи.</w:t>
      </w:r>
    </w:p>
    <w:p w:rsidR="0026629B" w:rsidRPr="00D24263" w:rsidRDefault="0026629B" w:rsidP="0026629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поддержку талантливой и одаренной молодежи.</w:t>
      </w:r>
    </w:p>
    <w:p w:rsidR="00764697" w:rsidRPr="00D24263" w:rsidRDefault="00E36D5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02 00000 К</w:t>
      </w:r>
      <w:r w:rsidR="00C713DC" w:rsidRPr="00D24263">
        <w:rPr>
          <w:rFonts w:ascii="Times New Roman" w:hAnsi="Times New Roman" w:cs="Times New Roman"/>
          <w:sz w:val="28"/>
          <w:szCs w:val="28"/>
        </w:rPr>
        <w:t>омплекс процессных мероприятий «</w:t>
      </w:r>
      <w:r w:rsidR="00797DAA" w:rsidRPr="00D24263">
        <w:rPr>
          <w:rFonts w:ascii="Times New Roman" w:hAnsi="Times New Roman" w:cs="Times New Roman"/>
          <w:sz w:val="28"/>
          <w:szCs w:val="28"/>
        </w:rPr>
        <w:t>Искус</w:t>
      </w:r>
      <w:r w:rsidR="00AD11F3" w:rsidRPr="00D24263">
        <w:rPr>
          <w:rFonts w:ascii="Times New Roman" w:hAnsi="Times New Roman" w:cs="Times New Roman"/>
          <w:sz w:val="28"/>
          <w:szCs w:val="28"/>
        </w:rPr>
        <w:t>с</w:t>
      </w:r>
      <w:r w:rsidR="00797DAA" w:rsidRPr="00D24263">
        <w:rPr>
          <w:rFonts w:ascii="Times New Roman" w:hAnsi="Times New Roman" w:cs="Times New Roman"/>
          <w:sz w:val="28"/>
          <w:szCs w:val="28"/>
        </w:rPr>
        <w:t>тво</w:t>
      </w:r>
      <w:r w:rsidR="00C713DC"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5E2E5D" w:rsidRPr="00D24263" w:rsidRDefault="005E2E5D" w:rsidP="005E2E5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- 70420 Обеспечение деятельности театров, концертных и других организаций исполнительских искусств.</w:t>
      </w:r>
    </w:p>
    <w:p w:rsidR="005E2E5D" w:rsidRPr="00D24263" w:rsidRDefault="005E2E5D" w:rsidP="005E2E5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обеспечение деятельности театров, концертных и </w:t>
      </w:r>
      <w:r w:rsidRPr="00D24263">
        <w:rPr>
          <w:rFonts w:ascii="Times New Roman" w:hAnsi="Times New Roman" w:cs="Times New Roman"/>
          <w:sz w:val="28"/>
          <w:szCs w:val="28"/>
        </w:rPr>
        <w:lastRenderedPageBreak/>
        <w:t>других организаций исполнительских искусств.</w:t>
      </w:r>
    </w:p>
    <w:p w:rsidR="00AE4128" w:rsidRPr="00D24263" w:rsidRDefault="00AE4128" w:rsidP="00AE412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- 7А390 Обеспечение деятельности муниципальных учреждений культурно-досугового типа и народного творчества.</w:t>
      </w:r>
    </w:p>
    <w:p w:rsidR="00AE4128" w:rsidRPr="00D24263" w:rsidRDefault="00AE4128" w:rsidP="00AE412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учреждений культурно-досугового типа и народного творчества.</w:t>
      </w:r>
    </w:p>
    <w:p w:rsidR="001D3B5C" w:rsidRPr="00D24263" w:rsidRDefault="001D3B5C" w:rsidP="001D3B5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w:t>
      </w:r>
      <w:r w:rsidR="00145231" w:rsidRPr="00D24263">
        <w:rPr>
          <w:rFonts w:ascii="Times New Roman" w:hAnsi="Times New Roman" w:cs="Times New Roman"/>
          <w:sz w:val="28"/>
          <w:szCs w:val="28"/>
        </w:rPr>
        <w:t>3</w:t>
      </w:r>
      <w:r w:rsidRPr="00D24263">
        <w:rPr>
          <w:rFonts w:ascii="Times New Roman" w:hAnsi="Times New Roman" w:cs="Times New Roman"/>
          <w:sz w:val="28"/>
          <w:szCs w:val="28"/>
        </w:rPr>
        <w:t xml:space="preserve"> 00000 К</w:t>
      </w:r>
      <w:r w:rsidR="00467792" w:rsidRPr="00D24263">
        <w:rPr>
          <w:rFonts w:ascii="Times New Roman" w:hAnsi="Times New Roman" w:cs="Times New Roman"/>
          <w:sz w:val="28"/>
          <w:szCs w:val="28"/>
        </w:rPr>
        <w:t>омплекс процессных мероприятий «</w:t>
      </w:r>
      <w:r w:rsidRPr="00D24263">
        <w:rPr>
          <w:rFonts w:ascii="Times New Roman" w:hAnsi="Times New Roman" w:cs="Times New Roman"/>
          <w:sz w:val="28"/>
          <w:szCs w:val="28"/>
        </w:rPr>
        <w:t>Наследие</w:t>
      </w:r>
      <w:r w:rsidR="00467792"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- 4А410 Обеспечение деятельности муниципальных библиотек.</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библиотек.</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- 70760 Обеспечение деятельности муниципальных музеев.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музеев.</w:t>
      </w:r>
    </w:p>
    <w:p w:rsidR="0082402C" w:rsidRPr="00D24263" w:rsidRDefault="0082402C" w:rsidP="0082402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w:t>
      </w:r>
      <w:r w:rsidR="00503DF9" w:rsidRPr="00D24263">
        <w:rPr>
          <w:rFonts w:ascii="Times New Roman" w:hAnsi="Times New Roman" w:cs="Times New Roman"/>
          <w:sz w:val="28"/>
          <w:szCs w:val="28"/>
        </w:rPr>
        <w:t>4</w:t>
      </w:r>
      <w:r w:rsidRPr="00D24263">
        <w:rPr>
          <w:rFonts w:ascii="Times New Roman" w:hAnsi="Times New Roman" w:cs="Times New Roman"/>
          <w:sz w:val="28"/>
          <w:szCs w:val="28"/>
        </w:rPr>
        <w:t xml:space="preserve"> 00000 К</w:t>
      </w:r>
      <w:r w:rsidR="004546CE" w:rsidRPr="00D24263">
        <w:rPr>
          <w:rFonts w:ascii="Times New Roman" w:hAnsi="Times New Roman" w:cs="Times New Roman"/>
          <w:sz w:val="28"/>
          <w:szCs w:val="28"/>
        </w:rPr>
        <w:t>омплекс процессных мероприятий «</w:t>
      </w:r>
      <w:r w:rsidR="0089368E" w:rsidRPr="00D24263">
        <w:rPr>
          <w:rFonts w:ascii="Times New Roman" w:hAnsi="Times New Roman" w:cs="Times New Roman"/>
          <w:sz w:val="28"/>
          <w:szCs w:val="28"/>
        </w:rPr>
        <w:t>Создание условий для развития искусства и творчества</w:t>
      </w:r>
      <w:r w:rsidR="004546CE"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80338" w:rsidRPr="00D24263" w:rsidRDefault="00680338" w:rsidP="0068033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- 71200 Укрепление материально-технической базы учреждений в сфере культурно-досугового обслуживания населения.</w:t>
      </w:r>
    </w:p>
    <w:p w:rsidR="00680338" w:rsidRPr="00D24263" w:rsidRDefault="00680338" w:rsidP="0068033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учреждений в сфере культурно-досугового обслуживания населения.</w:t>
      </w:r>
    </w:p>
    <w:p w:rsidR="002A24B0" w:rsidRPr="00D24263" w:rsidRDefault="00C83D3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- 75450 </w:t>
      </w:r>
      <w:r w:rsidR="00187174" w:rsidRPr="00D24263">
        <w:rPr>
          <w:rFonts w:ascii="Times New Roman" w:hAnsi="Times New Roman" w:cs="Times New Roman"/>
          <w:sz w:val="28"/>
          <w:szCs w:val="28"/>
        </w:rPr>
        <w:t>Укрепление материально-технической базы муниципальных музеев.</w:t>
      </w:r>
    </w:p>
    <w:p w:rsidR="00187174" w:rsidRPr="00D24263" w:rsidRDefault="00EE10C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муниципальных музеев.</w:t>
      </w:r>
    </w:p>
    <w:p w:rsidR="006F53DF" w:rsidRPr="00D24263" w:rsidRDefault="0057533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- 79830 </w:t>
      </w:r>
      <w:r w:rsidR="008C53FC" w:rsidRPr="00D24263">
        <w:rPr>
          <w:rFonts w:ascii="Times New Roman" w:hAnsi="Times New Roman" w:cs="Times New Roman"/>
          <w:sz w:val="28"/>
          <w:szCs w:val="28"/>
        </w:rPr>
        <w:t>Укрепление материально-технической базы муниципальных библиотек в рамках выполнения мероприятий за счет средств местного бюджета.</w:t>
      </w:r>
    </w:p>
    <w:p w:rsidR="008C53FC" w:rsidRPr="00D24263" w:rsidRDefault="002E732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муниципальных библиотек в рамках выполнения мероприятий за счет средств местного бюджета.</w:t>
      </w:r>
    </w:p>
    <w:p w:rsidR="00490F9A" w:rsidRPr="00D24263" w:rsidRDefault="00490F9A" w:rsidP="00490F9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S9830 Укрепление материально-технической базы муниципальных библиотек.</w:t>
      </w:r>
    </w:p>
    <w:p w:rsidR="00490F9A" w:rsidRPr="00D24263" w:rsidRDefault="00490F9A" w:rsidP="00490F9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укрепление материально-технической базы муниципальных библиотек.</w:t>
      </w:r>
    </w:p>
    <w:p w:rsidR="009449D6" w:rsidRPr="00D24263" w:rsidRDefault="009449D6" w:rsidP="009449D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05 00000 Комплекс процессных мероп</w:t>
      </w:r>
      <w:r w:rsidR="00FE75E5" w:rsidRPr="00D24263">
        <w:rPr>
          <w:rFonts w:ascii="Times New Roman" w:hAnsi="Times New Roman" w:cs="Times New Roman"/>
          <w:sz w:val="28"/>
          <w:szCs w:val="28"/>
        </w:rPr>
        <w:t>риятий «</w:t>
      </w:r>
      <w:r w:rsidR="00DE6603" w:rsidRPr="00D24263">
        <w:rPr>
          <w:rFonts w:ascii="Times New Roman" w:hAnsi="Times New Roman" w:cs="Times New Roman"/>
          <w:sz w:val="28"/>
          <w:szCs w:val="28"/>
        </w:rPr>
        <w:t>Проведение мероприятий в сфере культуры, искусства, детского и юношеского творчества и архивного дела</w:t>
      </w:r>
      <w:r w:rsidR="00FE75E5"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1A39E0" w:rsidRPr="00D24263" w:rsidRDefault="001A39E0" w:rsidP="001A39E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- 71060 Организация и проведение фестивалей, конкурсов, торжественных вечеров, концертов и иных зрелищных мероприятий.</w:t>
      </w:r>
    </w:p>
    <w:p w:rsidR="001A39E0" w:rsidRPr="00D24263" w:rsidRDefault="001A39E0" w:rsidP="001A39E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и проведение фестивалей, конкурсов, торжественных вечеров, концертов и иных зрелищных мероприятий.</w:t>
      </w:r>
    </w:p>
    <w:p w:rsidR="00922187" w:rsidRPr="00D24263" w:rsidRDefault="00DB450D" w:rsidP="009449D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07 00000 К</w:t>
      </w:r>
      <w:r w:rsidR="00A1143B" w:rsidRPr="00D24263">
        <w:rPr>
          <w:rFonts w:ascii="Times New Roman" w:hAnsi="Times New Roman" w:cs="Times New Roman"/>
          <w:sz w:val="28"/>
          <w:szCs w:val="28"/>
        </w:rPr>
        <w:t>омплекс процессных мероприятий «</w:t>
      </w:r>
      <w:r w:rsidR="00644C3B" w:rsidRPr="00D24263">
        <w:rPr>
          <w:rFonts w:ascii="Times New Roman" w:hAnsi="Times New Roman" w:cs="Times New Roman"/>
          <w:sz w:val="28"/>
          <w:szCs w:val="28"/>
        </w:rPr>
        <w:t>Обеспечение реализации муниципаль</w:t>
      </w:r>
      <w:r w:rsidR="00A1143B" w:rsidRPr="00D24263">
        <w:rPr>
          <w:rFonts w:ascii="Times New Roman" w:hAnsi="Times New Roman" w:cs="Times New Roman"/>
          <w:sz w:val="28"/>
          <w:szCs w:val="28"/>
        </w:rPr>
        <w:t>ной программы города Чебоксары «</w:t>
      </w:r>
      <w:r w:rsidR="00644C3B" w:rsidRPr="00D24263">
        <w:rPr>
          <w:rFonts w:ascii="Times New Roman" w:hAnsi="Times New Roman" w:cs="Times New Roman"/>
          <w:sz w:val="28"/>
          <w:szCs w:val="28"/>
        </w:rPr>
        <w:t>Развитие культуры и туризма в городе Чебоксары</w:t>
      </w:r>
      <w:r w:rsidR="00A1143B"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B473C4" w:rsidRPr="00D24263" w:rsidRDefault="00B473C4" w:rsidP="00B473C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B473C4" w:rsidRPr="00D24263" w:rsidRDefault="00B473C4" w:rsidP="00B473C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функций муниципальных служащих управления культуры и развития туризма администрации города Чебоксары.</w:t>
      </w:r>
    </w:p>
    <w:p w:rsidR="0030621C" w:rsidRPr="00D24263" w:rsidRDefault="0030621C" w:rsidP="0030621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- 40700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30621C" w:rsidRPr="00D24263" w:rsidRDefault="0030621C" w:rsidP="0030621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6F0344" w:rsidRPr="00D24263" w:rsidRDefault="004C173A" w:rsidP="009449D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1 Я5 00000 </w:t>
      </w:r>
      <w:r w:rsidR="001D7763" w:rsidRPr="00D24263">
        <w:rPr>
          <w:rFonts w:ascii="Times New Roman" w:hAnsi="Times New Roman" w:cs="Times New Roman"/>
          <w:sz w:val="28"/>
          <w:szCs w:val="28"/>
        </w:rPr>
        <w:t xml:space="preserve">Региональный проект </w:t>
      </w:r>
      <w:r w:rsidR="00C738F9" w:rsidRPr="00D24263">
        <w:rPr>
          <w:rFonts w:ascii="Times New Roman" w:hAnsi="Times New Roman" w:cs="Times New Roman"/>
          <w:sz w:val="28"/>
          <w:szCs w:val="28"/>
        </w:rPr>
        <w:t xml:space="preserve"> «</w:t>
      </w:r>
      <w:r w:rsidR="001D7763" w:rsidRPr="00D24263">
        <w:rPr>
          <w:rFonts w:ascii="Times New Roman" w:hAnsi="Times New Roman" w:cs="Times New Roman"/>
          <w:sz w:val="28"/>
          <w:szCs w:val="28"/>
        </w:rPr>
        <w:t>Семейные ценности и инфраструктура культуры</w:t>
      </w:r>
      <w:r w:rsidR="00C738F9"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04740" w:rsidRPr="00D24263" w:rsidRDefault="008A219B" w:rsidP="009449D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- 53480 </w:t>
      </w:r>
      <w:r w:rsidR="004906F9" w:rsidRPr="00D24263">
        <w:rPr>
          <w:rFonts w:ascii="Times New Roman" w:hAnsi="Times New Roman" w:cs="Times New Roman"/>
          <w:sz w:val="28"/>
          <w:szCs w:val="28"/>
        </w:rPr>
        <w:t>Модернизация региональных и муниципальных библиотек.</w:t>
      </w:r>
    </w:p>
    <w:p w:rsidR="004906F9" w:rsidRPr="00D24263" w:rsidRDefault="00462261" w:rsidP="009449D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модернизацию региональных и муниципальных библиотек.</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4.1.3. Муниципальная программа города Чебоксары</w:t>
      </w:r>
    </w:p>
    <w:p w:rsidR="00676779" w:rsidRPr="00D24263" w:rsidRDefault="006344D5">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физической культуры и спорта в городе Чебоксары</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BD1A58"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физической культуры и спорта в городе Чебоксары</w:t>
      </w:r>
      <w:r w:rsidR="00BD1A58"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Ц5 0 00 00000 Муниципаль</w:t>
      </w:r>
      <w:r w:rsidR="00AE40C7"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физической культуры и спорта в городе Чебоксары</w:t>
      </w:r>
      <w:r w:rsidR="00AE40C7" w:rsidRPr="00D24263">
        <w:rPr>
          <w:rFonts w:ascii="Times New Roman" w:hAnsi="Times New Roman" w:cs="Times New Roman"/>
          <w:sz w:val="28"/>
          <w:szCs w:val="28"/>
        </w:rPr>
        <w:t>»</w:t>
      </w:r>
      <w:r w:rsidRPr="00D24263">
        <w:rPr>
          <w:rFonts w:ascii="Times New Roman" w:hAnsi="Times New Roman" w:cs="Times New Roman"/>
          <w:sz w:val="28"/>
          <w:szCs w:val="28"/>
        </w:rPr>
        <w:t>.</w:t>
      </w:r>
    </w:p>
    <w:p w:rsidR="00C108DB" w:rsidRPr="00D24263" w:rsidRDefault="00676779" w:rsidP="00C108DB">
      <w:pPr>
        <w:pStyle w:val="ConsPlusNormal"/>
        <w:ind w:firstLine="72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5C084F"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физической культуры и спорта в городе Чебоксары</w:t>
      </w:r>
      <w:r w:rsidR="005C084F"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C108DB" w:rsidRPr="00D24263">
        <w:rPr>
          <w:rFonts w:ascii="Times New Roman" w:hAnsi="Times New Roman" w:cs="Times New Roman"/>
          <w:sz w:val="28"/>
          <w:szCs w:val="28"/>
        </w:rPr>
        <w:t>региональным</w:t>
      </w:r>
      <w:r w:rsidR="00F37F32" w:rsidRPr="00D24263">
        <w:rPr>
          <w:rFonts w:ascii="Times New Roman" w:hAnsi="Times New Roman" w:cs="Times New Roman"/>
          <w:sz w:val="28"/>
          <w:szCs w:val="28"/>
        </w:rPr>
        <w:t xml:space="preserve"> проектам</w:t>
      </w:r>
      <w:r w:rsidR="00C108DB" w:rsidRPr="00D24263">
        <w:rPr>
          <w:rFonts w:ascii="Times New Roman" w:hAnsi="Times New Roman" w:cs="Times New Roman"/>
          <w:sz w:val="28"/>
          <w:szCs w:val="28"/>
        </w:rPr>
        <w:t xml:space="preserve">, </w:t>
      </w:r>
      <w:r w:rsidR="00F37F32" w:rsidRPr="00D24263">
        <w:rPr>
          <w:rFonts w:ascii="Times New Roman" w:hAnsi="Times New Roman" w:cs="Times New Roman"/>
          <w:sz w:val="28"/>
          <w:szCs w:val="28"/>
        </w:rPr>
        <w:t>муниципальным проектам</w:t>
      </w:r>
      <w:r w:rsidR="00C108DB" w:rsidRPr="00D24263">
        <w:rPr>
          <w:rFonts w:ascii="Times New Roman" w:hAnsi="Times New Roman" w:cs="Times New Roman"/>
          <w:sz w:val="28"/>
          <w:szCs w:val="28"/>
        </w:rPr>
        <w:t>,</w:t>
      </w:r>
      <w:r w:rsidR="00F37F32" w:rsidRPr="00D24263">
        <w:rPr>
          <w:rFonts w:ascii="Times New Roman" w:hAnsi="Times New Roman" w:cs="Times New Roman"/>
          <w:sz w:val="28"/>
          <w:szCs w:val="28"/>
        </w:rPr>
        <w:t xml:space="preserve"> муниципальным ведомственным</w:t>
      </w:r>
      <w:r w:rsidR="00C108DB" w:rsidRPr="00D24263">
        <w:rPr>
          <w:rFonts w:ascii="Times New Roman" w:hAnsi="Times New Roman" w:cs="Times New Roman"/>
          <w:sz w:val="28"/>
          <w:szCs w:val="28"/>
        </w:rPr>
        <w:t xml:space="preserve"> проект</w:t>
      </w:r>
      <w:r w:rsidR="00F37F32" w:rsidRPr="00D24263">
        <w:rPr>
          <w:rFonts w:ascii="Times New Roman" w:hAnsi="Times New Roman" w:cs="Times New Roman"/>
          <w:sz w:val="28"/>
          <w:szCs w:val="28"/>
        </w:rPr>
        <w:t>ам</w:t>
      </w:r>
      <w:r w:rsidR="00C108DB" w:rsidRPr="00D24263">
        <w:rPr>
          <w:rFonts w:ascii="Times New Roman" w:hAnsi="Times New Roman" w:cs="Times New Roman"/>
          <w:sz w:val="28"/>
          <w:szCs w:val="28"/>
        </w:rPr>
        <w:t>,</w:t>
      </w:r>
      <w:r w:rsidR="00F37F32" w:rsidRPr="00D24263">
        <w:rPr>
          <w:rFonts w:ascii="Times New Roman" w:hAnsi="Times New Roman" w:cs="Times New Roman"/>
          <w:sz w:val="28"/>
          <w:szCs w:val="28"/>
        </w:rPr>
        <w:t xml:space="preserve"> комплексам</w:t>
      </w:r>
      <w:r w:rsidR="00C108DB" w:rsidRPr="00D24263">
        <w:rPr>
          <w:rFonts w:ascii="Times New Roman" w:hAnsi="Times New Roman" w:cs="Times New Roman"/>
          <w:sz w:val="28"/>
          <w:szCs w:val="28"/>
        </w:rPr>
        <w:t xml:space="preserve"> процессных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Ц5 </w:t>
      </w:r>
      <w:r w:rsidR="00FE72BB" w:rsidRPr="00D24263">
        <w:rPr>
          <w:rFonts w:ascii="Times New Roman" w:hAnsi="Times New Roman" w:cs="Times New Roman"/>
          <w:sz w:val="28"/>
          <w:szCs w:val="28"/>
        </w:rPr>
        <w:t>2</w:t>
      </w:r>
      <w:r w:rsidRPr="00D24263">
        <w:rPr>
          <w:rFonts w:ascii="Times New Roman" w:hAnsi="Times New Roman" w:cs="Times New Roman"/>
          <w:sz w:val="28"/>
          <w:szCs w:val="28"/>
        </w:rPr>
        <w:t xml:space="preserve"> 0</w:t>
      </w:r>
      <w:r w:rsidR="00FE72BB"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 </w:t>
      </w:r>
      <w:r w:rsidR="007F526F" w:rsidRPr="00D24263">
        <w:rPr>
          <w:rFonts w:ascii="Times New Roman" w:hAnsi="Times New Roman" w:cs="Times New Roman"/>
          <w:sz w:val="28"/>
          <w:szCs w:val="28"/>
        </w:rPr>
        <w:t>Муниципальный проект «</w:t>
      </w:r>
      <w:r w:rsidR="005A35A9" w:rsidRPr="00D24263">
        <w:rPr>
          <w:rFonts w:ascii="Times New Roman" w:hAnsi="Times New Roman" w:cs="Times New Roman"/>
          <w:sz w:val="28"/>
          <w:szCs w:val="28"/>
        </w:rPr>
        <w:t>Развитие физической культуры и массового спорта, системы подготовки спортивного резерва</w:t>
      </w:r>
      <w:r w:rsidR="007F526F"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872132" w:rsidRPr="00D24263" w:rsidRDefault="00872132" w:rsidP="0087213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- 70350 Укрепление материально-технической базы муниципальных спортивных школ.</w:t>
      </w:r>
    </w:p>
    <w:p w:rsidR="00872132" w:rsidRPr="00D24263" w:rsidRDefault="00872132" w:rsidP="0087213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муниципальных спортивных школ.</w:t>
      </w:r>
    </w:p>
    <w:p w:rsidR="006951C8" w:rsidRPr="00D24263" w:rsidRDefault="006951C8" w:rsidP="006951C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S9820 Укрепление материально-технической базы муниципальных учреждений в сфере физической культуры и спорта.</w:t>
      </w:r>
    </w:p>
    <w:p w:rsidR="006951C8" w:rsidRPr="00D24263" w:rsidRDefault="006951C8" w:rsidP="006951C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муниципальных учреждений в сфере физической культуры и спорта.</w:t>
      </w:r>
    </w:p>
    <w:p w:rsidR="0015398C" w:rsidRPr="00D24263" w:rsidRDefault="00CD1CB5" w:rsidP="0015398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Ц5</w:t>
      </w:r>
      <w:r w:rsidR="0015398C" w:rsidRPr="00D24263">
        <w:rPr>
          <w:rFonts w:ascii="Times New Roman" w:hAnsi="Times New Roman" w:cs="Times New Roman"/>
          <w:sz w:val="28"/>
          <w:szCs w:val="28"/>
        </w:rPr>
        <w:t xml:space="preserve"> 4 0</w:t>
      </w:r>
      <w:r w:rsidRPr="00D24263">
        <w:rPr>
          <w:rFonts w:ascii="Times New Roman" w:hAnsi="Times New Roman" w:cs="Times New Roman"/>
          <w:sz w:val="28"/>
          <w:szCs w:val="28"/>
        </w:rPr>
        <w:t>1</w:t>
      </w:r>
      <w:r w:rsidR="0015398C" w:rsidRPr="00D24263">
        <w:rPr>
          <w:rFonts w:ascii="Times New Roman" w:hAnsi="Times New Roman" w:cs="Times New Roman"/>
          <w:sz w:val="28"/>
          <w:szCs w:val="28"/>
        </w:rPr>
        <w:t xml:space="preserve"> 00000 К</w:t>
      </w:r>
      <w:r w:rsidR="00A629E6" w:rsidRPr="00D24263">
        <w:rPr>
          <w:rFonts w:ascii="Times New Roman" w:hAnsi="Times New Roman" w:cs="Times New Roman"/>
          <w:sz w:val="28"/>
          <w:szCs w:val="28"/>
        </w:rPr>
        <w:t>омплекс процессных мероприятий «</w:t>
      </w:r>
      <w:r w:rsidR="00CF67BA" w:rsidRPr="00D24263">
        <w:rPr>
          <w:rFonts w:ascii="Times New Roman" w:hAnsi="Times New Roman" w:cs="Times New Roman"/>
          <w:sz w:val="28"/>
          <w:szCs w:val="28"/>
        </w:rPr>
        <w:t>Развитие спорта высших достижений и системы подготовки спортивного резерва</w:t>
      </w:r>
      <w:r w:rsidR="00A629E6" w:rsidRPr="00D24263">
        <w:rPr>
          <w:rFonts w:ascii="Times New Roman" w:hAnsi="Times New Roman" w:cs="Times New Roman"/>
          <w:sz w:val="28"/>
          <w:szCs w:val="28"/>
        </w:rPr>
        <w:t>»</w:t>
      </w:r>
      <w:r w:rsidR="0015398C" w:rsidRPr="00D24263">
        <w:rPr>
          <w:rFonts w:ascii="Times New Roman" w:hAnsi="Times New Roman" w:cs="Times New Roman"/>
          <w:sz w:val="28"/>
          <w:szCs w:val="28"/>
        </w:rPr>
        <w:t>, в том числе по направлениям расходов:</w:t>
      </w:r>
    </w:p>
    <w:p w:rsidR="00D00BD1" w:rsidRPr="00D24263" w:rsidRDefault="00D00BD1" w:rsidP="00D00BD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- 70010 Муниципальная поддержка тренеров, спортсменов, учащихся спортивных школ.</w:t>
      </w:r>
    </w:p>
    <w:p w:rsidR="00D00BD1" w:rsidRPr="00D24263" w:rsidRDefault="00D00BD1" w:rsidP="00D00BD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муниципальную поддержку тренеров, спортсменов, учащихся спортивных школ.</w:t>
      </w:r>
    </w:p>
    <w:p w:rsidR="0024471D" w:rsidRPr="00D24263" w:rsidRDefault="0024471D" w:rsidP="0024471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- 70340 Обеспечение деятельности муниципальных спортивных школ.</w:t>
      </w:r>
    </w:p>
    <w:p w:rsidR="0024471D" w:rsidRPr="00D24263" w:rsidRDefault="0024471D" w:rsidP="0024471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спортивных школ.</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- 70360 Обеспечение деятельности муниципальных физкультурно-оздоровительных центров.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физкультурно-оздоровительных центров.</w:t>
      </w:r>
    </w:p>
    <w:p w:rsidR="00E604BC" w:rsidRPr="00D24263" w:rsidRDefault="00E604BC" w:rsidP="00E604B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Ц5 4 0</w:t>
      </w:r>
      <w:r w:rsidR="00B275E5"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 К</w:t>
      </w:r>
      <w:r w:rsidR="00A629E6" w:rsidRPr="00D24263">
        <w:rPr>
          <w:rFonts w:ascii="Times New Roman" w:hAnsi="Times New Roman" w:cs="Times New Roman"/>
          <w:sz w:val="28"/>
          <w:szCs w:val="28"/>
        </w:rPr>
        <w:t>омплекс процессных мероприятий «</w:t>
      </w:r>
      <w:r w:rsidR="00A14662" w:rsidRPr="00D24263">
        <w:rPr>
          <w:rFonts w:ascii="Times New Roman" w:hAnsi="Times New Roman" w:cs="Times New Roman"/>
          <w:sz w:val="28"/>
          <w:szCs w:val="28"/>
        </w:rPr>
        <w:t>Физкультурно-оздоровительная и спортивно-массовая работа с населением</w:t>
      </w:r>
      <w:r w:rsidR="00A629E6"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- 71390 Организация и проведение официальных физкультурных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и проведение официальных физкультурных мероприятий.</w:t>
      </w:r>
    </w:p>
    <w:p w:rsidR="000C25BC" w:rsidRPr="00D24263" w:rsidRDefault="000C25BC" w:rsidP="000C25B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Ц5 4 03 00000 К</w:t>
      </w:r>
      <w:r w:rsidR="00634679" w:rsidRPr="00D24263">
        <w:rPr>
          <w:rFonts w:ascii="Times New Roman" w:hAnsi="Times New Roman" w:cs="Times New Roman"/>
          <w:sz w:val="28"/>
          <w:szCs w:val="28"/>
        </w:rPr>
        <w:t>омплекс процессных мероприятий «</w:t>
      </w:r>
      <w:r w:rsidR="004028D9" w:rsidRPr="00D24263">
        <w:rPr>
          <w:rFonts w:ascii="Times New Roman" w:hAnsi="Times New Roman" w:cs="Times New Roman"/>
          <w:sz w:val="28"/>
          <w:szCs w:val="28"/>
        </w:rPr>
        <w:t>Обеспечение реализации муниципальн</w:t>
      </w:r>
      <w:r w:rsidR="00634679" w:rsidRPr="00D24263">
        <w:rPr>
          <w:rFonts w:ascii="Times New Roman" w:hAnsi="Times New Roman" w:cs="Times New Roman"/>
          <w:sz w:val="28"/>
          <w:szCs w:val="28"/>
        </w:rPr>
        <w:t>ой программы  города Чебоксары «</w:t>
      </w:r>
      <w:r w:rsidR="004028D9" w:rsidRPr="00D24263">
        <w:rPr>
          <w:rFonts w:ascii="Times New Roman" w:hAnsi="Times New Roman" w:cs="Times New Roman"/>
          <w:sz w:val="28"/>
          <w:szCs w:val="28"/>
        </w:rPr>
        <w:t>Развитие физической культуры и спорта в городе Чебоксары</w:t>
      </w:r>
      <w:r w:rsidR="00634679"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FF1111" w:rsidRPr="00D24263" w:rsidRDefault="00FF1111" w:rsidP="00FF111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7C6664" w:rsidRPr="00D24263" w:rsidRDefault="00FF1111" w:rsidP="00FF111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функций муниципальных служащих управления физической культуры и спорта администрации города Чебоксары Чувашской Республики.</w:t>
      </w:r>
    </w:p>
    <w:p w:rsidR="00516631" w:rsidRPr="00D24263" w:rsidRDefault="00516631" w:rsidP="0051663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- 70700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516631" w:rsidRPr="00D24263" w:rsidRDefault="00516631" w:rsidP="0051663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4.1.4. Муниципальная программа города Чебоксары</w:t>
      </w:r>
    </w:p>
    <w:p w:rsidR="00676779" w:rsidRPr="00D24263" w:rsidRDefault="00386CA5">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Содействие занятости населения</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7153F6"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Содействие занятости населения</w:t>
      </w:r>
      <w:r w:rsidR="007153F6"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0 00 00000 Муниципаль</w:t>
      </w:r>
      <w:r w:rsidR="007153F6"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Содействие занятости населения</w:t>
      </w:r>
      <w:r w:rsidR="007153F6"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7153F6"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Содействие занятости населения</w:t>
      </w:r>
      <w:r w:rsidR="007153F6"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173F96"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w:t>
      </w:r>
      <w:r w:rsidR="005A330D"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5A330D"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 </w:t>
      </w:r>
      <w:r w:rsidR="00F60803" w:rsidRPr="00D24263">
        <w:rPr>
          <w:rFonts w:ascii="Times New Roman" w:hAnsi="Times New Roman" w:cs="Times New Roman"/>
          <w:sz w:val="28"/>
          <w:szCs w:val="28"/>
        </w:rPr>
        <w:t>К</w:t>
      </w:r>
      <w:r w:rsidR="001C62D3" w:rsidRPr="00D24263">
        <w:rPr>
          <w:rFonts w:ascii="Times New Roman" w:hAnsi="Times New Roman" w:cs="Times New Roman"/>
          <w:sz w:val="28"/>
          <w:szCs w:val="28"/>
        </w:rPr>
        <w:t>омплекс процессных мероприятий «</w:t>
      </w:r>
      <w:r w:rsidR="00F60803" w:rsidRPr="00D24263">
        <w:rPr>
          <w:rFonts w:ascii="Times New Roman" w:hAnsi="Times New Roman" w:cs="Times New Roman"/>
          <w:sz w:val="28"/>
          <w:szCs w:val="28"/>
        </w:rPr>
        <w:t>Активная политика занятости и социальная поддержка безработных граждан</w:t>
      </w:r>
      <w:r w:rsidR="001C62D3" w:rsidRPr="00D24263">
        <w:rPr>
          <w:rFonts w:ascii="Times New Roman" w:hAnsi="Times New Roman" w:cs="Times New Roman"/>
          <w:sz w:val="28"/>
          <w:szCs w:val="28"/>
        </w:rPr>
        <w:t>»</w:t>
      </w:r>
      <w:r w:rsidR="00295B70" w:rsidRPr="00D24263">
        <w:rPr>
          <w:rFonts w:ascii="Times New Roman" w:hAnsi="Times New Roman" w:cs="Times New Roman"/>
          <w:sz w:val="28"/>
          <w:szCs w:val="28"/>
        </w:rPr>
        <w:t xml:space="preserve">, в том числе по </w:t>
      </w:r>
      <w:r w:rsidR="00295B70" w:rsidRPr="00D24263">
        <w:rPr>
          <w:rFonts w:ascii="Times New Roman" w:hAnsi="Times New Roman" w:cs="Times New Roman"/>
          <w:sz w:val="28"/>
          <w:szCs w:val="28"/>
        </w:rPr>
        <w:lastRenderedPageBreak/>
        <w:t>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- 72260 Организация временного трудоустройства несовершеннолетних граждан в возрасте от 14 до 18 лет в свободное от учебы время.</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временного трудоустройства несовершеннолетних граждан в возрасте от 14 до 18 лет в свободное от учебы время.</w:t>
      </w:r>
    </w:p>
    <w:p w:rsidR="00D943C0" w:rsidRPr="00D24263" w:rsidRDefault="00D943C0" w:rsidP="00D943C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4 0</w:t>
      </w:r>
      <w:r w:rsidR="000D7316"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 К</w:t>
      </w:r>
      <w:r w:rsidR="00FE4F69" w:rsidRPr="00D24263">
        <w:rPr>
          <w:rFonts w:ascii="Times New Roman" w:hAnsi="Times New Roman" w:cs="Times New Roman"/>
          <w:sz w:val="28"/>
          <w:szCs w:val="28"/>
        </w:rPr>
        <w:t>омплекс процессных мероприятий «</w:t>
      </w:r>
      <w:r w:rsidR="00455F0C" w:rsidRPr="00D24263">
        <w:rPr>
          <w:rFonts w:ascii="Times New Roman" w:hAnsi="Times New Roman" w:cs="Times New Roman"/>
          <w:sz w:val="28"/>
          <w:szCs w:val="28"/>
        </w:rPr>
        <w:t>Безопасный труд</w:t>
      </w:r>
      <w:r w:rsidR="00FE4F69"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- 72440 Реализация мероприятий в сфере трудовых отношений.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реализацию мероприятий в сфере трудовых отношений.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- 76770 Проведение муниципального конкурс</w:t>
      </w:r>
      <w:r w:rsidR="00946048" w:rsidRPr="00D24263">
        <w:rPr>
          <w:rFonts w:ascii="Times New Roman" w:hAnsi="Times New Roman" w:cs="Times New Roman"/>
          <w:sz w:val="28"/>
          <w:szCs w:val="28"/>
        </w:rPr>
        <w:t>а профессионального мастерства «</w:t>
      </w:r>
      <w:r w:rsidRPr="00D24263">
        <w:rPr>
          <w:rFonts w:ascii="Times New Roman" w:hAnsi="Times New Roman" w:cs="Times New Roman"/>
          <w:sz w:val="28"/>
          <w:szCs w:val="28"/>
        </w:rPr>
        <w:t>Лучший специалист по охране труда</w:t>
      </w:r>
      <w:r w:rsidR="00946048"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мероприятий, связанных с проведением муниципального конкурс</w:t>
      </w:r>
      <w:r w:rsidR="00646DB7" w:rsidRPr="00D24263">
        <w:rPr>
          <w:rFonts w:ascii="Times New Roman" w:hAnsi="Times New Roman" w:cs="Times New Roman"/>
          <w:sz w:val="28"/>
          <w:szCs w:val="28"/>
        </w:rPr>
        <w:t>а профессионального мастерства «</w:t>
      </w:r>
      <w:r w:rsidRPr="00D24263">
        <w:rPr>
          <w:rFonts w:ascii="Times New Roman" w:hAnsi="Times New Roman" w:cs="Times New Roman"/>
          <w:sz w:val="28"/>
          <w:szCs w:val="28"/>
        </w:rPr>
        <w:t>Лучший специалист по охране труда</w:t>
      </w:r>
      <w:r w:rsidR="00646DB7"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4.1.5. Муниципальная программа города Чебоксары</w:t>
      </w:r>
    </w:p>
    <w:p w:rsidR="00676779" w:rsidRPr="00D24263" w:rsidRDefault="00B45A0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образования</w:t>
      </w:r>
      <w:r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Целевые статьи муниципальной программы города Чебоксары </w:t>
      </w:r>
      <w:r w:rsidR="00996FC3" w:rsidRPr="00D24263">
        <w:rPr>
          <w:rFonts w:ascii="Times New Roman" w:hAnsi="Times New Roman" w:cs="Times New Roman"/>
          <w:sz w:val="28"/>
          <w:szCs w:val="28"/>
        </w:rPr>
        <w:t>«</w:t>
      </w:r>
      <w:r w:rsidRPr="00D24263">
        <w:rPr>
          <w:rFonts w:ascii="Times New Roman" w:hAnsi="Times New Roman" w:cs="Times New Roman"/>
          <w:sz w:val="28"/>
          <w:szCs w:val="28"/>
        </w:rPr>
        <w:t>Развитие образования</w:t>
      </w:r>
      <w:r w:rsidR="00996FC3"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0 00 00000 Муниципаль</w:t>
      </w:r>
      <w:r w:rsidR="008C0BA7"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образования</w:t>
      </w:r>
      <w:r w:rsidR="008C0BA7"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8C0BA7"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образования</w:t>
      </w:r>
      <w:r w:rsidR="008C0BA7" w:rsidRPr="00D24263">
        <w:rPr>
          <w:rFonts w:ascii="Times New Roman" w:hAnsi="Times New Roman" w:cs="Times New Roman"/>
          <w:sz w:val="28"/>
          <w:szCs w:val="28"/>
        </w:rPr>
        <w:t>»</w:t>
      </w:r>
      <w:r w:rsidRPr="00D24263">
        <w:rPr>
          <w:rFonts w:ascii="Times New Roman" w:hAnsi="Times New Roman" w:cs="Times New Roman"/>
          <w:sz w:val="28"/>
          <w:szCs w:val="28"/>
        </w:rPr>
        <w:t>, осуществляемые по следующим</w:t>
      </w:r>
      <w:r w:rsidR="007569BE" w:rsidRPr="00D24263">
        <w:rPr>
          <w:rFonts w:ascii="Times New Roman" w:hAnsi="Times New Roman" w:cs="Times New Roman"/>
          <w:sz w:val="28"/>
          <w:szCs w:val="28"/>
        </w:rPr>
        <w:t xml:space="preserve"> </w:t>
      </w:r>
      <w:r w:rsidR="006B7EF0"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4E03BC" w:rsidRPr="00D24263" w:rsidRDefault="008F619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4</w:t>
      </w:r>
      <w:r w:rsidR="00CD4171" w:rsidRPr="00D24263">
        <w:rPr>
          <w:rFonts w:ascii="Times New Roman" w:hAnsi="Times New Roman" w:cs="Times New Roman"/>
          <w:sz w:val="28"/>
          <w:szCs w:val="28"/>
        </w:rPr>
        <w:t xml:space="preserve"> </w:t>
      </w:r>
      <w:r w:rsidRPr="00D24263">
        <w:rPr>
          <w:rFonts w:ascii="Times New Roman" w:hAnsi="Times New Roman" w:cs="Times New Roman"/>
          <w:sz w:val="28"/>
          <w:szCs w:val="28"/>
        </w:rPr>
        <w:t>01</w:t>
      </w:r>
      <w:r w:rsidR="00CD4171" w:rsidRPr="00D24263">
        <w:rPr>
          <w:rFonts w:ascii="Times New Roman" w:hAnsi="Times New Roman" w:cs="Times New Roman"/>
          <w:sz w:val="28"/>
          <w:szCs w:val="28"/>
        </w:rPr>
        <w:t xml:space="preserve"> 00000 </w:t>
      </w:r>
      <w:r w:rsidR="00A832A8" w:rsidRPr="00D24263">
        <w:rPr>
          <w:rFonts w:ascii="Times New Roman" w:hAnsi="Times New Roman" w:cs="Times New Roman"/>
          <w:sz w:val="28"/>
          <w:szCs w:val="28"/>
        </w:rPr>
        <w:t>К</w:t>
      </w:r>
      <w:r w:rsidR="00A54A1C" w:rsidRPr="00D24263">
        <w:rPr>
          <w:rFonts w:ascii="Times New Roman" w:hAnsi="Times New Roman" w:cs="Times New Roman"/>
          <w:sz w:val="28"/>
          <w:szCs w:val="28"/>
        </w:rPr>
        <w:t>омплекс процессных мероприятий «</w:t>
      </w:r>
      <w:r w:rsidR="00A832A8" w:rsidRPr="00D24263">
        <w:rPr>
          <w:rFonts w:ascii="Times New Roman" w:hAnsi="Times New Roman" w:cs="Times New Roman"/>
          <w:sz w:val="28"/>
          <w:szCs w:val="28"/>
        </w:rPr>
        <w:t>Обеспечение деятельности организаций в сфере образования</w:t>
      </w:r>
      <w:r w:rsidR="00A54A1C" w:rsidRPr="00D24263">
        <w:rPr>
          <w:rFonts w:ascii="Times New Roman" w:hAnsi="Times New Roman" w:cs="Times New Roman"/>
          <w:sz w:val="28"/>
          <w:szCs w:val="28"/>
        </w:rPr>
        <w:t>»</w:t>
      </w:r>
      <w:r w:rsidR="00A311E3"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обеспечение деятельности (оказание услуг) </w:t>
      </w:r>
      <w:r w:rsidRPr="00D24263">
        <w:rPr>
          <w:rFonts w:ascii="Times New Roman" w:hAnsi="Times New Roman" w:cs="Times New Roman"/>
          <w:sz w:val="28"/>
          <w:szCs w:val="28"/>
        </w:rPr>
        <w:lastRenderedPageBreak/>
        <w:t>муниципальных учреждений.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- 70550 Обеспечение деятельности муниципальных общеобразовательных организаций.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общеобразовательных организаций.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- 70560 Обеспечение деятельности муниципальных организаций дополнительного образования.</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- 70670 Обеспечение деятельности детских дошкольных образовательных организаций.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детских дошкольных образовательных организаций.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- 70700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977FE1" w:rsidRPr="00D24263" w:rsidRDefault="00977FE1" w:rsidP="00977FE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- 71880 Проведение обязательных периодических медицинских осмотров работников муниципальных образовательных организаций Чувашской Республики.</w:t>
      </w:r>
    </w:p>
    <w:p w:rsidR="00977FE1" w:rsidRPr="00D24263" w:rsidRDefault="00977FE1" w:rsidP="00977FE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проведение обязательных периодических медицинских осмотров работников муниципальных образовательных организаций Чувашской Республики.</w:t>
      </w:r>
    </w:p>
    <w:p w:rsidR="001D3892" w:rsidRPr="00D24263" w:rsidRDefault="001D3892" w:rsidP="001D389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- 75150 Персонифицированное финансирование дополнительного образования детей.</w:t>
      </w:r>
    </w:p>
    <w:p w:rsidR="00216923" w:rsidRPr="00D24263" w:rsidRDefault="001D3892" w:rsidP="001D389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персонифицированное финансирование дополнительного образования детей.</w:t>
      </w:r>
    </w:p>
    <w:p w:rsidR="002B0575" w:rsidRPr="00D24263" w:rsidRDefault="002B0575" w:rsidP="002B05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4 0</w:t>
      </w:r>
      <w:r w:rsidR="00A475F2" w:rsidRPr="00D24263">
        <w:rPr>
          <w:rFonts w:ascii="Times New Roman" w:hAnsi="Times New Roman" w:cs="Times New Roman"/>
          <w:sz w:val="28"/>
          <w:szCs w:val="28"/>
        </w:rPr>
        <w:t>4</w:t>
      </w:r>
      <w:r w:rsidRPr="00D24263">
        <w:rPr>
          <w:rFonts w:ascii="Times New Roman" w:hAnsi="Times New Roman" w:cs="Times New Roman"/>
          <w:sz w:val="28"/>
          <w:szCs w:val="28"/>
        </w:rPr>
        <w:t xml:space="preserve"> 00000 К</w:t>
      </w:r>
      <w:r w:rsidR="00F43977" w:rsidRPr="00D24263">
        <w:rPr>
          <w:rFonts w:ascii="Times New Roman" w:hAnsi="Times New Roman" w:cs="Times New Roman"/>
          <w:sz w:val="28"/>
          <w:szCs w:val="28"/>
        </w:rPr>
        <w:t>омплекс процессных мероприятий «</w:t>
      </w:r>
      <w:r w:rsidR="00C50CC8" w:rsidRPr="00D24263">
        <w:rPr>
          <w:rFonts w:ascii="Times New Roman" w:hAnsi="Times New Roman" w:cs="Times New Roman"/>
          <w:sz w:val="28"/>
          <w:szCs w:val="28"/>
        </w:rPr>
        <w:t>Стипендии, гранты, премии и денежные поощрения</w:t>
      </w:r>
      <w:r w:rsidR="00F43977"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B94E7C" w:rsidRPr="00D24263" w:rsidRDefault="00B94E7C" w:rsidP="00B94E7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- 72130 Поддержка талантливой и одаренной молодежи.</w:t>
      </w:r>
    </w:p>
    <w:p w:rsidR="00B94E7C" w:rsidRPr="00D24263" w:rsidRDefault="00B94E7C" w:rsidP="00B94E7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поддержку талантливой и одаренной молодежи.</w:t>
      </w:r>
    </w:p>
    <w:p w:rsidR="00D30D0A" w:rsidRPr="00D24263" w:rsidRDefault="00D30D0A" w:rsidP="00D30D0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- 76830 Выплата ежемесячной стипендии гражданам, обучающимся по договорам о целевом обучении по очной, очно-заочной форме </w:t>
      </w:r>
      <w:proofErr w:type="gramStart"/>
      <w:r w:rsidRPr="00D24263">
        <w:rPr>
          <w:rFonts w:ascii="Times New Roman" w:hAnsi="Times New Roman" w:cs="Times New Roman"/>
          <w:sz w:val="28"/>
          <w:szCs w:val="28"/>
        </w:rPr>
        <w:t>обучения по</w:t>
      </w:r>
      <w:proofErr w:type="gramEnd"/>
      <w:r w:rsidRPr="00D24263">
        <w:rPr>
          <w:rFonts w:ascii="Times New Roman" w:hAnsi="Times New Roman" w:cs="Times New Roman"/>
          <w:sz w:val="28"/>
          <w:szCs w:val="28"/>
        </w:rPr>
        <w:t xml:space="preserve"> педагогическому направлению в образовательных учреждениях среднего профессионального и высшего образования.</w:t>
      </w:r>
    </w:p>
    <w:p w:rsidR="00D30D0A" w:rsidRPr="00D24263" w:rsidRDefault="00D30D0A" w:rsidP="00D30D0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выплату ежемесячной стипендии гражданам, обучающимся по договорам о целевом обучении по очной, очно-заочной форме обучения, по педагогическому направлению в образовательных учреждениях среднего профессионального и высшего образования.</w:t>
      </w:r>
    </w:p>
    <w:p w:rsidR="00217E91" w:rsidRPr="00D24263" w:rsidRDefault="005463BB" w:rsidP="002B05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4 0</w:t>
      </w:r>
      <w:r w:rsidR="00AE4FDF" w:rsidRPr="00D24263">
        <w:rPr>
          <w:rFonts w:ascii="Times New Roman" w:hAnsi="Times New Roman" w:cs="Times New Roman"/>
          <w:sz w:val="28"/>
          <w:szCs w:val="28"/>
        </w:rPr>
        <w:t>5</w:t>
      </w:r>
      <w:r w:rsidRPr="00D24263">
        <w:rPr>
          <w:rFonts w:ascii="Times New Roman" w:hAnsi="Times New Roman" w:cs="Times New Roman"/>
          <w:sz w:val="28"/>
          <w:szCs w:val="28"/>
        </w:rPr>
        <w:t xml:space="preserve"> 00000 К</w:t>
      </w:r>
      <w:r w:rsidR="00A826A0" w:rsidRPr="00D24263">
        <w:rPr>
          <w:rFonts w:ascii="Times New Roman" w:hAnsi="Times New Roman" w:cs="Times New Roman"/>
          <w:sz w:val="28"/>
          <w:szCs w:val="28"/>
        </w:rPr>
        <w:t>омплекс процессных мероприятий «</w:t>
      </w:r>
      <w:r w:rsidR="003C5F3A" w:rsidRPr="00D24263">
        <w:rPr>
          <w:rFonts w:ascii="Times New Roman" w:hAnsi="Times New Roman" w:cs="Times New Roman"/>
          <w:sz w:val="28"/>
          <w:szCs w:val="28"/>
        </w:rPr>
        <w:t>Модернизация системы воспитания детей</w:t>
      </w:r>
      <w:r w:rsidR="00A826A0"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904873" w:rsidRPr="00D24263" w:rsidRDefault="00904873" w:rsidP="0090487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- 72140 Организация отдыха детей в загородных, пришкольных и других лагерях.</w:t>
      </w:r>
    </w:p>
    <w:p w:rsidR="00904873" w:rsidRPr="00D24263" w:rsidRDefault="00904873" w:rsidP="0090487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отдыха детей в загородных, пришкольных и других лагерях.</w:t>
      </w:r>
    </w:p>
    <w:p w:rsidR="0015122C" w:rsidRPr="00D24263" w:rsidRDefault="00EF78F8" w:rsidP="002B05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4 06 00000 К</w:t>
      </w:r>
      <w:r w:rsidR="00D214FD" w:rsidRPr="00D24263">
        <w:rPr>
          <w:rFonts w:ascii="Times New Roman" w:hAnsi="Times New Roman" w:cs="Times New Roman"/>
          <w:sz w:val="28"/>
          <w:szCs w:val="28"/>
        </w:rPr>
        <w:t>омплекс процессных мероприятий «</w:t>
      </w:r>
      <w:r w:rsidR="00356C14" w:rsidRPr="00D24263">
        <w:rPr>
          <w:rFonts w:ascii="Times New Roman" w:hAnsi="Times New Roman" w:cs="Times New Roman"/>
          <w:sz w:val="28"/>
          <w:szCs w:val="28"/>
        </w:rPr>
        <w:t>Меры социальной поддержки</w:t>
      </w:r>
      <w:r w:rsidR="00D214FD"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EE2F2D" w:rsidRPr="00D24263" w:rsidRDefault="00EE2F2D" w:rsidP="00EE2F2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- 74540 Организация льготного питания для отдельных категорий учащихся в муниципальных общеобразовательных организациях.</w:t>
      </w:r>
    </w:p>
    <w:p w:rsidR="00EE2F2D" w:rsidRPr="00D24263" w:rsidRDefault="00EE2F2D" w:rsidP="00EE2F2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льготного питания для отдельных категорий учащихся в муниципальных общеобразовательных организациях.</w:t>
      </w:r>
    </w:p>
    <w:p w:rsidR="00EC4BAE" w:rsidRPr="00D24263" w:rsidRDefault="00EC4BAE" w:rsidP="00EC4BA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- 74550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9A3BE4" w:rsidRPr="00D24263" w:rsidRDefault="00EC4BAE" w:rsidP="00EC4BA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D56B44" w:rsidRPr="00D24263" w:rsidRDefault="00D56B44" w:rsidP="00D56B44">
      <w:pPr>
        <w:pStyle w:val="ConsPlusNormal"/>
        <w:spacing w:before="220"/>
        <w:ind w:firstLine="540"/>
        <w:jc w:val="both"/>
        <w:rPr>
          <w:rFonts w:ascii="Times New Roman" w:hAnsi="Times New Roman" w:cs="Times New Roman"/>
          <w:sz w:val="28"/>
          <w:szCs w:val="28"/>
        </w:rPr>
      </w:pPr>
      <w:proofErr w:type="gramStart"/>
      <w:r w:rsidRPr="00D24263">
        <w:rPr>
          <w:rFonts w:ascii="Times New Roman" w:hAnsi="Times New Roman" w:cs="Times New Roman"/>
          <w:sz w:val="28"/>
          <w:szCs w:val="28"/>
        </w:rPr>
        <w:t>- L3040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1B62D4" w:rsidRPr="00D24263" w:rsidRDefault="00D56B44" w:rsidP="00D56B4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43860" w:rsidRPr="00D24263" w:rsidRDefault="00743860" w:rsidP="0074386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S1560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743860" w:rsidRPr="00D24263" w:rsidRDefault="00743860" w:rsidP="0074386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560275" w:rsidRPr="00D24263" w:rsidRDefault="00560275" w:rsidP="005602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4 0</w:t>
      </w:r>
      <w:r w:rsidR="005004DE" w:rsidRPr="00D24263">
        <w:rPr>
          <w:rFonts w:ascii="Times New Roman" w:hAnsi="Times New Roman" w:cs="Times New Roman"/>
          <w:sz w:val="28"/>
          <w:szCs w:val="28"/>
        </w:rPr>
        <w:t>7</w:t>
      </w:r>
      <w:r w:rsidRPr="00D24263">
        <w:rPr>
          <w:rFonts w:ascii="Times New Roman" w:hAnsi="Times New Roman" w:cs="Times New Roman"/>
          <w:sz w:val="28"/>
          <w:szCs w:val="28"/>
        </w:rPr>
        <w:t xml:space="preserve"> 00000 Комплекс про</w:t>
      </w:r>
      <w:r w:rsidR="00782BC2" w:rsidRPr="00D24263">
        <w:rPr>
          <w:rFonts w:ascii="Times New Roman" w:hAnsi="Times New Roman" w:cs="Times New Roman"/>
          <w:sz w:val="28"/>
          <w:szCs w:val="28"/>
        </w:rPr>
        <w:t>цессных мероприятий «</w:t>
      </w:r>
      <w:r w:rsidRPr="00D24263">
        <w:rPr>
          <w:rFonts w:ascii="Times New Roman" w:hAnsi="Times New Roman" w:cs="Times New Roman"/>
          <w:sz w:val="28"/>
          <w:szCs w:val="28"/>
        </w:rPr>
        <w:t>Меры социальной поддержки</w:t>
      </w:r>
      <w:r w:rsidR="00782BC2"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7E67DE" w:rsidRPr="00D24263" w:rsidRDefault="007E67DE" w:rsidP="007E67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7E67DE" w:rsidRPr="00D24263" w:rsidRDefault="007E67DE" w:rsidP="007E67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обеспечение </w:t>
      </w:r>
      <w:proofErr w:type="gramStart"/>
      <w:r w:rsidRPr="00D24263">
        <w:rPr>
          <w:rFonts w:ascii="Times New Roman" w:hAnsi="Times New Roman" w:cs="Times New Roman"/>
          <w:sz w:val="28"/>
          <w:szCs w:val="28"/>
        </w:rPr>
        <w:t>функций муниципальных служащих управления образования администрации города</w:t>
      </w:r>
      <w:proofErr w:type="gramEnd"/>
      <w:r w:rsidRPr="00D24263">
        <w:rPr>
          <w:rFonts w:ascii="Times New Roman" w:hAnsi="Times New Roman" w:cs="Times New Roman"/>
          <w:sz w:val="28"/>
          <w:szCs w:val="28"/>
        </w:rPr>
        <w:t xml:space="preserve"> Чебоксары.</w:t>
      </w:r>
    </w:p>
    <w:p w:rsidR="005D7D98" w:rsidRPr="00D24263" w:rsidRDefault="005D7D98" w:rsidP="005D7D9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3 01 00000</w:t>
      </w:r>
      <w:r w:rsidR="00B14F18" w:rsidRPr="00D24263">
        <w:rPr>
          <w:rFonts w:ascii="Times New Roman" w:hAnsi="Times New Roman" w:cs="Times New Roman"/>
          <w:sz w:val="28"/>
          <w:szCs w:val="28"/>
        </w:rPr>
        <w:t xml:space="preserve"> Муни</w:t>
      </w:r>
      <w:r w:rsidR="00A00F47" w:rsidRPr="00D24263">
        <w:rPr>
          <w:rFonts w:ascii="Times New Roman" w:hAnsi="Times New Roman" w:cs="Times New Roman"/>
          <w:sz w:val="28"/>
          <w:szCs w:val="28"/>
        </w:rPr>
        <w:t>ципальный ведомственный проект «</w:t>
      </w:r>
      <w:r w:rsidR="00B14F18" w:rsidRPr="00D24263">
        <w:rPr>
          <w:rFonts w:ascii="Times New Roman" w:hAnsi="Times New Roman" w:cs="Times New Roman"/>
          <w:sz w:val="28"/>
          <w:szCs w:val="28"/>
        </w:rPr>
        <w:t>Реализация мер, направленных на развитие образовательных организаций</w:t>
      </w:r>
      <w:r w:rsidR="00A00F47"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BC1A78" w:rsidRPr="00D24263" w:rsidRDefault="00BC1A78" w:rsidP="00BC1A7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- 71660 Укрепление материально-технической базы муниципальных образовательных организаций.</w:t>
      </w:r>
    </w:p>
    <w:p w:rsidR="00BC1A78" w:rsidRPr="00D24263" w:rsidRDefault="00BC1A78" w:rsidP="00BC1A7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укрепление материально-технической базы муниципальных образовательных организаций.</w:t>
      </w:r>
    </w:p>
    <w:p w:rsidR="00BC1A78" w:rsidRPr="00D24263" w:rsidRDefault="00A45324" w:rsidP="005D7D9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-72100 </w:t>
      </w:r>
      <w:r w:rsidR="00A27B40" w:rsidRPr="00D24263">
        <w:rPr>
          <w:rFonts w:ascii="Times New Roman" w:hAnsi="Times New Roman" w:cs="Times New Roman"/>
          <w:sz w:val="28"/>
          <w:szCs w:val="28"/>
        </w:rPr>
        <w:t>Строительство (реконструкция) объектов капитального строительства образовательных организаций.</w:t>
      </w:r>
    </w:p>
    <w:p w:rsidR="00016618" w:rsidRPr="00D24263" w:rsidRDefault="008E38C9" w:rsidP="005602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721B60" w:rsidRPr="00D24263">
        <w:rPr>
          <w:rFonts w:ascii="Times New Roman" w:hAnsi="Times New Roman" w:cs="Times New Roman"/>
          <w:sz w:val="28"/>
          <w:szCs w:val="28"/>
        </w:rPr>
        <w:t xml:space="preserve"> </w:t>
      </w:r>
      <w:r w:rsidR="00750D63" w:rsidRPr="00D24263">
        <w:rPr>
          <w:rFonts w:ascii="Times New Roman" w:hAnsi="Times New Roman" w:cs="Times New Roman"/>
          <w:sz w:val="28"/>
          <w:szCs w:val="28"/>
        </w:rPr>
        <w:t>строительство (реконструкция) объектов капитального строительства образовательных организаций.</w:t>
      </w:r>
    </w:p>
    <w:p w:rsidR="00765C35" w:rsidRPr="00D24263" w:rsidRDefault="00765C35" w:rsidP="00765C3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S4130 Модернизация территорий общеобразовательных организаций.</w:t>
      </w:r>
    </w:p>
    <w:p w:rsidR="00765C35" w:rsidRPr="00D24263" w:rsidRDefault="00765C35" w:rsidP="00765C3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модернизацию территорий общеобразовательных организаций.</w:t>
      </w:r>
    </w:p>
    <w:p w:rsidR="00A94217" w:rsidRPr="00D24263" w:rsidRDefault="00A94217" w:rsidP="002B0575">
      <w:pPr>
        <w:pStyle w:val="ConsPlusNormal"/>
        <w:spacing w:before="220"/>
        <w:ind w:firstLine="540"/>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4.1.6. Муниципальная программа города Чебоксары</w:t>
      </w:r>
    </w:p>
    <w:p w:rsidR="00676779" w:rsidRPr="00D24263" w:rsidRDefault="008F760A">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Повышение безопасности жизнедеятельности населения</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и территории города Чебоксары</w:t>
      </w:r>
      <w:r w:rsidR="008F760A"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8827B2"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Повышение безопасности жизнедеятельности населения и территории города Чебоксары</w:t>
      </w:r>
      <w:r w:rsidR="008827B2"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Ц8 0 00 00000 Муниципальная программа города </w:t>
      </w:r>
      <w:r w:rsidR="002415DB" w:rsidRPr="00D24263">
        <w:rPr>
          <w:rFonts w:ascii="Times New Roman" w:hAnsi="Times New Roman" w:cs="Times New Roman"/>
          <w:sz w:val="28"/>
          <w:szCs w:val="28"/>
        </w:rPr>
        <w:t>Чебоксары «</w:t>
      </w:r>
      <w:r w:rsidRPr="00D24263">
        <w:rPr>
          <w:rFonts w:ascii="Times New Roman" w:hAnsi="Times New Roman" w:cs="Times New Roman"/>
          <w:sz w:val="28"/>
          <w:szCs w:val="28"/>
        </w:rPr>
        <w:t>Повышение безопасности жизнедеятельности населения и территории города Чебоксары</w:t>
      </w:r>
      <w:r w:rsidR="002415DB"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данной целевой статье отражаются расходы бюджета города Чебоксары на реализацию </w:t>
      </w:r>
      <w:r w:rsidR="002415DB" w:rsidRPr="00D24263">
        <w:rPr>
          <w:rFonts w:ascii="Times New Roman" w:hAnsi="Times New Roman" w:cs="Times New Roman"/>
          <w:sz w:val="28"/>
          <w:szCs w:val="28"/>
        </w:rPr>
        <w:t>муниципальной программы города «</w:t>
      </w:r>
      <w:r w:rsidRPr="00D24263">
        <w:rPr>
          <w:rFonts w:ascii="Times New Roman" w:hAnsi="Times New Roman" w:cs="Times New Roman"/>
          <w:sz w:val="28"/>
          <w:szCs w:val="28"/>
        </w:rPr>
        <w:t>Повышение безопасности жизнедеятельности населения и территории города Чебоксары</w:t>
      </w:r>
      <w:r w:rsidR="002415DB"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3E14B6"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Ц8 </w:t>
      </w:r>
      <w:r w:rsidR="00735237" w:rsidRPr="00D24263">
        <w:rPr>
          <w:rFonts w:ascii="Times New Roman" w:hAnsi="Times New Roman" w:cs="Times New Roman"/>
          <w:sz w:val="28"/>
          <w:szCs w:val="28"/>
        </w:rPr>
        <w:t>3</w:t>
      </w:r>
      <w:r w:rsidRPr="00D24263">
        <w:rPr>
          <w:rFonts w:ascii="Times New Roman" w:hAnsi="Times New Roman" w:cs="Times New Roman"/>
          <w:sz w:val="28"/>
          <w:szCs w:val="28"/>
        </w:rPr>
        <w:t xml:space="preserve"> 0</w:t>
      </w:r>
      <w:r w:rsidR="00735237"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w:t>
      </w:r>
      <w:r w:rsidR="005F6CB3" w:rsidRPr="00D24263">
        <w:rPr>
          <w:rFonts w:ascii="Times New Roman" w:hAnsi="Times New Roman" w:cs="Times New Roman"/>
          <w:sz w:val="28"/>
          <w:szCs w:val="28"/>
        </w:rPr>
        <w:t xml:space="preserve"> </w:t>
      </w:r>
      <w:r w:rsidR="00F0418F" w:rsidRPr="00D24263">
        <w:rPr>
          <w:rFonts w:ascii="Times New Roman" w:hAnsi="Times New Roman" w:cs="Times New Roman"/>
          <w:sz w:val="28"/>
          <w:szCs w:val="28"/>
        </w:rPr>
        <w:t>Муни</w:t>
      </w:r>
      <w:r w:rsidR="00903DB7" w:rsidRPr="00D24263">
        <w:rPr>
          <w:rFonts w:ascii="Times New Roman" w:hAnsi="Times New Roman" w:cs="Times New Roman"/>
          <w:sz w:val="28"/>
          <w:szCs w:val="28"/>
        </w:rPr>
        <w:t>ципальный ведомственный проект «</w:t>
      </w:r>
      <w:r w:rsidR="00F0418F" w:rsidRPr="00D24263">
        <w:rPr>
          <w:rFonts w:ascii="Times New Roman" w:hAnsi="Times New Roman" w:cs="Times New Roman"/>
          <w:sz w:val="28"/>
          <w:szCs w:val="28"/>
        </w:rPr>
        <w:t>Построение (развитие) ап</w:t>
      </w:r>
      <w:r w:rsidR="00903DB7" w:rsidRPr="00D24263">
        <w:rPr>
          <w:rFonts w:ascii="Times New Roman" w:hAnsi="Times New Roman" w:cs="Times New Roman"/>
          <w:sz w:val="28"/>
          <w:szCs w:val="28"/>
        </w:rPr>
        <w:t>паратно-программного комплекса «</w:t>
      </w:r>
      <w:r w:rsidR="00F0418F" w:rsidRPr="00D24263">
        <w:rPr>
          <w:rFonts w:ascii="Times New Roman" w:hAnsi="Times New Roman" w:cs="Times New Roman"/>
          <w:sz w:val="28"/>
          <w:szCs w:val="28"/>
        </w:rPr>
        <w:t>Безопасный город</w:t>
      </w:r>
      <w:r w:rsidR="00903DB7" w:rsidRPr="00D24263">
        <w:rPr>
          <w:rFonts w:ascii="Times New Roman" w:hAnsi="Times New Roman" w:cs="Times New Roman"/>
          <w:sz w:val="28"/>
          <w:szCs w:val="28"/>
        </w:rPr>
        <w:t>»»</w:t>
      </w:r>
      <w:r w:rsidR="00774C94" w:rsidRPr="00D24263">
        <w:rPr>
          <w:rFonts w:ascii="Times New Roman" w:hAnsi="Times New Roman" w:cs="Times New Roman"/>
          <w:sz w:val="28"/>
          <w:szCs w:val="28"/>
        </w:rPr>
        <w:t>, в том числе по направлениям расходов:</w:t>
      </w:r>
    </w:p>
    <w:p w:rsidR="00D852E7" w:rsidRPr="00D24263" w:rsidRDefault="00D852E7" w:rsidP="00D852E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- 76252 Модернизация и обслуживание ранее установленных сегментов ап</w:t>
      </w:r>
      <w:r w:rsidR="00903DB7" w:rsidRPr="00D24263">
        <w:rPr>
          <w:rFonts w:ascii="Times New Roman" w:hAnsi="Times New Roman" w:cs="Times New Roman"/>
          <w:sz w:val="28"/>
          <w:szCs w:val="28"/>
        </w:rPr>
        <w:t>паратно-программного комплекса «</w:t>
      </w:r>
      <w:r w:rsidRPr="00D24263">
        <w:rPr>
          <w:rFonts w:ascii="Times New Roman" w:hAnsi="Times New Roman" w:cs="Times New Roman"/>
          <w:sz w:val="28"/>
          <w:szCs w:val="28"/>
        </w:rPr>
        <w:t>Безопасный город</w:t>
      </w:r>
      <w:r w:rsidR="00903DB7" w:rsidRPr="00D24263">
        <w:rPr>
          <w:rFonts w:ascii="Times New Roman" w:hAnsi="Times New Roman" w:cs="Times New Roman"/>
          <w:sz w:val="28"/>
          <w:szCs w:val="28"/>
        </w:rPr>
        <w:t>»</w:t>
      </w:r>
      <w:r w:rsidRPr="00D24263">
        <w:rPr>
          <w:rFonts w:ascii="Times New Roman" w:hAnsi="Times New Roman" w:cs="Times New Roman"/>
          <w:sz w:val="28"/>
          <w:szCs w:val="28"/>
        </w:rPr>
        <w:t xml:space="preserve">, в том числе систем видеонаблюдения и </w:t>
      </w:r>
      <w:proofErr w:type="spellStart"/>
      <w:r w:rsidRPr="00D24263">
        <w:rPr>
          <w:rFonts w:ascii="Times New Roman" w:hAnsi="Times New Roman" w:cs="Times New Roman"/>
          <w:sz w:val="28"/>
          <w:szCs w:val="28"/>
        </w:rPr>
        <w:t>видеофиксации</w:t>
      </w:r>
      <w:proofErr w:type="spellEnd"/>
      <w:r w:rsidRPr="00D24263">
        <w:rPr>
          <w:rFonts w:ascii="Times New Roman" w:hAnsi="Times New Roman" w:cs="Times New Roman"/>
          <w:sz w:val="28"/>
          <w:szCs w:val="28"/>
        </w:rPr>
        <w:t xml:space="preserve"> преступлений и административных правонарушений.</w:t>
      </w:r>
    </w:p>
    <w:p w:rsidR="0078469F" w:rsidRPr="00D24263" w:rsidRDefault="00D852E7" w:rsidP="00D852E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модернизацию и обслуживание ранее установленных сегментов ап</w:t>
      </w:r>
      <w:r w:rsidR="00952131" w:rsidRPr="00D24263">
        <w:rPr>
          <w:rFonts w:ascii="Times New Roman" w:hAnsi="Times New Roman" w:cs="Times New Roman"/>
          <w:sz w:val="28"/>
          <w:szCs w:val="28"/>
        </w:rPr>
        <w:t>паратно-программного комплекса «</w:t>
      </w:r>
      <w:r w:rsidRPr="00D24263">
        <w:rPr>
          <w:rFonts w:ascii="Times New Roman" w:hAnsi="Times New Roman" w:cs="Times New Roman"/>
          <w:sz w:val="28"/>
          <w:szCs w:val="28"/>
        </w:rPr>
        <w:t>Безопасный город</w:t>
      </w:r>
      <w:r w:rsidR="00952131" w:rsidRPr="00D24263">
        <w:rPr>
          <w:rFonts w:ascii="Times New Roman" w:hAnsi="Times New Roman" w:cs="Times New Roman"/>
          <w:sz w:val="28"/>
          <w:szCs w:val="28"/>
        </w:rPr>
        <w:t>»</w:t>
      </w:r>
      <w:r w:rsidRPr="00D24263">
        <w:rPr>
          <w:rFonts w:ascii="Times New Roman" w:hAnsi="Times New Roman" w:cs="Times New Roman"/>
          <w:sz w:val="28"/>
          <w:szCs w:val="28"/>
        </w:rPr>
        <w:t xml:space="preserve">, в том числе систем видеонаблюдения и </w:t>
      </w:r>
      <w:proofErr w:type="spellStart"/>
      <w:r w:rsidRPr="00D24263">
        <w:rPr>
          <w:rFonts w:ascii="Times New Roman" w:hAnsi="Times New Roman" w:cs="Times New Roman"/>
          <w:sz w:val="28"/>
          <w:szCs w:val="28"/>
        </w:rPr>
        <w:t>видеофиксации</w:t>
      </w:r>
      <w:proofErr w:type="spellEnd"/>
      <w:r w:rsidRPr="00D24263">
        <w:rPr>
          <w:rFonts w:ascii="Times New Roman" w:hAnsi="Times New Roman" w:cs="Times New Roman"/>
          <w:sz w:val="28"/>
          <w:szCs w:val="28"/>
        </w:rPr>
        <w:t xml:space="preserve"> преступлений и административных правонарушений.</w:t>
      </w:r>
    </w:p>
    <w:p w:rsidR="00D852E7" w:rsidRPr="00D24263" w:rsidRDefault="001C79D7" w:rsidP="00E76F76">
      <w:pPr>
        <w:pStyle w:val="ConsPlusNormal"/>
        <w:numPr>
          <w:ilvl w:val="0"/>
          <w:numId w:val="5"/>
        </w:numPr>
        <w:spacing w:before="220"/>
        <w:ind w:left="0" w:firstLine="540"/>
        <w:jc w:val="both"/>
        <w:rPr>
          <w:rFonts w:ascii="Times New Roman" w:hAnsi="Times New Roman" w:cs="Times New Roman"/>
          <w:sz w:val="28"/>
          <w:szCs w:val="28"/>
        </w:rPr>
      </w:pPr>
      <w:r w:rsidRPr="00D24263">
        <w:rPr>
          <w:rFonts w:ascii="Times New Roman" w:hAnsi="Times New Roman" w:cs="Times New Roman"/>
          <w:sz w:val="28"/>
          <w:szCs w:val="28"/>
          <w:lang w:val="en-US"/>
        </w:rPr>
        <w:t>S</w:t>
      </w:r>
      <w:r w:rsidRPr="00D24263">
        <w:rPr>
          <w:rFonts w:ascii="Times New Roman" w:hAnsi="Times New Roman" w:cs="Times New Roman"/>
          <w:sz w:val="28"/>
          <w:szCs w:val="28"/>
        </w:rPr>
        <w:t xml:space="preserve">7140 </w:t>
      </w:r>
      <w:r w:rsidR="00E76F76" w:rsidRPr="00D24263">
        <w:rPr>
          <w:rFonts w:ascii="Times New Roman" w:hAnsi="Times New Roman" w:cs="Times New Roman"/>
          <w:sz w:val="28"/>
          <w:szCs w:val="28"/>
        </w:rPr>
        <w:t>Реализация</w:t>
      </w:r>
      <w:r w:rsidR="00E76F76" w:rsidRPr="00D24263">
        <w:rPr>
          <w:rFonts w:ascii="Times New Roman" w:hAnsi="Times New Roman" w:cs="Times New Roman"/>
          <w:sz w:val="28"/>
          <w:szCs w:val="28"/>
          <w:lang w:val="en-US"/>
        </w:rPr>
        <w:t> </w:t>
      </w:r>
      <w:r w:rsidR="00E76F76" w:rsidRPr="00D24263">
        <w:rPr>
          <w:rFonts w:ascii="Times New Roman" w:hAnsi="Times New Roman" w:cs="Times New Roman"/>
          <w:sz w:val="28"/>
          <w:szCs w:val="28"/>
        </w:rPr>
        <w:t xml:space="preserve">мероприятий по функционированию и развитию сегментов региональной интеграционной системы уличного видеонаблюдения, </w:t>
      </w:r>
      <w:proofErr w:type="spellStart"/>
      <w:r w:rsidR="00E76F76" w:rsidRPr="00D24263">
        <w:rPr>
          <w:rFonts w:ascii="Times New Roman" w:hAnsi="Times New Roman" w:cs="Times New Roman"/>
          <w:sz w:val="28"/>
          <w:szCs w:val="28"/>
        </w:rPr>
        <w:t>видеоаналитики</w:t>
      </w:r>
      <w:proofErr w:type="spellEnd"/>
      <w:r w:rsidR="00E76F76" w:rsidRPr="00D24263">
        <w:rPr>
          <w:rFonts w:ascii="Times New Roman" w:hAnsi="Times New Roman" w:cs="Times New Roman"/>
          <w:sz w:val="28"/>
          <w:szCs w:val="28"/>
        </w:rPr>
        <w:t xml:space="preserve"> в муниципальных образованиях Чувашской Республики.</w:t>
      </w:r>
    </w:p>
    <w:p w:rsidR="00E76F76" w:rsidRPr="00D24263" w:rsidRDefault="00A535CB" w:rsidP="00571F9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FD795B" w:rsidRPr="00D24263">
        <w:rPr>
          <w:rFonts w:ascii="Times New Roman" w:hAnsi="Times New Roman" w:cs="Times New Roman"/>
          <w:sz w:val="28"/>
          <w:szCs w:val="28"/>
        </w:rPr>
        <w:t>реализацию</w:t>
      </w:r>
      <w:r w:rsidR="00FD795B" w:rsidRPr="00D24263">
        <w:rPr>
          <w:rFonts w:ascii="Times New Roman" w:hAnsi="Times New Roman" w:cs="Times New Roman"/>
          <w:sz w:val="28"/>
          <w:szCs w:val="28"/>
          <w:lang w:val="en-US"/>
        </w:rPr>
        <w:t> </w:t>
      </w:r>
      <w:r w:rsidR="00FD795B" w:rsidRPr="00D24263">
        <w:rPr>
          <w:rFonts w:ascii="Times New Roman" w:hAnsi="Times New Roman" w:cs="Times New Roman"/>
          <w:sz w:val="28"/>
          <w:szCs w:val="28"/>
        </w:rPr>
        <w:t xml:space="preserve">мероприятий по функционированию и развитию сегментов региональной интеграционной системы уличного видеонаблюдения, </w:t>
      </w:r>
      <w:proofErr w:type="spellStart"/>
      <w:r w:rsidR="00FD795B" w:rsidRPr="00D24263">
        <w:rPr>
          <w:rFonts w:ascii="Times New Roman" w:hAnsi="Times New Roman" w:cs="Times New Roman"/>
          <w:sz w:val="28"/>
          <w:szCs w:val="28"/>
        </w:rPr>
        <w:t>видеоаналитики</w:t>
      </w:r>
      <w:proofErr w:type="spellEnd"/>
      <w:r w:rsidR="00FD795B" w:rsidRPr="00D24263">
        <w:rPr>
          <w:rFonts w:ascii="Times New Roman" w:hAnsi="Times New Roman" w:cs="Times New Roman"/>
          <w:sz w:val="28"/>
          <w:szCs w:val="28"/>
        </w:rPr>
        <w:t xml:space="preserve"> в муниципальных образованиях Чувашской Республики.</w:t>
      </w:r>
    </w:p>
    <w:p w:rsidR="00C12935" w:rsidRPr="00D24263" w:rsidRDefault="004265E7" w:rsidP="00571F9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Ц8 3 02 0000 </w:t>
      </w:r>
      <w:r w:rsidR="006A5548" w:rsidRPr="00D24263">
        <w:rPr>
          <w:rFonts w:ascii="Times New Roman" w:hAnsi="Times New Roman" w:cs="Times New Roman"/>
          <w:sz w:val="28"/>
          <w:szCs w:val="28"/>
        </w:rPr>
        <w:t>Муни</w:t>
      </w:r>
      <w:r w:rsidR="00952131" w:rsidRPr="00D24263">
        <w:rPr>
          <w:rFonts w:ascii="Times New Roman" w:hAnsi="Times New Roman" w:cs="Times New Roman"/>
          <w:sz w:val="28"/>
          <w:szCs w:val="28"/>
        </w:rPr>
        <w:t>ципальный ведомственный проект «</w:t>
      </w:r>
      <w:r w:rsidR="006A5548" w:rsidRPr="00D24263">
        <w:rPr>
          <w:rFonts w:ascii="Times New Roman" w:hAnsi="Times New Roman" w:cs="Times New Roman"/>
          <w:sz w:val="28"/>
          <w:szCs w:val="28"/>
        </w:rPr>
        <w:t xml:space="preserve">Совершенствование </w:t>
      </w:r>
      <w:proofErr w:type="gramStart"/>
      <w:r w:rsidR="006A5548" w:rsidRPr="00D24263">
        <w:rPr>
          <w:rFonts w:ascii="Times New Roman" w:hAnsi="Times New Roman" w:cs="Times New Roman"/>
          <w:sz w:val="28"/>
          <w:szCs w:val="28"/>
        </w:rPr>
        <w:t xml:space="preserve">функционирования органов управления территориальной подсистемы Чувашской Республики единой </w:t>
      </w:r>
      <w:r w:rsidR="006A5548" w:rsidRPr="00D24263">
        <w:rPr>
          <w:rFonts w:ascii="Times New Roman" w:hAnsi="Times New Roman" w:cs="Times New Roman"/>
          <w:sz w:val="28"/>
          <w:szCs w:val="28"/>
        </w:rPr>
        <w:lastRenderedPageBreak/>
        <w:t>государственной системы предупреждения</w:t>
      </w:r>
      <w:proofErr w:type="gramEnd"/>
      <w:r w:rsidR="006A5548" w:rsidRPr="00D24263">
        <w:rPr>
          <w:rFonts w:ascii="Times New Roman" w:hAnsi="Times New Roman" w:cs="Times New Roman"/>
          <w:sz w:val="28"/>
          <w:szCs w:val="28"/>
        </w:rPr>
        <w:t xml:space="preserve"> и ликвидации чрезвычайных ситуаций, систем оповещения и информирования населения</w:t>
      </w:r>
      <w:r w:rsidR="00952131" w:rsidRPr="00D24263">
        <w:rPr>
          <w:rFonts w:ascii="Times New Roman" w:hAnsi="Times New Roman" w:cs="Times New Roman"/>
          <w:sz w:val="28"/>
          <w:szCs w:val="28"/>
        </w:rPr>
        <w:t>»</w:t>
      </w:r>
      <w:r w:rsidR="006A5548" w:rsidRPr="00D24263">
        <w:rPr>
          <w:rFonts w:ascii="Times New Roman" w:hAnsi="Times New Roman" w:cs="Times New Roman"/>
          <w:sz w:val="28"/>
          <w:szCs w:val="28"/>
        </w:rPr>
        <w:t xml:space="preserve">, </w:t>
      </w:r>
      <w:r w:rsidR="00F863E5" w:rsidRPr="00D24263">
        <w:rPr>
          <w:rFonts w:ascii="Times New Roman" w:hAnsi="Times New Roman" w:cs="Times New Roman"/>
          <w:sz w:val="28"/>
          <w:szCs w:val="28"/>
        </w:rPr>
        <w:t>в том числе по направлениям расходов:</w:t>
      </w:r>
    </w:p>
    <w:p w:rsidR="00FD1360" w:rsidRPr="00D24263" w:rsidRDefault="00FD1360" w:rsidP="00FD136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- 76330 Модернизация и развитие автоматизированной системы централизованного оповещения.</w:t>
      </w:r>
    </w:p>
    <w:p w:rsidR="00FD1360" w:rsidRPr="00D24263" w:rsidRDefault="00FD1360" w:rsidP="00FD136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модернизацию и развитие автоматизированной системы централизованного оповещения.</w:t>
      </w:r>
    </w:p>
    <w:p w:rsidR="002115AC" w:rsidRPr="00D24263" w:rsidRDefault="008101AB" w:rsidP="00571F9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Ц8 </w:t>
      </w:r>
      <w:r w:rsidR="00533170"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533170"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 </w:t>
      </w:r>
      <w:r w:rsidR="005F1422" w:rsidRPr="00D24263">
        <w:rPr>
          <w:rFonts w:ascii="Times New Roman" w:hAnsi="Times New Roman" w:cs="Times New Roman"/>
          <w:sz w:val="28"/>
          <w:szCs w:val="28"/>
        </w:rPr>
        <w:t>К</w:t>
      </w:r>
      <w:r w:rsidR="00116484" w:rsidRPr="00D24263">
        <w:rPr>
          <w:rFonts w:ascii="Times New Roman" w:hAnsi="Times New Roman" w:cs="Times New Roman"/>
          <w:sz w:val="28"/>
          <w:szCs w:val="28"/>
        </w:rPr>
        <w:t>омплекс процессных мероприятий «</w:t>
      </w:r>
      <w:r w:rsidR="005F1422" w:rsidRPr="00D24263">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16484" w:rsidRPr="00D24263">
        <w:rPr>
          <w:rFonts w:ascii="Times New Roman" w:hAnsi="Times New Roman" w:cs="Times New Roman"/>
          <w:sz w:val="28"/>
          <w:szCs w:val="28"/>
        </w:rPr>
        <w:t>»</w:t>
      </w:r>
      <w:r w:rsidR="005F1422" w:rsidRPr="00D24263">
        <w:rPr>
          <w:rFonts w:ascii="Times New Roman" w:hAnsi="Times New Roman" w:cs="Times New Roman"/>
          <w:sz w:val="28"/>
          <w:szCs w:val="28"/>
        </w:rPr>
        <w:t>, в том числе по направлениям расходов:</w:t>
      </w:r>
    </w:p>
    <w:p w:rsidR="00F021D4" w:rsidRPr="00D24263" w:rsidRDefault="00F021D4" w:rsidP="00F021D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F021D4" w:rsidRPr="00D24263" w:rsidRDefault="00F021D4" w:rsidP="00F021D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w:t>
      </w:r>
      <w:r w:rsidR="009B36A2" w:rsidRPr="00D24263">
        <w:rPr>
          <w:rFonts w:ascii="Times New Roman" w:hAnsi="Times New Roman" w:cs="Times New Roman"/>
          <w:sz w:val="28"/>
          <w:szCs w:val="28"/>
        </w:rPr>
        <w:t>тельности (оказание услуг) МКУ «</w:t>
      </w:r>
      <w:r w:rsidRPr="00D24263">
        <w:rPr>
          <w:rFonts w:ascii="Times New Roman" w:hAnsi="Times New Roman" w:cs="Times New Roman"/>
          <w:sz w:val="28"/>
          <w:szCs w:val="28"/>
        </w:rPr>
        <w:t>Управление по делам гражданской обороны и чрезвычайным ситуациям города Чебоксары</w:t>
      </w:r>
      <w:r w:rsidR="009B36A2" w:rsidRPr="00D24263">
        <w:rPr>
          <w:rFonts w:ascii="Times New Roman" w:hAnsi="Times New Roman" w:cs="Times New Roman"/>
          <w:sz w:val="28"/>
          <w:szCs w:val="28"/>
        </w:rPr>
        <w:t>», МКУ «</w:t>
      </w:r>
      <w:r w:rsidRPr="00D24263">
        <w:rPr>
          <w:rFonts w:ascii="Times New Roman" w:hAnsi="Times New Roman" w:cs="Times New Roman"/>
          <w:sz w:val="28"/>
          <w:szCs w:val="28"/>
        </w:rPr>
        <w:t>Чебоксарское городское бюро регистрации несчастных случаев</w:t>
      </w:r>
      <w:r w:rsidR="009B36A2" w:rsidRPr="00D24263">
        <w:rPr>
          <w:rFonts w:ascii="Times New Roman" w:hAnsi="Times New Roman" w:cs="Times New Roman"/>
          <w:sz w:val="28"/>
          <w:szCs w:val="28"/>
        </w:rPr>
        <w:t>»</w:t>
      </w:r>
      <w:r w:rsidRPr="00D24263">
        <w:rPr>
          <w:rFonts w:ascii="Times New Roman" w:hAnsi="Times New Roman" w:cs="Times New Roman"/>
          <w:sz w:val="28"/>
          <w:szCs w:val="28"/>
        </w:rPr>
        <w:t>.</w:t>
      </w:r>
    </w:p>
    <w:p w:rsidR="001B2A4D" w:rsidRPr="00D24263" w:rsidRDefault="001B2A4D" w:rsidP="001B2A4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- 70940 Выполнение мероприятий по обеспечению пожарной безопасности на территории муниципальных и городских округов.</w:t>
      </w:r>
    </w:p>
    <w:p w:rsidR="001B2A4D" w:rsidRPr="00D24263" w:rsidRDefault="001B2A4D" w:rsidP="001B2A4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выполнение мероприятий по обеспечению пожарной безопасности на территории муниципальных и городских округов.</w:t>
      </w:r>
    </w:p>
    <w:p w:rsidR="00787817" w:rsidRPr="00D24263" w:rsidRDefault="00787817" w:rsidP="0078781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- 76320 Содержание и развитие единой дежурно-диспетчерской службы (ЕДДС).</w:t>
      </w:r>
    </w:p>
    <w:p w:rsidR="001B2A4D" w:rsidRPr="00D24263" w:rsidRDefault="00787817" w:rsidP="0078781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содержание и развитие единой дежурно-диспетчерской службы (ЕДДС).</w:t>
      </w:r>
    </w:p>
    <w:p w:rsidR="00F15C8C" w:rsidRPr="00D24263" w:rsidRDefault="00F15C8C" w:rsidP="00F15C8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- 76750 Осуществление мероприятий, связанных с эвакуацией тел умерших (погибших) с общественных мест до морга.</w:t>
      </w:r>
    </w:p>
    <w:p w:rsidR="00F15C8C" w:rsidRPr="00D24263" w:rsidRDefault="00F15C8C" w:rsidP="00F15C8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осуществление мероприятий, связанных с эвакуацией тел умерших (погибших) с общественных мест до морга.</w:t>
      </w:r>
    </w:p>
    <w:p w:rsidR="00B071FE" w:rsidRPr="00D24263" w:rsidRDefault="00F43B09" w:rsidP="0078781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- 76820 </w:t>
      </w:r>
      <w:r w:rsidR="00793819" w:rsidRPr="00D24263">
        <w:rPr>
          <w:rFonts w:ascii="Times New Roman" w:hAnsi="Times New Roman" w:cs="Times New Roman"/>
          <w:sz w:val="28"/>
          <w:szCs w:val="28"/>
        </w:rPr>
        <w:t>Мероприятия по содержанию защитных сооружений гражданской обороны.</w:t>
      </w:r>
    </w:p>
    <w:p w:rsidR="00793819" w:rsidRPr="00D24263" w:rsidRDefault="00E643CD" w:rsidP="0078781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6B2ED3" w:rsidRPr="00D24263">
        <w:rPr>
          <w:rFonts w:ascii="Times New Roman" w:hAnsi="Times New Roman" w:cs="Times New Roman"/>
          <w:sz w:val="28"/>
          <w:szCs w:val="28"/>
        </w:rPr>
        <w:t xml:space="preserve"> мероприятия по содержанию защитных сооружений </w:t>
      </w:r>
      <w:r w:rsidR="006B2ED3" w:rsidRPr="00D24263">
        <w:rPr>
          <w:rFonts w:ascii="Times New Roman" w:hAnsi="Times New Roman" w:cs="Times New Roman"/>
          <w:sz w:val="28"/>
          <w:szCs w:val="28"/>
        </w:rPr>
        <w:lastRenderedPageBreak/>
        <w:t>гражданской обороны.</w:t>
      </w:r>
    </w:p>
    <w:p w:rsidR="00A0572B" w:rsidRPr="00D24263" w:rsidRDefault="001A5CB1" w:rsidP="0078781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Ц8 4 02 0000</w:t>
      </w:r>
      <w:r w:rsidR="00082D01" w:rsidRPr="00D24263">
        <w:rPr>
          <w:rFonts w:ascii="Times New Roman" w:hAnsi="Times New Roman" w:cs="Times New Roman"/>
          <w:sz w:val="28"/>
          <w:szCs w:val="28"/>
        </w:rPr>
        <w:t xml:space="preserve"> </w:t>
      </w:r>
      <w:r w:rsidR="003A5EB7" w:rsidRPr="00D24263">
        <w:rPr>
          <w:rFonts w:ascii="Times New Roman" w:hAnsi="Times New Roman" w:cs="Times New Roman"/>
          <w:sz w:val="28"/>
          <w:szCs w:val="28"/>
        </w:rPr>
        <w:t>К</w:t>
      </w:r>
      <w:r w:rsidR="004A2434" w:rsidRPr="00D24263">
        <w:rPr>
          <w:rFonts w:ascii="Times New Roman" w:hAnsi="Times New Roman" w:cs="Times New Roman"/>
          <w:sz w:val="28"/>
          <w:szCs w:val="28"/>
        </w:rPr>
        <w:t>омплекс процессных мероприятий «</w:t>
      </w:r>
      <w:r w:rsidR="003A5EB7" w:rsidRPr="00D24263">
        <w:rPr>
          <w:rFonts w:ascii="Times New Roman" w:hAnsi="Times New Roman" w:cs="Times New Roman"/>
          <w:sz w:val="28"/>
          <w:szCs w:val="28"/>
        </w:rPr>
        <w:t>Профилактика терроризма и экстремистской деятельности</w:t>
      </w:r>
      <w:r w:rsidR="004A2434" w:rsidRPr="00D24263">
        <w:rPr>
          <w:rFonts w:ascii="Times New Roman" w:hAnsi="Times New Roman" w:cs="Times New Roman"/>
          <w:sz w:val="28"/>
          <w:szCs w:val="28"/>
        </w:rPr>
        <w:t>»</w:t>
      </w:r>
      <w:r w:rsidR="00EE15E6" w:rsidRPr="00D24263">
        <w:rPr>
          <w:rFonts w:ascii="Times New Roman" w:hAnsi="Times New Roman" w:cs="Times New Roman"/>
          <w:sz w:val="28"/>
          <w:szCs w:val="28"/>
        </w:rPr>
        <w:t>, в том числе по направлениям расходов:</w:t>
      </w:r>
    </w:p>
    <w:p w:rsidR="007524ED" w:rsidRPr="00D24263" w:rsidRDefault="007524ED" w:rsidP="007524E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- 72800 Организация работы по добровольной сдаче на возмездной (компенсационной) основе органам внутренних дел законно или незаконно хранящихся у населения предметов вооружения, боеприпасов, взрывчатых веществ и взрывных устройств.</w:t>
      </w:r>
    </w:p>
    <w:p w:rsidR="007524ED" w:rsidRPr="00D24263" w:rsidRDefault="007524ED" w:rsidP="007524E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работы по добровольной сдаче на возмездной (компенсационной) основе органам внутренних дел законно или незаконно хранящихся у населения предметов вооружения, боеприпасов, взрывчатых веществ и взрывных устройств.</w:t>
      </w:r>
    </w:p>
    <w:p w:rsidR="001D3126" w:rsidRPr="00D24263" w:rsidRDefault="001D3126" w:rsidP="001D312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- 74360 Осуществление мер по противодействию терроризму в муниципальном образовании.</w:t>
      </w:r>
    </w:p>
    <w:p w:rsidR="001D3126" w:rsidRPr="00D24263" w:rsidRDefault="001D3126" w:rsidP="001D312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осуществление мер по противодействию терроризму в муниципальном образовании.</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4.1.7. Муниципальная программа города Чебоксары</w:t>
      </w:r>
    </w:p>
    <w:p w:rsidR="00676779" w:rsidRPr="00D24263" w:rsidRDefault="00CB083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сельского хозяйства и регулирование рынка</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сельскохозяйственной продукции, сырья и продовольствия</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города Чебоксары</w:t>
      </w:r>
      <w:r w:rsidR="00CB0830"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Целевые статьи муниципальной программы города Чебоксары </w:t>
      </w:r>
      <w:r w:rsidR="008913B3" w:rsidRPr="00D24263">
        <w:rPr>
          <w:rFonts w:ascii="Times New Roman" w:hAnsi="Times New Roman" w:cs="Times New Roman"/>
          <w:sz w:val="28"/>
          <w:szCs w:val="28"/>
        </w:rPr>
        <w:t>«</w:t>
      </w:r>
      <w:r w:rsidRPr="00D24263">
        <w:rPr>
          <w:rFonts w:ascii="Times New Roman" w:hAnsi="Times New Roman" w:cs="Times New Roman"/>
          <w:sz w:val="28"/>
          <w:szCs w:val="28"/>
        </w:rPr>
        <w:t>Развитие сельского хозяйства и регулирование рынка сельскохозяйственной продукции, сырья и продовольствия города Чебоксары</w:t>
      </w:r>
      <w:r w:rsidR="008913B3"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9</w:t>
      </w:r>
      <w:proofErr w:type="gramEnd"/>
      <w:r w:rsidRPr="00D24263">
        <w:rPr>
          <w:rFonts w:ascii="Times New Roman" w:hAnsi="Times New Roman" w:cs="Times New Roman"/>
          <w:sz w:val="28"/>
          <w:szCs w:val="28"/>
        </w:rPr>
        <w:t xml:space="preserve"> 0 00 00000 Муниципаль</w:t>
      </w:r>
      <w:r w:rsidR="002723A3"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сельского хозяйства и регулирование рынка сельскохозяйственной продукции, сырья и продовольствия города Чебоксары</w:t>
      </w:r>
      <w:r w:rsidR="002723A3"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695F49"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сельского хозяйства и регулирование рынка сельскохозяйственной продукции, сырья и продовольствия города Чебоксары</w:t>
      </w:r>
      <w:r w:rsidR="00695F49"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D06E54"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9</w:t>
      </w:r>
      <w:proofErr w:type="gramEnd"/>
      <w:r w:rsidRPr="00D24263">
        <w:rPr>
          <w:rFonts w:ascii="Times New Roman" w:hAnsi="Times New Roman" w:cs="Times New Roman"/>
          <w:sz w:val="28"/>
          <w:szCs w:val="28"/>
        </w:rPr>
        <w:t xml:space="preserve"> </w:t>
      </w:r>
      <w:r w:rsidR="008656C1"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8656C1"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364444" w:rsidRPr="00D24263">
        <w:rPr>
          <w:rFonts w:ascii="Times New Roman" w:hAnsi="Times New Roman" w:cs="Times New Roman"/>
          <w:sz w:val="28"/>
          <w:szCs w:val="28"/>
        </w:rPr>
        <w:t xml:space="preserve"> </w:t>
      </w:r>
      <w:r w:rsidR="00C007AD" w:rsidRPr="00D24263">
        <w:rPr>
          <w:rFonts w:ascii="Times New Roman" w:hAnsi="Times New Roman" w:cs="Times New Roman"/>
          <w:sz w:val="28"/>
          <w:szCs w:val="28"/>
        </w:rPr>
        <w:t>К</w:t>
      </w:r>
      <w:r w:rsidR="00695F49" w:rsidRPr="00D24263">
        <w:rPr>
          <w:rFonts w:ascii="Times New Roman" w:hAnsi="Times New Roman" w:cs="Times New Roman"/>
          <w:sz w:val="28"/>
          <w:szCs w:val="28"/>
        </w:rPr>
        <w:t>омплекс процессных мероприятий «</w:t>
      </w:r>
      <w:r w:rsidR="00C007AD" w:rsidRPr="00D24263">
        <w:rPr>
          <w:rFonts w:ascii="Times New Roman" w:hAnsi="Times New Roman" w:cs="Times New Roman"/>
          <w:sz w:val="28"/>
          <w:szCs w:val="28"/>
        </w:rPr>
        <w:t>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r w:rsidR="00695F49" w:rsidRPr="00D24263">
        <w:rPr>
          <w:rFonts w:ascii="Times New Roman" w:hAnsi="Times New Roman" w:cs="Times New Roman"/>
          <w:sz w:val="28"/>
          <w:szCs w:val="28"/>
        </w:rPr>
        <w:t>»</w:t>
      </w:r>
      <w:r w:rsidR="00C007AD" w:rsidRPr="00D24263">
        <w:rPr>
          <w:rFonts w:ascii="Times New Roman" w:hAnsi="Times New Roman" w:cs="Times New Roman"/>
          <w:sz w:val="28"/>
          <w:szCs w:val="28"/>
        </w:rPr>
        <w:t>, в том числе по направлениям расходов:</w:t>
      </w:r>
    </w:p>
    <w:p w:rsidR="00D9472E" w:rsidRPr="00D24263" w:rsidRDefault="004B32B3" w:rsidP="00D9472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xml:space="preserve">  </w:t>
      </w:r>
      <w:r w:rsidR="00D9472E" w:rsidRPr="00D24263">
        <w:rPr>
          <w:rFonts w:ascii="Times New Roman" w:hAnsi="Times New Roman" w:cs="Times New Roman"/>
          <w:sz w:val="28"/>
          <w:szCs w:val="28"/>
        </w:rPr>
        <w:t>- 72660 Организация конкурсов, выставок и ярмарок с участием организаций агропромышленного комплекса.</w:t>
      </w:r>
    </w:p>
    <w:p w:rsidR="00D9472E" w:rsidRPr="00D24263" w:rsidRDefault="00D9472E" w:rsidP="00D9472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конкурсов, выставок и ярмарок с участием организаций агропромышленного комплекса.</w:t>
      </w:r>
    </w:p>
    <w:p w:rsidR="00AB7203" w:rsidRPr="00D24263" w:rsidRDefault="00612F2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Ц</w:t>
      </w:r>
      <w:proofErr w:type="gramStart"/>
      <w:r w:rsidRPr="00D24263">
        <w:rPr>
          <w:rFonts w:ascii="Times New Roman" w:hAnsi="Times New Roman" w:cs="Times New Roman"/>
          <w:sz w:val="28"/>
          <w:szCs w:val="28"/>
        </w:rPr>
        <w:t>9</w:t>
      </w:r>
      <w:proofErr w:type="gramEnd"/>
      <w:r w:rsidRPr="00D24263">
        <w:rPr>
          <w:rFonts w:ascii="Times New Roman" w:hAnsi="Times New Roman" w:cs="Times New Roman"/>
          <w:sz w:val="28"/>
          <w:szCs w:val="28"/>
        </w:rPr>
        <w:t xml:space="preserve"> 4 0</w:t>
      </w:r>
      <w:r w:rsidR="00910F07"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 Комплекс процессных мероприятий </w:t>
      </w:r>
      <w:r w:rsidR="00493F8B" w:rsidRPr="00D24263">
        <w:rPr>
          <w:rFonts w:ascii="Times New Roman" w:hAnsi="Times New Roman" w:cs="Times New Roman"/>
          <w:sz w:val="28"/>
          <w:szCs w:val="28"/>
        </w:rPr>
        <w:t>«</w:t>
      </w:r>
      <w:r w:rsidR="000B6259" w:rsidRPr="00D24263">
        <w:rPr>
          <w:rFonts w:ascii="Times New Roman" w:hAnsi="Times New Roman" w:cs="Times New Roman"/>
          <w:sz w:val="28"/>
          <w:szCs w:val="28"/>
        </w:rPr>
        <w:t>Обеспечение эпизоотического благополучия на территории муниципального образования</w:t>
      </w:r>
      <w:r w:rsidR="00493F8B" w:rsidRPr="00D24263">
        <w:rPr>
          <w:rFonts w:ascii="Times New Roman" w:hAnsi="Times New Roman" w:cs="Times New Roman"/>
          <w:sz w:val="28"/>
          <w:szCs w:val="28"/>
        </w:rPr>
        <w:t>»</w:t>
      </w:r>
      <w:r w:rsidR="00717968"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- 72750 Организация мероприятий при осуществлении деятельности по обращению с животными без владельцев.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w:t>
      </w:r>
      <w:proofErr w:type="gramStart"/>
      <w:r w:rsidRPr="00D24263">
        <w:rPr>
          <w:rFonts w:ascii="Times New Roman" w:hAnsi="Times New Roman" w:cs="Times New Roman"/>
          <w:sz w:val="28"/>
          <w:szCs w:val="28"/>
        </w:rPr>
        <w:t>на организацию мероприятий при осуществлении деятельности по обращению с животными без владельцев</w:t>
      </w:r>
      <w:proofErr w:type="gramEnd"/>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w:t>
      </w:r>
      <w:r w:rsidR="00A22087" w:rsidRPr="00D24263">
        <w:rPr>
          <w:rFonts w:ascii="Times New Roman" w:hAnsi="Times New Roman" w:cs="Times New Roman"/>
          <w:sz w:val="28"/>
          <w:szCs w:val="28"/>
        </w:rPr>
        <w:t>8</w:t>
      </w:r>
      <w:r w:rsidRPr="00D24263">
        <w:rPr>
          <w:rFonts w:ascii="Times New Roman" w:hAnsi="Times New Roman" w:cs="Times New Roman"/>
          <w:sz w:val="28"/>
          <w:szCs w:val="28"/>
        </w:rPr>
        <w:t>. Муниципальная программа города Чебоксары</w:t>
      </w:r>
    </w:p>
    <w:p w:rsidR="00676779" w:rsidRPr="00D24263" w:rsidRDefault="002C22F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транспортной системы города Чебоксары</w:t>
      </w:r>
      <w:r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500325"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транспортной системы города Чебоксары</w:t>
      </w:r>
      <w:r w:rsidR="00500325"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0 00 00000 Муниципаль</w:t>
      </w:r>
      <w:r w:rsidR="00500325"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транспортной системы города Чебоксары</w:t>
      </w:r>
      <w:r w:rsidR="00500325"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500325"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транспортной системы города Чебоксары</w:t>
      </w:r>
      <w:r w:rsidR="00500325"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7A371B"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1 </w:t>
      </w:r>
      <w:r w:rsidR="00C366E8" w:rsidRPr="00D24263">
        <w:rPr>
          <w:rFonts w:ascii="Times New Roman" w:hAnsi="Times New Roman" w:cs="Times New Roman"/>
          <w:sz w:val="28"/>
          <w:szCs w:val="28"/>
        </w:rPr>
        <w:t>И8</w:t>
      </w:r>
      <w:r w:rsidRPr="00D24263">
        <w:rPr>
          <w:rFonts w:ascii="Times New Roman" w:hAnsi="Times New Roman" w:cs="Times New Roman"/>
          <w:sz w:val="28"/>
          <w:szCs w:val="28"/>
        </w:rPr>
        <w:t xml:space="preserve"> 00000</w:t>
      </w:r>
      <w:r w:rsidR="000C13EB" w:rsidRPr="00D24263">
        <w:rPr>
          <w:rFonts w:ascii="Times New Roman" w:hAnsi="Times New Roman" w:cs="Times New Roman"/>
          <w:sz w:val="28"/>
          <w:szCs w:val="28"/>
        </w:rPr>
        <w:t xml:space="preserve"> </w:t>
      </w:r>
      <w:r w:rsidR="00340172" w:rsidRPr="00D24263">
        <w:rPr>
          <w:rFonts w:ascii="Times New Roman" w:hAnsi="Times New Roman" w:cs="Times New Roman"/>
          <w:sz w:val="28"/>
          <w:szCs w:val="28"/>
        </w:rPr>
        <w:t>Региональный проект «</w:t>
      </w:r>
      <w:r w:rsidR="00D9383F" w:rsidRPr="00D24263">
        <w:rPr>
          <w:rFonts w:ascii="Times New Roman" w:hAnsi="Times New Roman" w:cs="Times New Roman"/>
          <w:sz w:val="28"/>
          <w:szCs w:val="28"/>
        </w:rPr>
        <w:t>Региональная и местная дорожная сеть</w:t>
      </w:r>
      <w:r w:rsidR="00340172" w:rsidRPr="00D24263">
        <w:rPr>
          <w:rFonts w:ascii="Times New Roman" w:hAnsi="Times New Roman" w:cs="Times New Roman"/>
          <w:sz w:val="28"/>
          <w:szCs w:val="28"/>
        </w:rPr>
        <w:t>»</w:t>
      </w:r>
      <w:r w:rsidR="008A6AA1" w:rsidRPr="00D24263">
        <w:rPr>
          <w:rFonts w:ascii="Times New Roman" w:hAnsi="Times New Roman" w:cs="Times New Roman"/>
          <w:sz w:val="28"/>
          <w:szCs w:val="28"/>
        </w:rPr>
        <w:t xml:space="preserve">, </w:t>
      </w:r>
      <w:r w:rsidR="00014B13" w:rsidRPr="00D24263">
        <w:rPr>
          <w:rFonts w:ascii="Times New Roman" w:hAnsi="Times New Roman" w:cs="Times New Roman"/>
          <w:sz w:val="28"/>
          <w:szCs w:val="28"/>
        </w:rPr>
        <w:t>в том числе по направлениям расходов:</w:t>
      </w:r>
    </w:p>
    <w:p w:rsidR="00616BA6" w:rsidRPr="00D24263" w:rsidRDefault="007F2F3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- 9Д050</w:t>
      </w:r>
      <w:r w:rsidR="004F2F74" w:rsidRPr="00D24263">
        <w:rPr>
          <w:rFonts w:ascii="Times New Roman" w:hAnsi="Times New Roman" w:cs="Times New Roman"/>
          <w:sz w:val="28"/>
          <w:szCs w:val="28"/>
        </w:rPr>
        <w:t xml:space="preserve"> </w:t>
      </w:r>
      <w:r w:rsidR="004B0D3E" w:rsidRPr="00D24263">
        <w:rPr>
          <w:rFonts w:ascii="Times New Roman" w:hAnsi="Times New Roman" w:cs="Times New Roman"/>
          <w:sz w:val="28"/>
          <w:szCs w:val="28"/>
        </w:rPr>
        <w:t>Реализация мероприятий комплексного развития транспортной инфраструктуры Чебоксарской агломерации.</w:t>
      </w:r>
    </w:p>
    <w:p w:rsidR="004B0D3E" w:rsidRPr="00D24263" w:rsidRDefault="001E1BE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FD5F5C" w:rsidRPr="00D24263">
        <w:rPr>
          <w:rFonts w:ascii="Times New Roman" w:hAnsi="Times New Roman" w:cs="Times New Roman"/>
          <w:sz w:val="28"/>
          <w:szCs w:val="28"/>
        </w:rPr>
        <w:t>реализаци</w:t>
      </w:r>
      <w:r w:rsidR="00743130" w:rsidRPr="00D24263">
        <w:rPr>
          <w:rFonts w:ascii="Times New Roman" w:hAnsi="Times New Roman" w:cs="Times New Roman"/>
          <w:sz w:val="28"/>
          <w:szCs w:val="28"/>
        </w:rPr>
        <w:t>ю</w:t>
      </w:r>
      <w:r w:rsidR="00FD5F5C" w:rsidRPr="00D24263">
        <w:rPr>
          <w:rFonts w:ascii="Times New Roman" w:hAnsi="Times New Roman" w:cs="Times New Roman"/>
          <w:sz w:val="28"/>
          <w:szCs w:val="28"/>
        </w:rPr>
        <w:t xml:space="preserve"> мероприятий комплексного развития транспортной инфраструктуры Чебоксарской агломерации.</w:t>
      </w:r>
    </w:p>
    <w:p w:rsidR="007F2F3B" w:rsidRPr="00D24263" w:rsidRDefault="003355C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-9Д051 </w:t>
      </w:r>
      <w:r w:rsidR="00AD5EFC" w:rsidRPr="00D24263">
        <w:rPr>
          <w:rFonts w:ascii="Times New Roman" w:hAnsi="Times New Roman" w:cs="Times New Roman"/>
          <w:sz w:val="28"/>
          <w:szCs w:val="28"/>
        </w:rPr>
        <w:t>Реализация мероприятий комплексного развития транспортной инфраструктуры Чебоксарской агломерации  в рамках выполнения мероприятий за счет средств местного бюджета.</w:t>
      </w:r>
    </w:p>
    <w:p w:rsidR="00455EBD" w:rsidRPr="00D24263" w:rsidRDefault="007578B4"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57220D" w:rsidRPr="00D24263">
        <w:rPr>
          <w:rFonts w:ascii="Times New Roman" w:hAnsi="Times New Roman" w:cs="Times New Roman"/>
          <w:sz w:val="28"/>
          <w:szCs w:val="28"/>
        </w:rPr>
        <w:t xml:space="preserve"> </w:t>
      </w:r>
      <w:r w:rsidR="00455EBD" w:rsidRPr="00D24263">
        <w:rPr>
          <w:rFonts w:ascii="Times New Roman" w:hAnsi="Times New Roman" w:cs="Times New Roman"/>
          <w:sz w:val="28"/>
          <w:szCs w:val="28"/>
        </w:rPr>
        <w:t xml:space="preserve">реализацию мероприятий комплексного развития </w:t>
      </w:r>
      <w:r w:rsidR="00455EBD" w:rsidRPr="00D24263">
        <w:rPr>
          <w:rFonts w:ascii="Times New Roman" w:hAnsi="Times New Roman" w:cs="Times New Roman"/>
          <w:sz w:val="28"/>
          <w:szCs w:val="28"/>
        </w:rPr>
        <w:lastRenderedPageBreak/>
        <w:t>транспортной инфраструктуры Чебоксарской агломерации  в рамках выполнения мероприятий за счет средств местного бюджета.</w:t>
      </w:r>
    </w:p>
    <w:p w:rsidR="008F1100" w:rsidRPr="00D24263" w:rsidRDefault="004C2C7F" w:rsidP="008F110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3</w:t>
      </w:r>
      <w:r w:rsidR="00917CF8" w:rsidRPr="00D24263">
        <w:rPr>
          <w:rFonts w:ascii="Times New Roman" w:hAnsi="Times New Roman" w:cs="Times New Roman"/>
          <w:sz w:val="28"/>
          <w:szCs w:val="28"/>
        </w:rPr>
        <w:t xml:space="preserve"> </w:t>
      </w:r>
      <w:r w:rsidRPr="00D24263">
        <w:rPr>
          <w:rFonts w:ascii="Times New Roman" w:hAnsi="Times New Roman" w:cs="Times New Roman"/>
          <w:sz w:val="28"/>
          <w:szCs w:val="28"/>
        </w:rPr>
        <w:t>01</w:t>
      </w:r>
      <w:r w:rsidR="00917CF8" w:rsidRPr="00D24263">
        <w:rPr>
          <w:rFonts w:ascii="Times New Roman" w:hAnsi="Times New Roman" w:cs="Times New Roman"/>
          <w:sz w:val="28"/>
          <w:szCs w:val="28"/>
        </w:rPr>
        <w:t xml:space="preserve"> 00000</w:t>
      </w:r>
      <w:r w:rsidRPr="00D24263">
        <w:rPr>
          <w:rFonts w:ascii="Times New Roman" w:hAnsi="Times New Roman" w:cs="Times New Roman"/>
          <w:sz w:val="28"/>
          <w:szCs w:val="28"/>
        </w:rPr>
        <w:t xml:space="preserve"> </w:t>
      </w:r>
      <w:r w:rsidR="00B509ED" w:rsidRPr="00D24263">
        <w:rPr>
          <w:rFonts w:ascii="Times New Roman" w:hAnsi="Times New Roman" w:cs="Times New Roman"/>
          <w:sz w:val="28"/>
          <w:szCs w:val="28"/>
        </w:rPr>
        <w:t>Муни</w:t>
      </w:r>
      <w:r w:rsidR="00683D3E" w:rsidRPr="00D24263">
        <w:rPr>
          <w:rFonts w:ascii="Times New Roman" w:hAnsi="Times New Roman" w:cs="Times New Roman"/>
          <w:sz w:val="28"/>
          <w:szCs w:val="28"/>
        </w:rPr>
        <w:t>ципальный ведомственный проект «</w:t>
      </w:r>
      <w:r w:rsidR="00B509ED" w:rsidRPr="00D24263">
        <w:rPr>
          <w:rFonts w:ascii="Times New Roman" w:hAnsi="Times New Roman" w:cs="Times New Roman"/>
          <w:sz w:val="28"/>
          <w:szCs w:val="28"/>
        </w:rPr>
        <w:t>Развитие автомобильных дорог общего пользования местного значения</w:t>
      </w:r>
      <w:r w:rsidR="00683D3E" w:rsidRPr="00D24263">
        <w:rPr>
          <w:rFonts w:ascii="Times New Roman" w:hAnsi="Times New Roman" w:cs="Times New Roman"/>
          <w:sz w:val="28"/>
          <w:szCs w:val="28"/>
        </w:rPr>
        <w:t>»</w:t>
      </w:r>
      <w:r w:rsidR="00B509ED" w:rsidRPr="00D24263">
        <w:rPr>
          <w:rFonts w:ascii="Times New Roman" w:hAnsi="Times New Roman" w:cs="Times New Roman"/>
          <w:sz w:val="28"/>
          <w:szCs w:val="28"/>
        </w:rPr>
        <w:t xml:space="preserve">, </w:t>
      </w:r>
      <w:r w:rsidR="008F1100" w:rsidRPr="00D24263">
        <w:rPr>
          <w:rFonts w:ascii="Times New Roman" w:hAnsi="Times New Roman" w:cs="Times New Roman"/>
          <w:sz w:val="28"/>
          <w:szCs w:val="28"/>
        </w:rPr>
        <w:t>в том числе по направлениям расходов:</w:t>
      </w:r>
    </w:p>
    <w:p w:rsidR="00446EDE" w:rsidRPr="00D24263" w:rsidRDefault="00446EDE" w:rsidP="00446E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- 74221 Строительство третьего транспортного полукольца в г. Чебоксары.</w:t>
      </w:r>
    </w:p>
    <w:p w:rsidR="00446EDE" w:rsidRPr="00D24263" w:rsidRDefault="00446EDE" w:rsidP="00446E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строительство третьего транспортного полукольца в г. Чебоксары.</w:t>
      </w:r>
    </w:p>
    <w:p w:rsidR="00794ADD" w:rsidRPr="00D24263" w:rsidRDefault="00D541B5"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- 9Д010 </w:t>
      </w:r>
      <w:r w:rsidR="00DA7A0C" w:rsidRPr="00D24263">
        <w:rPr>
          <w:rFonts w:ascii="Times New Roman" w:hAnsi="Times New Roman" w:cs="Times New Roman"/>
          <w:sz w:val="28"/>
          <w:szCs w:val="28"/>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w:t>
      </w:r>
    </w:p>
    <w:p w:rsidR="00DA7A0C" w:rsidRPr="00D24263" w:rsidRDefault="001678CA"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023135" w:rsidRPr="00D24263">
        <w:rPr>
          <w:rFonts w:ascii="Times New Roman" w:hAnsi="Times New Roman" w:cs="Times New Roman"/>
          <w:sz w:val="28"/>
          <w:szCs w:val="28"/>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w:t>
      </w:r>
    </w:p>
    <w:p w:rsidR="00856CDB" w:rsidRPr="00D24263" w:rsidRDefault="00871ECC"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-9Д061 </w:t>
      </w:r>
      <w:r w:rsidR="002872DA" w:rsidRPr="00D24263">
        <w:rPr>
          <w:rFonts w:ascii="Times New Roman" w:hAnsi="Times New Roman" w:cs="Times New Roman"/>
          <w:sz w:val="28"/>
          <w:szCs w:val="28"/>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p w:rsidR="002872DA" w:rsidRPr="00D24263" w:rsidRDefault="00F47EAF"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8D765C" w:rsidRPr="00D24263">
        <w:rPr>
          <w:rFonts w:ascii="Times New Roman" w:hAnsi="Times New Roman" w:cs="Times New Roman"/>
          <w:sz w:val="28"/>
          <w:szCs w:val="28"/>
        </w:rPr>
        <w:t xml:space="preserve"> 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p w:rsidR="0045283A" w:rsidRPr="00D24263" w:rsidRDefault="000B4496"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- 9Д071 </w:t>
      </w:r>
      <w:r w:rsidR="009F4C67" w:rsidRPr="00D24263">
        <w:rPr>
          <w:rFonts w:ascii="Times New Roman" w:hAnsi="Times New Roman" w:cs="Times New Roman"/>
          <w:sz w:val="28"/>
          <w:szCs w:val="28"/>
        </w:rPr>
        <w:t>Содержание автомобильных дорог общего пользования местного значения в рамках выполнения мероприятий за счет средств местного бюджета.</w:t>
      </w:r>
    </w:p>
    <w:p w:rsidR="009F4C67" w:rsidRPr="00D24263" w:rsidRDefault="00CE1C93"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B27401" w:rsidRPr="00D24263">
        <w:rPr>
          <w:rFonts w:ascii="Times New Roman" w:hAnsi="Times New Roman" w:cs="Times New Roman"/>
          <w:sz w:val="28"/>
          <w:szCs w:val="28"/>
        </w:rPr>
        <w:t>содержание автомобильных дорог общего пользования местного значения в рамках выполнения мероприятий за счет средств местного бюджета.</w:t>
      </w:r>
    </w:p>
    <w:p w:rsidR="00656816" w:rsidRPr="00D24263" w:rsidRDefault="00005B99"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-9Д199 </w:t>
      </w:r>
      <w:r w:rsidR="007A0D24" w:rsidRPr="00D24263">
        <w:rPr>
          <w:rFonts w:ascii="Times New Roman" w:hAnsi="Times New Roman" w:cs="Times New Roman"/>
          <w:sz w:val="28"/>
          <w:szCs w:val="28"/>
        </w:rPr>
        <w:t>Капитальный ремонт и ремонт дорог частного сектора.</w:t>
      </w:r>
    </w:p>
    <w:p w:rsidR="007A0D24" w:rsidRPr="00D24263" w:rsidRDefault="00DE2327"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капитальный ремонт и ремонт дорог частного сектора.</w:t>
      </w:r>
    </w:p>
    <w:p w:rsidR="002C2C0F" w:rsidRPr="00D24263" w:rsidRDefault="007A0E80"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xml:space="preserve">-9Д210 </w:t>
      </w:r>
      <w:r w:rsidR="004641B3" w:rsidRPr="00D24263">
        <w:rPr>
          <w:rFonts w:ascii="Times New Roman" w:hAnsi="Times New Roman" w:cs="Times New Roman"/>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4641B3" w:rsidRPr="00D24263" w:rsidRDefault="00470FFA"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190384" w:rsidRPr="00D24263">
        <w:rPr>
          <w:rFonts w:ascii="Times New Roman" w:hAnsi="Times New Roman" w:cs="Times New Roman"/>
          <w:sz w:val="28"/>
          <w:szCs w:val="28"/>
        </w:rPr>
        <w:t xml:space="preserve"> </w:t>
      </w:r>
      <w:r w:rsidR="003F1B81" w:rsidRPr="00D24263">
        <w:rPr>
          <w:rFonts w:ascii="Times New Roman" w:hAnsi="Times New Roman" w:cs="Times New Roman"/>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1539EA" w:rsidRPr="00D24263" w:rsidRDefault="002840B7"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-9Д211 </w:t>
      </w:r>
      <w:r w:rsidR="000C0D6D" w:rsidRPr="00D24263">
        <w:rPr>
          <w:rFonts w:ascii="Times New Roman" w:hAnsi="Times New Roman" w:cs="Times New Roman"/>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рамках выполнения мероприятий за счет средств местного бюджета.</w:t>
      </w:r>
    </w:p>
    <w:p w:rsidR="000C0D6D" w:rsidRPr="00D24263" w:rsidRDefault="005C71E3"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690A6D" w:rsidRPr="00D24263">
        <w:rPr>
          <w:rFonts w:ascii="Times New Roman" w:hAnsi="Times New Roman" w:cs="Times New Roman"/>
          <w:sz w:val="28"/>
          <w:szCs w:val="28"/>
        </w:rPr>
        <w:t xml:space="preserve"> </w:t>
      </w:r>
      <w:r w:rsidR="008A2862" w:rsidRPr="00D24263">
        <w:rPr>
          <w:rFonts w:ascii="Times New Roman" w:hAnsi="Times New Roman" w:cs="Times New Roman"/>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рамках выполнения мероприятий за счет средств местного бюджета.</w:t>
      </w:r>
    </w:p>
    <w:p w:rsidR="00265DA0" w:rsidRPr="00D24263" w:rsidRDefault="00EC0B2C"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- 9Д411 </w:t>
      </w:r>
      <w:r w:rsidR="00417AB1" w:rsidRPr="00D24263">
        <w:rPr>
          <w:rFonts w:ascii="Times New Roman" w:hAnsi="Times New Roman" w:cs="Times New Roman"/>
          <w:sz w:val="28"/>
          <w:szCs w:val="28"/>
        </w:rPr>
        <w:t>Организация и обеспечение безопасности дорожного движения в рамках выполнения мероприятий за счет средств местного бюджета.</w:t>
      </w:r>
    </w:p>
    <w:p w:rsidR="00417AB1" w:rsidRPr="00D24263" w:rsidRDefault="00CB5DC0"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BE7DF4" w:rsidRPr="00D24263">
        <w:rPr>
          <w:rFonts w:ascii="Times New Roman" w:hAnsi="Times New Roman" w:cs="Times New Roman"/>
          <w:sz w:val="28"/>
          <w:szCs w:val="28"/>
        </w:rPr>
        <w:t xml:space="preserve"> </w:t>
      </w:r>
      <w:r w:rsidR="001002BE" w:rsidRPr="00D24263">
        <w:rPr>
          <w:rFonts w:ascii="Times New Roman" w:hAnsi="Times New Roman" w:cs="Times New Roman"/>
          <w:sz w:val="28"/>
          <w:szCs w:val="28"/>
        </w:rPr>
        <w:t>организацию и обеспечение безопасности дорожного движения в рамках выполнения мероприятий за счет средств местного бюджета.</w:t>
      </w:r>
    </w:p>
    <w:p w:rsidR="008A1ED5" w:rsidRPr="00D24263" w:rsidRDefault="00C959EC"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- 9Д831 </w:t>
      </w:r>
      <w:r w:rsidR="00292769" w:rsidRPr="00D24263">
        <w:rPr>
          <w:rFonts w:ascii="Times New Roman" w:hAnsi="Times New Roman" w:cs="Times New Roman"/>
          <w:sz w:val="28"/>
          <w:szCs w:val="28"/>
        </w:rPr>
        <w:t>Строительство, содержание, модернизация и ремонт технических средств организации дорожного движения в рамках выполнения мероприятий за счет средств местного бюджета.</w:t>
      </w:r>
    </w:p>
    <w:p w:rsidR="00627E72" w:rsidRPr="00D24263" w:rsidRDefault="00A7478E" w:rsidP="00627E7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627E72" w:rsidRPr="00D24263">
        <w:rPr>
          <w:rFonts w:ascii="Times New Roman" w:hAnsi="Times New Roman" w:cs="Times New Roman"/>
          <w:sz w:val="28"/>
          <w:szCs w:val="28"/>
        </w:rPr>
        <w:t>строительство, содержание, модернизация и ремонт технических средств организации дорожного движения в рамках выполнения мероприятий за счет средств местного бюджета.</w:t>
      </w:r>
    </w:p>
    <w:p w:rsidR="00627E72" w:rsidRPr="00D24263" w:rsidRDefault="006E49EC" w:rsidP="00627E7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- 9Д851 </w:t>
      </w:r>
      <w:r w:rsidR="005B37D1" w:rsidRPr="00D24263">
        <w:rPr>
          <w:rFonts w:ascii="Times New Roman" w:hAnsi="Times New Roman" w:cs="Times New Roman"/>
          <w:sz w:val="28"/>
          <w:szCs w:val="28"/>
        </w:rPr>
        <w:t>Развитие системы автоматического контроля и выявления нарушений правил в рамках выполнения мероприятий за счет средств местного бюджета.</w:t>
      </w:r>
    </w:p>
    <w:p w:rsidR="005B37D1" w:rsidRPr="00D24263" w:rsidRDefault="00045954" w:rsidP="00627E7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464726" w:rsidRPr="00D24263">
        <w:rPr>
          <w:rFonts w:ascii="Times New Roman" w:hAnsi="Times New Roman" w:cs="Times New Roman"/>
          <w:sz w:val="28"/>
          <w:szCs w:val="28"/>
        </w:rPr>
        <w:t xml:space="preserve"> </w:t>
      </w:r>
      <w:r w:rsidR="00CC1E45" w:rsidRPr="00D24263">
        <w:rPr>
          <w:rFonts w:ascii="Times New Roman" w:hAnsi="Times New Roman" w:cs="Times New Roman"/>
          <w:sz w:val="28"/>
          <w:szCs w:val="28"/>
        </w:rPr>
        <w:t>развитие системы автоматического контроля и выявления нарушений правил в рамках выполнения мероприятий за счет средств местного бюджета.</w:t>
      </w:r>
    </w:p>
    <w:p w:rsidR="00292769" w:rsidRPr="00D24263" w:rsidRDefault="00852C36" w:rsidP="00455E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4 01 00000</w:t>
      </w:r>
      <w:r w:rsidR="00F5541A" w:rsidRPr="00D24263">
        <w:rPr>
          <w:rFonts w:ascii="Times New Roman" w:hAnsi="Times New Roman" w:cs="Times New Roman"/>
          <w:sz w:val="28"/>
          <w:szCs w:val="28"/>
        </w:rPr>
        <w:t xml:space="preserve"> </w:t>
      </w:r>
      <w:r w:rsidR="000E3798" w:rsidRPr="00D24263">
        <w:rPr>
          <w:rFonts w:ascii="Times New Roman" w:hAnsi="Times New Roman" w:cs="Times New Roman"/>
          <w:sz w:val="28"/>
          <w:szCs w:val="28"/>
        </w:rPr>
        <w:t xml:space="preserve">Комплекс </w:t>
      </w:r>
      <w:r w:rsidR="00A078C0" w:rsidRPr="00D24263">
        <w:rPr>
          <w:rFonts w:ascii="Times New Roman" w:hAnsi="Times New Roman" w:cs="Times New Roman"/>
          <w:sz w:val="28"/>
          <w:szCs w:val="28"/>
        </w:rPr>
        <w:t>процессных мероприятий «</w:t>
      </w:r>
      <w:r w:rsidR="000E3798" w:rsidRPr="00D24263">
        <w:rPr>
          <w:rFonts w:ascii="Times New Roman" w:hAnsi="Times New Roman" w:cs="Times New Roman"/>
          <w:sz w:val="28"/>
          <w:szCs w:val="28"/>
        </w:rPr>
        <w:t>Развитие автомобильного и городского транспорта</w:t>
      </w:r>
      <w:r w:rsidR="00A078C0" w:rsidRPr="00D24263">
        <w:rPr>
          <w:rFonts w:ascii="Times New Roman" w:hAnsi="Times New Roman" w:cs="Times New Roman"/>
          <w:sz w:val="28"/>
          <w:szCs w:val="28"/>
        </w:rPr>
        <w:t>»</w:t>
      </w:r>
      <w:r w:rsidR="007449C8" w:rsidRPr="00D24263">
        <w:rPr>
          <w:rFonts w:ascii="Times New Roman" w:hAnsi="Times New Roman" w:cs="Times New Roman"/>
          <w:sz w:val="28"/>
          <w:szCs w:val="28"/>
        </w:rPr>
        <w:t xml:space="preserve">, </w:t>
      </w:r>
      <w:r w:rsidR="00F009A1" w:rsidRPr="00D24263">
        <w:rPr>
          <w:rFonts w:ascii="Times New Roman" w:hAnsi="Times New Roman" w:cs="Times New Roman"/>
          <w:sz w:val="28"/>
          <w:szCs w:val="28"/>
        </w:rPr>
        <w:t>в том числе по направлениям расходов:</w:t>
      </w:r>
    </w:p>
    <w:p w:rsidR="00362A69" w:rsidRPr="00D24263" w:rsidRDefault="00362A69" w:rsidP="00362A6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- 70450 Возмещение части потерь в доходах организациям автомобильного транспорта, связанных с перевозкой пассажиров по межмуниципальным маршрутам.</w:t>
      </w:r>
    </w:p>
    <w:p w:rsidR="00F009A1" w:rsidRPr="00D24263" w:rsidRDefault="00362A69" w:rsidP="00362A6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возмещение части потерь в доходах организациям автомобильного транспорта, связанных с перевозкой пассажиров по межмуниципальным маршрутам.</w:t>
      </w:r>
    </w:p>
    <w:p w:rsidR="003F0215" w:rsidRPr="00D24263" w:rsidRDefault="003F0215" w:rsidP="003F021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- 70740 Компенсация недополученных доходов организаций, возникающих в результате осуществления перевозок пассажиров и багажа речным транспортом.</w:t>
      </w:r>
    </w:p>
    <w:p w:rsidR="003F0215" w:rsidRPr="00D24263" w:rsidRDefault="003F0215" w:rsidP="003F021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компенсацию недополученных доходов организаций, возникающих в результате осуществления перевозок пассажиров и багажа речным транспортом.</w:t>
      </w:r>
    </w:p>
    <w:p w:rsidR="00D67E75" w:rsidRPr="00D24263" w:rsidRDefault="00D67E75" w:rsidP="00D67E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- 74270 Обеспечение перевозок пассажиров автомобильным транспортом.</w:t>
      </w:r>
    </w:p>
    <w:p w:rsidR="00362A69" w:rsidRPr="00D24263" w:rsidRDefault="00D67E75" w:rsidP="00D67E7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перевозок пассажиров автомобильным транспортом.</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w:t>
      </w:r>
      <w:r w:rsidR="00501941" w:rsidRPr="00D24263">
        <w:rPr>
          <w:rFonts w:ascii="Times New Roman" w:hAnsi="Times New Roman" w:cs="Times New Roman"/>
          <w:sz w:val="28"/>
          <w:szCs w:val="28"/>
        </w:rPr>
        <w:t>9</w:t>
      </w:r>
      <w:r w:rsidRPr="00D24263">
        <w:rPr>
          <w:rFonts w:ascii="Times New Roman" w:hAnsi="Times New Roman" w:cs="Times New Roman"/>
          <w:sz w:val="28"/>
          <w:szCs w:val="28"/>
        </w:rPr>
        <w:t>. Муниципальная программа города Чебоксары</w:t>
      </w:r>
    </w:p>
    <w:p w:rsidR="00676779" w:rsidRPr="00D24263" w:rsidRDefault="00A078C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потенциала природно-сырьевых ресурсов</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и обеспечение экологической безопасности</w:t>
      </w:r>
      <w:r w:rsidR="00A078C0"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745D58"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потенциала природно-сырьевых ресурсов и обеспечение экологической безопасности</w:t>
      </w:r>
      <w:r w:rsidR="00745D58"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Ч3 0 00 00000 Муниципаль</w:t>
      </w:r>
      <w:r w:rsidR="00745D58"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потенциала природно-сырьевых ресурсов и обеспечение экологической безопасности</w:t>
      </w:r>
      <w:r w:rsidR="00745D58"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745D58"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потенциала природно-сырьевых ресурсов и обеспечение экологической безопасности</w:t>
      </w:r>
      <w:r w:rsidR="00745D58"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447AC1"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EA65BB" w:rsidRPr="00D24263" w:rsidRDefault="00676779" w:rsidP="00EA65B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Ч3 2 0</w:t>
      </w:r>
      <w:r w:rsidR="00316F28"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 </w:t>
      </w:r>
      <w:r w:rsidR="00745D58" w:rsidRPr="00D24263">
        <w:rPr>
          <w:rFonts w:ascii="Times New Roman" w:hAnsi="Times New Roman" w:cs="Times New Roman"/>
          <w:sz w:val="28"/>
          <w:szCs w:val="28"/>
        </w:rPr>
        <w:t>Муниципальный проект «</w:t>
      </w:r>
      <w:r w:rsidR="000B4AE2" w:rsidRPr="00D24263">
        <w:rPr>
          <w:rFonts w:ascii="Times New Roman" w:hAnsi="Times New Roman" w:cs="Times New Roman"/>
          <w:sz w:val="28"/>
          <w:szCs w:val="28"/>
        </w:rPr>
        <w:t>Строительство и реконструкция (модернизация) очистных сооружений централизованных систем водоотведения</w:t>
      </w:r>
      <w:r w:rsidR="00745D58" w:rsidRPr="00D24263">
        <w:rPr>
          <w:rFonts w:ascii="Times New Roman" w:hAnsi="Times New Roman" w:cs="Times New Roman"/>
          <w:sz w:val="28"/>
          <w:szCs w:val="28"/>
        </w:rPr>
        <w:t>»</w:t>
      </w:r>
      <w:r w:rsidR="000B4AE2" w:rsidRPr="00D24263">
        <w:rPr>
          <w:rFonts w:ascii="Times New Roman" w:hAnsi="Times New Roman" w:cs="Times New Roman"/>
          <w:sz w:val="28"/>
          <w:szCs w:val="28"/>
        </w:rPr>
        <w:t xml:space="preserve">, </w:t>
      </w:r>
      <w:r w:rsidR="00EA65BB" w:rsidRPr="00D24263">
        <w:rPr>
          <w:rFonts w:ascii="Times New Roman" w:hAnsi="Times New Roman" w:cs="Times New Roman"/>
          <w:sz w:val="28"/>
          <w:szCs w:val="28"/>
        </w:rPr>
        <w:t>в том числе по направлениям расходов:</w:t>
      </w:r>
    </w:p>
    <w:p w:rsidR="00AC6B5B" w:rsidRPr="00D24263" w:rsidRDefault="00AC6B5B" w:rsidP="00AC6B5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w:t>
      </w:r>
      <w:r w:rsidR="00745D58" w:rsidRPr="00D24263">
        <w:rPr>
          <w:rFonts w:ascii="Times New Roman" w:hAnsi="Times New Roman" w:cs="Times New Roman"/>
          <w:sz w:val="28"/>
          <w:szCs w:val="28"/>
        </w:rPr>
        <w:t xml:space="preserve"> 70130 Строительство объекта «</w:t>
      </w:r>
      <w:r w:rsidRPr="00D24263">
        <w:rPr>
          <w:rFonts w:ascii="Times New Roman" w:hAnsi="Times New Roman" w:cs="Times New Roman"/>
          <w:sz w:val="28"/>
          <w:szCs w:val="28"/>
        </w:rPr>
        <w:t>Внеплощадочные инженерные с</w:t>
      </w:r>
      <w:r w:rsidR="00745D58" w:rsidRPr="00D24263">
        <w:rPr>
          <w:rFonts w:ascii="Times New Roman" w:hAnsi="Times New Roman" w:cs="Times New Roman"/>
          <w:sz w:val="28"/>
          <w:szCs w:val="28"/>
        </w:rPr>
        <w:t xml:space="preserve">ети и </w:t>
      </w:r>
      <w:r w:rsidR="00745D58" w:rsidRPr="00D24263">
        <w:rPr>
          <w:rFonts w:ascii="Times New Roman" w:hAnsi="Times New Roman" w:cs="Times New Roman"/>
          <w:sz w:val="28"/>
          <w:szCs w:val="28"/>
        </w:rPr>
        <w:lastRenderedPageBreak/>
        <w:t>сооружения жилого района «</w:t>
      </w:r>
      <w:r w:rsidRPr="00D24263">
        <w:rPr>
          <w:rFonts w:ascii="Times New Roman" w:hAnsi="Times New Roman" w:cs="Times New Roman"/>
          <w:sz w:val="28"/>
          <w:szCs w:val="28"/>
        </w:rPr>
        <w:t>Новый город</w:t>
      </w:r>
      <w:r w:rsidR="00745D58" w:rsidRPr="00D24263">
        <w:rPr>
          <w:rFonts w:ascii="Times New Roman" w:hAnsi="Times New Roman" w:cs="Times New Roman"/>
          <w:sz w:val="28"/>
          <w:szCs w:val="28"/>
        </w:rPr>
        <w:t>»</w:t>
      </w:r>
      <w:r w:rsidRPr="00D24263">
        <w:rPr>
          <w:rFonts w:ascii="Times New Roman" w:hAnsi="Times New Roman" w:cs="Times New Roman"/>
          <w:sz w:val="28"/>
          <w:szCs w:val="28"/>
        </w:rPr>
        <w:t xml:space="preserve"> в г. Чебоксары. Коллектор дождевой канали</w:t>
      </w:r>
      <w:r w:rsidR="00B94B97">
        <w:rPr>
          <w:rFonts w:ascii="Times New Roman" w:hAnsi="Times New Roman" w:cs="Times New Roman"/>
          <w:sz w:val="28"/>
          <w:szCs w:val="28"/>
        </w:rPr>
        <w:t>зации с очистными сооружениями №</w:t>
      </w:r>
      <w:r w:rsidRPr="00D24263">
        <w:rPr>
          <w:rFonts w:ascii="Times New Roman" w:hAnsi="Times New Roman" w:cs="Times New Roman"/>
          <w:sz w:val="28"/>
          <w:szCs w:val="28"/>
        </w:rPr>
        <w:t xml:space="preserve"> 2</w:t>
      </w:r>
      <w:r w:rsidR="00745D58"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AC6B5B" w:rsidP="00AC6B5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w:t>
      </w:r>
      <w:r w:rsidR="00E56DEF" w:rsidRPr="00D24263">
        <w:rPr>
          <w:rFonts w:ascii="Times New Roman" w:hAnsi="Times New Roman" w:cs="Times New Roman"/>
          <w:sz w:val="28"/>
          <w:szCs w:val="28"/>
        </w:rPr>
        <w:t>на строительство объекта «</w:t>
      </w:r>
      <w:r w:rsidRPr="00D24263">
        <w:rPr>
          <w:rFonts w:ascii="Times New Roman" w:hAnsi="Times New Roman" w:cs="Times New Roman"/>
          <w:sz w:val="28"/>
          <w:szCs w:val="28"/>
        </w:rPr>
        <w:t>Внеплощадочные инженерные с</w:t>
      </w:r>
      <w:r w:rsidR="00E56DEF" w:rsidRPr="00D24263">
        <w:rPr>
          <w:rFonts w:ascii="Times New Roman" w:hAnsi="Times New Roman" w:cs="Times New Roman"/>
          <w:sz w:val="28"/>
          <w:szCs w:val="28"/>
        </w:rPr>
        <w:t>ети и сооружения жилого района «</w:t>
      </w:r>
      <w:r w:rsidRPr="00D24263">
        <w:rPr>
          <w:rFonts w:ascii="Times New Roman" w:hAnsi="Times New Roman" w:cs="Times New Roman"/>
          <w:sz w:val="28"/>
          <w:szCs w:val="28"/>
        </w:rPr>
        <w:t>Новый город</w:t>
      </w:r>
      <w:r w:rsidR="00E56DEF" w:rsidRPr="00D24263">
        <w:rPr>
          <w:rFonts w:ascii="Times New Roman" w:hAnsi="Times New Roman" w:cs="Times New Roman"/>
          <w:sz w:val="28"/>
          <w:szCs w:val="28"/>
        </w:rPr>
        <w:t>»</w:t>
      </w:r>
      <w:r w:rsidRPr="00D24263">
        <w:rPr>
          <w:rFonts w:ascii="Times New Roman" w:hAnsi="Times New Roman" w:cs="Times New Roman"/>
          <w:sz w:val="28"/>
          <w:szCs w:val="28"/>
        </w:rPr>
        <w:t xml:space="preserve"> в г. Чебоксары. Коллектор дождевой канали</w:t>
      </w:r>
      <w:r w:rsidR="00B94B97">
        <w:rPr>
          <w:rFonts w:ascii="Times New Roman" w:hAnsi="Times New Roman" w:cs="Times New Roman"/>
          <w:sz w:val="28"/>
          <w:szCs w:val="28"/>
        </w:rPr>
        <w:t>зации с очистными сооружениями №</w:t>
      </w:r>
      <w:r w:rsidRPr="00D24263">
        <w:rPr>
          <w:rFonts w:ascii="Times New Roman" w:hAnsi="Times New Roman" w:cs="Times New Roman"/>
          <w:sz w:val="28"/>
          <w:szCs w:val="28"/>
        </w:rPr>
        <w:t xml:space="preserve"> 2</w:t>
      </w:r>
      <w:r w:rsidR="00E56DEF" w:rsidRPr="00D24263">
        <w:rPr>
          <w:rFonts w:ascii="Times New Roman" w:hAnsi="Times New Roman" w:cs="Times New Roman"/>
          <w:sz w:val="28"/>
          <w:szCs w:val="28"/>
        </w:rPr>
        <w:t>»</w:t>
      </w:r>
      <w:r w:rsidRPr="00D24263">
        <w:rPr>
          <w:rFonts w:ascii="Times New Roman" w:hAnsi="Times New Roman" w:cs="Times New Roman"/>
          <w:sz w:val="28"/>
          <w:szCs w:val="28"/>
        </w:rPr>
        <w:t>.</w:t>
      </w:r>
    </w:p>
    <w:p w:rsidR="00AC6B5B" w:rsidRPr="00D24263" w:rsidRDefault="009F0CBE" w:rsidP="00AC6B5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-77260 </w:t>
      </w:r>
      <w:r w:rsidR="00352595" w:rsidRPr="00D24263">
        <w:rPr>
          <w:rFonts w:ascii="Times New Roman" w:hAnsi="Times New Roman" w:cs="Times New Roman"/>
          <w:sz w:val="28"/>
          <w:szCs w:val="28"/>
        </w:rPr>
        <w:t>Строительство и реконструкция (модернизация)  ливневых и очистных сооружений централизованных систем водоотведения.</w:t>
      </w:r>
    </w:p>
    <w:p w:rsidR="00352595" w:rsidRPr="00D24263" w:rsidRDefault="00067B2E" w:rsidP="00AC6B5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1B3F40" w:rsidRPr="00D24263">
        <w:rPr>
          <w:rFonts w:ascii="Times New Roman" w:hAnsi="Times New Roman" w:cs="Times New Roman"/>
          <w:sz w:val="28"/>
          <w:szCs w:val="28"/>
        </w:rPr>
        <w:t>строительство и реконструкция (модернизация)  ливневых и очистных сооружений централизованных систем водоотведения.</w:t>
      </w:r>
    </w:p>
    <w:p w:rsidR="004443A4" w:rsidRPr="00D24263" w:rsidRDefault="00F327EC" w:rsidP="00AC6B5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Ч3 </w:t>
      </w:r>
      <w:r w:rsidR="00E00CB3" w:rsidRPr="00D24263">
        <w:rPr>
          <w:rFonts w:ascii="Times New Roman" w:hAnsi="Times New Roman" w:cs="Times New Roman"/>
          <w:sz w:val="28"/>
          <w:szCs w:val="28"/>
        </w:rPr>
        <w:t>4</w:t>
      </w:r>
      <w:r w:rsidRPr="00D24263">
        <w:rPr>
          <w:rFonts w:ascii="Times New Roman" w:hAnsi="Times New Roman" w:cs="Times New Roman"/>
          <w:sz w:val="28"/>
          <w:szCs w:val="28"/>
        </w:rPr>
        <w:t xml:space="preserve"> 01 00000</w:t>
      </w:r>
      <w:r w:rsidR="00E00CB3" w:rsidRPr="00D24263">
        <w:rPr>
          <w:rFonts w:ascii="Times New Roman" w:hAnsi="Times New Roman" w:cs="Times New Roman"/>
          <w:sz w:val="28"/>
          <w:szCs w:val="28"/>
        </w:rPr>
        <w:t xml:space="preserve"> </w:t>
      </w:r>
      <w:r w:rsidR="00307134" w:rsidRPr="00D24263">
        <w:rPr>
          <w:rFonts w:ascii="Times New Roman" w:hAnsi="Times New Roman" w:cs="Times New Roman"/>
          <w:sz w:val="28"/>
          <w:szCs w:val="28"/>
        </w:rPr>
        <w:t>Комп</w:t>
      </w:r>
      <w:r w:rsidR="00021939" w:rsidRPr="00D24263">
        <w:rPr>
          <w:rFonts w:ascii="Times New Roman" w:hAnsi="Times New Roman" w:cs="Times New Roman"/>
          <w:sz w:val="28"/>
          <w:szCs w:val="28"/>
        </w:rPr>
        <w:t>лекс процессных мероприятий «</w:t>
      </w:r>
      <w:r w:rsidR="00307134" w:rsidRPr="00D24263">
        <w:rPr>
          <w:rFonts w:ascii="Times New Roman" w:hAnsi="Times New Roman" w:cs="Times New Roman"/>
          <w:sz w:val="28"/>
          <w:szCs w:val="28"/>
        </w:rPr>
        <w:t>Обеспечение экологической безопасности на территории муниципального образования</w:t>
      </w:r>
      <w:r w:rsidR="00021939" w:rsidRPr="00D24263">
        <w:rPr>
          <w:rFonts w:ascii="Times New Roman" w:hAnsi="Times New Roman" w:cs="Times New Roman"/>
          <w:sz w:val="28"/>
          <w:szCs w:val="28"/>
        </w:rPr>
        <w:t>»</w:t>
      </w:r>
      <w:r w:rsidR="00307134"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- 73130 Мероприятия по обеспечению ртутной безопасности: сбор и </w:t>
      </w:r>
      <w:proofErr w:type="spellStart"/>
      <w:r w:rsidRPr="00D24263">
        <w:rPr>
          <w:rFonts w:ascii="Times New Roman" w:hAnsi="Times New Roman" w:cs="Times New Roman"/>
          <w:sz w:val="28"/>
          <w:szCs w:val="28"/>
        </w:rPr>
        <w:t>демеркуризация</w:t>
      </w:r>
      <w:proofErr w:type="spellEnd"/>
      <w:r w:rsidRPr="00D24263">
        <w:rPr>
          <w:rFonts w:ascii="Times New Roman" w:hAnsi="Times New Roman" w:cs="Times New Roman"/>
          <w:sz w:val="28"/>
          <w:szCs w:val="28"/>
        </w:rPr>
        <w:t xml:space="preserve"> ртутьсодержащих отходов.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мероприятия по обеспечению ртутной безопасности: сбор и </w:t>
      </w:r>
      <w:proofErr w:type="spellStart"/>
      <w:r w:rsidRPr="00D24263">
        <w:rPr>
          <w:rFonts w:ascii="Times New Roman" w:hAnsi="Times New Roman" w:cs="Times New Roman"/>
          <w:sz w:val="28"/>
          <w:szCs w:val="28"/>
        </w:rPr>
        <w:t>демеркуризация</w:t>
      </w:r>
      <w:proofErr w:type="spellEnd"/>
      <w:r w:rsidRPr="00D24263">
        <w:rPr>
          <w:rFonts w:ascii="Times New Roman" w:hAnsi="Times New Roman" w:cs="Times New Roman"/>
          <w:sz w:val="28"/>
          <w:szCs w:val="28"/>
        </w:rPr>
        <w:t xml:space="preserve"> ртутьсодержащих отходов.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- 7314Э Проведение аналитического контроля на объектах, подлежащих экологическому контролю.</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проведение аналитического контроля на объектах, подлежащих экологическому контролю.</w:t>
      </w:r>
    </w:p>
    <w:p w:rsidR="00C210B1" w:rsidRPr="00D24263" w:rsidRDefault="00C210B1" w:rsidP="00C210B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- 7327Э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w:t>
      </w:r>
    </w:p>
    <w:p w:rsidR="00C210B1" w:rsidRPr="00D24263" w:rsidRDefault="00C210B1" w:rsidP="00C210B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- 7935Э Организация экологических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экологических мероприятий.</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Ч3 </w:t>
      </w:r>
      <w:r w:rsidR="00DE2D2A"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DE2D2A"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 </w:t>
      </w:r>
      <w:r w:rsidR="007044CB" w:rsidRPr="00D24263">
        <w:rPr>
          <w:rFonts w:ascii="Times New Roman" w:hAnsi="Times New Roman" w:cs="Times New Roman"/>
          <w:sz w:val="28"/>
          <w:szCs w:val="28"/>
        </w:rPr>
        <w:t>К</w:t>
      </w:r>
      <w:r w:rsidR="00021939" w:rsidRPr="00D24263">
        <w:rPr>
          <w:rFonts w:ascii="Times New Roman" w:hAnsi="Times New Roman" w:cs="Times New Roman"/>
          <w:sz w:val="28"/>
          <w:szCs w:val="28"/>
        </w:rPr>
        <w:t>омплекс процессных мероприятий «</w:t>
      </w:r>
      <w:r w:rsidR="007044CB" w:rsidRPr="00D24263">
        <w:rPr>
          <w:rFonts w:ascii="Times New Roman" w:hAnsi="Times New Roman" w:cs="Times New Roman"/>
          <w:sz w:val="28"/>
          <w:szCs w:val="28"/>
        </w:rPr>
        <w:t>Защита от наводнений и иных негативных воздействий вод и обеспечение безопасности гидротехнических сооружений</w:t>
      </w:r>
      <w:r w:rsidR="00021939"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C44324" w:rsidRPr="00D24263" w:rsidRDefault="00C44324" w:rsidP="00C4432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- 72330 Мероприятия в области использования, охраны водных объектов </w:t>
      </w:r>
      <w:r w:rsidRPr="00D24263">
        <w:rPr>
          <w:rFonts w:ascii="Times New Roman" w:hAnsi="Times New Roman" w:cs="Times New Roman"/>
          <w:sz w:val="28"/>
          <w:szCs w:val="28"/>
        </w:rPr>
        <w:lastRenderedPageBreak/>
        <w:t>и гидротехнических сооружений.</w:t>
      </w:r>
    </w:p>
    <w:p w:rsidR="00C44324" w:rsidRPr="00D24263" w:rsidRDefault="00C44324" w:rsidP="00C4432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мероприятия в области использования, охраны водных объектов и гидротехнических сооружений.</w:t>
      </w:r>
    </w:p>
    <w:p w:rsidR="007044CB" w:rsidRPr="00D24263" w:rsidRDefault="0001351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- 77490 </w:t>
      </w:r>
      <w:r w:rsidR="00773C91" w:rsidRPr="00D24263">
        <w:rPr>
          <w:rFonts w:ascii="Times New Roman" w:hAnsi="Times New Roman" w:cs="Times New Roman"/>
          <w:sz w:val="28"/>
          <w:szCs w:val="28"/>
        </w:rPr>
        <w:t>Берегоукрепительные и противооползневые работы.</w:t>
      </w:r>
    </w:p>
    <w:p w:rsidR="00773C91" w:rsidRPr="00D24263" w:rsidRDefault="00F4035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берегоукрепительные и противооползневые работы.</w:t>
      </w:r>
    </w:p>
    <w:p w:rsidR="00B915BD" w:rsidRPr="00D24263" w:rsidRDefault="004C1C1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Ч3 4 03 00000</w:t>
      </w:r>
      <w:r w:rsidR="007247D3" w:rsidRPr="00D24263">
        <w:rPr>
          <w:rFonts w:ascii="Times New Roman" w:hAnsi="Times New Roman" w:cs="Times New Roman"/>
          <w:sz w:val="28"/>
          <w:szCs w:val="28"/>
        </w:rPr>
        <w:t xml:space="preserve"> </w:t>
      </w:r>
      <w:r w:rsidR="004F2597" w:rsidRPr="00D24263">
        <w:rPr>
          <w:rFonts w:ascii="Times New Roman" w:hAnsi="Times New Roman" w:cs="Times New Roman"/>
          <w:sz w:val="28"/>
          <w:szCs w:val="28"/>
        </w:rPr>
        <w:t>К</w:t>
      </w:r>
      <w:r w:rsidR="00021939" w:rsidRPr="00D24263">
        <w:rPr>
          <w:rFonts w:ascii="Times New Roman" w:hAnsi="Times New Roman" w:cs="Times New Roman"/>
          <w:sz w:val="28"/>
          <w:szCs w:val="28"/>
        </w:rPr>
        <w:t>омплекс процессных мероприятий «</w:t>
      </w:r>
      <w:r w:rsidR="004F2597" w:rsidRPr="00D24263">
        <w:rPr>
          <w:rFonts w:ascii="Times New Roman" w:hAnsi="Times New Roman" w:cs="Times New Roman"/>
          <w:sz w:val="28"/>
          <w:szCs w:val="28"/>
        </w:rPr>
        <w:t>Реализация мероприятий по охране окружающей среды</w:t>
      </w:r>
      <w:r w:rsidR="00021939" w:rsidRPr="00D24263">
        <w:rPr>
          <w:rFonts w:ascii="Times New Roman" w:hAnsi="Times New Roman" w:cs="Times New Roman"/>
          <w:sz w:val="28"/>
          <w:szCs w:val="28"/>
        </w:rPr>
        <w:t>»</w:t>
      </w:r>
      <w:r w:rsidR="004F2597" w:rsidRPr="00D24263">
        <w:rPr>
          <w:rFonts w:ascii="Times New Roman" w:hAnsi="Times New Roman" w:cs="Times New Roman"/>
          <w:sz w:val="28"/>
          <w:szCs w:val="28"/>
        </w:rPr>
        <w:t>, в том числе по направлениям расходов:</w:t>
      </w:r>
    </w:p>
    <w:p w:rsidR="004F2597" w:rsidRPr="00D24263" w:rsidRDefault="00EE2E0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- 7329Э </w:t>
      </w:r>
      <w:r w:rsidR="00020269" w:rsidRPr="00D24263">
        <w:rPr>
          <w:rFonts w:ascii="Times New Roman" w:hAnsi="Times New Roman" w:cs="Times New Roman"/>
          <w:sz w:val="28"/>
          <w:szCs w:val="28"/>
        </w:rPr>
        <w:t>Осуществление мероприятий по лесоустройству в отношении лесов, расположенных на землях населенных пунктов.</w:t>
      </w:r>
    </w:p>
    <w:p w:rsidR="00020269" w:rsidRPr="00D24263" w:rsidRDefault="006D19F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C67C00" w:rsidRPr="00D24263">
        <w:rPr>
          <w:rFonts w:ascii="Times New Roman" w:hAnsi="Times New Roman" w:cs="Times New Roman"/>
          <w:sz w:val="28"/>
          <w:szCs w:val="28"/>
        </w:rPr>
        <w:t>осуществление мероприятий по лесоустройству в отношении лесов, расположенных на землях населенных пунктов.</w:t>
      </w:r>
    </w:p>
    <w:p w:rsidR="007044CB" w:rsidRPr="00D24263" w:rsidRDefault="007044CB">
      <w:pPr>
        <w:pStyle w:val="ConsPlusNormal"/>
        <w:spacing w:before="220"/>
        <w:ind w:firstLine="540"/>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8D53C2" w:rsidRPr="00D24263">
        <w:rPr>
          <w:rFonts w:ascii="Times New Roman" w:hAnsi="Times New Roman" w:cs="Times New Roman"/>
          <w:sz w:val="28"/>
          <w:szCs w:val="28"/>
        </w:rPr>
        <w:t>0</w:t>
      </w:r>
      <w:r w:rsidRPr="00D24263">
        <w:rPr>
          <w:rFonts w:ascii="Times New Roman" w:hAnsi="Times New Roman" w:cs="Times New Roman"/>
          <w:sz w:val="28"/>
          <w:szCs w:val="28"/>
        </w:rPr>
        <w:t>. Муниципальная программа города Чебоксары</w:t>
      </w:r>
    </w:p>
    <w:p w:rsidR="00676779" w:rsidRPr="00D24263" w:rsidRDefault="004D185D">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Управление муниципальными финансами</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и муниципальным долгом города Чебоксары</w:t>
      </w:r>
      <w:r w:rsidR="004D185D"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Целевые статьи муниципальной </w:t>
      </w:r>
      <w:hyperlink r:id="rId11">
        <w:r w:rsidRPr="00D24263">
          <w:rPr>
            <w:rFonts w:ascii="Times New Roman" w:hAnsi="Times New Roman" w:cs="Times New Roman"/>
            <w:sz w:val="28"/>
            <w:szCs w:val="28"/>
          </w:rPr>
          <w:t>программы</w:t>
        </w:r>
      </w:hyperlink>
      <w:r w:rsidRPr="00D24263">
        <w:rPr>
          <w:rFonts w:ascii="Times New Roman" w:hAnsi="Times New Roman" w:cs="Times New Roman"/>
          <w:sz w:val="28"/>
          <w:szCs w:val="28"/>
        </w:rPr>
        <w:t xml:space="preserve"> гор</w:t>
      </w:r>
      <w:r w:rsidR="004D185D" w:rsidRPr="00D24263">
        <w:rPr>
          <w:rFonts w:ascii="Times New Roman" w:hAnsi="Times New Roman" w:cs="Times New Roman"/>
          <w:sz w:val="28"/>
          <w:szCs w:val="28"/>
        </w:rPr>
        <w:t>ода Чебоксары «</w:t>
      </w:r>
      <w:r w:rsidRPr="00D24263">
        <w:rPr>
          <w:rFonts w:ascii="Times New Roman" w:hAnsi="Times New Roman" w:cs="Times New Roman"/>
          <w:sz w:val="28"/>
          <w:szCs w:val="28"/>
        </w:rPr>
        <w:t>Управление муниципальными финансами и муниципальным долгом города Чебоксары</w:t>
      </w:r>
      <w:r w:rsidR="004D185D"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0 00 00000 Муниципаль</w:t>
      </w:r>
      <w:r w:rsidR="004D185D"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Управление муниципальными финансами и муниципальным долгом города Чебоксары</w:t>
      </w:r>
      <w:r w:rsidR="004D185D"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4D185D"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Управление муниципальными финансами и муниципальным долгом города Чебоксары</w:t>
      </w:r>
      <w:r w:rsidR="004D185D"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w:t>
      </w:r>
      <w:proofErr w:type="gramStart"/>
      <w:r w:rsidRPr="00D24263">
        <w:rPr>
          <w:rFonts w:ascii="Times New Roman" w:hAnsi="Times New Roman" w:cs="Times New Roman"/>
          <w:sz w:val="28"/>
          <w:szCs w:val="28"/>
        </w:rPr>
        <w:t>по</w:t>
      </w:r>
      <w:proofErr w:type="gramEnd"/>
      <w:r w:rsidRPr="00D24263">
        <w:rPr>
          <w:rFonts w:ascii="Times New Roman" w:hAnsi="Times New Roman" w:cs="Times New Roman"/>
          <w:sz w:val="28"/>
          <w:szCs w:val="28"/>
        </w:rPr>
        <w:t xml:space="preserve"> </w:t>
      </w:r>
      <w:proofErr w:type="gramStart"/>
      <w:r w:rsidRPr="00D24263">
        <w:rPr>
          <w:rFonts w:ascii="Times New Roman" w:hAnsi="Times New Roman" w:cs="Times New Roman"/>
          <w:sz w:val="28"/>
          <w:szCs w:val="28"/>
        </w:rPr>
        <w:t>следующим</w:t>
      </w:r>
      <w:proofErr w:type="gramEnd"/>
      <w:r w:rsidRPr="00D24263">
        <w:rPr>
          <w:rFonts w:ascii="Times New Roman" w:hAnsi="Times New Roman" w:cs="Times New Roman"/>
          <w:sz w:val="28"/>
          <w:szCs w:val="28"/>
        </w:rPr>
        <w:t xml:space="preserve"> </w:t>
      </w:r>
      <w:r w:rsidR="00704EB2"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w:t>
      </w:r>
      <w:r w:rsidR="006B31CF"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6B31CF"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F702E2" w:rsidRPr="00D24263">
        <w:rPr>
          <w:rFonts w:ascii="Times New Roman" w:hAnsi="Times New Roman" w:cs="Times New Roman"/>
          <w:sz w:val="28"/>
          <w:szCs w:val="28"/>
        </w:rPr>
        <w:t xml:space="preserve"> </w:t>
      </w:r>
      <w:r w:rsidR="00FF4928" w:rsidRPr="00D24263">
        <w:rPr>
          <w:rFonts w:ascii="Times New Roman" w:hAnsi="Times New Roman" w:cs="Times New Roman"/>
          <w:sz w:val="28"/>
          <w:szCs w:val="28"/>
        </w:rPr>
        <w:t>К</w:t>
      </w:r>
      <w:r w:rsidR="004D185D" w:rsidRPr="00D24263">
        <w:rPr>
          <w:rFonts w:ascii="Times New Roman" w:hAnsi="Times New Roman" w:cs="Times New Roman"/>
          <w:sz w:val="28"/>
          <w:szCs w:val="28"/>
        </w:rPr>
        <w:t>омплекс процессных мероприятий «</w:t>
      </w:r>
      <w:r w:rsidR="00FF4928" w:rsidRPr="00D24263">
        <w:rPr>
          <w:rFonts w:ascii="Times New Roman" w:hAnsi="Times New Roman" w:cs="Times New Roman"/>
          <w:sz w:val="28"/>
          <w:szCs w:val="28"/>
        </w:rPr>
        <w:t>Организация и управление бюджетным процессом и повышение его открытости</w:t>
      </w:r>
      <w:r w:rsidR="004D185D" w:rsidRPr="00D24263">
        <w:rPr>
          <w:rFonts w:ascii="Times New Roman" w:hAnsi="Times New Roman" w:cs="Times New Roman"/>
          <w:sz w:val="28"/>
          <w:szCs w:val="28"/>
        </w:rPr>
        <w:t>»</w:t>
      </w:r>
      <w:r w:rsidR="00FF4928" w:rsidRPr="00D24263">
        <w:rPr>
          <w:rFonts w:ascii="Times New Roman" w:hAnsi="Times New Roman" w:cs="Times New Roman"/>
          <w:sz w:val="28"/>
          <w:szCs w:val="28"/>
        </w:rPr>
        <w:t>, в том числе по направлениям расходов:</w:t>
      </w:r>
    </w:p>
    <w:p w:rsidR="00823476" w:rsidRPr="00D24263" w:rsidRDefault="00823476" w:rsidP="0082347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- 73430 Резервный фонд администрации муниципального образования Чувашской Республики.</w:t>
      </w:r>
    </w:p>
    <w:p w:rsidR="00823476" w:rsidRPr="00D24263" w:rsidRDefault="00823476" w:rsidP="0082347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w:t>
      </w:r>
      <w:r w:rsidRPr="00D24263">
        <w:rPr>
          <w:rFonts w:ascii="Times New Roman" w:hAnsi="Times New Roman" w:cs="Times New Roman"/>
          <w:sz w:val="28"/>
          <w:szCs w:val="28"/>
        </w:rPr>
        <w:lastRenderedPageBreak/>
        <w:t>города Чебоксары на резервный фонд администрации муниципального образования Чувашской Республики.</w:t>
      </w:r>
    </w:p>
    <w:p w:rsidR="00742476" w:rsidRPr="00D24263" w:rsidRDefault="00742476" w:rsidP="0074247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SА720 Реализация вопросов местного значения в сфере образования, культуры и физической культуры и спорта.</w:t>
      </w:r>
    </w:p>
    <w:p w:rsidR="00742476" w:rsidRPr="00D24263" w:rsidRDefault="00742476" w:rsidP="0074247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реализацию вопросов местного значения в сфере образования, культуры и физической культуры и спорта.</w:t>
      </w:r>
    </w:p>
    <w:p w:rsidR="00C85A90" w:rsidRPr="00D24263" w:rsidRDefault="009458B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4 02 00000 </w:t>
      </w:r>
      <w:r w:rsidR="0077073A" w:rsidRPr="00D24263">
        <w:rPr>
          <w:rFonts w:ascii="Times New Roman" w:hAnsi="Times New Roman" w:cs="Times New Roman"/>
          <w:sz w:val="28"/>
          <w:szCs w:val="28"/>
        </w:rPr>
        <w:t>К</w:t>
      </w:r>
      <w:r w:rsidR="004D185D" w:rsidRPr="00D24263">
        <w:rPr>
          <w:rFonts w:ascii="Times New Roman" w:hAnsi="Times New Roman" w:cs="Times New Roman"/>
          <w:sz w:val="28"/>
          <w:szCs w:val="28"/>
        </w:rPr>
        <w:t>омплекс процессных мероприятий «</w:t>
      </w:r>
      <w:r w:rsidR="0077073A" w:rsidRPr="00D24263">
        <w:rPr>
          <w:rFonts w:ascii="Times New Roman" w:hAnsi="Times New Roman" w:cs="Times New Roman"/>
          <w:sz w:val="28"/>
          <w:szCs w:val="28"/>
        </w:rPr>
        <w:t>Управление муниципальным долгом муниципального образования</w:t>
      </w:r>
      <w:r w:rsidR="004D185D" w:rsidRPr="00D24263">
        <w:rPr>
          <w:rFonts w:ascii="Times New Roman" w:hAnsi="Times New Roman" w:cs="Times New Roman"/>
          <w:sz w:val="28"/>
          <w:szCs w:val="28"/>
        </w:rPr>
        <w:t>»</w:t>
      </w:r>
      <w:r w:rsidR="0077073A" w:rsidRPr="00D24263">
        <w:rPr>
          <w:rFonts w:ascii="Times New Roman" w:hAnsi="Times New Roman" w:cs="Times New Roman"/>
          <w:sz w:val="28"/>
          <w:szCs w:val="28"/>
        </w:rPr>
        <w:t xml:space="preserve">, </w:t>
      </w:r>
      <w:r w:rsidR="00A43303" w:rsidRPr="00D24263">
        <w:rPr>
          <w:rFonts w:ascii="Times New Roman" w:hAnsi="Times New Roman" w:cs="Times New Roman"/>
          <w:sz w:val="28"/>
          <w:szCs w:val="28"/>
        </w:rPr>
        <w:t>в том числе по направлениям расходов:</w:t>
      </w:r>
    </w:p>
    <w:p w:rsidR="003E2FE9" w:rsidRPr="00D24263" w:rsidRDefault="003E2FE9" w:rsidP="003E2FE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- 73490 Процентные платежи по муниципальному долгу.</w:t>
      </w:r>
    </w:p>
    <w:p w:rsidR="003E2FE9" w:rsidRPr="00D24263" w:rsidRDefault="003E2FE9" w:rsidP="003E2FE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по уплате процентных платежей по муниципальному долгу.</w:t>
      </w:r>
    </w:p>
    <w:p w:rsidR="00A73282" w:rsidRPr="00D24263" w:rsidRDefault="0097463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4 03 00000 </w:t>
      </w:r>
      <w:r w:rsidR="004C4E8A" w:rsidRPr="00D24263">
        <w:rPr>
          <w:rFonts w:ascii="Times New Roman" w:hAnsi="Times New Roman" w:cs="Times New Roman"/>
          <w:sz w:val="28"/>
          <w:szCs w:val="28"/>
        </w:rPr>
        <w:t>К</w:t>
      </w:r>
      <w:r w:rsidR="004D185D" w:rsidRPr="00D24263">
        <w:rPr>
          <w:rFonts w:ascii="Times New Roman" w:hAnsi="Times New Roman" w:cs="Times New Roman"/>
          <w:sz w:val="28"/>
          <w:szCs w:val="28"/>
        </w:rPr>
        <w:t>омплекс процессных мероприятий «</w:t>
      </w:r>
      <w:r w:rsidR="004C4E8A" w:rsidRPr="00D24263">
        <w:rPr>
          <w:rFonts w:ascii="Times New Roman" w:hAnsi="Times New Roman" w:cs="Times New Roman"/>
          <w:sz w:val="28"/>
          <w:szCs w:val="28"/>
        </w:rPr>
        <w:t>Обеспечение реализации муниципаль</w:t>
      </w:r>
      <w:r w:rsidR="004D185D" w:rsidRPr="00D24263">
        <w:rPr>
          <w:rFonts w:ascii="Times New Roman" w:hAnsi="Times New Roman" w:cs="Times New Roman"/>
          <w:sz w:val="28"/>
          <w:szCs w:val="28"/>
        </w:rPr>
        <w:t>ной программы города Чебоксары «</w:t>
      </w:r>
      <w:r w:rsidR="004C4E8A" w:rsidRPr="00D24263">
        <w:rPr>
          <w:rFonts w:ascii="Times New Roman" w:hAnsi="Times New Roman" w:cs="Times New Roman"/>
          <w:sz w:val="28"/>
          <w:szCs w:val="28"/>
        </w:rPr>
        <w:t>Управление муниципальными финансами и муниципальным долгом города Чебоксары</w:t>
      </w:r>
      <w:r w:rsidR="004D185D" w:rsidRPr="00D24263">
        <w:rPr>
          <w:rFonts w:ascii="Times New Roman" w:hAnsi="Times New Roman" w:cs="Times New Roman"/>
          <w:sz w:val="28"/>
          <w:szCs w:val="28"/>
        </w:rPr>
        <w:t>»»</w:t>
      </w:r>
      <w:r w:rsidR="004C4E8A" w:rsidRPr="00D24263">
        <w:rPr>
          <w:rFonts w:ascii="Times New Roman" w:hAnsi="Times New Roman" w:cs="Times New Roman"/>
          <w:sz w:val="28"/>
          <w:szCs w:val="28"/>
        </w:rPr>
        <w:t xml:space="preserve">, </w:t>
      </w:r>
      <w:r w:rsidR="0036151C" w:rsidRPr="00D24263">
        <w:rPr>
          <w:rFonts w:ascii="Times New Roman" w:hAnsi="Times New Roman" w:cs="Times New Roman"/>
          <w:sz w:val="28"/>
          <w:szCs w:val="28"/>
        </w:rPr>
        <w:t>в том числе по направлениям расходов:</w:t>
      </w:r>
    </w:p>
    <w:p w:rsidR="00030D85" w:rsidRPr="00D24263" w:rsidRDefault="00030D85" w:rsidP="00030D8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030D85" w:rsidRPr="00D24263" w:rsidRDefault="00030D85" w:rsidP="00030D8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функций финансового управления администрации города Чебоксары.</w:t>
      </w:r>
    </w:p>
    <w:p w:rsidR="00B420DF" w:rsidRPr="00D24263" w:rsidRDefault="00B420DF" w:rsidP="00B420D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- 40700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B420DF" w:rsidRPr="00D24263" w:rsidRDefault="00B420DF" w:rsidP="00B420D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343522" w:rsidRPr="00D24263">
        <w:rPr>
          <w:rFonts w:ascii="Times New Roman" w:hAnsi="Times New Roman" w:cs="Times New Roman"/>
          <w:sz w:val="28"/>
          <w:szCs w:val="28"/>
        </w:rPr>
        <w:t>1</w:t>
      </w:r>
      <w:r w:rsidRPr="00D24263">
        <w:rPr>
          <w:rFonts w:ascii="Times New Roman" w:hAnsi="Times New Roman" w:cs="Times New Roman"/>
          <w:sz w:val="28"/>
          <w:szCs w:val="28"/>
        </w:rPr>
        <w:t>. Муниципальная программа города Чебоксары</w:t>
      </w:r>
    </w:p>
    <w:p w:rsidR="00676779" w:rsidRPr="00D24263" w:rsidRDefault="00C1331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потенциала муниципального управления</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C13310"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потенциала муниципального управления</w:t>
      </w:r>
      <w:r w:rsidR="00C13310"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Ч5 0 00 00000 Муниципаль</w:t>
      </w:r>
      <w:r w:rsidR="00C13310"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потенциала муниципального управления</w:t>
      </w:r>
      <w:r w:rsidR="00C13310"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данной целевой статье отражаются расходы бюджета города Чебоксары на реализацию муниципаль</w:t>
      </w:r>
      <w:r w:rsidR="00C13310"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потенциала муниципального управления</w:t>
      </w:r>
      <w:r w:rsidR="00C13310"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6217B2"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5E59C7" w:rsidRPr="00D24263" w:rsidRDefault="00676779"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Ч5 </w:t>
      </w:r>
      <w:r w:rsidR="00DC3257"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4F5C19" w:rsidRPr="00D24263">
        <w:rPr>
          <w:rFonts w:ascii="Times New Roman" w:hAnsi="Times New Roman" w:cs="Times New Roman"/>
          <w:sz w:val="28"/>
          <w:szCs w:val="28"/>
        </w:rPr>
        <w:t>3</w:t>
      </w:r>
      <w:r w:rsidRPr="00D24263">
        <w:rPr>
          <w:rFonts w:ascii="Times New Roman" w:hAnsi="Times New Roman" w:cs="Times New Roman"/>
          <w:sz w:val="28"/>
          <w:szCs w:val="28"/>
        </w:rPr>
        <w:t xml:space="preserve"> 00000</w:t>
      </w:r>
      <w:r w:rsidR="00F53441" w:rsidRPr="00D24263">
        <w:rPr>
          <w:rFonts w:ascii="Times New Roman" w:hAnsi="Times New Roman" w:cs="Times New Roman"/>
          <w:sz w:val="28"/>
          <w:szCs w:val="28"/>
        </w:rPr>
        <w:t xml:space="preserve"> </w:t>
      </w:r>
      <w:r w:rsidR="00890F96" w:rsidRPr="00D24263">
        <w:rPr>
          <w:rFonts w:ascii="Times New Roman" w:hAnsi="Times New Roman" w:cs="Times New Roman"/>
          <w:sz w:val="28"/>
          <w:szCs w:val="28"/>
        </w:rPr>
        <w:t>К</w:t>
      </w:r>
      <w:r w:rsidR="00AC5B0E" w:rsidRPr="00D24263">
        <w:rPr>
          <w:rFonts w:ascii="Times New Roman" w:hAnsi="Times New Roman" w:cs="Times New Roman"/>
          <w:sz w:val="28"/>
          <w:szCs w:val="28"/>
        </w:rPr>
        <w:t>омплекс процессных мероприятий «</w:t>
      </w:r>
      <w:r w:rsidR="00890F96" w:rsidRPr="00D24263">
        <w:rPr>
          <w:rFonts w:ascii="Times New Roman" w:hAnsi="Times New Roman" w:cs="Times New Roman"/>
          <w:sz w:val="28"/>
          <w:szCs w:val="28"/>
        </w:rPr>
        <w:t>Развитие муниципальной службы</w:t>
      </w:r>
      <w:r w:rsidR="00AC5B0E" w:rsidRPr="00D24263">
        <w:rPr>
          <w:rFonts w:ascii="Times New Roman" w:hAnsi="Times New Roman" w:cs="Times New Roman"/>
          <w:sz w:val="28"/>
          <w:szCs w:val="28"/>
        </w:rPr>
        <w:t>»</w:t>
      </w:r>
      <w:r w:rsidR="005E59C7" w:rsidRPr="00D24263">
        <w:rPr>
          <w:rFonts w:ascii="Times New Roman" w:hAnsi="Times New Roman" w:cs="Times New Roman"/>
          <w:sz w:val="28"/>
          <w:szCs w:val="28"/>
        </w:rPr>
        <w:t>, в том числе по направлениям расходов:</w:t>
      </w:r>
    </w:p>
    <w:p w:rsidR="00F66043" w:rsidRPr="00D24263" w:rsidRDefault="00E663AC"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- 72730 </w:t>
      </w:r>
      <w:r w:rsidR="00AC5B0E" w:rsidRPr="00D24263">
        <w:rPr>
          <w:rFonts w:ascii="Times New Roman" w:hAnsi="Times New Roman" w:cs="Times New Roman"/>
          <w:sz w:val="28"/>
          <w:szCs w:val="28"/>
        </w:rPr>
        <w:t>Проведение конкурса «</w:t>
      </w:r>
      <w:r w:rsidR="000F7777" w:rsidRPr="00D24263">
        <w:rPr>
          <w:rFonts w:ascii="Times New Roman" w:hAnsi="Times New Roman" w:cs="Times New Roman"/>
          <w:sz w:val="28"/>
          <w:szCs w:val="28"/>
        </w:rPr>
        <w:t>Лучший муниципальный служащий</w:t>
      </w:r>
      <w:r w:rsidR="00AC5B0E" w:rsidRPr="00D24263">
        <w:rPr>
          <w:rFonts w:ascii="Times New Roman" w:hAnsi="Times New Roman" w:cs="Times New Roman"/>
          <w:sz w:val="28"/>
          <w:szCs w:val="28"/>
        </w:rPr>
        <w:t>»</w:t>
      </w:r>
      <w:r w:rsidR="000F7777" w:rsidRPr="00D24263">
        <w:rPr>
          <w:rFonts w:ascii="Times New Roman" w:hAnsi="Times New Roman" w:cs="Times New Roman"/>
          <w:sz w:val="28"/>
          <w:szCs w:val="28"/>
        </w:rPr>
        <w:t>.</w:t>
      </w:r>
    </w:p>
    <w:p w:rsidR="000F7777" w:rsidRPr="00D24263" w:rsidRDefault="00F91F6F"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w:t>
      </w:r>
      <w:r w:rsidR="00AC5B0E" w:rsidRPr="00D24263">
        <w:rPr>
          <w:rFonts w:ascii="Times New Roman" w:hAnsi="Times New Roman" w:cs="Times New Roman"/>
          <w:sz w:val="28"/>
          <w:szCs w:val="28"/>
        </w:rPr>
        <w:t>роведение конкурса «</w:t>
      </w:r>
      <w:r w:rsidRPr="00D24263">
        <w:rPr>
          <w:rFonts w:ascii="Times New Roman" w:hAnsi="Times New Roman" w:cs="Times New Roman"/>
          <w:sz w:val="28"/>
          <w:szCs w:val="28"/>
        </w:rPr>
        <w:t>Лучший муниципальный служащий</w:t>
      </w:r>
      <w:r w:rsidR="00AC5B0E" w:rsidRPr="00D24263">
        <w:rPr>
          <w:rFonts w:ascii="Times New Roman" w:hAnsi="Times New Roman" w:cs="Times New Roman"/>
          <w:sz w:val="28"/>
          <w:szCs w:val="28"/>
        </w:rPr>
        <w:t>»</w:t>
      </w:r>
      <w:r w:rsidRPr="00D24263">
        <w:rPr>
          <w:rFonts w:ascii="Times New Roman" w:hAnsi="Times New Roman" w:cs="Times New Roman"/>
          <w:sz w:val="28"/>
          <w:szCs w:val="28"/>
        </w:rPr>
        <w:t>.</w:t>
      </w:r>
    </w:p>
    <w:p w:rsidR="00AA3A82" w:rsidRPr="00D24263" w:rsidRDefault="001D6173"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- 73710 </w:t>
      </w:r>
      <w:r w:rsidR="000F639A" w:rsidRPr="00D24263">
        <w:rPr>
          <w:rFonts w:ascii="Times New Roman" w:hAnsi="Times New Roman" w:cs="Times New Roman"/>
          <w:sz w:val="28"/>
          <w:szCs w:val="28"/>
        </w:rPr>
        <w:t>Переподготовка и повышение квалификации кадров для муниципальной службы.</w:t>
      </w:r>
    </w:p>
    <w:p w:rsidR="000F639A" w:rsidRPr="00D24263" w:rsidRDefault="00277FA7"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переподготовку и повышение квалификации кадров для муниципальной службы.</w:t>
      </w:r>
    </w:p>
    <w:p w:rsidR="00726267" w:rsidRPr="00D24263" w:rsidRDefault="00EE5021"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-77310 </w:t>
      </w:r>
      <w:r w:rsidR="00DA0EF4" w:rsidRPr="00D24263">
        <w:rPr>
          <w:rFonts w:ascii="Times New Roman" w:hAnsi="Times New Roman" w:cs="Times New Roman"/>
          <w:sz w:val="28"/>
          <w:szCs w:val="28"/>
        </w:rPr>
        <w:t>Организация заключения договоров о целевом обучении между органами местного самоуправления Чувашской Республики и гражданами с обязательством последующего прохождения муниципальной службы после окончания ими обучения.</w:t>
      </w:r>
    </w:p>
    <w:p w:rsidR="00DA0EF4" w:rsidRPr="00D24263" w:rsidRDefault="00F87BD9"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591805" w:rsidRPr="00D24263">
        <w:rPr>
          <w:rFonts w:ascii="Times New Roman" w:hAnsi="Times New Roman" w:cs="Times New Roman"/>
          <w:sz w:val="28"/>
          <w:szCs w:val="28"/>
        </w:rPr>
        <w:t xml:space="preserve"> организацию заключения договоров о целевом обучении между органами местного самоуправления Чувашской Республики и гражданами с обязательством последующего прохождения муниципальной службы после окончания ими обучения.</w:t>
      </w:r>
    </w:p>
    <w:p w:rsidR="00455A98" w:rsidRPr="00D24263" w:rsidRDefault="00D653BE"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Ч5 4 0</w:t>
      </w:r>
      <w:r w:rsidR="004824DC" w:rsidRPr="00D24263">
        <w:rPr>
          <w:rFonts w:ascii="Times New Roman" w:hAnsi="Times New Roman" w:cs="Times New Roman"/>
          <w:sz w:val="28"/>
          <w:szCs w:val="28"/>
        </w:rPr>
        <w:t>4</w:t>
      </w:r>
      <w:r w:rsidRPr="00D24263">
        <w:rPr>
          <w:rFonts w:ascii="Times New Roman" w:hAnsi="Times New Roman" w:cs="Times New Roman"/>
          <w:sz w:val="28"/>
          <w:szCs w:val="28"/>
        </w:rPr>
        <w:t xml:space="preserve"> 00000</w:t>
      </w:r>
      <w:r w:rsidR="001504FB" w:rsidRPr="00D24263">
        <w:rPr>
          <w:rFonts w:ascii="Times New Roman" w:hAnsi="Times New Roman" w:cs="Times New Roman"/>
          <w:sz w:val="28"/>
          <w:szCs w:val="28"/>
        </w:rPr>
        <w:t xml:space="preserve"> </w:t>
      </w:r>
      <w:r w:rsidR="007A122C" w:rsidRPr="00D24263">
        <w:rPr>
          <w:rFonts w:ascii="Times New Roman" w:hAnsi="Times New Roman" w:cs="Times New Roman"/>
          <w:sz w:val="28"/>
          <w:szCs w:val="28"/>
        </w:rPr>
        <w:t>К</w:t>
      </w:r>
      <w:r w:rsidR="00AC5B0E" w:rsidRPr="00D24263">
        <w:rPr>
          <w:rFonts w:ascii="Times New Roman" w:hAnsi="Times New Roman" w:cs="Times New Roman"/>
          <w:sz w:val="28"/>
          <w:szCs w:val="28"/>
        </w:rPr>
        <w:t>омплекс процессных мероприятий «</w:t>
      </w:r>
      <w:r w:rsidR="007A122C" w:rsidRPr="00D24263">
        <w:rPr>
          <w:rFonts w:ascii="Times New Roman" w:hAnsi="Times New Roman" w:cs="Times New Roman"/>
          <w:sz w:val="28"/>
          <w:szCs w:val="28"/>
        </w:rPr>
        <w:t>Создание эффективной системы муниципального управления</w:t>
      </w:r>
      <w:r w:rsidR="00AC5B0E" w:rsidRPr="00D24263">
        <w:rPr>
          <w:rFonts w:ascii="Times New Roman" w:hAnsi="Times New Roman" w:cs="Times New Roman"/>
          <w:sz w:val="28"/>
          <w:szCs w:val="28"/>
        </w:rPr>
        <w:t>»</w:t>
      </w:r>
      <w:r w:rsidR="005273C1" w:rsidRPr="00D24263">
        <w:rPr>
          <w:rFonts w:ascii="Times New Roman" w:hAnsi="Times New Roman" w:cs="Times New Roman"/>
          <w:sz w:val="28"/>
          <w:szCs w:val="28"/>
        </w:rPr>
        <w:t>, в том числе по направлениям расходов:</w:t>
      </w:r>
    </w:p>
    <w:p w:rsidR="007A122C" w:rsidRPr="00D24263" w:rsidRDefault="009F67FB"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- 73760</w:t>
      </w:r>
      <w:r w:rsidR="00F80B0A" w:rsidRPr="00D24263">
        <w:rPr>
          <w:rFonts w:ascii="Times New Roman" w:hAnsi="Times New Roman" w:cs="Times New Roman"/>
          <w:sz w:val="28"/>
          <w:szCs w:val="28"/>
        </w:rPr>
        <w:t xml:space="preserve"> </w:t>
      </w:r>
      <w:r w:rsidR="001022D3" w:rsidRPr="00D24263">
        <w:rPr>
          <w:rFonts w:ascii="Times New Roman" w:hAnsi="Times New Roman" w:cs="Times New Roman"/>
          <w:sz w:val="28"/>
          <w:szCs w:val="28"/>
        </w:rPr>
        <w:t>Проведение комплексных исследований социального благополучия населения, изучения общественного мнения о работе органов местного самоуправления.</w:t>
      </w:r>
    </w:p>
    <w:p w:rsidR="001022D3" w:rsidRPr="00D24263" w:rsidRDefault="002467B6"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w:t>
      </w:r>
      <w:r w:rsidR="00233FBA" w:rsidRPr="00D24263">
        <w:rPr>
          <w:rFonts w:ascii="Times New Roman" w:hAnsi="Times New Roman" w:cs="Times New Roman"/>
          <w:sz w:val="28"/>
          <w:szCs w:val="28"/>
        </w:rPr>
        <w:t xml:space="preserve"> проведение комплексных исследований социального благополучия населения, изучения общественного мнения о работе органов местного самоуправления.</w:t>
      </w:r>
    </w:p>
    <w:p w:rsidR="00B74C80" w:rsidRPr="00D24263" w:rsidRDefault="00B74C80" w:rsidP="00B74C8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- 73790 Организация и проведение выборов в законодательные (представительные) органы муниципального образования.</w:t>
      </w:r>
    </w:p>
    <w:p w:rsidR="00B74C80" w:rsidRPr="00D24263" w:rsidRDefault="00B74C80" w:rsidP="00B74C8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организацию и проведение выборов в законодательные (представительные) органы муниципального образования.</w:t>
      </w:r>
    </w:p>
    <w:p w:rsidR="00200513" w:rsidRPr="00D24263" w:rsidRDefault="00200513" w:rsidP="0020051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- 74640 Членские взносы в Ассоциации, Союзы, Советы муниципальных образований.</w:t>
      </w:r>
    </w:p>
    <w:p w:rsidR="00200513" w:rsidRPr="00D24263" w:rsidRDefault="00200513" w:rsidP="0020051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членские взносы в Ассоциации, Союзы, Советы муниципальных образований.</w:t>
      </w:r>
    </w:p>
    <w:p w:rsidR="004935EB" w:rsidRPr="00D24263" w:rsidRDefault="004935EB" w:rsidP="004935E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- 74690 Информационное сопровождение деятельности органов местного самоуправления.</w:t>
      </w:r>
    </w:p>
    <w:p w:rsidR="004935EB" w:rsidRPr="00D24263" w:rsidRDefault="004935EB" w:rsidP="004935E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информационное сопровождение деятельности органов местного самоуправления.</w:t>
      </w:r>
    </w:p>
    <w:p w:rsidR="00233FBA" w:rsidRPr="00D24263" w:rsidRDefault="00C20DCC" w:rsidP="005E59C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Ч5 4 0</w:t>
      </w:r>
      <w:r w:rsidR="00796C13" w:rsidRPr="00D24263">
        <w:rPr>
          <w:rFonts w:ascii="Times New Roman" w:hAnsi="Times New Roman" w:cs="Times New Roman"/>
          <w:sz w:val="28"/>
          <w:szCs w:val="28"/>
        </w:rPr>
        <w:t>5</w:t>
      </w:r>
      <w:r w:rsidRPr="00D24263">
        <w:rPr>
          <w:rFonts w:ascii="Times New Roman" w:hAnsi="Times New Roman" w:cs="Times New Roman"/>
          <w:sz w:val="28"/>
          <w:szCs w:val="28"/>
        </w:rPr>
        <w:t xml:space="preserve"> 00000</w:t>
      </w:r>
      <w:r w:rsidR="00796C13" w:rsidRPr="00D24263">
        <w:rPr>
          <w:rFonts w:ascii="Times New Roman" w:hAnsi="Times New Roman" w:cs="Times New Roman"/>
          <w:sz w:val="28"/>
          <w:szCs w:val="28"/>
        </w:rPr>
        <w:t xml:space="preserve"> </w:t>
      </w:r>
      <w:r w:rsidR="004307A1" w:rsidRPr="00D24263">
        <w:rPr>
          <w:rFonts w:ascii="Times New Roman" w:hAnsi="Times New Roman" w:cs="Times New Roman"/>
          <w:sz w:val="28"/>
          <w:szCs w:val="28"/>
        </w:rPr>
        <w:t>К</w:t>
      </w:r>
      <w:r w:rsidR="00AC5B0E" w:rsidRPr="00D24263">
        <w:rPr>
          <w:rFonts w:ascii="Times New Roman" w:hAnsi="Times New Roman" w:cs="Times New Roman"/>
          <w:sz w:val="28"/>
          <w:szCs w:val="28"/>
        </w:rPr>
        <w:t>омплекс процессных мероприятий «</w:t>
      </w:r>
      <w:r w:rsidR="004307A1" w:rsidRPr="00D24263">
        <w:rPr>
          <w:rFonts w:ascii="Times New Roman" w:hAnsi="Times New Roman" w:cs="Times New Roman"/>
          <w:sz w:val="28"/>
          <w:szCs w:val="28"/>
        </w:rPr>
        <w:t>Обеспечение реализации муниципаль</w:t>
      </w:r>
      <w:r w:rsidR="00AC5B0E" w:rsidRPr="00D24263">
        <w:rPr>
          <w:rFonts w:ascii="Times New Roman" w:hAnsi="Times New Roman" w:cs="Times New Roman"/>
          <w:sz w:val="28"/>
          <w:szCs w:val="28"/>
        </w:rPr>
        <w:t>ной программы города Чебоксары «</w:t>
      </w:r>
      <w:r w:rsidR="004307A1" w:rsidRPr="00D24263">
        <w:rPr>
          <w:rFonts w:ascii="Times New Roman" w:hAnsi="Times New Roman" w:cs="Times New Roman"/>
          <w:sz w:val="28"/>
          <w:szCs w:val="28"/>
        </w:rPr>
        <w:t>Развитие потенциала муниципального управления</w:t>
      </w:r>
      <w:r w:rsidR="00AC5B0E" w:rsidRPr="00D24263">
        <w:rPr>
          <w:rFonts w:ascii="Times New Roman" w:hAnsi="Times New Roman" w:cs="Times New Roman"/>
          <w:sz w:val="28"/>
          <w:szCs w:val="28"/>
        </w:rPr>
        <w:t>»»</w:t>
      </w:r>
      <w:r w:rsidR="00D66240" w:rsidRPr="00D24263">
        <w:rPr>
          <w:rFonts w:ascii="Times New Roman" w:hAnsi="Times New Roman" w:cs="Times New Roman"/>
          <w:sz w:val="28"/>
          <w:szCs w:val="28"/>
        </w:rPr>
        <w:t xml:space="preserve">, </w:t>
      </w:r>
      <w:r w:rsidR="00B16415" w:rsidRPr="00D24263">
        <w:rPr>
          <w:rFonts w:ascii="Times New Roman" w:hAnsi="Times New Roman" w:cs="Times New Roman"/>
          <w:sz w:val="28"/>
          <w:szCs w:val="28"/>
        </w:rPr>
        <w:t>в том числе по направлениям расходов:</w:t>
      </w:r>
    </w:p>
    <w:p w:rsidR="00A20721" w:rsidRPr="00D24263" w:rsidRDefault="00A20721" w:rsidP="00A2072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A20721" w:rsidRPr="00D24263" w:rsidRDefault="00A20721" w:rsidP="00A2072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функций администрации города Чебоксары, Чебоксарского городского Собрания депутатов.</w:t>
      </w:r>
    </w:p>
    <w:p w:rsidR="00493E81" w:rsidRPr="00D24263" w:rsidRDefault="00493E81" w:rsidP="00493E8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B16415" w:rsidRPr="00D24263" w:rsidRDefault="00493E81" w:rsidP="00493E8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w:t>
      </w:r>
      <w:r w:rsidR="00AC5B0E" w:rsidRPr="00D24263">
        <w:rPr>
          <w:rFonts w:ascii="Times New Roman" w:hAnsi="Times New Roman" w:cs="Times New Roman"/>
          <w:sz w:val="28"/>
          <w:szCs w:val="28"/>
        </w:rPr>
        <w:t>тельности (оказание услуг) МБУ «</w:t>
      </w:r>
      <w:r w:rsidRPr="00D24263">
        <w:rPr>
          <w:rFonts w:ascii="Times New Roman" w:hAnsi="Times New Roman" w:cs="Times New Roman"/>
          <w:sz w:val="28"/>
          <w:szCs w:val="28"/>
        </w:rPr>
        <w:t>Управление транспортного и хозяйственного обслуживания</w:t>
      </w:r>
      <w:r w:rsidR="00AC5B0E" w:rsidRPr="00D24263">
        <w:rPr>
          <w:rFonts w:ascii="Times New Roman" w:hAnsi="Times New Roman" w:cs="Times New Roman"/>
          <w:sz w:val="28"/>
          <w:szCs w:val="28"/>
        </w:rPr>
        <w:t>»</w:t>
      </w:r>
      <w:r w:rsidRPr="00D24263">
        <w:rPr>
          <w:rFonts w:ascii="Times New Roman" w:hAnsi="Times New Roman" w:cs="Times New Roman"/>
          <w:sz w:val="28"/>
          <w:szCs w:val="28"/>
        </w:rPr>
        <w:t xml:space="preserve"> города Чебоксары.</w:t>
      </w:r>
    </w:p>
    <w:p w:rsidR="00684C4C" w:rsidRPr="00D24263" w:rsidRDefault="00684C4C" w:rsidP="00684C4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- 73450</w:t>
      </w:r>
      <w:proofErr w:type="gramStart"/>
      <w:r w:rsidR="00A6564C">
        <w:rPr>
          <w:rFonts w:ascii="Times New Roman" w:hAnsi="Times New Roman" w:cs="Times New Roman"/>
          <w:sz w:val="28"/>
          <w:szCs w:val="28"/>
        </w:rPr>
        <w:t xml:space="preserve"> </w:t>
      </w:r>
      <w:r w:rsidRPr="00D24263">
        <w:rPr>
          <w:rFonts w:ascii="Times New Roman" w:hAnsi="Times New Roman" w:cs="Times New Roman"/>
          <w:sz w:val="28"/>
          <w:szCs w:val="28"/>
        </w:rPr>
        <w:t>П</w:t>
      </w:r>
      <w:proofErr w:type="gramEnd"/>
      <w:r w:rsidRPr="00D24263">
        <w:rPr>
          <w:rFonts w:ascii="Times New Roman" w:hAnsi="Times New Roman" w:cs="Times New Roman"/>
          <w:sz w:val="28"/>
          <w:szCs w:val="28"/>
        </w:rPr>
        <w:t>рочие выплаты по обязательствам муниципального образования Чувашской Республики.</w:t>
      </w:r>
    </w:p>
    <w:p w:rsidR="00684C4C" w:rsidRPr="00D24263" w:rsidRDefault="00684C4C" w:rsidP="00684C4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прочие выплаты по обязательствам муниципального образования Чувашской Республики.</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2D3646" w:rsidRPr="00D24263">
        <w:rPr>
          <w:rFonts w:ascii="Times New Roman" w:hAnsi="Times New Roman" w:cs="Times New Roman"/>
          <w:sz w:val="28"/>
          <w:szCs w:val="28"/>
        </w:rPr>
        <w:t>2</w:t>
      </w:r>
      <w:r w:rsidRPr="00D24263">
        <w:rPr>
          <w:rFonts w:ascii="Times New Roman" w:hAnsi="Times New Roman" w:cs="Times New Roman"/>
          <w:sz w:val="28"/>
          <w:szCs w:val="28"/>
        </w:rPr>
        <w:t>. Муниципальная программа города Чебоксары</w:t>
      </w:r>
    </w:p>
    <w:p w:rsidR="00676779" w:rsidRPr="00D24263" w:rsidRDefault="00991BED">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Цифровое общество города Чебоксары</w:t>
      </w:r>
      <w:r w:rsidRPr="00D24263">
        <w:rPr>
          <w:rFonts w:ascii="Times New Roman" w:hAnsi="Times New Roman" w:cs="Times New Roman"/>
          <w:sz w:val="28"/>
          <w:szCs w:val="28"/>
        </w:rPr>
        <w:t>»</w:t>
      </w:r>
    </w:p>
    <w:p w:rsidR="009F0CB8" w:rsidRDefault="009F0CB8">
      <w:pPr>
        <w:pStyle w:val="ConsPlusNormal"/>
        <w:ind w:firstLine="540"/>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Целевые статьи муниципальной </w:t>
      </w:r>
      <w:r w:rsidR="00991BED" w:rsidRPr="00D24263">
        <w:rPr>
          <w:rFonts w:ascii="Times New Roman" w:hAnsi="Times New Roman" w:cs="Times New Roman"/>
          <w:sz w:val="28"/>
          <w:szCs w:val="28"/>
        </w:rPr>
        <w:t>программы города Чебоксары «</w:t>
      </w:r>
      <w:r w:rsidRPr="00D24263">
        <w:rPr>
          <w:rFonts w:ascii="Times New Roman" w:hAnsi="Times New Roman" w:cs="Times New Roman"/>
          <w:sz w:val="28"/>
          <w:szCs w:val="28"/>
        </w:rPr>
        <w:t>Цифровое общество города Чебоксары</w:t>
      </w:r>
      <w:r w:rsidR="00991BED"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Ч</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0 00 00000 Муниципаль</w:t>
      </w:r>
      <w:r w:rsidR="00991BED"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Цифровое общество города Чебоксары</w:t>
      </w:r>
      <w:r w:rsidR="00991BED"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7F4FF8"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Цифровое общество города Чебоксары</w:t>
      </w:r>
      <w:r w:rsidR="007F4FF8"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2160EC"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w:t>
      </w:r>
      <w:r w:rsidR="003F19A9"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3F19A9"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535C8D" w:rsidRPr="00D24263">
        <w:rPr>
          <w:rFonts w:ascii="Times New Roman" w:hAnsi="Times New Roman" w:cs="Times New Roman"/>
          <w:sz w:val="28"/>
          <w:szCs w:val="28"/>
        </w:rPr>
        <w:t xml:space="preserve"> </w:t>
      </w:r>
      <w:r w:rsidR="002E026F" w:rsidRPr="00D24263">
        <w:rPr>
          <w:rFonts w:ascii="Times New Roman" w:hAnsi="Times New Roman" w:cs="Times New Roman"/>
          <w:sz w:val="28"/>
          <w:szCs w:val="28"/>
        </w:rPr>
        <w:t xml:space="preserve">Комплекс процессных </w:t>
      </w:r>
      <w:r w:rsidR="00C60B17" w:rsidRPr="00D24263">
        <w:rPr>
          <w:rFonts w:ascii="Times New Roman" w:hAnsi="Times New Roman" w:cs="Times New Roman"/>
          <w:sz w:val="28"/>
          <w:szCs w:val="28"/>
        </w:rPr>
        <w:t>мероприятий «</w:t>
      </w:r>
      <w:r w:rsidR="002E026F" w:rsidRPr="00D24263">
        <w:rPr>
          <w:rFonts w:ascii="Times New Roman" w:hAnsi="Times New Roman" w:cs="Times New Roman"/>
          <w:sz w:val="28"/>
          <w:szCs w:val="28"/>
        </w:rPr>
        <w:t>Развитие электронного правительства</w:t>
      </w:r>
      <w:r w:rsidR="00C60B17"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- 73820 Создание и эксплуатация прикладных информационных систем поддержки выполнения (оказания) муниципальными органами основных функций (услуг).</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создание и эксплуатацию прикладных информационных систем поддержки выполнения (оказания) муниципальными органами основных функций (услуг).</w:t>
      </w:r>
    </w:p>
    <w:p w:rsidR="00B97B93" w:rsidRPr="00D24263" w:rsidRDefault="00B97B93" w:rsidP="00B97B9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- 74150 Развитие муниципальной геоинформационной системы.</w:t>
      </w:r>
    </w:p>
    <w:p w:rsidR="00C41AB8" w:rsidRPr="00D24263" w:rsidRDefault="00B97B93" w:rsidP="00B97B9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развитие муниципальной геоинформационной системы.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- 76780 Создание и эксплуатация автоматизированной информационной системы интерактивного взаимодействия органов исполнительной власти с населением.</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создание и эксплуатацию автоматизированной информационной системы интерактивного взаимодействия органов исполнительной власти с населением.</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w:t>
      </w:r>
      <w:r w:rsidR="003A35C3"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3A35C3"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w:t>
      </w:r>
      <w:r w:rsidR="003A35C3" w:rsidRPr="00D24263">
        <w:rPr>
          <w:rFonts w:ascii="Times New Roman" w:hAnsi="Times New Roman" w:cs="Times New Roman"/>
          <w:sz w:val="28"/>
          <w:szCs w:val="28"/>
        </w:rPr>
        <w:t xml:space="preserve"> </w:t>
      </w:r>
      <w:r w:rsidR="007E1483" w:rsidRPr="00D24263">
        <w:rPr>
          <w:rFonts w:ascii="Times New Roman" w:hAnsi="Times New Roman" w:cs="Times New Roman"/>
          <w:sz w:val="28"/>
          <w:szCs w:val="28"/>
        </w:rPr>
        <w:t>Ко</w:t>
      </w:r>
      <w:r w:rsidR="00C60B17" w:rsidRPr="00D24263">
        <w:rPr>
          <w:rFonts w:ascii="Times New Roman" w:hAnsi="Times New Roman" w:cs="Times New Roman"/>
          <w:sz w:val="28"/>
          <w:szCs w:val="28"/>
        </w:rPr>
        <w:t>мплекс процессных мероприятий «</w:t>
      </w:r>
      <w:r w:rsidR="007E1483" w:rsidRPr="00D24263">
        <w:rPr>
          <w:rFonts w:ascii="Times New Roman" w:hAnsi="Times New Roman" w:cs="Times New Roman"/>
          <w:sz w:val="28"/>
          <w:szCs w:val="28"/>
        </w:rPr>
        <w:t>Массовые коммуникации</w:t>
      </w:r>
      <w:r w:rsidR="00C60B17"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354F9C" w:rsidRPr="00D24263" w:rsidRDefault="00354F9C" w:rsidP="00354F9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- 73810 Размещение и демонтаж информационного, рекламного материала.</w:t>
      </w:r>
    </w:p>
    <w:p w:rsidR="007D7236" w:rsidRPr="00D24263" w:rsidRDefault="00354F9C" w:rsidP="00354F9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размещение и демонтаж информационного, рекламного материала.</w:t>
      </w:r>
    </w:p>
    <w:p w:rsidR="00D32B2A" w:rsidRPr="00D24263" w:rsidRDefault="00D32B2A" w:rsidP="00D32B2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- 74120 Развитие информационных технологий муниципальной транспортной инфраструктуры на базе ГЛОНАСС.</w:t>
      </w:r>
    </w:p>
    <w:p w:rsidR="00D32B2A" w:rsidRPr="00D24263" w:rsidRDefault="00D32B2A" w:rsidP="00D32B2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развитие информационных технологий муниципальной транспортной инфраструктуры на базе ГЛОНАСС.</w:t>
      </w:r>
    </w:p>
    <w:p w:rsidR="00BB0C1B" w:rsidRPr="00D24263" w:rsidRDefault="00BB0C1B" w:rsidP="00BB0C1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Ч</w:t>
      </w:r>
      <w:proofErr w:type="gramStart"/>
      <w:r w:rsidRPr="00D24263">
        <w:rPr>
          <w:rFonts w:ascii="Times New Roman" w:hAnsi="Times New Roman" w:cs="Times New Roman"/>
          <w:sz w:val="28"/>
          <w:szCs w:val="28"/>
        </w:rPr>
        <w:t>6</w:t>
      </w:r>
      <w:proofErr w:type="gramEnd"/>
      <w:r w:rsidRPr="00D24263">
        <w:rPr>
          <w:rFonts w:ascii="Times New Roman" w:hAnsi="Times New Roman" w:cs="Times New Roman"/>
          <w:sz w:val="28"/>
          <w:szCs w:val="28"/>
        </w:rPr>
        <w:t xml:space="preserve"> 4 0</w:t>
      </w:r>
      <w:r w:rsidR="00E10C3B" w:rsidRPr="00D24263">
        <w:rPr>
          <w:rFonts w:ascii="Times New Roman" w:hAnsi="Times New Roman" w:cs="Times New Roman"/>
          <w:sz w:val="28"/>
          <w:szCs w:val="28"/>
        </w:rPr>
        <w:t>3</w:t>
      </w:r>
      <w:r w:rsidRPr="00D24263">
        <w:rPr>
          <w:rFonts w:ascii="Times New Roman" w:hAnsi="Times New Roman" w:cs="Times New Roman"/>
          <w:sz w:val="28"/>
          <w:szCs w:val="28"/>
        </w:rPr>
        <w:t xml:space="preserve"> 00000</w:t>
      </w:r>
      <w:r w:rsidR="00C64B41" w:rsidRPr="00D24263">
        <w:rPr>
          <w:rFonts w:ascii="Times New Roman" w:hAnsi="Times New Roman" w:cs="Times New Roman"/>
          <w:sz w:val="28"/>
          <w:szCs w:val="28"/>
        </w:rPr>
        <w:t xml:space="preserve"> </w:t>
      </w:r>
      <w:r w:rsidR="00F14C49" w:rsidRPr="00D24263">
        <w:rPr>
          <w:rFonts w:ascii="Times New Roman" w:hAnsi="Times New Roman" w:cs="Times New Roman"/>
          <w:sz w:val="28"/>
          <w:szCs w:val="28"/>
        </w:rPr>
        <w:t>К</w:t>
      </w:r>
      <w:r w:rsidR="0037099C" w:rsidRPr="00D24263">
        <w:rPr>
          <w:rFonts w:ascii="Times New Roman" w:hAnsi="Times New Roman" w:cs="Times New Roman"/>
          <w:sz w:val="28"/>
          <w:szCs w:val="28"/>
        </w:rPr>
        <w:t>омплекс процессных мероприятий «</w:t>
      </w:r>
      <w:r w:rsidR="00F14C49" w:rsidRPr="00D24263">
        <w:rPr>
          <w:rFonts w:ascii="Times New Roman" w:hAnsi="Times New Roman" w:cs="Times New Roman"/>
          <w:sz w:val="28"/>
          <w:szCs w:val="28"/>
        </w:rPr>
        <w:t>Обеспечение реализации муниципаль</w:t>
      </w:r>
      <w:r w:rsidR="0037099C" w:rsidRPr="00D24263">
        <w:rPr>
          <w:rFonts w:ascii="Times New Roman" w:hAnsi="Times New Roman" w:cs="Times New Roman"/>
          <w:sz w:val="28"/>
          <w:szCs w:val="28"/>
        </w:rPr>
        <w:t>ной программы города Чебоксары «</w:t>
      </w:r>
      <w:r w:rsidR="00F14C49" w:rsidRPr="00D24263">
        <w:rPr>
          <w:rFonts w:ascii="Times New Roman" w:hAnsi="Times New Roman" w:cs="Times New Roman"/>
          <w:sz w:val="28"/>
          <w:szCs w:val="28"/>
        </w:rPr>
        <w:t>Цифровое общество города Чебоксары</w:t>
      </w:r>
      <w:r w:rsidR="0037099C"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CC63F8" w:rsidRPr="00D24263" w:rsidRDefault="00CC63F8" w:rsidP="00CC63F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CC63F8" w:rsidRPr="00D24263" w:rsidRDefault="00CC63F8" w:rsidP="00CC63F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w:t>
      </w:r>
      <w:r w:rsidR="00131E60" w:rsidRPr="00D24263">
        <w:rPr>
          <w:rFonts w:ascii="Times New Roman" w:hAnsi="Times New Roman" w:cs="Times New Roman"/>
          <w:sz w:val="28"/>
          <w:szCs w:val="28"/>
        </w:rPr>
        <w:t>тельности (оказание услуг) МБУ «</w:t>
      </w:r>
      <w:proofErr w:type="gramStart"/>
      <w:r w:rsidRPr="00D24263">
        <w:rPr>
          <w:rFonts w:ascii="Times New Roman" w:hAnsi="Times New Roman" w:cs="Times New Roman"/>
          <w:sz w:val="28"/>
          <w:szCs w:val="28"/>
        </w:rPr>
        <w:t>Чебоксары-Телеком</w:t>
      </w:r>
      <w:proofErr w:type="gramEnd"/>
      <w:r w:rsidR="00131E60" w:rsidRPr="00D24263">
        <w:rPr>
          <w:rFonts w:ascii="Times New Roman" w:hAnsi="Times New Roman" w:cs="Times New Roman"/>
          <w:sz w:val="28"/>
          <w:szCs w:val="28"/>
        </w:rPr>
        <w:t>»</w:t>
      </w:r>
      <w:r w:rsidRPr="00D24263">
        <w:rPr>
          <w:rFonts w:ascii="Times New Roman" w:hAnsi="Times New Roman" w:cs="Times New Roman"/>
          <w:sz w:val="28"/>
          <w:szCs w:val="28"/>
        </w:rPr>
        <w:t>.</w:t>
      </w:r>
    </w:p>
    <w:p w:rsidR="00BB31A5" w:rsidRPr="00D24263" w:rsidRDefault="00BB31A5" w:rsidP="00BB0C1B">
      <w:pPr>
        <w:pStyle w:val="ConsPlusNormal"/>
        <w:spacing w:before="220"/>
        <w:ind w:firstLine="540"/>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390A15" w:rsidRPr="00D24263">
        <w:rPr>
          <w:rFonts w:ascii="Times New Roman" w:hAnsi="Times New Roman" w:cs="Times New Roman"/>
          <w:sz w:val="28"/>
          <w:szCs w:val="28"/>
        </w:rPr>
        <w:t>3</w:t>
      </w:r>
      <w:r w:rsidRPr="00D24263">
        <w:rPr>
          <w:rFonts w:ascii="Times New Roman" w:hAnsi="Times New Roman" w:cs="Times New Roman"/>
          <w:sz w:val="28"/>
          <w:szCs w:val="28"/>
        </w:rPr>
        <w:t>. Муниципальная программа города Чебоксары</w:t>
      </w:r>
    </w:p>
    <w:p w:rsidR="00676779" w:rsidRPr="00D24263" w:rsidRDefault="00A32ECB">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Доступная среда в городе Чебоксары</w:t>
      </w:r>
      <w:r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A32ECB"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Доступная среда в городе Чебоксары</w:t>
      </w:r>
      <w:r w:rsidR="00A32ECB"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Ч8 0 00 00000 Муниципаль</w:t>
      </w:r>
      <w:r w:rsidR="0065428B"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Доступная среда в городе Чебоксары</w:t>
      </w:r>
      <w:r w:rsidR="0065428B"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6216AB"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Доступная среда в городе Чебоксары</w:t>
      </w:r>
      <w:r w:rsidR="006216AB"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932031"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Ч8 </w:t>
      </w:r>
      <w:r w:rsidR="00FD7BE1"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FD7BE1"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 </w:t>
      </w:r>
      <w:r w:rsidR="00D75267" w:rsidRPr="00D24263">
        <w:rPr>
          <w:rFonts w:ascii="Times New Roman" w:hAnsi="Times New Roman" w:cs="Times New Roman"/>
          <w:sz w:val="28"/>
          <w:szCs w:val="28"/>
        </w:rPr>
        <w:t>К</w:t>
      </w:r>
      <w:r w:rsidR="006216AB" w:rsidRPr="00D24263">
        <w:rPr>
          <w:rFonts w:ascii="Times New Roman" w:hAnsi="Times New Roman" w:cs="Times New Roman"/>
          <w:sz w:val="28"/>
          <w:szCs w:val="28"/>
        </w:rPr>
        <w:t>омплекс процессных мероприятий «</w:t>
      </w:r>
      <w:r w:rsidR="00D75267" w:rsidRPr="00D24263">
        <w:rPr>
          <w:rFonts w:ascii="Times New Roman" w:hAnsi="Times New Roman" w:cs="Times New Roman"/>
          <w:sz w:val="28"/>
          <w:szCs w:val="28"/>
        </w:rPr>
        <w:t>Адаптация приоритетных объектов и услуг в приоритетных сферах жизнедеятельности инвалидов и других маломобильных групп населения</w:t>
      </w:r>
      <w:r w:rsidR="006216AB" w:rsidRPr="00D24263">
        <w:rPr>
          <w:rFonts w:ascii="Times New Roman" w:hAnsi="Times New Roman" w:cs="Times New Roman"/>
          <w:sz w:val="28"/>
          <w:szCs w:val="28"/>
        </w:rPr>
        <w:t>»</w:t>
      </w:r>
      <w:r w:rsidR="00D75267"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- 70140 Адаптация объектов жилищного фонда и дворовых территорий к потребностям инвалидов и других маломобильных групп населения.</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адаптацию объектов жилищного фонда и дворовых территорий к потребностям инвалидов и других маломобильных групп населения.</w:t>
      </w:r>
    </w:p>
    <w:p w:rsidR="00483C10" w:rsidRPr="00D24263" w:rsidRDefault="004F2AA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Ч8 2 01 00000</w:t>
      </w:r>
      <w:r w:rsidR="00183ED5" w:rsidRPr="00D24263">
        <w:rPr>
          <w:rFonts w:ascii="Times New Roman" w:hAnsi="Times New Roman" w:cs="Times New Roman"/>
          <w:sz w:val="28"/>
          <w:szCs w:val="28"/>
        </w:rPr>
        <w:t xml:space="preserve"> </w:t>
      </w:r>
      <w:r w:rsidR="00367AA4" w:rsidRPr="00D24263">
        <w:rPr>
          <w:rFonts w:ascii="Times New Roman" w:hAnsi="Times New Roman" w:cs="Times New Roman"/>
          <w:sz w:val="28"/>
          <w:szCs w:val="28"/>
        </w:rPr>
        <w:t>Муниципальный проект «</w:t>
      </w:r>
      <w:r w:rsidR="00CB4D28" w:rsidRPr="00D24263">
        <w:rPr>
          <w:rFonts w:ascii="Times New Roman" w:hAnsi="Times New Roman" w:cs="Times New Roman"/>
          <w:sz w:val="28"/>
          <w:szCs w:val="28"/>
        </w:rPr>
        <w:t xml:space="preserve">Формирование системы комплексной реабилитации и </w:t>
      </w:r>
      <w:proofErr w:type="spellStart"/>
      <w:r w:rsidR="00CB4D28" w:rsidRPr="00D24263">
        <w:rPr>
          <w:rFonts w:ascii="Times New Roman" w:hAnsi="Times New Roman" w:cs="Times New Roman"/>
          <w:sz w:val="28"/>
          <w:szCs w:val="28"/>
        </w:rPr>
        <w:t>абилитации</w:t>
      </w:r>
      <w:proofErr w:type="spellEnd"/>
      <w:r w:rsidR="00CB4D28" w:rsidRPr="00D24263">
        <w:rPr>
          <w:rFonts w:ascii="Times New Roman" w:hAnsi="Times New Roman" w:cs="Times New Roman"/>
          <w:sz w:val="28"/>
          <w:szCs w:val="28"/>
        </w:rPr>
        <w:t xml:space="preserve"> инвалидов, в том числе детей-инвалидов, а также ранней помощи, сопровождаемого проживания инвалидов</w:t>
      </w:r>
      <w:r w:rsidR="00367AA4" w:rsidRPr="00D24263">
        <w:rPr>
          <w:rFonts w:ascii="Times New Roman" w:hAnsi="Times New Roman" w:cs="Times New Roman"/>
          <w:sz w:val="28"/>
          <w:szCs w:val="28"/>
        </w:rPr>
        <w:t>»</w:t>
      </w:r>
      <w:r w:rsidR="00CB4D28" w:rsidRPr="00D24263">
        <w:rPr>
          <w:rFonts w:ascii="Times New Roman" w:hAnsi="Times New Roman" w:cs="Times New Roman"/>
          <w:sz w:val="28"/>
          <w:szCs w:val="28"/>
        </w:rPr>
        <w:t>, в том числе по направлениям расходов:</w:t>
      </w:r>
    </w:p>
    <w:p w:rsidR="008E0ACE" w:rsidRPr="00D24263" w:rsidRDefault="008E0ACE" w:rsidP="008E0AC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L5140 Реализация мероприятий в сфере реабилитации и </w:t>
      </w:r>
      <w:proofErr w:type="spellStart"/>
      <w:r w:rsidRPr="00D24263">
        <w:rPr>
          <w:rFonts w:ascii="Times New Roman" w:hAnsi="Times New Roman" w:cs="Times New Roman"/>
          <w:sz w:val="28"/>
          <w:szCs w:val="28"/>
        </w:rPr>
        <w:t>абилитации</w:t>
      </w:r>
      <w:proofErr w:type="spellEnd"/>
      <w:r w:rsidRPr="00D24263">
        <w:rPr>
          <w:rFonts w:ascii="Times New Roman" w:hAnsi="Times New Roman" w:cs="Times New Roman"/>
          <w:sz w:val="28"/>
          <w:szCs w:val="28"/>
        </w:rPr>
        <w:t xml:space="preserve"> инвалидов на 2024 и 2025 годы.</w:t>
      </w:r>
    </w:p>
    <w:p w:rsidR="008E0ACE" w:rsidRPr="00D24263" w:rsidRDefault="008E0ACE" w:rsidP="008E0AC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реализацию мероприятий в сфере реабилитации и </w:t>
      </w:r>
      <w:proofErr w:type="spellStart"/>
      <w:r w:rsidRPr="00D24263">
        <w:rPr>
          <w:rFonts w:ascii="Times New Roman" w:hAnsi="Times New Roman" w:cs="Times New Roman"/>
          <w:sz w:val="28"/>
          <w:szCs w:val="28"/>
        </w:rPr>
        <w:lastRenderedPageBreak/>
        <w:t>абилитации</w:t>
      </w:r>
      <w:proofErr w:type="spellEnd"/>
      <w:r w:rsidRPr="00D24263">
        <w:rPr>
          <w:rFonts w:ascii="Times New Roman" w:hAnsi="Times New Roman" w:cs="Times New Roman"/>
          <w:sz w:val="28"/>
          <w:szCs w:val="28"/>
        </w:rPr>
        <w:t xml:space="preserve"> инвалидов.</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CB4312" w:rsidRPr="00D24263">
        <w:rPr>
          <w:rFonts w:ascii="Times New Roman" w:hAnsi="Times New Roman" w:cs="Times New Roman"/>
          <w:sz w:val="28"/>
          <w:szCs w:val="28"/>
        </w:rPr>
        <w:t>4</w:t>
      </w:r>
      <w:r w:rsidRPr="00D24263">
        <w:rPr>
          <w:rFonts w:ascii="Times New Roman" w:hAnsi="Times New Roman" w:cs="Times New Roman"/>
          <w:sz w:val="28"/>
          <w:szCs w:val="28"/>
        </w:rPr>
        <w:t>. Муниципальная программа города Чебоксары</w:t>
      </w:r>
    </w:p>
    <w:p w:rsidR="00676779" w:rsidRPr="00D24263" w:rsidRDefault="0089209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Модернизация и развитие сферы</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жилищно-коммунального хозяйства</w:t>
      </w:r>
      <w:r w:rsidR="00892090"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9C6BBB"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Модернизация и развитие сферы жилищно-коммунального хозяйства</w:t>
      </w:r>
      <w:r w:rsidR="009C6BBB"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1</w:t>
      </w:r>
      <w:proofErr w:type="gramEnd"/>
      <w:r w:rsidRPr="00D24263">
        <w:rPr>
          <w:rFonts w:ascii="Times New Roman" w:hAnsi="Times New Roman" w:cs="Times New Roman"/>
          <w:sz w:val="28"/>
          <w:szCs w:val="28"/>
        </w:rPr>
        <w:t xml:space="preserve"> 0 00 00000 Муниципаль</w:t>
      </w:r>
      <w:r w:rsidR="009C6BBB"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Модернизация и развитие сферы жилищно-коммунального хозяйства</w:t>
      </w:r>
      <w:r w:rsidR="009C6BBB"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79539E"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Модернизация и развитие сферы жилищно-коммунального хозяйства</w:t>
      </w:r>
      <w:r w:rsidR="0079539E"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AC78C5"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B1776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1</w:t>
      </w:r>
      <w:proofErr w:type="gramEnd"/>
      <w:r w:rsidRPr="00D24263">
        <w:rPr>
          <w:rFonts w:ascii="Times New Roman" w:hAnsi="Times New Roman" w:cs="Times New Roman"/>
          <w:sz w:val="28"/>
          <w:szCs w:val="28"/>
        </w:rPr>
        <w:t xml:space="preserve"> 2</w:t>
      </w:r>
      <w:r w:rsidR="00676779" w:rsidRPr="00D24263">
        <w:rPr>
          <w:rFonts w:ascii="Times New Roman" w:hAnsi="Times New Roman" w:cs="Times New Roman"/>
          <w:sz w:val="28"/>
          <w:szCs w:val="28"/>
        </w:rPr>
        <w:t xml:space="preserve"> 0</w:t>
      </w:r>
      <w:r w:rsidRPr="00D24263">
        <w:rPr>
          <w:rFonts w:ascii="Times New Roman" w:hAnsi="Times New Roman" w:cs="Times New Roman"/>
          <w:sz w:val="28"/>
          <w:szCs w:val="28"/>
        </w:rPr>
        <w:t>1</w:t>
      </w:r>
      <w:r w:rsidR="00676779" w:rsidRPr="00D24263">
        <w:rPr>
          <w:rFonts w:ascii="Times New Roman" w:hAnsi="Times New Roman" w:cs="Times New Roman"/>
          <w:sz w:val="28"/>
          <w:szCs w:val="28"/>
        </w:rPr>
        <w:t xml:space="preserve"> 00000 </w:t>
      </w:r>
      <w:r w:rsidR="0079539E" w:rsidRPr="00D24263">
        <w:rPr>
          <w:rFonts w:ascii="Times New Roman" w:hAnsi="Times New Roman" w:cs="Times New Roman"/>
          <w:sz w:val="28"/>
          <w:szCs w:val="28"/>
        </w:rPr>
        <w:t>Муниципальный проект «</w:t>
      </w:r>
      <w:r w:rsidR="00707B01" w:rsidRPr="00D24263">
        <w:rPr>
          <w:rFonts w:ascii="Times New Roman" w:hAnsi="Times New Roman" w:cs="Times New Roman"/>
          <w:sz w:val="28"/>
          <w:szCs w:val="28"/>
        </w:rPr>
        <w:t>Водоснабжение, водоотведение и очистка сточный вод</w:t>
      </w:r>
      <w:r w:rsidR="0079539E" w:rsidRPr="00D24263">
        <w:rPr>
          <w:rFonts w:ascii="Times New Roman" w:hAnsi="Times New Roman" w:cs="Times New Roman"/>
          <w:sz w:val="28"/>
          <w:szCs w:val="28"/>
        </w:rPr>
        <w:t>»</w:t>
      </w:r>
      <w:r w:rsidR="00707B01" w:rsidRPr="00D24263">
        <w:rPr>
          <w:rFonts w:ascii="Times New Roman" w:hAnsi="Times New Roman" w:cs="Times New Roman"/>
          <w:sz w:val="28"/>
          <w:szCs w:val="28"/>
        </w:rPr>
        <w:t xml:space="preserve">, </w:t>
      </w:r>
      <w:r w:rsidR="00C04C73" w:rsidRPr="00D24263">
        <w:rPr>
          <w:rFonts w:ascii="Times New Roman" w:hAnsi="Times New Roman" w:cs="Times New Roman"/>
          <w:sz w:val="28"/>
          <w:szCs w:val="28"/>
        </w:rPr>
        <w:t>в том числе по направлениям расходов:</w:t>
      </w:r>
    </w:p>
    <w:p w:rsidR="002E6F37" w:rsidRPr="00D24263" w:rsidRDefault="00212D77">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- 74460 </w:t>
      </w:r>
      <w:r w:rsidR="0052143B" w:rsidRPr="00D24263">
        <w:rPr>
          <w:rFonts w:ascii="Times New Roman" w:hAnsi="Times New Roman" w:cs="Times New Roman"/>
          <w:sz w:val="28"/>
          <w:szCs w:val="28"/>
        </w:rPr>
        <w:t>Строительство (реконструкция) объектов водоотведения (очистных и других сооружений).</w:t>
      </w:r>
    </w:p>
    <w:p w:rsidR="0052143B" w:rsidRPr="00D24263" w:rsidRDefault="00C9499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строительство (реконструкция) объектов водоотведения (очистных и других сооружений).</w:t>
      </w:r>
    </w:p>
    <w:p w:rsidR="00E263A6" w:rsidRPr="00D24263" w:rsidRDefault="002F0CBD">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1</w:t>
      </w:r>
      <w:proofErr w:type="gramEnd"/>
      <w:r w:rsidRPr="00D24263">
        <w:rPr>
          <w:rFonts w:ascii="Times New Roman" w:hAnsi="Times New Roman" w:cs="Times New Roman"/>
          <w:sz w:val="28"/>
          <w:szCs w:val="28"/>
        </w:rPr>
        <w:t xml:space="preserve"> 3 01 00000</w:t>
      </w:r>
      <w:r w:rsidR="001825C2" w:rsidRPr="00D24263">
        <w:rPr>
          <w:rFonts w:ascii="Times New Roman" w:hAnsi="Times New Roman" w:cs="Times New Roman"/>
          <w:sz w:val="28"/>
          <w:szCs w:val="28"/>
        </w:rPr>
        <w:t xml:space="preserve"> </w:t>
      </w:r>
      <w:r w:rsidR="00510941" w:rsidRPr="00D24263">
        <w:rPr>
          <w:rFonts w:ascii="Times New Roman" w:hAnsi="Times New Roman" w:cs="Times New Roman"/>
          <w:sz w:val="28"/>
          <w:szCs w:val="28"/>
        </w:rPr>
        <w:t>Муни</w:t>
      </w:r>
      <w:r w:rsidR="000D7103" w:rsidRPr="00D24263">
        <w:rPr>
          <w:rFonts w:ascii="Times New Roman" w:hAnsi="Times New Roman" w:cs="Times New Roman"/>
          <w:sz w:val="28"/>
          <w:szCs w:val="28"/>
        </w:rPr>
        <w:t>ципальный ведомственный проект «</w:t>
      </w:r>
      <w:r w:rsidR="00510941" w:rsidRPr="00D24263">
        <w:rPr>
          <w:rFonts w:ascii="Times New Roman" w:hAnsi="Times New Roman" w:cs="Times New Roman"/>
          <w:sz w:val="28"/>
          <w:szCs w:val="28"/>
        </w:rPr>
        <w:t>Обеспечение качества жилищно-коммунальных услуг</w:t>
      </w:r>
      <w:r w:rsidR="000D7103" w:rsidRPr="00D24263">
        <w:rPr>
          <w:rFonts w:ascii="Times New Roman" w:hAnsi="Times New Roman" w:cs="Times New Roman"/>
          <w:sz w:val="28"/>
          <w:szCs w:val="28"/>
        </w:rPr>
        <w:t>»</w:t>
      </w:r>
      <w:r w:rsidR="00510941"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- 15300 Строительство </w:t>
      </w:r>
      <w:proofErr w:type="spellStart"/>
      <w:r w:rsidRPr="00D24263">
        <w:rPr>
          <w:rFonts w:ascii="Times New Roman" w:hAnsi="Times New Roman" w:cs="Times New Roman"/>
          <w:sz w:val="28"/>
          <w:szCs w:val="28"/>
        </w:rPr>
        <w:t>снегоплавильной</w:t>
      </w:r>
      <w:proofErr w:type="spellEnd"/>
      <w:r w:rsidRPr="00D24263">
        <w:rPr>
          <w:rFonts w:ascii="Times New Roman" w:hAnsi="Times New Roman" w:cs="Times New Roman"/>
          <w:sz w:val="28"/>
          <w:szCs w:val="28"/>
        </w:rPr>
        <w:t xml:space="preserve"> станции.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строительство </w:t>
      </w:r>
      <w:proofErr w:type="spellStart"/>
      <w:r w:rsidRPr="00D24263">
        <w:rPr>
          <w:rFonts w:ascii="Times New Roman" w:hAnsi="Times New Roman" w:cs="Times New Roman"/>
          <w:sz w:val="28"/>
          <w:szCs w:val="28"/>
        </w:rPr>
        <w:t>снегоплавильной</w:t>
      </w:r>
      <w:proofErr w:type="spellEnd"/>
      <w:r w:rsidRPr="00D24263">
        <w:rPr>
          <w:rFonts w:ascii="Times New Roman" w:hAnsi="Times New Roman" w:cs="Times New Roman"/>
          <w:sz w:val="28"/>
          <w:szCs w:val="28"/>
        </w:rPr>
        <w:t xml:space="preserve"> станции.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- 70230</w:t>
      </w:r>
      <w:r w:rsidR="00676E21" w:rsidRPr="00D24263">
        <w:rPr>
          <w:rFonts w:ascii="Times New Roman" w:hAnsi="Times New Roman" w:cs="Times New Roman"/>
          <w:sz w:val="28"/>
          <w:szCs w:val="28"/>
        </w:rPr>
        <w:t xml:space="preserve"> С</w:t>
      </w:r>
      <w:r w:rsidRPr="00D24263">
        <w:rPr>
          <w:rFonts w:ascii="Times New Roman" w:hAnsi="Times New Roman" w:cs="Times New Roman"/>
          <w:sz w:val="28"/>
          <w:szCs w:val="28"/>
        </w:rPr>
        <w:t>одержание объектов коммунального хозяйства</w:t>
      </w:r>
      <w:r w:rsidR="00676E21" w:rsidRPr="00D24263">
        <w:rPr>
          <w:rFonts w:ascii="Times New Roman" w:hAnsi="Times New Roman" w:cs="Times New Roman"/>
          <w:sz w:val="28"/>
          <w:szCs w:val="28"/>
        </w:rPr>
        <w:t xml:space="preserve"> муниципального образования</w:t>
      </w:r>
      <w:r w:rsidR="003C3AF3" w:rsidRPr="00D24263">
        <w:rPr>
          <w:rFonts w:ascii="Times New Roman" w:hAnsi="Times New Roman" w:cs="Times New Roman"/>
          <w:sz w:val="28"/>
          <w:szCs w:val="28"/>
        </w:rPr>
        <w:t>.</w:t>
      </w:r>
    </w:p>
    <w:p w:rsidR="003C3AF3" w:rsidRPr="00D24263" w:rsidRDefault="00676779" w:rsidP="003C3AF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3C3AF3" w:rsidRPr="00D24263">
        <w:rPr>
          <w:rFonts w:ascii="Times New Roman" w:hAnsi="Times New Roman" w:cs="Times New Roman"/>
          <w:sz w:val="28"/>
          <w:szCs w:val="28"/>
        </w:rPr>
        <w:t>содержание объектов коммунального хозяйства муниципального образования.</w:t>
      </w:r>
    </w:p>
    <w:p w:rsidR="0033491F" w:rsidRPr="00D24263" w:rsidRDefault="0033491F" w:rsidP="0033491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- 75370 Установка приборов учета потребления энергетических ресурсов, воды, газа.</w:t>
      </w:r>
    </w:p>
    <w:p w:rsidR="0033491F" w:rsidRPr="00D24263" w:rsidRDefault="0033491F" w:rsidP="0033491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w:t>
      </w:r>
      <w:r w:rsidRPr="00D24263">
        <w:rPr>
          <w:rFonts w:ascii="Times New Roman" w:hAnsi="Times New Roman" w:cs="Times New Roman"/>
          <w:sz w:val="28"/>
          <w:szCs w:val="28"/>
        </w:rPr>
        <w:lastRenderedPageBreak/>
        <w:t>города Чебоксары на установку приборов учета потребления энергетических ресурсов, воды, газа.</w:t>
      </w:r>
    </w:p>
    <w:p w:rsidR="00E531C2" w:rsidRPr="00D24263" w:rsidRDefault="00E949ED" w:rsidP="003C3AF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1</w:t>
      </w:r>
      <w:proofErr w:type="gramEnd"/>
      <w:r w:rsidRPr="00D24263">
        <w:rPr>
          <w:rFonts w:ascii="Times New Roman" w:hAnsi="Times New Roman" w:cs="Times New Roman"/>
          <w:sz w:val="28"/>
          <w:szCs w:val="28"/>
        </w:rPr>
        <w:t xml:space="preserve"> </w:t>
      </w:r>
      <w:r w:rsidR="008A35C4" w:rsidRPr="00D24263">
        <w:rPr>
          <w:rFonts w:ascii="Times New Roman" w:hAnsi="Times New Roman" w:cs="Times New Roman"/>
          <w:sz w:val="28"/>
          <w:szCs w:val="28"/>
        </w:rPr>
        <w:t>4</w:t>
      </w:r>
      <w:r w:rsidRPr="00D24263">
        <w:rPr>
          <w:rFonts w:ascii="Times New Roman" w:hAnsi="Times New Roman" w:cs="Times New Roman"/>
          <w:sz w:val="28"/>
          <w:szCs w:val="28"/>
        </w:rPr>
        <w:t xml:space="preserve"> 01 00000</w:t>
      </w:r>
      <w:r w:rsidR="008A35C4" w:rsidRPr="00D24263">
        <w:rPr>
          <w:rFonts w:ascii="Times New Roman" w:hAnsi="Times New Roman" w:cs="Times New Roman"/>
          <w:sz w:val="28"/>
          <w:szCs w:val="28"/>
        </w:rPr>
        <w:t xml:space="preserve"> </w:t>
      </w:r>
      <w:r w:rsidR="008406D6" w:rsidRPr="00D24263">
        <w:rPr>
          <w:rFonts w:ascii="Times New Roman" w:hAnsi="Times New Roman" w:cs="Times New Roman"/>
          <w:sz w:val="28"/>
          <w:szCs w:val="28"/>
        </w:rPr>
        <w:t>К</w:t>
      </w:r>
      <w:r w:rsidR="001140FC" w:rsidRPr="00D24263">
        <w:rPr>
          <w:rFonts w:ascii="Times New Roman" w:hAnsi="Times New Roman" w:cs="Times New Roman"/>
          <w:sz w:val="28"/>
          <w:szCs w:val="28"/>
        </w:rPr>
        <w:t>омплекс процессных мероприятий «</w:t>
      </w:r>
      <w:r w:rsidR="008406D6" w:rsidRPr="00D24263">
        <w:rPr>
          <w:rFonts w:ascii="Times New Roman" w:hAnsi="Times New Roman" w:cs="Times New Roman"/>
          <w:sz w:val="28"/>
          <w:szCs w:val="28"/>
        </w:rPr>
        <w:t>Улучшение условий проживания граждан в многоквартирных домах</w:t>
      </w:r>
      <w:r w:rsidR="001140FC" w:rsidRPr="00D24263">
        <w:rPr>
          <w:rFonts w:ascii="Times New Roman" w:hAnsi="Times New Roman" w:cs="Times New Roman"/>
          <w:sz w:val="28"/>
          <w:szCs w:val="28"/>
        </w:rPr>
        <w:t>»</w:t>
      </w:r>
      <w:r w:rsidR="008406D6" w:rsidRPr="00D24263">
        <w:rPr>
          <w:rFonts w:ascii="Times New Roman" w:hAnsi="Times New Roman" w:cs="Times New Roman"/>
          <w:sz w:val="28"/>
          <w:szCs w:val="28"/>
        </w:rPr>
        <w:t xml:space="preserve">, </w:t>
      </w:r>
      <w:r w:rsidR="00C06D6A" w:rsidRPr="00D24263">
        <w:rPr>
          <w:rFonts w:ascii="Times New Roman" w:hAnsi="Times New Roman" w:cs="Times New Roman"/>
          <w:sz w:val="28"/>
          <w:szCs w:val="28"/>
        </w:rPr>
        <w:t>в том числе по направлениям расходов:</w:t>
      </w:r>
    </w:p>
    <w:p w:rsidR="00E10D53" w:rsidRPr="00D24263" w:rsidRDefault="00E10D53" w:rsidP="00E10D5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- 71730 Модернизация лифтов и лифтового оборудования.</w:t>
      </w:r>
    </w:p>
    <w:p w:rsidR="00E10D53" w:rsidRPr="00D24263" w:rsidRDefault="00E10D53" w:rsidP="00E10D53">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модернизацию лифтов и лифтового оборудования.</w:t>
      </w:r>
    </w:p>
    <w:p w:rsidR="0088214F" w:rsidRPr="00D24263" w:rsidRDefault="0088214F" w:rsidP="0088214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- 72770 Обеспечение мероприятий по капитальному ремонту многоквартирных домов, находящихся в муниципальной собственности.</w:t>
      </w:r>
    </w:p>
    <w:p w:rsidR="00C06D6A" w:rsidRPr="00D24263" w:rsidRDefault="0088214F" w:rsidP="0088214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мероприятий по капитальному ремонту многоквартирных домов, находящихся в муниципальной собственности.</w:t>
      </w:r>
    </w:p>
    <w:p w:rsidR="00B81498" w:rsidRPr="00D24263" w:rsidRDefault="00B81498" w:rsidP="00B8149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- 72950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B81498" w:rsidRPr="00D24263" w:rsidRDefault="00B81498" w:rsidP="00B8149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97541B" w:rsidRPr="00D24263" w:rsidRDefault="0097541B" w:rsidP="0097541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- 74750 Капитальный ремонт жилищного фонда, в том числе многоквартирных домов.</w:t>
      </w:r>
    </w:p>
    <w:p w:rsidR="0097541B" w:rsidRPr="00D24263" w:rsidRDefault="0097541B" w:rsidP="0097541B">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капитальный ремонт жилищного фонда, в том числе многоквартирных домов.</w:t>
      </w:r>
    </w:p>
    <w:p w:rsidR="005244D1" w:rsidRPr="00D24263" w:rsidRDefault="005244D1" w:rsidP="005244D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- 75390 Поощрение победителей</w:t>
      </w:r>
      <w:r w:rsidR="001140FC" w:rsidRPr="00D24263">
        <w:rPr>
          <w:rFonts w:ascii="Times New Roman" w:hAnsi="Times New Roman" w:cs="Times New Roman"/>
          <w:sz w:val="28"/>
          <w:szCs w:val="28"/>
        </w:rPr>
        <w:t xml:space="preserve"> ежегодного смотра-конкурса «</w:t>
      </w:r>
      <w:r w:rsidRPr="00D24263">
        <w:rPr>
          <w:rFonts w:ascii="Times New Roman" w:hAnsi="Times New Roman" w:cs="Times New Roman"/>
          <w:sz w:val="28"/>
          <w:szCs w:val="28"/>
        </w:rPr>
        <w:t>Дом образцового содержания</w:t>
      </w:r>
      <w:r w:rsidR="001140FC" w:rsidRPr="00D24263">
        <w:rPr>
          <w:rFonts w:ascii="Times New Roman" w:hAnsi="Times New Roman" w:cs="Times New Roman"/>
          <w:sz w:val="28"/>
          <w:szCs w:val="28"/>
        </w:rPr>
        <w:t>»</w:t>
      </w:r>
      <w:r w:rsidRPr="00D24263">
        <w:rPr>
          <w:rFonts w:ascii="Times New Roman" w:hAnsi="Times New Roman" w:cs="Times New Roman"/>
          <w:sz w:val="28"/>
          <w:szCs w:val="28"/>
        </w:rPr>
        <w:t>.</w:t>
      </w:r>
    </w:p>
    <w:p w:rsidR="005244D1" w:rsidRPr="00D24263" w:rsidRDefault="005244D1" w:rsidP="005244D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поощрение победите</w:t>
      </w:r>
      <w:r w:rsidR="001140FC" w:rsidRPr="00D24263">
        <w:rPr>
          <w:rFonts w:ascii="Times New Roman" w:hAnsi="Times New Roman" w:cs="Times New Roman"/>
          <w:sz w:val="28"/>
          <w:szCs w:val="28"/>
        </w:rPr>
        <w:t>лей ежегодного смотра-конкурса «</w:t>
      </w:r>
      <w:r w:rsidRPr="00D24263">
        <w:rPr>
          <w:rFonts w:ascii="Times New Roman" w:hAnsi="Times New Roman" w:cs="Times New Roman"/>
          <w:sz w:val="28"/>
          <w:szCs w:val="28"/>
        </w:rPr>
        <w:t>Дом образцового содержания</w:t>
      </w:r>
      <w:r w:rsidR="001140FC" w:rsidRPr="00D24263">
        <w:rPr>
          <w:rFonts w:ascii="Times New Roman" w:hAnsi="Times New Roman" w:cs="Times New Roman"/>
          <w:sz w:val="28"/>
          <w:szCs w:val="28"/>
        </w:rPr>
        <w:t>»</w:t>
      </w:r>
      <w:r w:rsidRPr="00D24263">
        <w:rPr>
          <w:rFonts w:ascii="Times New Roman" w:hAnsi="Times New Roman" w:cs="Times New Roman"/>
          <w:sz w:val="28"/>
          <w:szCs w:val="28"/>
        </w:rPr>
        <w:t>.</w:t>
      </w:r>
    </w:p>
    <w:p w:rsidR="00514DFB" w:rsidRPr="00D24263" w:rsidRDefault="00470EE6" w:rsidP="0088214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1</w:t>
      </w:r>
      <w:proofErr w:type="gramEnd"/>
      <w:r w:rsidRPr="00D24263">
        <w:rPr>
          <w:rFonts w:ascii="Times New Roman" w:hAnsi="Times New Roman" w:cs="Times New Roman"/>
          <w:sz w:val="28"/>
          <w:szCs w:val="28"/>
        </w:rPr>
        <w:t xml:space="preserve"> 4 0</w:t>
      </w:r>
      <w:r w:rsidR="00027CB9"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w:t>
      </w:r>
      <w:r w:rsidR="00027CB9" w:rsidRPr="00D24263">
        <w:rPr>
          <w:rFonts w:ascii="Times New Roman" w:hAnsi="Times New Roman" w:cs="Times New Roman"/>
          <w:sz w:val="28"/>
          <w:szCs w:val="28"/>
        </w:rPr>
        <w:t xml:space="preserve"> </w:t>
      </w:r>
      <w:r w:rsidR="0061161E" w:rsidRPr="00D24263">
        <w:rPr>
          <w:rFonts w:ascii="Times New Roman" w:hAnsi="Times New Roman" w:cs="Times New Roman"/>
          <w:sz w:val="28"/>
          <w:szCs w:val="28"/>
        </w:rPr>
        <w:t>Комплекс процессных меропр</w:t>
      </w:r>
      <w:r w:rsidR="00B16D2B" w:rsidRPr="00D24263">
        <w:rPr>
          <w:rFonts w:ascii="Times New Roman" w:hAnsi="Times New Roman" w:cs="Times New Roman"/>
          <w:sz w:val="28"/>
          <w:szCs w:val="28"/>
        </w:rPr>
        <w:t>иятий «</w:t>
      </w:r>
      <w:r w:rsidR="0061161E" w:rsidRPr="00D24263">
        <w:rPr>
          <w:rFonts w:ascii="Times New Roman" w:hAnsi="Times New Roman" w:cs="Times New Roman"/>
          <w:sz w:val="28"/>
          <w:szCs w:val="28"/>
        </w:rPr>
        <w:t>Обеспечение реализации муниципаль</w:t>
      </w:r>
      <w:r w:rsidR="00B16D2B" w:rsidRPr="00D24263">
        <w:rPr>
          <w:rFonts w:ascii="Times New Roman" w:hAnsi="Times New Roman" w:cs="Times New Roman"/>
          <w:sz w:val="28"/>
          <w:szCs w:val="28"/>
        </w:rPr>
        <w:t>ной программы города Чебоксары «</w:t>
      </w:r>
      <w:r w:rsidR="0061161E" w:rsidRPr="00D24263">
        <w:rPr>
          <w:rFonts w:ascii="Times New Roman" w:hAnsi="Times New Roman" w:cs="Times New Roman"/>
          <w:sz w:val="28"/>
          <w:szCs w:val="28"/>
        </w:rPr>
        <w:t>Модернизация и развитие сферы жилищно-коммунального хозяйства</w:t>
      </w:r>
      <w:r w:rsidR="00B16D2B" w:rsidRPr="00D24263">
        <w:rPr>
          <w:rFonts w:ascii="Times New Roman" w:hAnsi="Times New Roman" w:cs="Times New Roman"/>
          <w:sz w:val="28"/>
          <w:szCs w:val="28"/>
        </w:rPr>
        <w:t>»»</w:t>
      </w:r>
      <w:r w:rsidR="00E5016C" w:rsidRPr="00D24263">
        <w:rPr>
          <w:rFonts w:ascii="Times New Roman" w:hAnsi="Times New Roman" w:cs="Times New Roman"/>
          <w:sz w:val="28"/>
          <w:szCs w:val="28"/>
        </w:rPr>
        <w:t xml:space="preserve">, </w:t>
      </w:r>
      <w:r w:rsidR="002C55C1" w:rsidRPr="00D24263">
        <w:rPr>
          <w:rFonts w:ascii="Times New Roman" w:hAnsi="Times New Roman" w:cs="Times New Roman"/>
          <w:sz w:val="28"/>
          <w:szCs w:val="28"/>
        </w:rPr>
        <w:t>в том числе по направлениям расходов:</w:t>
      </w:r>
    </w:p>
    <w:p w:rsidR="003F36F9" w:rsidRPr="00D24263" w:rsidRDefault="003F36F9" w:rsidP="003F36F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3F36F9" w:rsidRPr="00D24263" w:rsidRDefault="003F36F9" w:rsidP="003F36F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обеспечение функций управления ЖКХ, энергетики, транспорта и связи администрации города Чебоксары Чувашской Республики.</w:t>
      </w:r>
    </w:p>
    <w:p w:rsidR="00A26496" w:rsidRPr="00D24263" w:rsidRDefault="00A26496" w:rsidP="00A2649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A26496" w:rsidRPr="00D24263" w:rsidRDefault="00A26496" w:rsidP="00A2649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w:t>
      </w:r>
      <w:r w:rsidR="00106F6B" w:rsidRPr="00D24263">
        <w:rPr>
          <w:rFonts w:ascii="Times New Roman" w:hAnsi="Times New Roman" w:cs="Times New Roman"/>
          <w:sz w:val="28"/>
          <w:szCs w:val="28"/>
        </w:rPr>
        <w:t>тельности (оказание услуг) МКУ «</w:t>
      </w:r>
      <w:r w:rsidRPr="00D24263">
        <w:rPr>
          <w:rFonts w:ascii="Times New Roman" w:hAnsi="Times New Roman" w:cs="Times New Roman"/>
          <w:sz w:val="28"/>
          <w:szCs w:val="28"/>
        </w:rPr>
        <w:t>Управление ЖКХ и благоустройства</w:t>
      </w:r>
      <w:r w:rsidR="00106F6B" w:rsidRPr="00D24263">
        <w:rPr>
          <w:rFonts w:ascii="Times New Roman" w:hAnsi="Times New Roman" w:cs="Times New Roman"/>
          <w:sz w:val="28"/>
          <w:szCs w:val="28"/>
        </w:rPr>
        <w:t>»</w:t>
      </w:r>
      <w:r w:rsidRPr="00D24263">
        <w:rPr>
          <w:rFonts w:ascii="Times New Roman" w:hAnsi="Times New Roman" w:cs="Times New Roman"/>
          <w:sz w:val="28"/>
          <w:szCs w:val="28"/>
        </w:rPr>
        <w:t xml:space="preserve"> г.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714BA2" w:rsidRPr="00D24263">
        <w:rPr>
          <w:rFonts w:ascii="Times New Roman" w:hAnsi="Times New Roman" w:cs="Times New Roman"/>
          <w:sz w:val="28"/>
          <w:szCs w:val="28"/>
        </w:rPr>
        <w:t>5</w:t>
      </w:r>
      <w:r w:rsidRPr="00D24263">
        <w:rPr>
          <w:rFonts w:ascii="Times New Roman" w:hAnsi="Times New Roman" w:cs="Times New Roman"/>
          <w:sz w:val="28"/>
          <w:szCs w:val="28"/>
        </w:rPr>
        <w:t>. Муниципальная программа города Чебоксары</w:t>
      </w:r>
    </w:p>
    <w:p w:rsidR="00676779" w:rsidRPr="00D24263" w:rsidRDefault="007941FE">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Обеспечение граждан в городе Чебоксары</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доступным и комфортным жильем</w:t>
      </w:r>
      <w:r w:rsidR="007941FE"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FC6D8A"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Обеспечение граждан в городе Чебоксары доступным и комфортным жильем</w:t>
      </w:r>
      <w:r w:rsidR="00FC6D8A"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0 00 00000 Муниципаль</w:t>
      </w:r>
      <w:r w:rsidR="00FC6D8A"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Обеспечение граждан в городе Чебоксары доступным и комфортным жильем</w:t>
      </w:r>
      <w:r w:rsidR="00FC6D8A"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FC6D8A"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Обеспечение граждан в городе Чебоксары доступным и комфортным жильем</w:t>
      </w:r>
      <w:r w:rsidR="00FC6D8A"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CE7178"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00401B10"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w:t>
      </w:r>
      <w:r w:rsidR="00703CBA" w:rsidRPr="00D24263">
        <w:rPr>
          <w:rFonts w:ascii="Times New Roman" w:hAnsi="Times New Roman" w:cs="Times New Roman"/>
          <w:sz w:val="28"/>
          <w:szCs w:val="28"/>
        </w:rPr>
        <w:t>2</w:t>
      </w:r>
      <w:r w:rsidRPr="00D24263">
        <w:rPr>
          <w:rFonts w:ascii="Times New Roman" w:hAnsi="Times New Roman" w:cs="Times New Roman"/>
          <w:sz w:val="28"/>
          <w:szCs w:val="28"/>
        </w:rPr>
        <w:t xml:space="preserve"> 0</w:t>
      </w:r>
      <w:r w:rsidR="00703CBA"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767294" w:rsidRPr="00D24263">
        <w:rPr>
          <w:rFonts w:ascii="Times New Roman" w:hAnsi="Times New Roman" w:cs="Times New Roman"/>
          <w:sz w:val="28"/>
          <w:szCs w:val="28"/>
        </w:rPr>
        <w:t xml:space="preserve"> </w:t>
      </w:r>
      <w:r w:rsidR="00F86383" w:rsidRPr="00D24263">
        <w:rPr>
          <w:rFonts w:ascii="Times New Roman" w:hAnsi="Times New Roman" w:cs="Times New Roman"/>
          <w:sz w:val="28"/>
          <w:szCs w:val="28"/>
        </w:rPr>
        <w:t>Муниципальный проект «</w:t>
      </w:r>
      <w:r w:rsidR="008E10F8" w:rsidRPr="00D24263">
        <w:rPr>
          <w:rFonts w:ascii="Times New Roman" w:hAnsi="Times New Roman" w:cs="Times New Roman"/>
          <w:sz w:val="28"/>
          <w:szCs w:val="28"/>
        </w:rPr>
        <w:t>Обеспечение жильем молодых семей</w:t>
      </w:r>
      <w:r w:rsidR="00F86383"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8E10F8" w:rsidRPr="00D24263" w:rsidRDefault="00DB644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L4970 </w:t>
      </w:r>
      <w:r w:rsidR="00F34196" w:rsidRPr="00D24263">
        <w:rPr>
          <w:rFonts w:ascii="Times New Roman" w:hAnsi="Times New Roman" w:cs="Times New Roman"/>
          <w:sz w:val="28"/>
          <w:szCs w:val="28"/>
        </w:rPr>
        <w:t>Обеспечение жильем молодых семей</w:t>
      </w:r>
      <w:r w:rsidR="00E26DAA" w:rsidRPr="00D24263">
        <w:rPr>
          <w:rFonts w:ascii="Times New Roman" w:hAnsi="Times New Roman" w:cs="Times New Roman"/>
          <w:sz w:val="28"/>
          <w:szCs w:val="28"/>
        </w:rPr>
        <w:t xml:space="preserve"> в рамках федерального проекта «</w:t>
      </w:r>
      <w:r w:rsidR="00F34196" w:rsidRPr="00D24263">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26DAA" w:rsidRPr="00D24263">
        <w:rPr>
          <w:rFonts w:ascii="Times New Roman" w:hAnsi="Times New Roman" w:cs="Times New Roman"/>
          <w:sz w:val="28"/>
          <w:szCs w:val="28"/>
        </w:rPr>
        <w:t>»</w:t>
      </w:r>
      <w:r w:rsidR="00F34196" w:rsidRPr="00D24263">
        <w:rPr>
          <w:rFonts w:ascii="Times New Roman" w:hAnsi="Times New Roman" w:cs="Times New Roman"/>
          <w:sz w:val="28"/>
          <w:szCs w:val="28"/>
        </w:rPr>
        <w:t xml:space="preserve"> государственной </w:t>
      </w:r>
      <w:r w:rsidR="00E26DAA" w:rsidRPr="00D24263">
        <w:rPr>
          <w:rFonts w:ascii="Times New Roman" w:hAnsi="Times New Roman" w:cs="Times New Roman"/>
          <w:sz w:val="28"/>
          <w:szCs w:val="28"/>
        </w:rPr>
        <w:t>программы Российской Федерации «</w:t>
      </w:r>
      <w:r w:rsidR="00F34196" w:rsidRPr="00D24263">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E26DAA" w:rsidRPr="00D24263">
        <w:rPr>
          <w:rFonts w:ascii="Times New Roman" w:hAnsi="Times New Roman" w:cs="Times New Roman"/>
          <w:sz w:val="28"/>
          <w:szCs w:val="28"/>
        </w:rPr>
        <w:t>»»</w:t>
      </w:r>
      <w:r w:rsidR="00F34196" w:rsidRPr="00D24263">
        <w:rPr>
          <w:rFonts w:ascii="Times New Roman" w:hAnsi="Times New Roman" w:cs="Times New Roman"/>
          <w:sz w:val="28"/>
          <w:szCs w:val="28"/>
        </w:rPr>
        <w:t>.</w:t>
      </w:r>
    </w:p>
    <w:p w:rsidR="00F34196" w:rsidRPr="00D24263" w:rsidRDefault="007A3D8B">
      <w:pPr>
        <w:pStyle w:val="ConsPlusNormal"/>
        <w:spacing w:before="220"/>
        <w:ind w:firstLine="540"/>
        <w:jc w:val="both"/>
        <w:rPr>
          <w:rFonts w:ascii="Times New Roman" w:hAnsi="Times New Roman" w:cs="Times New Roman"/>
          <w:sz w:val="28"/>
          <w:szCs w:val="28"/>
        </w:rPr>
      </w:pPr>
      <w:proofErr w:type="gramStart"/>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0524FE" w:rsidRPr="00D24263">
        <w:rPr>
          <w:rFonts w:ascii="Times New Roman" w:hAnsi="Times New Roman" w:cs="Times New Roman"/>
          <w:sz w:val="28"/>
          <w:szCs w:val="28"/>
        </w:rPr>
        <w:t>о</w:t>
      </w:r>
      <w:r w:rsidR="00A734D9" w:rsidRPr="00D24263">
        <w:rPr>
          <w:rFonts w:ascii="Times New Roman" w:hAnsi="Times New Roman" w:cs="Times New Roman"/>
          <w:sz w:val="28"/>
          <w:szCs w:val="28"/>
        </w:rPr>
        <w:t>беспечение жильем молодых семей</w:t>
      </w:r>
      <w:r w:rsidR="00FE3FF1" w:rsidRPr="00D24263">
        <w:rPr>
          <w:rFonts w:ascii="Times New Roman" w:hAnsi="Times New Roman" w:cs="Times New Roman"/>
          <w:sz w:val="28"/>
          <w:szCs w:val="28"/>
        </w:rPr>
        <w:t xml:space="preserve"> в рамках федерального проекта «</w:t>
      </w:r>
      <w:r w:rsidR="00A734D9" w:rsidRPr="00D24263">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E3FF1" w:rsidRPr="00D24263">
        <w:rPr>
          <w:rFonts w:ascii="Times New Roman" w:hAnsi="Times New Roman" w:cs="Times New Roman"/>
          <w:sz w:val="28"/>
          <w:szCs w:val="28"/>
        </w:rPr>
        <w:t>»</w:t>
      </w:r>
      <w:r w:rsidR="00A734D9" w:rsidRPr="00D24263">
        <w:rPr>
          <w:rFonts w:ascii="Times New Roman" w:hAnsi="Times New Roman" w:cs="Times New Roman"/>
          <w:sz w:val="28"/>
          <w:szCs w:val="28"/>
        </w:rPr>
        <w:t xml:space="preserve"> государственной </w:t>
      </w:r>
      <w:r w:rsidR="00FE3FF1" w:rsidRPr="00D24263">
        <w:rPr>
          <w:rFonts w:ascii="Times New Roman" w:hAnsi="Times New Roman" w:cs="Times New Roman"/>
          <w:sz w:val="28"/>
          <w:szCs w:val="28"/>
        </w:rPr>
        <w:t>программы Российской Федерации «</w:t>
      </w:r>
      <w:r w:rsidR="00A734D9" w:rsidRPr="00D24263">
        <w:rPr>
          <w:rFonts w:ascii="Times New Roman" w:hAnsi="Times New Roman" w:cs="Times New Roman"/>
          <w:sz w:val="28"/>
          <w:szCs w:val="28"/>
        </w:rPr>
        <w:t xml:space="preserve">Обеспечение доступным и комфортным жильем и коммунальными услугами граждан </w:t>
      </w:r>
      <w:r w:rsidR="00A734D9" w:rsidRPr="00D24263">
        <w:rPr>
          <w:rFonts w:ascii="Times New Roman" w:hAnsi="Times New Roman" w:cs="Times New Roman"/>
          <w:sz w:val="28"/>
          <w:szCs w:val="28"/>
        </w:rPr>
        <w:lastRenderedPageBreak/>
        <w:t>Российской Федерации</w:t>
      </w:r>
      <w:r w:rsidR="00FE3FF1" w:rsidRPr="00D24263">
        <w:rPr>
          <w:rFonts w:ascii="Times New Roman" w:hAnsi="Times New Roman" w:cs="Times New Roman"/>
          <w:sz w:val="28"/>
          <w:szCs w:val="28"/>
        </w:rPr>
        <w:t>»</w:t>
      </w:r>
      <w:r w:rsidR="00A734D9" w:rsidRPr="00D24263">
        <w:rPr>
          <w:rFonts w:ascii="Times New Roman" w:hAnsi="Times New Roman" w:cs="Times New Roman"/>
          <w:sz w:val="28"/>
          <w:szCs w:val="28"/>
        </w:rPr>
        <w:t>.</w:t>
      </w:r>
      <w:proofErr w:type="gramEnd"/>
    </w:p>
    <w:p w:rsidR="00A734D9" w:rsidRPr="00D24263" w:rsidRDefault="00680CF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S4970</w:t>
      </w:r>
      <w:r w:rsidR="00231F58" w:rsidRPr="00D24263">
        <w:rPr>
          <w:rFonts w:ascii="Times New Roman" w:hAnsi="Times New Roman" w:cs="Times New Roman"/>
          <w:sz w:val="28"/>
          <w:szCs w:val="28"/>
        </w:rPr>
        <w:t xml:space="preserve"> </w:t>
      </w:r>
      <w:r w:rsidR="00887B46" w:rsidRPr="00D24263">
        <w:rPr>
          <w:rFonts w:ascii="Times New Roman" w:hAnsi="Times New Roman" w:cs="Times New Roman"/>
          <w:sz w:val="28"/>
          <w:szCs w:val="28"/>
        </w:rPr>
        <w:t>Реализация полномочий по обеспечению жильем молодых семей.</w:t>
      </w:r>
    </w:p>
    <w:p w:rsidR="00887B46" w:rsidRPr="00D24263" w:rsidRDefault="0066172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B977D3" w:rsidRPr="00D24263">
        <w:rPr>
          <w:rFonts w:ascii="Times New Roman" w:hAnsi="Times New Roman" w:cs="Times New Roman"/>
          <w:sz w:val="28"/>
          <w:szCs w:val="28"/>
        </w:rPr>
        <w:t>реализаци</w:t>
      </w:r>
      <w:r w:rsidR="001E6380" w:rsidRPr="00D24263">
        <w:rPr>
          <w:rFonts w:ascii="Times New Roman" w:hAnsi="Times New Roman" w:cs="Times New Roman"/>
          <w:sz w:val="28"/>
          <w:szCs w:val="28"/>
        </w:rPr>
        <w:t>ю</w:t>
      </w:r>
      <w:r w:rsidR="00B977D3" w:rsidRPr="00D24263">
        <w:rPr>
          <w:rFonts w:ascii="Times New Roman" w:hAnsi="Times New Roman" w:cs="Times New Roman"/>
          <w:sz w:val="28"/>
          <w:szCs w:val="28"/>
        </w:rPr>
        <w:t xml:space="preserve"> полномочий по обеспечению жильем молодых семей.</w:t>
      </w:r>
    </w:p>
    <w:p w:rsidR="001E6380" w:rsidRPr="00D24263" w:rsidRDefault="000576D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w:t>
      </w:r>
      <w:r w:rsidR="00FA7531" w:rsidRPr="00D24263">
        <w:rPr>
          <w:rFonts w:ascii="Times New Roman" w:hAnsi="Times New Roman" w:cs="Times New Roman"/>
          <w:sz w:val="28"/>
          <w:szCs w:val="28"/>
        </w:rPr>
        <w:t>3</w:t>
      </w:r>
      <w:r w:rsidRPr="00D24263">
        <w:rPr>
          <w:rFonts w:ascii="Times New Roman" w:hAnsi="Times New Roman" w:cs="Times New Roman"/>
          <w:sz w:val="28"/>
          <w:szCs w:val="28"/>
        </w:rPr>
        <w:t xml:space="preserve"> 0</w:t>
      </w:r>
      <w:r w:rsidR="00FA7531"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 </w:t>
      </w:r>
      <w:r w:rsidR="00A25F3B" w:rsidRPr="00D24263">
        <w:rPr>
          <w:rFonts w:ascii="Times New Roman" w:hAnsi="Times New Roman" w:cs="Times New Roman"/>
          <w:sz w:val="28"/>
          <w:szCs w:val="28"/>
        </w:rPr>
        <w:t>Муни</w:t>
      </w:r>
      <w:r w:rsidR="004F32E5" w:rsidRPr="00D24263">
        <w:rPr>
          <w:rFonts w:ascii="Times New Roman" w:hAnsi="Times New Roman" w:cs="Times New Roman"/>
          <w:sz w:val="28"/>
          <w:szCs w:val="28"/>
        </w:rPr>
        <w:t>ципальный ведомственный проект «</w:t>
      </w:r>
      <w:r w:rsidR="00A25F3B" w:rsidRPr="00D24263">
        <w:rPr>
          <w:rFonts w:ascii="Times New Roman" w:hAnsi="Times New Roman" w:cs="Times New Roman"/>
          <w:sz w:val="28"/>
          <w:szCs w:val="28"/>
        </w:rPr>
        <w:t>Улучшение жилищных условий отдельных категорий граждан</w:t>
      </w:r>
      <w:r w:rsidR="004F32E5" w:rsidRPr="00D24263">
        <w:rPr>
          <w:rFonts w:ascii="Times New Roman" w:hAnsi="Times New Roman" w:cs="Times New Roman"/>
          <w:sz w:val="28"/>
          <w:szCs w:val="28"/>
        </w:rPr>
        <w:t>»</w:t>
      </w:r>
      <w:r w:rsidR="00FA354A" w:rsidRPr="00D24263">
        <w:rPr>
          <w:rFonts w:ascii="Times New Roman" w:hAnsi="Times New Roman" w:cs="Times New Roman"/>
          <w:sz w:val="28"/>
          <w:szCs w:val="28"/>
        </w:rPr>
        <w:t xml:space="preserve">, </w:t>
      </w:r>
      <w:r w:rsidR="00916C21" w:rsidRPr="00D24263">
        <w:rPr>
          <w:rFonts w:ascii="Times New Roman" w:hAnsi="Times New Roman" w:cs="Times New Roman"/>
          <w:sz w:val="28"/>
          <w:szCs w:val="28"/>
        </w:rPr>
        <w:t>в том числе по направлениям расходов:</w:t>
      </w:r>
    </w:p>
    <w:p w:rsidR="00B62200" w:rsidRPr="00D24263" w:rsidRDefault="00B62200" w:rsidP="00B6220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- 72960 Предоставление жилых помещений по договорам социального найма гражданам, в том числе состоящим на учете в качестве нуждающихся в жилых помещениях, в соответствии со </w:t>
      </w:r>
      <w:hyperlink r:id="rId12">
        <w:r w:rsidRPr="00B72411">
          <w:rPr>
            <w:rFonts w:ascii="Times New Roman" w:hAnsi="Times New Roman" w:cs="Times New Roman"/>
            <w:sz w:val="28"/>
            <w:szCs w:val="28"/>
          </w:rPr>
          <w:t>статьями 49</w:t>
        </w:r>
      </w:hyperlink>
      <w:r w:rsidRPr="00B72411">
        <w:rPr>
          <w:rFonts w:ascii="Times New Roman" w:hAnsi="Times New Roman" w:cs="Times New Roman"/>
          <w:sz w:val="28"/>
          <w:szCs w:val="28"/>
        </w:rPr>
        <w:t xml:space="preserve">, </w:t>
      </w:r>
      <w:hyperlink r:id="rId13">
        <w:r w:rsidRPr="00B72411">
          <w:rPr>
            <w:rFonts w:ascii="Times New Roman" w:hAnsi="Times New Roman" w:cs="Times New Roman"/>
            <w:sz w:val="28"/>
            <w:szCs w:val="28"/>
          </w:rPr>
          <w:t>57</w:t>
        </w:r>
      </w:hyperlink>
      <w:r w:rsidRPr="00D24263">
        <w:rPr>
          <w:rFonts w:ascii="Times New Roman" w:hAnsi="Times New Roman" w:cs="Times New Roman"/>
          <w:sz w:val="28"/>
          <w:szCs w:val="28"/>
        </w:rPr>
        <w:t xml:space="preserve"> Жилищного кодекса Российской Федерации.</w:t>
      </w:r>
    </w:p>
    <w:p w:rsidR="00792A86" w:rsidRPr="00D24263" w:rsidRDefault="00B62200" w:rsidP="00B6220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предоставление жилых помещений по договорам социального найма гражданам, в том числе состоящим на учете в качестве нуждающихся в жилых помещениях, в соответствии со </w:t>
      </w:r>
      <w:hyperlink r:id="rId14">
        <w:r w:rsidRPr="00B72411">
          <w:rPr>
            <w:rFonts w:ascii="Times New Roman" w:hAnsi="Times New Roman" w:cs="Times New Roman"/>
            <w:sz w:val="28"/>
            <w:szCs w:val="28"/>
          </w:rPr>
          <w:t>статьями 49</w:t>
        </w:r>
      </w:hyperlink>
      <w:r w:rsidRPr="00B72411">
        <w:rPr>
          <w:rFonts w:ascii="Times New Roman" w:hAnsi="Times New Roman" w:cs="Times New Roman"/>
          <w:sz w:val="28"/>
          <w:szCs w:val="28"/>
        </w:rPr>
        <w:t xml:space="preserve">, </w:t>
      </w:r>
      <w:hyperlink r:id="rId15">
        <w:r w:rsidRPr="00B72411">
          <w:rPr>
            <w:rFonts w:ascii="Times New Roman" w:hAnsi="Times New Roman" w:cs="Times New Roman"/>
            <w:sz w:val="28"/>
            <w:szCs w:val="28"/>
          </w:rPr>
          <w:t>57</w:t>
        </w:r>
      </w:hyperlink>
      <w:r w:rsidRPr="00D24263">
        <w:rPr>
          <w:rFonts w:ascii="Times New Roman" w:hAnsi="Times New Roman" w:cs="Times New Roman"/>
          <w:sz w:val="28"/>
          <w:szCs w:val="28"/>
        </w:rPr>
        <w:t xml:space="preserve"> Жилищного кодекса Российской Федерации.</w:t>
      </w:r>
    </w:p>
    <w:p w:rsidR="00DA7196" w:rsidRPr="00D24263" w:rsidRDefault="00DA7196" w:rsidP="00DA719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- 73010 Строительство объектов инженерной инфраструктуры для земельных участков, предоставленных многодетным семьям для целей жилищного строительства.</w:t>
      </w:r>
    </w:p>
    <w:p w:rsidR="00DA7196" w:rsidRPr="00D24263" w:rsidRDefault="00DA7196" w:rsidP="00DA719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строительство объектов инженерной инфраструктуры для земельных участков, предоставленных многодетным семьям для целей жилищного строительства.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- 77020 Обеспечение мероприятий по переселению граждан из аварийного и ветхого жилищного фонда.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мероприятий по переселению граждан из аварийного и ветхого жилищного фонда.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w:t>
      </w:r>
      <w:r w:rsidR="00D054DD"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6E3E9E"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w:t>
      </w:r>
      <w:r w:rsidR="00016395" w:rsidRPr="00D24263">
        <w:rPr>
          <w:rFonts w:ascii="Times New Roman" w:hAnsi="Times New Roman" w:cs="Times New Roman"/>
          <w:sz w:val="28"/>
          <w:szCs w:val="28"/>
        </w:rPr>
        <w:t xml:space="preserve"> </w:t>
      </w:r>
      <w:r w:rsidR="00C35A72" w:rsidRPr="00D24263">
        <w:rPr>
          <w:rFonts w:ascii="Times New Roman" w:hAnsi="Times New Roman" w:cs="Times New Roman"/>
          <w:sz w:val="28"/>
          <w:szCs w:val="28"/>
        </w:rPr>
        <w:t>К</w:t>
      </w:r>
      <w:r w:rsidR="00C67A1D" w:rsidRPr="00D24263">
        <w:rPr>
          <w:rFonts w:ascii="Times New Roman" w:hAnsi="Times New Roman" w:cs="Times New Roman"/>
          <w:sz w:val="28"/>
          <w:szCs w:val="28"/>
        </w:rPr>
        <w:t>омплекс процессных мероприятий «</w:t>
      </w:r>
      <w:r w:rsidR="00C35A72" w:rsidRPr="00D24263">
        <w:rPr>
          <w:rFonts w:ascii="Times New Roman" w:hAnsi="Times New Roman" w:cs="Times New Roman"/>
          <w:sz w:val="28"/>
          <w:szCs w:val="28"/>
        </w:rPr>
        <w:t>Обеспечение реализации государственных функций в строительной сфере</w:t>
      </w:r>
      <w:r w:rsidR="00C67A1D"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D4281D" w:rsidRPr="00D24263" w:rsidRDefault="0041184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-77220 </w:t>
      </w:r>
      <w:r w:rsidR="009030CD" w:rsidRPr="00D24263">
        <w:rPr>
          <w:rFonts w:ascii="Times New Roman" w:hAnsi="Times New Roman" w:cs="Times New Roman"/>
          <w:sz w:val="28"/>
          <w:szCs w:val="28"/>
        </w:rPr>
        <w:t>Разработка схем территориального планирования муниципальных округов, генеральных планов населенных пунктов, генеральных планов городских округов, а также проектов планировки территории.</w:t>
      </w:r>
    </w:p>
    <w:p w:rsidR="009030CD" w:rsidRPr="00D24263" w:rsidRDefault="00972284">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D0444A" w:rsidRPr="00D24263">
        <w:rPr>
          <w:rFonts w:ascii="Times New Roman" w:hAnsi="Times New Roman" w:cs="Times New Roman"/>
          <w:sz w:val="28"/>
          <w:szCs w:val="28"/>
        </w:rPr>
        <w:t xml:space="preserve">разработку схем территориального планирования </w:t>
      </w:r>
      <w:r w:rsidR="00D0444A" w:rsidRPr="00D24263">
        <w:rPr>
          <w:rFonts w:ascii="Times New Roman" w:hAnsi="Times New Roman" w:cs="Times New Roman"/>
          <w:sz w:val="28"/>
          <w:szCs w:val="28"/>
        </w:rPr>
        <w:lastRenderedPageBreak/>
        <w:t>муниципальных округов, генеральных планов населенных пунктов, генеральных планов городских округов, а также проектов планировки территории.</w:t>
      </w:r>
    </w:p>
    <w:p w:rsidR="00FC5D71" w:rsidRPr="00D24263" w:rsidRDefault="00FC5D71" w:rsidP="00FC5D7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2</w:t>
      </w:r>
      <w:proofErr w:type="gramEnd"/>
      <w:r w:rsidRPr="00D24263">
        <w:rPr>
          <w:rFonts w:ascii="Times New Roman" w:hAnsi="Times New Roman" w:cs="Times New Roman"/>
          <w:sz w:val="28"/>
          <w:szCs w:val="28"/>
        </w:rPr>
        <w:t xml:space="preserve"> 4 0</w:t>
      </w:r>
      <w:r w:rsidR="006A024A" w:rsidRPr="00D24263">
        <w:rPr>
          <w:rFonts w:ascii="Times New Roman" w:hAnsi="Times New Roman" w:cs="Times New Roman"/>
          <w:sz w:val="28"/>
          <w:szCs w:val="28"/>
        </w:rPr>
        <w:t>3</w:t>
      </w:r>
      <w:r w:rsidRPr="00D24263">
        <w:rPr>
          <w:rFonts w:ascii="Times New Roman" w:hAnsi="Times New Roman" w:cs="Times New Roman"/>
          <w:sz w:val="28"/>
          <w:szCs w:val="28"/>
        </w:rPr>
        <w:t xml:space="preserve"> 00000</w:t>
      </w:r>
      <w:r w:rsidR="0027559C" w:rsidRPr="00D24263">
        <w:rPr>
          <w:rFonts w:ascii="Times New Roman" w:hAnsi="Times New Roman" w:cs="Times New Roman"/>
          <w:sz w:val="28"/>
          <w:szCs w:val="28"/>
        </w:rPr>
        <w:t xml:space="preserve"> </w:t>
      </w:r>
      <w:r w:rsidR="00304DA7" w:rsidRPr="00D24263">
        <w:rPr>
          <w:rFonts w:ascii="Times New Roman" w:hAnsi="Times New Roman" w:cs="Times New Roman"/>
          <w:sz w:val="28"/>
          <w:szCs w:val="28"/>
        </w:rPr>
        <w:t>К</w:t>
      </w:r>
      <w:r w:rsidR="00BF6E7A" w:rsidRPr="00D24263">
        <w:rPr>
          <w:rFonts w:ascii="Times New Roman" w:hAnsi="Times New Roman" w:cs="Times New Roman"/>
          <w:sz w:val="28"/>
          <w:szCs w:val="28"/>
        </w:rPr>
        <w:t>омплекс процессных мероприятий «</w:t>
      </w:r>
      <w:r w:rsidR="00304DA7" w:rsidRPr="00D24263">
        <w:rPr>
          <w:rFonts w:ascii="Times New Roman" w:hAnsi="Times New Roman" w:cs="Times New Roman"/>
          <w:sz w:val="28"/>
          <w:szCs w:val="28"/>
        </w:rPr>
        <w:t>Обеспечение реализации муниципаль</w:t>
      </w:r>
      <w:r w:rsidR="00BF6E7A" w:rsidRPr="00D24263">
        <w:rPr>
          <w:rFonts w:ascii="Times New Roman" w:hAnsi="Times New Roman" w:cs="Times New Roman"/>
          <w:sz w:val="28"/>
          <w:szCs w:val="28"/>
        </w:rPr>
        <w:t>ной программы города Чебоксары «</w:t>
      </w:r>
      <w:r w:rsidR="00304DA7" w:rsidRPr="00D24263">
        <w:rPr>
          <w:rFonts w:ascii="Times New Roman" w:hAnsi="Times New Roman" w:cs="Times New Roman"/>
          <w:sz w:val="28"/>
          <w:szCs w:val="28"/>
        </w:rPr>
        <w:t>Обеспечение граждан в городе Чебоксары доступным и комфортным жильем</w:t>
      </w:r>
      <w:r w:rsidR="00BF6E7A"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A735C6" w:rsidRPr="00D24263" w:rsidRDefault="00A735C6" w:rsidP="00A735C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- 00200 Обеспечение функций муниципальных органов.</w:t>
      </w:r>
    </w:p>
    <w:p w:rsidR="00A735C6" w:rsidRPr="00D24263" w:rsidRDefault="00A735C6" w:rsidP="00A735C6">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функций Управление архитектуры и градостроительства администрации города Чебоксары.</w:t>
      </w:r>
    </w:p>
    <w:p w:rsidR="00236100" w:rsidRPr="00D24263" w:rsidRDefault="00236100" w:rsidP="0023610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236100" w:rsidRPr="00D24263" w:rsidRDefault="00236100" w:rsidP="0023610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w:t>
      </w:r>
      <w:r w:rsidR="00F37906" w:rsidRPr="00D24263">
        <w:rPr>
          <w:rFonts w:ascii="Times New Roman" w:hAnsi="Times New Roman" w:cs="Times New Roman"/>
          <w:sz w:val="28"/>
          <w:szCs w:val="28"/>
        </w:rPr>
        <w:t>тельности (оказание услуг) МБУ «</w:t>
      </w:r>
      <w:r w:rsidRPr="00D24263">
        <w:rPr>
          <w:rFonts w:ascii="Times New Roman" w:hAnsi="Times New Roman" w:cs="Times New Roman"/>
          <w:sz w:val="28"/>
          <w:szCs w:val="28"/>
        </w:rPr>
        <w:t>Управление жилищным фондом города Чебоксары</w:t>
      </w:r>
      <w:r w:rsidR="00F37906" w:rsidRPr="00D24263">
        <w:rPr>
          <w:rFonts w:ascii="Times New Roman" w:hAnsi="Times New Roman" w:cs="Times New Roman"/>
          <w:sz w:val="28"/>
          <w:szCs w:val="28"/>
        </w:rPr>
        <w:t>»</w:t>
      </w:r>
      <w:r w:rsidRPr="00D24263">
        <w:rPr>
          <w:rFonts w:ascii="Times New Roman" w:hAnsi="Times New Roman" w:cs="Times New Roman"/>
          <w:sz w:val="28"/>
          <w:szCs w:val="28"/>
        </w:rPr>
        <w:t>.</w:t>
      </w:r>
    </w:p>
    <w:p w:rsidR="001D1C7E" w:rsidRDefault="001D1C7E">
      <w:pPr>
        <w:pStyle w:val="ConsPlusTitle"/>
        <w:jc w:val="center"/>
        <w:outlineLvl w:val="3"/>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2C023B" w:rsidRPr="00D24263">
        <w:rPr>
          <w:rFonts w:ascii="Times New Roman" w:hAnsi="Times New Roman" w:cs="Times New Roman"/>
          <w:sz w:val="28"/>
          <w:szCs w:val="28"/>
        </w:rPr>
        <w:t>6</w:t>
      </w:r>
      <w:r w:rsidRPr="00D24263">
        <w:rPr>
          <w:rFonts w:ascii="Times New Roman" w:hAnsi="Times New Roman" w:cs="Times New Roman"/>
          <w:sz w:val="28"/>
          <w:szCs w:val="28"/>
        </w:rPr>
        <w:t>. Муниципальная программа города Чебоксары</w:t>
      </w:r>
    </w:p>
    <w:p w:rsidR="00676779" w:rsidRPr="00D24263" w:rsidRDefault="002013BA">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Обеспечение общественного порядка и противодействие</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преступности на территории города Чебоксары</w:t>
      </w:r>
      <w:r w:rsidR="002013BA"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282E7A"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Обеспечение общественного порядка и противодействие преступности на территории города Чебоксары</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А3 0 00 00000 Муниципальная про</w:t>
      </w:r>
      <w:r w:rsidR="00282E7A" w:rsidRPr="00D24263">
        <w:rPr>
          <w:rFonts w:ascii="Times New Roman" w:hAnsi="Times New Roman" w:cs="Times New Roman"/>
          <w:sz w:val="28"/>
          <w:szCs w:val="28"/>
        </w:rPr>
        <w:t>грамма города Чебоксары «</w:t>
      </w:r>
      <w:r w:rsidRPr="00D24263">
        <w:rPr>
          <w:rFonts w:ascii="Times New Roman" w:hAnsi="Times New Roman" w:cs="Times New Roman"/>
          <w:sz w:val="28"/>
          <w:szCs w:val="28"/>
        </w:rPr>
        <w:t>Обеспечение общественного порядка и противодействие преступности на территории города Чебоксары</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282E7A"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Обеспечение общественного порядка и противодействие преступности на территории города Чебоксары</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B36364"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А3 </w:t>
      </w:r>
      <w:r w:rsidR="00DD4F9A"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DD4F9A"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E92DBC" w:rsidRPr="00D24263">
        <w:rPr>
          <w:rFonts w:ascii="Times New Roman" w:hAnsi="Times New Roman" w:cs="Times New Roman"/>
          <w:sz w:val="28"/>
          <w:szCs w:val="28"/>
        </w:rPr>
        <w:t xml:space="preserve"> </w:t>
      </w:r>
      <w:r w:rsidR="00A423CC" w:rsidRPr="00D24263">
        <w:rPr>
          <w:rFonts w:ascii="Times New Roman" w:hAnsi="Times New Roman" w:cs="Times New Roman"/>
          <w:sz w:val="28"/>
          <w:szCs w:val="28"/>
        </w:rPr>
        <w:t>Комп</w:t>
      </w:r>
      <w:r w:rsidR="00282E7A" w:rsidRPr="00D24263">
        <w:rPr>
          <w:rFonts w:ascii="Times New Roman" w:hAnsi="Times New Roman" w:cs="Times New Roman"/>
          <w:sz w:val="28"/>
          <w:szCs w:val="28"/>
        </w:rPr>
        <w:t>лекс процессных мероприятий «</w:t>
      </w:r>
      <w:r w:rsidR="00A423CC" w:rsidRPr="00D24263">
        <w:rPr>
          <w:rFonts w:ascii="Times New Roman" w:hAnsi="Times New Roman" w:cs="Times New Roman"/>
          <w:sz w:val="28"/>
          <w:szCs w:val="28"/>
        </w:rPr>
        <w:t>Развитие многоуровневой системы профилактики правонарушений</w:t>
      </w:r>
      <w:r w:rsidR="00282E7A" w:rsidRPr="00D24263">
        <w:rPr>
          <w:rFonts w:ascii="Times New Roman" w:hAnsi="Times New Roman" w:cs="Times New Roman"/>
          <w:sz w:val="28"/>
          <w:szCs w:val="28"/>
        </w:rPr>
        <w:t>»</w:t>
      </w:r>
      <w:r w:rsidR="00A423CC" w:rsidRPr="00D24263">
        <w:rPr>
          <w:rFonts w:ascii="Times New Roman" w:hAnsi="Times New Roman" w:cs="Times New Roman"/>
          <w:sz w:val="28"/>
          <w:szCs w:val="28"/>
        </w:rPr>
        <w:t xml:space="preserve">, </w:t>
      </w:r>
      <w:r w:rsidR="00E03291" w:rsidRPr="00D24263">
        <w:rPr>
          <w:rFonts w:ascii="Times New Roman" w:hAnsi="Times New Roman" w:cs="Times New Roman"/>
          <w:sz w:val="28"/>
          <w:szCs w:val="28"/>
        </w:rPr>
        <w:t>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- 70380 Материальное стимулирование деятельности народных дружинников.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материальное стимулирование деятельности народных </w:t>
      </w:r>
      <w:r w:rsidRPr="00D24263">
        <w:rPr>
          <w:rFonts w:ascii="Times New Roman" w:hAnsi="Times New Roman" w:cs="Times New Roman"/>
          <w:sz w:val="28"/>
          <w:szCs w:val="28"/>
        </w:rPr>
        <w:lastRenderedPageBreak/>
        <w:t>дружинников.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- 70390 Материально-техническое обеспечение деятельности народных дружинников.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материально-техническое обеспечение деятельности народных дружинников.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- 70730 Приобретение помещений для работы участковому уполномоченному полиции на обслуживаемом административном участке.</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приобретение помещений для работы участковому уполномоченному полиции на обслуживаемом административном участке.</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- 72520 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- 75810 Стимулирование граждан за предоставление достоверной информации о подготавливаемых и совершаемых преступлениях.</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стимулирование граждан за предоставление достоверной информации о подготавливаемых и совершаемых преступлениях.</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- 79230 Пров</w:t>
      </w:r>
      <w:r w:rsidR="00282E7A" w:rsidRPr="00D24263">
        <w:rPr>
          <w:rFonts w:ascii="Times New Roman" w:hAnsi="Times New Roman" w:cs="Times New Roman"/>
          <w:sz w:val="28"/>
          <w:szCs w:val="28"/>
        </w:rPr>
        <w:t>едение муниципального конкурса «</w:t>
      </w:r>
      <w:r w:rsidRPr="00D24263">
        <w:rPr>
          <w:rFonts w:ascii="Times New Roman" w:hAnsi="Times New Roman" w:cs="Times New Roman"/>
          <w:sz w:val="28"/>
          <w:szCs w:val="28"/>
        </w:rPr>
        <w:t>Лучший народный дружинник</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пров</w:t>
      </w:r>
      <w:r w:rsidR="00282E7A" w:rsidRPr="00D24263">
        <w:rPr>
          <w:rFonts w:ascii="Times New Roman" w:hAnsi="Times New Roman" w:cs="Times New Roman"/>
          <w:sz w:val="28"/>
          <w:szCs w:val="28"/>
        </w:rPr>
        <w:t>едение муниципального конкурса «</w:t>
      </w:r>
      <w:r w:rsidRPr="00D24263">
        <w:rPr>
          <w:rFonts w:ascii="Times New Roman" w:hAnsi="Times New Roman" w:cs="Times New Roman"/>
          <w:sz w:val="28"/>
          <w:szCs w:val="28"/>
        </w:rPr>
        <w:t>Лучший народный дружинник</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А3 </w:t>
      </w:r>
      <w:r w:rsidR="007D03F0" w:rsidRPr="00D24263">
        <w:rPr>
          <w:rFonts w:ascii="Times New Roman" w:hAnsi="Times New Roman" w:cs="Times New Roman"/>
          <w:sz w:val="28"/>
          <w:szCs w:val="28"/>
        </w:rPr>
        <w:t>4</w:t>
      </w:r>
      <w:r w:rsidRPr="00D24263">
        <w:rPr>
          <w:rFonts w:ascii="Times New Roman" w:hAnsi="Times New Roman" w:cs="Times New Roman"/>
          <w:sz w:val="28"/>
          <w:szCs w:val="28"/>
        </w:rPr>
        <w:t xml:space="preserve"> 02 00000</w:t>
      </w:r>
      <w:r w:rsidR="00C85E47" w:rsidRPr="00D24263">
        <w:rPr>
          <w:rFonts w:ascii="Times New Roman" w:hAnsi="Times New Roman" w:cs="Times New Roman"/>
          <w:sz w:val="28"/>
          <w:szCs w:val="28"/>
        </w:rPr>
        <w:t xml:space="preserve"> </w:t>
      </w:r>
      <w:r w:rsidR="00D97E6F" w:rsidRPr="00D24263">
        <w:rPr>
          <w:rFonts w:ascii="Times New Roman" w:hAnsi="Times New Roman" w:cs="Times New Roman"/>
          <w:sz w:val="28"/>
          <w:szCs w:val="28"/>
        </w:rPr>
        <w:t>К</w:t>
      </w:r>
      <w:r w:rsidR="00282E7A" w:rsidRPr="00D24263">
        <w:rPr>
          <w:rFonts w:ascii="Times New Roman" w:hAnsi="Times New Roman" w:cs="Times New Roman"/>
          <w:sz w:val="28"/>
          <w:szCs w:val="28"/>
        </w:rPr>
        <w:t>омплекс процессных мероприятий «</w:t>
      </w:r>
      <w:r w:rsidR="00D97E6F" w:rsidRPr="00D24263">
        <w:rPr>
          <w:rFonts w:ascii="Times New Roman" w:hAnsi="Times New Roman" w:cs="Times New Roman"/>
          <w:sz w:val="28"/>
          <w:szCs w:val="28"/>
        </w:rPr>
        <w:t>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- 72550 Реализация мероприятий, направленных на предупреждение рецидивной преступности, </w:t>
      </w:r>
      <w:proofErr w:type="spellStart"/>
      <w:r w:rsidRPr="00D24263">
        <w:rPr>
          <w:rFonts w:ascii="Times New Roman" w:hAnsi="Times New Roman" w:cs="Times New Roman"/>
          <w:sz w:val="28"/>
          <w:szCs w:val="28"/>
        </w:rPr>
        <w:t>ресоциализацию</w:t>
      </w:r>
      <w:proofErr w:type="spellEnd"/>
      <w:r w:rsidRPr="00D24263">
        <w:rPr>
          <w:rFonts w:ascii="Times New Roman" w:hAnsi="Times New Roman" w:cs="Times New Roman"/>
          <w:sz w:val="28"/>
          <w:szCs w:val="28"/>
        </w:rPr>
        <w:t xml:space="preserve"> и адаптацию лиц, освободившихся из мест лишения свободы.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xml:space="preserve">По данному направлению расходов отражаются расходы бюджета города Чебоксары на предупреждение рецидивной преступности, </w:t>
      </w:r>
      <w:proofErr w:type="spellStart"/>
      <w:r w:rsidRPr="00D24263">
        <w:rPr>
          <w:rFonts w:ascii="Times New Roman" w:hAnsi="Times New Roman" w:cs="Times New Roman"/>
          <w:sz w:val="28"/>
          <w:szCs w:val="28"/>
        </w:rPr>
        <w:t>ресоциализацию</w:t>
      </w:r>
      <w:proofErr w:type="spellEnd"/>
      <w:r w:rsidRPr="00D24263">
        <w:rPr>
          <w:rFonts w:ascii="Times New Roman" w:hAnsi="Times New Roman" w:cs="Times New Roman"/>
          <w:sz w:val="28"/>
          <w:szCs w:val="28"/>
        </w:rPr>
        <w:t xml:space="preserve"> и адаптацию лиц, освободившихся из мест лишения свободы.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А3 </w:t>
      </w:r>
      <w:r w:rsidR="0091384B" w:rsidRPr="00D24263">
        <w:rPr>
          <w:rFonts w:ascii="Times New Roman" w:hAnsi="Times New Roman" w:cs="Times New Roman"/>
          <w:sz w:val="28"/>
          <w:szCs w:val="28"/>
        </w:rPr>
        <w:t>4</w:t>
      </w:r>
      <w:r w:rsidRPr="00D24263">
        <w:rPr>
          <w:rFonts w:ascii="Times New Roman" w:hAnsi="Times New Roman" w:cs="Times New Roman"/>
          <w:sz w:val="28"/>
          <w:szCs w:val="28"/>
        </w:rPr>
        <w:t xml:space="preserve"> 03 00000</w:t>
      </w:r>
      <w:r w:rsidR="00061206" w:rsidRPr="00D24263">
        <w:rPr>
          <w:rFonts w:ascii="Times New Roman" w:hAnsi="Times New Roman" w:cs="Times New Roman"/>
          <w:sz w:val="28"/>
          <w:szCs w:val="28"/>
        </w:rPr>
        <w:t xml:space="preserve"> </w:t>
      </w:r>
      <w:r w:rsidR="0046799F" w:rsidRPr="00D24263">
        <w:rPr>
          <w:rFonts w:ascii="Times New Roman" w:hAnsi="Times New Roman" w:cs="Times New Roman"/>
          <w:sz w:val="28"/>
          <w:szCs w:val="28"/>
        </w:rPr>
        <w:t>Комплекс процессных м</w:t>
      </w:r>
      <w:r w:rsidR="00282E7A" w:rsidRPr="00D24263">
        <w:rPr>
          <w:rFonts w:ascii="Times New Roman" w:hAnsi="Times New Roman" w:cs="Times New Roman"/>
          <w:sz w:val="28"/>
          <w:szCs w:val="28"/>
        </w:rPr>
        <w:t>ероприятий «</w:t>
      </w:r>
      <w:r w:rsidR="0046799F" w:rsidRPr="00D24263">
        <w:rPr>
          <w:rFonts w:ascii="Times New Roman" w:hAnsi="Times New Roman" w:cs="Times New Roman"/>
          <w:sz w:val="28"/>
          <w:szCs w:val="28"/>
        </w:rPr>
        <w:t>Профилактика и предупреждение бытовой преступности, а также преступлений, совершенных в состоянии алкогольного опьянения</w:t>
      </w:r>
      <w:r w:rsidR="00282E7A"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- 76280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реализацию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А3 </w:t>
      </w:r>
      <w:r w:rsidR="000A6AEE"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0A6AEE" w:rsidRPr="00D24263">
        <w:rPr>
          <w:rFonts w:ascii="Times New Roman" w:hAnsi="Times New Roman" w:cs="Times New Roman"/>
          <w:sz w:val="28"/>
          <w:szCs w:val="28"/>
        </w:rPr>
        <w:t>4</w:t>
      </w:r>
      <w:r w:rsidRPr="00D24263">
        <w:rPr>
          <w:rFonts w:ascii="Times New Roman" w:hAnsi="Times New Roman" w:cs="Times New Roman"/>
          <w:sz w:val="28"/>
          <w:szCs w:val="28"/>
        </w:rPr>
        <w:t xml:space="preserve"> 00000</w:t>
      </w:r>
      <w:r w:rsidR="00DC2C98" w:rsidRPr="00D24263">
        <w:rPr>
          <w:rFonts w:ascii="Times New Roman" w:hAnsi="Times New Roman" w:cs="Times New Roman"/>
          <w:sz w:val="28"/>
          <w:szCs w:val="28"/>
        </w:rPr>
        <w:t xml:space="preserve"> </w:t>
      </w:r>
      <w:r w:rsidR="00FD0E4C" w:rsidRPr="00D24263">
        <w:rPr>
          <w:rFonts w:ascii="Times New Roman" w:hAnsi="Times New Roman" w:cs="Times New Roman"/>
          <w:sz w:val="28"/>
          <w:szCs w:val="28"/>
        </w:rPr>
        <w:t>К</w:t>
      </w:r>
      <w:r w:rsidR="00A77299" w:rsidRPr="00D24263">
        <w:rPr>
          <w:rFonts w:ascii="Times New Roman" w:hAnsi="Times New Roman" w:cs="Times New Roman"/>
          <w:sz w:val="28"/>
          <w:szCs w:val="28"/>
        </w:rPr>
        <w:t>омплекс процессных мероприятий «</w:t>
      </w:r>
      <w:r w:rsidR="00FD0E4C" w:rsidRPr="00D24263">
        <w:rPr>
          <w:rFonts w:ascii="Times New Roman" w:hAnsi="Times New Roman" w:cs="Times New Roman"/>
          <w:sz w:val="28"/>
          <w:szCs w:val="28"/>
        </w:rPr>
        <w:t>Информационно-методическое обеспечение профилактики правонарушений и повышение уровня правовой культуры населения</w:t>
      </w:r>
      <w:r w:rsidR="00A77299"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- 72560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А3 </w:t>
      </w:r>
      <w:r w:rsidR="004E24F2"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0C6CE7" w:rsidRPr="00D24263">
        <w:rPr>
          <w:rFonts w:ascii="Times New Roman" w:hAnsi="Times New Roman" w:cs="Times New Roman"/>
          <w:sz w:val="28"/>
          <w:szCs w:val="28"/>
        </w:rPr>
        <w:t>6</w:t>
      </w:r>
      <w:r w:rsidRPr="00D24263">
        <w:rPr>
          <w:rFonts w:ascii="Times New Roman" w:hAnsi="Times New Roman" w:cs="Times New Roman"/>
          <w:sz w:val="28"/>
          <w:szCs w:val="28"/>
        </w:rPr>
        <w:t xml:space="preserve"> 00000</w:t>
      </w:r>
      <w:r w:rsidR="0000002A" w:rsidRPr="00D24263">
        <w:rPr>
          <w:rFonts w:ascii="Times New Roman" w:hAnsi="Times New Roman" w:cs="Times New Roman"/>
          <w:sz w:val="28"/>
          <w:szCs w:val="28"/>
        </w:rPr>
        <w:t xml:space="preserve"> </w:t>
      </w:r>
      <w:r w:rsidR="00163646" w:rsidRPr="00D24263">
        <w:rPr>
          <w:rFonts w:ascii="Times New Roman" w:hAnsi="Times New Roman" w:cs="Times New Roman"/>
          <w:sz w:val="28"/>
          <w:szCs w:val="28"/>
        </w:rPr>
        <w:t>Комплекс про</w:t>
      </w:r>
      <w:r w:rsidR="00A77299" w:rsidRPr="00D24263">
        <w:rPr>
          <w:rFonts w:ascii="Times New Roman" w:hAnsi="Times New Roman" w:cs="Times New Roman"/>
          <w:sz w:val="28"/>
          <w:szCs w:val="28"/>
        </w:rPr>
        <w:t>цессных мероприятий «</w:t>
      </w:r>
      <w:r w:rsidR="00163646" w:rsidRPr="00D24263">
        <w:rPr>
          <w:rFonts w:ascii="Times New Roman" w:hAnsi="Times New Roman" w:cs="Times New Roman"/>
          <w:sz w:val="28"/>
          <w:szCs w:val="28"/>
        </w:rPr>
        <w:t>Совершенствование системы мер по сокращению спроса на наркотики</w:t>
      </w:r>
      <w:r w:rsidR="00A77299" w:rsidRPr="00D24263">
        <w:rPr>
          <w:rFonts w:ascii="Times New Roman" w:hAnsi="Times New Roman" w:cs="Times New Roman"/>
          <w:sz w:val="28"/>
          <w:szCs w:val="28"/>
        </w:rPr>
        <w:t>»</w:t>
      </w:r>
      <w:r w:rsidR="00C21C1E"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- 77860 Организация и проведение антинаркотических акций с привлечением сотрудников всех заинтересованных органов.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и проведение антинаркотических акций с привлечением сотрудников всех заинтересованных органов.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- 78340 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w:t>
      </w:r>
      <w:r w:rsidRPr="00D24263">
        <w:rPr>
          <w:rFonts w:ascii="Times New Roman" w:hAnsi="Times New Roman" w:cs="Times New Roman"/>
          <w:sz w:val="28"/>
          <w:szCs w:val="28"/>
        </w:rPr>
        <w:lastRenderedPageBreak/>
        <w:t>города Чебоксары на 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А3 </w:t>
      </w:r>
      <w:r w:rsidR="00DB2191"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DB2191" w:rsidRPr="00D24263">
        <w:rPr>
          <w:rFonts w:ascii="Times New Roman" w:hAnsi="Times New Roman" w:cs="Times New Roman"/>
          <w:sz w:val="28"/>
          <w:szCs w:val="28"/>
        </w:rPr>
        <w:t>7</w:t>
      </w:r>
      <w:r w:rsidRPr="00D24263">
        <w:rPr>
          <w:rFonts w:ascii="Times New Roman" w:hAnsi="Times New Roman" w:cs="Times New Roman"/>
          <w:sz w:val="28"/>
          <w:szCs w:val="28"/>
        </w:rPr>
        <w:t xml:space="preserve"> 00000 </w:t>
      </w:r>
      <w:r w:rsidR="000F7417" w:rsidRPr="00D24263">
        <w:rPr>
          <w:rFonts w:ascii="Times New Roman" w:hAnsi="Times New Roman" w:cs="Times New Roman"/>
          <w:sz w:val="28"/>
          <w:szCs w:val="28"/>
        </w:rPr>
        <w:t>К</w:t>
      </w:r>
      <w:r w:rsidR="00A77299" w:rsidRPr="00D24263">
        <w:rPr>
          <w:rFonts w:ascii="Times New Roman" w:hAnsi="Times New Roman" w:cs="Times New Roman"/>
          <w:sz w:val="28"/>
          <w:szCs w:val="28"/>
        </w:rPr>
        <w:t>омплекс процессных мероприятий «</w:t>
      </w:r>
      <w:r w:rsidR="000F7417" w:rsidRPr="00D24263">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sidR="00A77299"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- 79930 Мероприятия, направленные на снижение количества преступлений, совершаемых несовершеннолетними гражданами.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мероприятия, направленные на снижение количества преступлений, совершаемых несовершеннолетними гражданами.</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w:t>
      </w:r>
      <w:r w:rsidR="005B0C95" w:rsidRPr="00D24263">
        <w:rPr>
          <w:rFonts w:ascii="Times New Roman" w:hAnsi="Times New Roman" w:cs="Times New Roman"/>
          <w:sz w:val="28"/>
          <w:szCs w:val="28"/>
        </w:rPr>
        <w:t>7</w:t>
      </w:r>
      <w:r w:rsidRPr="00D24263">
        <w:rPr>
          <w:rFonts w:ascii="Times New Roman" w:hAnsi="Times New Roman" w:cs="Times New Roman"/>
          <w:sz w:val="28"/>
          <w:szCs w:val="28"/>
        </w:rPr>
        <w:t>. Муниципальная программа города Чебоксары</w:t>
      </w:r>
    </w:p>
    <w:p w:rsidR="00676779" w:rsidRPr="00D24263" w:rsidRDefault="00587674">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земельных и имущественных отношений</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муниципальной</w:t>
      </w:r>
      <w:r w:rsidR="00A0451B" w:rsidRPr="00D24263">
        <w:rPr>
          <w:rFonts w:ascii="Times New Roman" w:hAnsi="Times New Roman" w:cs="Times New Roman"/>
          <w:sz w:val="28"/>
          <w:szCs w:val="28"/>
        </w:rPr>
        <w:t xml:space="preserve"> программы города Чебоксары «</w:t>
      </w:r>
      <w:r w:rsidRPr="00D24263">
        <w:rPr>
          <w:rFonts w:ascii="Times New Roman" w:hAnsi="Times New Roman" w:cs="Times New Roman"/>
          <w:sz w:val="28"/>
          <w:szCs w:val="28"/>
        </w:rPr>
        <w:t>Развитие земельных и имущественных отношений</w:t>
      </w:r>
      <w:r w:rsidR="00A0451B"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0 00 00000 Муниципаль</w:t>
      </w:r>
      <w:r w:rsidR="00A0451B"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Развитие земельных и имущественных отношений</w:t>
      </w:r>
      <w:r w:rsidR="00A0451B"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A0451B"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Развитие земельных и имущественных отношений</w:t>
      </w:r>
      <w:r w:rsidR="00A0451B"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DC14C5"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w:t>
      </w:r>
      <w:r w:rsidR="00CF6DAD"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CF6DAD"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0E7AD5" w:rsidRPr="00D24263">
        <w:rPr>
          <w:rFonts w:ascii="Times New Roman" w:hAnsi="Times New Roman" w:cs="Times New Roman"/>
          <w:sz w:val="28"/>
          <w:szCs w:val="28"/>
        </w:rPr>
        <w:t xml:space="preserve"> </w:t>
      </w:r>
      <w:r w:rsidR="00243F45" w:rsidRPr="00D24263">
        <w:rPr>
          <w:rFonts w:ascii="Times New Roman" w:hAnsi="Times New Roman" w:cs="Times New Roman"/>
          <w:sz w:val="28"/>
          <w:szCs w:val="28"/>
        </w:rPr>
        <w:t>К</w:t>
      </w:r>
      <w:r w:rsidR="00A0451B" w:rsidRPr="00D24263">
        <w:rPr>
          <w:rFonts w:ascii="Times New Roman" w:hAnsi="Times New Roman" w:cs="Times New Roman"/>
          <w:sz w:val="28"/>
          <w:szCs w:val="28"/>
        </w:rPr>
        <w:t>омплекс процессных мероприятий «</w:t>
      </w:r>
      <w:r w:rsidR="00243F45" w:rsidRPr="00D24263">
        <w:rPr>
          <w:rFonts w:ascii="Times New Roman" w:hAnsi="Times New Roman" w:cs="Times New Roman"/>
          <w:sz w:val="28"/>
          <w:szCs w:val="28"/>
        </w:rPr>
        <w:t>Эффективное управление и распоряжение муниципальным имуществом</w:t>
      </w:r>
      <w:r w:rsidR="00A0451B" w:rsidRPr="00D24263">
        <w:rPr>
          <w:rFonts w:ascii="Times New Roman" w:hAnsi="Times New Roman" w:cs="Times New Roman"/>
          <w:sz w:val="28"/>
          <w:szCs w:val="28"/>
        </w:rPr>
        <w:t>»</w:t>
      </w:r>
      <w:r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- 73510 Материально-техническое обеспечение базы данных о муниципальном имуществе, включая обеспечение архивного хранения бумажных документов.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материально-техническое обеспечение базы данных о муниципальном имуществе, включая обеспечение архивного хранения бумажных документов.</w:t>
      </w:r>
    </w:p>
    <w:p w:rsidR="00315CA8" w:rsidRPr="00D24263" w:rsidRDefault="00315CA8" w:rsidP="00315CA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- 73530 Обеспечение проведения оценки (экспертизы) рыночной стоимости подлежащих приватизации объектов и аудиторских проверок приватизируемых муниципальных предприятий.</w:t>
      </w:r>
    </w:p>
    <w:p w:rsidR="00315CA8" w:rsidRPr="00D24263" w:rsidRDefault="00315CA8" w:rsidP="00315CA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обеспечение проведения оценки (экспертизы) рыночной стоимости подлежащих приватизации объектов и аудиторских проверок приватизируемых муниципальных предприятий.</w:t>
      </w:r>
    </w:p>
    <w:p w:rsidR="003B533E" w:rsidRPr="00D24263" w:rsidRDefault="003B533E" w:rsidP="003B533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- 73610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p w:rsidR="003B533E" w:rsidRPr="00D24263" w:rsidRDefault="003B533E" w:rsidP="003B533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по вовлечению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p w:rsidR="009B5B2C" w:rsidRPr="00D24263" w:rsidRDefault="009B5B2C" w:rsidP="009B5B2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- 73620 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p w:rsidR="009B5B2C" w:rsidRPr="00D24263" w:rsidRDefault="009B5B2C" w:rsidP="009B5B2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- 73640 Сопровождение и информационное наполнение автоматизированной информационной системы управления и распоряжения муниципальным имуществом.</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сопровождение и информационное наполнение автоматизированной информационной системы управления и распоряжения муниципальным имуществом.</w:t>
      </w:r>
    </w:p>
    <w:p w:rsidR="00676779" w:rsidRPr="00D24263" w:rsidRDefault="00A146A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w:t>
      </w:r>
      <w:r w:rsidR="00676779" w:rsidRPr="00D24263">
        <w:rPr>
          <w:rFonts w:ascii="Times New Roman" w:hAnsi="Times New Roman" w:cs="Times New Roman"/>
          <w:sz w:val="28"/>
          <w:szCs w:val="28"/>
        </w:rPr>
        <w:t xml:space="preserve"> 02 00000</w:t>
      </w:r>
      <w:r w:rsidR="00501002" w:rsidRPr="00D24263">
        <w:rPr>
          <w:rFonts w:ascii="Times New Roman" w:hAnsi="Times New Roman" w:cs="Times New Roman"/>
          <w:sz w:val="28"/>
          <w:szCs w:val="28"/>
        </w:rPr>
        <w:t xml:space="preserve"> </w:t>
      </w:r>
      <w:r w:rsidR="004B0F23" w:rsidRPr="00D24263">
        <w:rPr>
          <w:rFonts w:ascii="Times New Roman" w:hAnsi="Times New Roman" w:cs="Times New Roman"/>
          <w:sz w:val="28"/>
          <w:szCs w:val="28"/>
        </w:rPr>
        <w:t>К</w:t>
      </w:r>
      <w:r w:rsidR="00FC0C75" w:rsidRPr="00D24263">
        <w:rPr>
          <w:rFonts w:ascii="Times New Roman" w:hAnsi="Times New Roman" w:cs="Times New Roman"/>
          <w:sz w:val="28"/>
          <w:szCs w:val="28"/>
        </w:rPr>
        <w:t>омплекс процессных мероприятий «</w:t>
      </w:r>
      <w:r w:rsidR="004B0F23" w:rsidRPr="00D24263">
        <w:rPr>
          <w:rFonts w:ascii="Times New Roman" w:hAnsi="Times New Roman" w:cs="Times New Roman"/>
          <w:sz w:val="28"/>
          <w:szCs w:val="28"/>
        </w:rPr>
        <w:t>Создание условий для максимального вовлечения в хозяйственный оборот муниципального имущества, в том числе земельных участков</w:t>
      </w:r>
      <w:r w:rsidR="00FC0C75" w:rsidRPr="00D24263">
        <w:rPr>
          <w:rFonts w:ascii="Times New Roman" w:hAnsi="Times New Roman" w:cs="Times New Roman"/>
          <w:sz w:val="28"/>
          <w:szCs w:val="28"/>
        </w:rPr>
        <w:t>»</w:t>
      </w:r>
      <w:r w:rsidR="00676779" w:rsidRPr="00D24263">
        <w:rPr>
          <w:rFonts w:ascii="Times New Roman" w:hAnsi="Times New Roman" w:cs="Times New Roman"/>
          <w:sz w:val="28"/>
          <w:szCs w:val="28"/>
        </w:rPr>
        <w:t>, 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- 73570 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p w:rsidR="00075128" w:rsidRPr="00D24263" w:rsidRDefault="00075128" w:rsidP="0007512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4 0</w:t>
      </w:r>
      <w:r w:rsidR="00BF6302" w:rsidRPr="00D24263">
        <w:rPr>
          <w:rFonts w:ascii="Times New Roman" w:hAnsi="Times New Roman" w:cs="Times New Roman"/>
          <w:sz w:val="28"/>
          <w:szCs w:val="28"/>
        </w:rPr>
        <w:t>3</w:t>
      </w:r>
      <w:r w:rsidRPr="00D24263">
        <w:rPr>
          <w:rFonts w:ascii="Times New Roman" w:hAnsi="Times New Roman" w:cs="Times New Roman"/>
          <w:sz w:val="28"/>
          <w:szCs w:val="28"/>
        </w:rPr>
        <w:t xml:space="preserve"> 00000</w:t>
      </w:r>
      <w:r w:rsidR="009F34B6" w:rsidRPr="00D24263">
        <w:rPr>
          <w:rFonts w:ascii="Times New Roman" w:hAnsi="Times New Roman" w:cs="Times New Roman"/>
          <w:sz w:val="28"/>
          <w:szCs w:val="28"/>
        </w:rPr>
        <w:t xml:space="preserve"> </w:t>
      </w:r>
      <w:r w:rsidR="00377F99" w:rsidRPr="00D24263">
        <w:rPr>
          <w:rFonts w:ascii="Times New Roman" w:hAnsi="Times New Roman" w:cs="Times New Roman"/>
          <w:sz w:val="28"/>
          <w:szCs w:val="28"/>
        </w:rPr>
        <w:t>Ко</w:t>
      </w:r>
      <w:r w:rsidR="00FC0C75" w:rsidRPr="00D24263">
        <w:rPr>
          <w:rFonts w:ascii="Times New Roman" w:hAnsi="Times New Roman" w:cs="Times New Roman"/>
          <w:sz w:val="28"/>
          <w:szCs w:val="28"/>
        </w:rPr>
        <w:t>мплекс процессных мероприятий  «</w:t>
      </w:r>
      <w:r w:rsidR="00377F99" w:rsidRPr="00D24263">
        <w:rPr>
          <w:rFonts w:ascii="Times New Roman" w:hAnsi="Times New Roman" w:cs="Times New Roman"/>
          <w:sz w:val="28"/>
          <w:szCs w:val="28"/>
        </w:rPr>
        <w:t>Обеспечение реализации муниципаль</w:t>
      </w:r>
      <w:r w:rsidR="00FC0C75" w:rsidRPr="00D24263">
        <w:rPr>
          <w:rFonts w:ascii="Times New Roman" w:hAnsi="Times New Roman" w:cs="Times New Roman"/>
          <w:sz w:val="28"/>
          <w:szCs w:val="28"/>
        </w:rPr>
        <w:t>ной программы города Чебоксары «</w:t>
      </w:r>
      <w:r w:rsidR="00377F99" w:rsidRPr="00D24263">
        <w:rPr>
          <w:rFonts w:ascii="Times New Roman" w:hAnsi="Times New Roman" w:cs="Times New Roman"/>
          <w:sz w:val="28"/>
          <w:szCs w:val="28"/>
        </w:rPr>
        <w:t>Развитие земельных и имущественных отношений</w:t>
      </w:r>
      <w:r w:rsidR="00FC0C75" w:rsidRPr="00D24263">
        <w:rPr>
          <w:rFonts w:ascii="Times New Roman" w:hAnsi="Times New Roman" w:cs="Times New Roman"/>
          <w:sz w:val="28"/>
          <w:szCs w:val="28"/>
        </w:rPr>
        <w:t>»»</w:t>
      </w:r>
      <w:r w:rsidRPr="00D24263">
        <w:rPr>
          <w:rFonts w:ascii="Times New Roman" w:hAnsi="Times New Roman" w:cs="Times New Roman"/>
          <w:sz w:val="28"/>
          <w:szCs w:val="28"/>
        </w:rPr>
        <w:t xml:space="preserve">, в том числе по направлениям </w:t>
      </w:r>
      <w:r w:rsidRPr="00D24263">
        <w:rPr>
          <w:rFonts w:ascii="Times New Roman" w:hAnsi="Times New Roman" w:cs="Times New Roman"/>
          <w:sz w:val="28"/>
          <w:szCs w:val="28"/>
        </w:rPr>
        <w:lastRenderedPageBreak/>
        <w:t>расходов:</w:t>
      </w:r>
    </w:p>
    <w:p w:rsidR="006C5170" w:rsidRPr="00D24263" w:rsidRDefault="006C5170" w:rsidP="006C517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- 00600 Обеспечение деятельности (оказание услуг) муниципальных учреждений.</w:t>
      </w:r>
    </w:p>
    <w:p w:rsidR="006C5170" w:rsidRPr="00D24263" w:rsidRDefault="006C5170" w:rsidP="006C5170">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обеспечение дея</w:t>
      </w:r>
      <w:r w:rsidR="00FC0C75" w:rsidRPr="00D24263">
        <w:rPr>
          <w:rFonts w:ascii="Times New Roman" w:hAnsi="Times New Roman" w:cs="Times New Roman"/>
          <w:sz w:val="28"/>
          <w:szCs w:val="28"/>
        </w:rPr>
        <w:t>тельности (оказание услуг) МКУ «</w:t>
      </w:r>
      <w:r w:rsidRPr="00D24263">
        <w:rPr>
          <w:rFonts w:ascii="Times New Roman" w:hAnsi="Times New Roman" w:cs="Times New Roman"/>
          <w:sz w:val="28"/>
          <w:szCs w:val="28"/>
        </w:rPr>
        <w:t>ЦОД г. Чебоксары</w:t>
      </w:r>
      <w:r w:rsidR="00FC0C75" w:rsidRPr="00D24263">
        <w:rPr>
          <w:rFonts w:ascii="Times New Roman" w:hAnsi="Times New Roman" w:cs="Times New Roman"/>
          <w:sz w:val="28"/>
          <w:szCs w:val="28"/>
        </w:rPr>
        <w:t>», МКУ «</w:t>
      </w:r>
      <w:r w:rsidRPr="00D24263">
        <w:rPr>
          <w:rFonts w:ascii="Times New Roman" w:hAnsi="Times New Roman" w:cs="Times New Roman"/>
          <w:sz w:val="28"/>
          <w:szCs w:val="28"/>
        </w:rPr>
        <w:t>Земельное управление</w:t>
      </w:r>
      <w:r w:rsidR="00FC0C75" w:rsidRPr="00D24263">
        <w:rPr>
          <w:rFonts w:ascii="Times New Roman" w:hAnsi="Times New Roman" w:cs="Times New Roman"/>
          <w:sz w:val="28"/>
          <w:szCs w:val="28"/>
        </w:rPr>
        <w:t>», МБУ «</w:t>
      </w:r>
      <w:r w:rsidRPr="00D24263">
        <w:rPr>
          <w:rFonts w:ascii="Times New Roman" w:hAnsi="Times New Roman" w:cs="Times New Roman"/>
          <w:sz w:val="28"/>
          <w:szCs w:val="28"/>
        </w:rPr>
        <w:t>Управление территориального планирования</w:t>
      </w:r>
      <w:r w:rsidR="00FC0C75" w:rsidRPr="00D24263">
        <w:rPr>
          <w:rFonts w:ascii="Times New Roman" w:hAnsi="Times New Roman" w:cs="Times New Roman"/>
          <w:sz w:val="28"/>
          <w:szCs w:val="28"/>
        </w:rPr>
        <w:t>»</w:t>
      </w:r>
      <w:r w:rsidRPr="00D24263">
        <w:rPr>
          <w:rFonts w:ascii="Times New Roman" w:hAnsi="Times New Roman" w:cs="Times New Roman"/>
          <w:sz w:val="28"/>
          <w:szCs w:val="28"/>
        </w:rPr>
        <w:t xml:space="preserve"> города Чебоксары.</w:t>
      </w:r>
    </w:p>
    <w:p w:rsidR="00676779" w:rsidRPr="00D24263" w:rsidRDefault="00676779">
      <w:pPr>
        <w:pStyle w:val="ConsPlusNormal"/>
        <w:jc w:val="both"/>
        <w:rPr>
          <w:rFonts w:ascii="Times New Roman" w:hAnsi="Times New Roman" w:cs="Times New Roman"/>
          <w:sz w:val="28"/>
          <w:szCs w:val="28"/>
        </w:rPr>
      </w:pPr>
    </w:p>
    <w:p w:rsidR="00676779" w:rsidRPr="00D24263" w:rsidRDefault="00C57323">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4.1.18</w:t>
      </w:r>
      <w:r w:rsidR="00676779" w:rsidRPr="00D24263">
        <w:rPr>
          <w:rFonts w:ascii="Times New Roman" w:hAnsi="Times New Roman" w:cs="Times New Roman"/>
          <w:sz w:val="28"/>
          <w:szCs w:val="28"/>
        </w:rPr>
        <w:t>. Муниципальная программа города Чебоксары</w:t>
      </w:r>
    </w:p>
    <w:p w:rsidR="00676779" w:rsidRPr="00D24263" w:rsidRDefault="00EE6BE0">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Формирование современной городской среды на территории</w:t>
      </w:r>
    </w:p>
    <w:p w:rsidR="00676779" w:rsidRPr="00D24263" w:rsidRDefault="0067677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города Чебоксары</w:t>
      </w:r>
      <w:r w:rsidR="00EE6BE0"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Целевые статьи муниципаль</w:t>
      </w:r>
      <w:r w:rsidR="00EE6BE0"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Формирование современной городской среды на территории города Чебоксары</w:t>
      </w:r>
      <w:r w:rsidR="00EE6BE0"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А5 0 00 00000 Муниципаль</w:t>
      </w:r>
      <w:r w:rsidR="00EE6BE0" w:rsidRPr="00D24263">
        <w:rPr>
          <w:rFonts w:ascii="Times New Roman" w:hAnsi="Times New Roman" w:cs="Times New Roman"/>
          <w:sz w:val="28"/>
          <w:szCs w:val="28"/>
        </w:rPr>
        <w:t>ная программа города Чебоксары «</w:t>
      </w:r>
      <w:r w:rsidRPr="00D24263">
        <w:rPr>
          <w:rFonts w:ascii="Times New Roman" w:hAnsi="Times New Roman" w:cs="Times New Roman"/>
          <w:sz w:val="28"/>
          <w:szCs w:val="28"/>
        </w:rPr>
        <w:t>Формирование современной городской среды на территории города Чебоксары</w:t>
      </w:r>
      <w:r w:rsidR="00EE6BE0"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данной целевой статье отражаются расходы бюджета города Чебоксары на реализацию муниципаль</w:t>
      </w:r>
      <w:r w:rsidR="00CD5E4C" w:rsidRPr="00D24263">
        <w:rPr>
          <w:rFonts w:ascii="Times New Roman" w:hAnsi="Times New Roman" w:cs="Times New Roman"/>
          <w:sz w:val="28"/>
          <w:szCs w:val="28"/>
        </w:rPr>
        <w:t>ной программы города Чебоксары «</w:t>
      </w:r>
      <w:r w:rsidRPr="00D24263">
        <w:rPr>
          <w:rFonts w:ascii="Times New Roman" w:hAnsi="Times New Roman" w:cs="Times New Roman"/>
          <w:sz w:val="28"/>
          <w:szCs w:val="28"/>
        </w:rPr>
        <w:t>Формирование современной городской среды на территории города Чебоксары</w:t>
      </w:r>
      <w:r w:rsidR="00CD5E4C"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A24FF1"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А5 1 </w:t>
      </w:r>
      <w:r w:rsidR="00653889" w:rsidRPr="00D24263">
        <w:rPr>
          <w:rFonts w:ascii="Times New Roman" w:hAnsi="Times New Roman" w:cs="Times New Roman"/>
          <w:sz w:val="28"/>
          <w:szCs w:val="28"/>
        </w:rPr>
        <w:t>И</w:t>
      </w:r>
      <w:proofErr w:type="gramStart"/>
      <w:r w:rsidR="00653889" w:rsidRPr="00D24263">
        <w:rPr>
          <w:rFonts w:ascii="Times New Roman" w:hAnsi="Times New Roman" w:cs="Times New Roman"/>
          <w:sz w:val="28"/>
          <w:szCs w:val="28"/>
        </w:rPr>
        <w:t>4</w:t>
      </w:r>
      <w:proofErr w:type="gramEnd"/>
      <w:r w:rsidRPr="00D24263">
        <w:rPr>
          <w:rFonts w:ascii="Times New Roman" w:hAnsi="Times New Roman" w:cs="Times New Roman"/>
          <w:sz w:val="28"/>
          <w:szCs w:val="28"/>
        </w:rPr>
        <w:t xml:space="preserve"> 00000</w:t>
      </w:r>
      <w:r w:rsidR="00971A4E" w:rsidRPr="00D24263">
        <w:rPr>
          <w:rFonts w:ascii="Times New Roman" w:hAnsi="Times New Roman" w:cs="Times New Roman"/>
          <w:sz w:val="28"/>
          <w:szCs w:val="28"/>
        </w:rPr>
        <w:t xml:space="preserve"> </w:t>
      </w:r>
      <w:r w:rsidR="00B41BB0" w:rsidRPr="00D24263">
        <w:rPr>
          <w:rFonts w:ascii="Times New Roman" w:hAnsi="Times New Roman" w:cs="Times New Roman"/>
          <w:sz w:val="28"/>
          <w:szCs w:val="28"/>
        </w:rPr>
        <w:t>Региональный проект «</w:t>
      </w:r>
      <w:r w:rsidR="00372B7E" w:rsidRPr="00D24263">
        <w:rPr>
          <w:rFonts w:ascii="Times New Roman" w:hAnsi="Times New Roman" w:cs="Times New Roman"/>
          <w:sz w:val="28"/>
          <w:szCs w:val="28"/>
        </w:rPr>
        <w:t>Формирование комфортной городской среды</w:t>
      </w:r>
      <w:r w:rsidR="00B41BB0" w:rsidRPr="00D24263">
        <w:rPr>
          <w:rFonts w:ascii="Times New Roman" w:hAnsi="Times New Roman" w:cs="Times New Roman"/>
          <w:sz w:val="28"/>
          <w:szCs w:val="28"/>
        </w:rPr>
        <w:t>»</w:t>
      </w:r>
      <w:r w:rsidR="00372B7E" w:rsidRPr="00D24263">
        <w:rPr>
          <w:rFonts w:ascii="Times New Roman" w:hAnsi="Times New Roman" w:cs="Times New Roman"/>
          <w:sz w:val="28"/>
          <w:szCs w:val="28"/>
        </w:rPr>
        <w:t xml:space="preserve">, </w:t>
      </w:r>
      <w:r w:rsidRPr="00D24263">
        <w:rPr>
          <w:rFonts w:ascii="Times New Roman" w:hAnsi="Times New Roman" w:cs="Times New Roman"/>
          <w:sz w:val="28"/>
          <w:szCs w:val="28"/>
        </w:rPr>
        <w:t xml:space="preserve"> в том числе по направлениям расходов:</w:t>
      </w:r>
    </w:p>
    <w:p w:rsidR="004B533A" w:rsidRPr="00D24263" w:rsidRDefault="004B533A" w:rsidP="004B533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- 55550 Реализация программ формирования современной городской среды.</w:t>
      </w:r>
    </w:p>
    <w:p w:rsidR="004B533A" w:rsidRPr="00D24263" w:rsidRDefault="004B533A" w:rsidP="004B533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реализацию программ формирования современной городской среды.</w:t>
      </w:r>
    </w:p>
    <w:p w:rsidR="00263D3C" w:rsidRPr="00D24263" w:rsidRDefault="00F602AD" w:rsidP="00263D3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А5 </w:t>
      </w:r>
      <w:r w:rsidR="00AE270C" w:rsidRPr="00D24263">
        <w:rPr>
          <w:rFonts w:ascii="Times New Roman" w:hAnsi="Times New Roman" w:cs="Times New Roman"/>
          <w:sz w:val="28"/>
          <w:szCs w:val="28"/>
        </w:rPr>
        <w:t>3</w:t>
      </w:r>
      <w:r w:rsidRPr="00D24263">
        <w:rPr>
          <w:rFonts w:ascii="Times New Roman" w:hAnsi="Times New Roman" w:cs="Times New Roman"/>
          <w:sz w:val="28"/>
          <w:szCs w:val="28"/>
        </w:rPr>
        <w:t xml:space="preserve"> </w:t>
      </w:r>
      <w:r w:rsidR="00AE270C" w:rsidRPr="00D24263">
        <w:rPr>
          <w:rFonts w:ascii="Times New Roman" w:hAnsi="Times New Roman" w:cs="Times New Roman"/>
          <w:sz w:val="28"/>
          <w:szCs w:val="28"/>
        </w:rPr>
        <w:t>01</w:t>
      </w:r>
      <w:r w:rsidRPr="00D24263">
        <w:rPr>
          <w:rFonts w:ascii="Times New Roman" w:hAnsi="Times New Roman" w:cs="Times New Roman"/>
          <w:sz w:val="28"/>
          <w:szCs w:val="28"/>
        </w:rPr>
        <w:t xml:space="preserve"> 00000</w:t>
      </w:r>
      <w:r w:rsidR="009E2D5C" w:rsidRPr="00D24263">
        <w:rPr>
          <w:rFonts w:ascii="Times New Roman" w:hAnsi="Times New Roman" w:cs="Times New Roman"/>
          <w:sz w:val="28"/>
          <w:szCs w:val="28"/>
        </w:rPr>
        <w:t xml:space="preserve"> </w:t>
      </w:r>
      <w:r w:rsidR="00447FC6" w:rsidRPr="00D24263">
        <w:rPr>
          <w:rFonts w:ascii="Times New Roman" w:hAnsi="Times New Roman" w:cs="Times New Roman"/>
          <w:sz w:val="28"/>
          <w:szCs w:val="28"/>
        </w:rPr>
        <w:t>Муни</w:t>
      </w:r>
      <w:r w:rsidR="007C5AB2" w:rsidRPr="00D24263">
        <w:rPr>
          <w:rFonts w:ascii="Times New Roman" w:hAnsi="Times New Roman" w:cs="Times New Roman"/>
          <w:sz w:val="28"/>
          <w:szCs w:val="28"/>
        </w:rPr>
        <w:t>ципальный ведомственный проект «</w:t>
      </w:r>
      <w:r w:rsidR="00447FC6" w:rsidRPr="00D24263">
        <w:rPr>
          <w:rFonts w:ascii="Times New Roman" w:hAnsi="Times New Roman" w:cs="Times New Roman"/>
          <w:sz w:val="28"/>
          <w:szCs w:val="28"/>
        </w:rPr>
        <w:t>Содействие благоустройству муниципального образования</w:t>
      </w:r>
      <w:r w:rsidR="007C5AB2" w:rsidRPr="00D24263">
        <w:rPr>
          <w:rFonts w:ascii="Times New Roman" w:hAnsi="Times New Roman" w:cs="Times New Roman"/>
          <w:sz w:val="28"/>
          <w:szCs w:val="28"/>
        </w:rPr>
        <w:t>»</w:t>
      </w:r>
      <w:r w:rsidR="00B71D24" w:rsidRPr="00D24263">
        <w:rPr>
          <w:rFonts w:ascii="Times New Roman" w:hAnsi="Times New Roman" w:cs="Times New Roman"/>
          <w:sz w:val="28"/>
          <w:szCs w:val="28"/>
        </w:rPr>
        <w:t xml:space="preserve">, </w:t>
      </w:r>
      <w:r w:rsidR="00263D3C" w:rsidRPr="00D24263">
        <w:rPr>
          <w:rFonts w:ascii="Times New Roman" w:hAnsi="Times New Roman" w:cs="Times New Roman"/>
          <w:sz w:val="28"/>
          <w:szCs w:val="28"/>
        </w:rPr>
        <w:t>в том числе по направлениям расходов:</w:t>
      </w:r>
    </w:p>
    <w:p w:rsidR="00D11DA1" w:rsidRPr="00D24263" w:rsidRDefault="00D11DA1" w:rsidP="00D11DA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- 72710 Реализация мероприятий по благоустройству дворовых территорий и тротуаров.</w:t>
      </w:r>
    </w:p>
    <w:p w:rsidR="00D11DA1" w:rsidRPr="00D24263" w:rsidRDefault="00D11DA1" w:rsidP="00D11DA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реализацию мероприятий по благоустройству дворовых территорий и тротуаров.</w:t>
      </w:r>
    </w:p>
    <w:p w:rsidR="00374AF2" w:rsidRPr="00D24263" w:rsidRDefault="001F182A">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 xml:space="preserve">- 7333Э </w:t>
      </w:r>
      <w:r w:rsidR="00EF21E6" w:rsidRPr="00D24263">
        <w:rPr>
          <w:rFonts w:ascii="Times New Roman" w:hAnsi="Times New Roman" w:cs="Times New Roman"/>
          <w:sz w:val="28"/>
          <w:szCs w:val="28"/>
        </w:rPr>
        <w:t>Озеленение в рамках исполнения плана природоохранных мероприятий.</w:t>
      </w:r>
    </w:p>
    <w:p w:rsidR="00EF21E6" w:rsidRPr="00D24263" w:rsidRDefault="00E428B1">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350003" w:rsidRPr="00D24263">
        <w:rPr>
          <w:rFonts w:ascii="Times New Roman" w:hAnsi="Times New Roman" w:cs="Times New Roman"/>
          <w:sz w:val="28"/>
          <w:szCs w:val="28"/>
        </w:rPr>
        <w:t>озеленение в рамках исполнения плана природоохранных мероприятий.</w:t>
      </w:r>
    </w:p>
    <w:p w:rsidR="006B16A3" w:rsidRPr="00D24263" w:rsidRDefault="0063462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- 77190 </w:t>
      </w:r>
      <w:r w:rsidR="004B10E7" w:rsidRPr="00D24263">
        <w:rPr>
          <w:rFonts w:ascii="Times New Roman" w:hAnsi="Times New Roman" w:cs="Times New Roman"/>
          <w:sz w:val="28"/>
          <w:szCs w:val="28"/>
        </w:rPr>
        <w:t>Строительство сетей наружного освещения.</w:t>
      </w:r>
    </w:p>
    <w:p w:rsidR="004B10E7" w:rsidRPr="00D24263" w:rsidRDefault="003B035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строительство сетей наружного освещения.</w:t>
      </w:r>
    </w:p>
    <w:p w:rsidR="001C0E6F" w:rsidRPr="00D24263" w:rsidRDefault="001C0E6F" w:rsidP="001C0E6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- 77400 Уличное освещение.</w:t>
      </w:r>
    </w:p>
    <w:p w:rsidR="001C0E6F" w:rsidRPr="00D24263" w:rsidRDefault="001C0E6F" w:rsidP="001C0E6F">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уличное освещение.</w:t>
      </w:r>
    </w:p>
    <w:p w:rsidR="00C312DE" w:rsidRPr="00D24263" w:rsidRDefault="00C312DE" w:rsidP="00C312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- 77410 Озеленение.</w:t>
      </w:r>
    </w:p>
    <w:p w:rsidR="00C312DE" w:rsidRPr="00D24263" w:rsidRDefault="00C312DE" w:rsidP="00C312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озеленение.</w:t>
      </w:r>
    </w:p>
    <w:p w:rsidR="00C312DE" w:rsidRPr="00D24263" w:rsidRDefault="00C312DE" w:rsidP="00C312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- 77420 Реализация мероприятий по благоустройству территории.</w:t>
      </w:r>
    </w:p>
    <w:p w:rsidR="00C312DE" w:rsidRPr="00D24263" w:rsidRDefault="00C312DE" w:rsidP="00C312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реализацию мероприятий по благоустройству территории.</w:t>
      </w:r>
    </w:p>
    <w:p w:rsidR="00C312DE" w:rsidRPr="00D24263" w:rsidRDefault="00C312DE" w:rsidP="00C312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- 77430 Организация и содержание мест захоронений.</w:t>
      </w:r>
    </w:p>
    <w:p w:rsidR="00C312DE" w:rsidRPr="00D24263" w:rsidRDefault="00C312DE" w:rsidP="00C312DE">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организацию и содержание мест захоронений.</w:t>
      </w:r>
    </w:p>
    <w:p w:rsidR="00EF1CE8" w:rsidRPr="00D24263" w:rsidRDefault="00EF1CE8" w:rsidP="00EF1CE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- 77460 Приобретение дорожно-коммунальной техники для муниципальных нужд.</w:t>
      </w:r>
    </w:p>
    <w:p w:rsidR="00EF1CE8" w:rsidRPr="00D24263" w:rsidRDefault="00EF1CE8" w:rsidP="00EF1CE8">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приобретение дорожно-коммунальной техники для муниципальных нужд.</w:t>
      </w:r>
    </w:p>
    <w:p w:rsidR="00A86CC5" w:rsidRPr="00D24263" w:rsidRDefault="00A86CC5" w:rsidP="00A86CC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- 77520 Поощрение п</w:t>
      </w:r>
      <w:r w:rsidR="007C5AB2" w:rsidRPr="00D24263">
        <w:rPr>
          <w:rFonts w:ascii="Times New Roman" w:hAnsi="Times New Roman" w:cs="Times New Roman"/>
          <w:sz w:val="28"/>
          <w:szCs w:val="28"/>
        </w:rPr>
        <w:t>обедителей городского конкурса «</w:t>
      </w:r>
      <w:r w:rsidRPr="00D24263">
        <w:rPr>
          <w:rFonts w:ascii="Times New Roman" w:hAnsi="Times New Roman" w:cs="Times New Roman"/>
          <w:sz w:val="28"/>
          <w:szCs w:val="28"/>
        </w:rPr>
        <w:t>Лучший дворник района</w:t>
      </w:r>
      <w:r w:rsidR="007C5AB2" w:rsidRPr="00D24263">
        <w:rPr>
          <w:rFonts w:ascii="Times New Roman" w:hAnsi="Times New Roman" w:cs="Times New Roman"/>
          <w:sz w:val="28"/>
          <w:szCs w:val="28"/>
        </w:rPr>
        <w:t>»</w:t>
      </w:r>
      <w:r w:rsidRPr="00D24263">
        <w:rPr>
          <w:rFonts w:ascii="Times New Roman" w:hAnsi="Times New Roman" w:cs="Times New Roman"/>
          <w:sz w:val="28"/>
          <w:szCs w:val="28"/>
        </w:rPr>
        <w:t>.</w:t>
      </w:r>
    </w:p>
    <w:p w:rsidR="00A86CC5" w:rsidRPr="00D24263" w:rsidRDefault="00A86CC5" w:rsidP="00A86CC5">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поощрение п</w:t>
      </w:r>
      <w:r w:rsidR="007C5AB2" w:rsidRPr="00D24263">
        <w:rPr>
          <w:rFonts w:ascii="Times New Roman" w:hAnsi="Times New Roman" w:cs="Times New Roman"/>
          <w:sz w:val="28"/>
          <w:szCs w:val="28"/>
        </w:rPr>
        <w:t>обедителей городского конкурса «</w:t>
      </w:r>
      <w:r w:rsidRPr="00D24263">
        <w:rPr>
          <w:rFonts w:ascii="Times New Roman" w:hAnsi="Times New Roman" w:cs="Times New Roman"/>
          <w:sz w:val="28"/>
          <w:szCs w:val="28"/>
        </w:rPr>
        <w:t>Лучший дворник района</w:t>
      </w:r>
      <w:r w:rsidR="007C5AB2" w:rsidRPr="00D24263">
        <w:rPr>
          <w:rFonts w:ascii="Times New Roman" w:hAnsi="Times New Roman" w:cs="Times New Roman"/>
          <w:sz w:val="28"/>
          <w:szCs w:val="28"/>
        </w:rPr>
        <w:t>»</w:t>
      </w:r>
      <w:r w:rsidRPr="00D24263">
        <w:rPr>
          <w:rFonts w:ascii="Times New Roman" w:hAnsi="Times New Roman" w:cs="Times New Roman"/>
          <w:sz w:val="28"/>
          <w:szCs w:val="28"/>
        </w:rPr>
        <w:t>.</w:t>
      </w:r>
    </w:p>
    <w:p w:rsidR="0092796F" w:rsidRPr="00D24263" w:rsidRDefault="00B8723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А5 3 0</w:t>
      </w:r>
      <w:r w:rsidR="00590038" w:rsidRPr="00D24263">
        <w:rPr>
          <w:rFonts w:ascii="Times New Roman" w:hAnsi="Times New Roman" w:cs="Times New Roman"/>
          <w:sz w:val="28"/>
          <w:szCs w:val="28"/>
        </w:rPr>
        <w:t>2</w:t>
      </w:r>
      <w:r w:rsidRPr="00D24263">
        <w:rPr>
          <w:rFonts w:ascii="Times New Roman" w:hAnsi="Times New Roman" w:cs="Times New Roman"/>
          <w:sz w:val="28"/>
          <w:szCs w:val="28"/>
        </w:rPr>
        <w:t xml:space="preserve"> 00000</w:t>
      </w:r>
      <w:r w:rsidR="00590038" w:rsidRPr="00D24263">
        <w:rPr>
          <w:rFonts w:ascii="Times New Roman" w:hAnsi="Times New Roman" w:cs="Times New Roman"/>
          <w:sz w:val="28"/>
          <w:szCs w:val="28"/>
        </w:rPr>
        <w:t xml:space="preserve"> </w:t>
      </w:r>
      <w:r w:rsidR="0054796B" w:rsidRPr="00D24263">
        <w:rPr>
          <w:rFonts w:ascii="Times New Roman" w:hAnsi="Times New Roman" w:cs="Times New Roman"/>
          <w:sz w:val="28"/>
          <w:szCs w:val="28"/>
        </w:rPr>
        <w:t>Муни</w:t>
      </w:r>
      <w:r w:rsidR="007C5AB2" w:rsidRPr="00D24263">
        <w:rPr>
          <w:rFonts w:ascii="Times New Roman" w:hAnsi="Times New Roman" w:cs="Times New Roman"/>
          <w:sz w:val="28"/>
          <w:szCs w:val="28"/>
        </w:rPr>
        <w:t>ципальный ведомственный проект «</w:t>
      </w:r>
      <w:r w:rsidR="0054796B" w:rsidRPr="00D24263">
        <w:rPr>
          <w:rFonts w:ascii="Times New Roman" w:hAnsi="Times New Roman" w:cs="Times New Roman"/>
          <w:sz w:val="28"/>
          <w:szCs w:val="28"/>
        </w:rPr>
        <w:t>Обустройство мест массового отдыха населения</w:t>
      </w:r>
      <w:r w:rsidR="007C5AB2" w:rsidRPr="00D24263">
        <w:rPr>
          <w:rFonts w:ascii="Times New Roman" w:hAnsi="Times New Roman" w:cs="Times New Roman"/>
          <w:sz w:val="28"/>
          <w:szCs w:val="28"/>
        </w:rPr>
        <w:t>»</w:t>
      </w:r>
      <w:r w:rsidR="0054796B" w:rsidRPr="00D24263">
        <w:rPr>
          <w:rFonts w:ascii="Times New Roman" w:hAnsi="Times New Roman" w:cs="Times New Roman"/>
          <w:sz w:val="28"/>
          <w:szCs w:val="28"/>
        </w:rPr>
        <w:t xml:space="preserve">, </w:t>
      </w:r>
      <w:r w:rsidR="006D1899" w:rsidRPr="00D24263">
        <w:rPr>
          <w:rFonts w:ascii="Times New Roman" w:hAnsi="Times New Roman" w:cs="Times New Roman"/>
          <w:sz w:val="28"/>
          <w:szCs w:val="28"/>
        </w:rPr>
        <w:t>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- 70370 Поощрение победителей ежегодного районного (городского) смотра-конкурса на лучшее озеленение и благоустройство.</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lastRenderedPageBreak/>
        <w:t>По данному направлению расходов отражаются расходы бюджета города Чебоксары на поощрение победителей ежегодного районного (городского) смотра-конкурса на лучшее озеленение и благоустройство.</w:t>
      </w:r>
    </w:p>
    <w:p w:rsidR="00DD4E42" w:rsidRPr="00D24263" w:rsidRDefault="00DD4E42" w:rsidP="00DD4E4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- 75550 Благоустройство дворовых и общественных территорий муниципальных образований Чувашской Республики.</w:t>
      </w:r>
    </w:p>
    <w:p w:rsidR="00DD4E42" w:rsidRPr="00D24263" w:rsidRDefault="00DD4E42" w:rsidP="00DD4E42">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благоустройство дворовых и общественных территорий муниципальных образований Чувашской Республики.</w:t>
      </w:r>
    </w:p>
    <w:p w:rsidR="006D242C" w:rsidRPr="00D24263" w:rsidRDefault="006D242C" w:rsidP="006D242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- 77450 Приобретение и обустройство детских игровых, спортивных площадок и малых архитектурных форм.</w:t>
      </w:r>
    </w:p>
    <w:p w:rsidR="006D242C" w:rsidRPr="00D24263" w:rsidRDefault="006D242C" w:rsidP="006D242C">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По данному направлению расходов отражаются расходы бюджета города Чебоксары на приобретение и обустройство детских игровых, спортивных площадок и малых архитектурных форм.</w:t>
      </w:r>
    </w:p>
    <w:p w:rsidR="00676779" w:rsidRPr="00D24263" w:rsidRDefault="00676779">
      <w:pPr>
        <w:pStyle w:val="ConsPlusNormal"/>
        <w:jc w:val="both"/>
        <w:rPr>
          <w:rFonts w:ascii="Times New Roman" w:hAnsi="Times New Roman" w:cs="Times New Roman"/>
          <w:sz w:val="28"/>
          <w:szCs w:val="28"/>
        </w:rPr>
      </w:pPr>
    </w:p>
    <w:p w:rsidR="00676779" w:rsidRPr="00D24263" w:rsidRDefault="0030718F">
      <w:pPr>
        <w:pStyle w:val="ConsPlusTitle"/>
        <w:jc w:val="center"/>
        <w:outlineLvl w:val="3"/>
        <w:rPr>
          <w:rFonts w:ascii="Times New Roman" w:hAnsi="Times New Roman" w:cs="Times New Roman"/>
          <w:sz w:val="28"/>
          <w:szCs w:val="28"/>
        </w:rPr>
      </w:pPr>
      <w:r w:rsidRPr="00D24263">
        <w:rPr>
          <w:rFonts w:ascii="Times New Roman" w:hAnsi="Times New Roman" w:cs="Times New Roman"/>
          <w:sz w:val="28"/>
          <w:szCs w:val="28"/>
        </w:rPr>
        <w:t>4.1.</w:t>
      </w:r>
      <w:r w:rsidR="00676779" w:rsidRPr="00D24263">
        <w:rPr>
          <w:rFonts w:ascii="Times New Roman" w:hAnsi="Times New Roman" w:cs="Times New Roman"/>
          <w:sz w:val="28"/>
          <w:szCs w:val="28"/>
        </w:rPr>
        <w:t>1</w:t>
      </w:r>
      <w:r w:rsidRPr="00D24263">
        <w:rPr>
          <w:rFonts w:ascii="Times New Roman" w:hAnsi="Times New Roman" w:cs="Times New Roman"/>
          <w:sz w:val="28"/>
          <w:szCs w:val="28"/>
        </w:rPr>
        <w:t>9</w:t>
      </w:r>
      <w:r w:rsidR="00676779" w:rsidRPr="00D24263">
        <w:rPr>
          <w:rFonts w:ascii="Times New Roman" w:hAnsi="Times New Roman" w:cs="Times New Roman"/>
          <w:sz w:val="28"/>
          <w:szCs w:val="28"/>
        </w:rPr>
        <w:t>. Муниципальная программа города Чебоксары</w:t>
      </w:r>
    </w:p>
    <w:p w:rsidR="00676779" w:rsidRPr="00D24263" w:rsidRDefault="007F7A69">
      <w:pPr>
        <w:pStyle w:val="ConsPlusTitle"/>
        <w:jc w:val="center"/>
        <w:rPr>
          <w:rFonts w:ascii="Times New Roman" w:hAnsi="Times New Roman" w:cs="Times New Roman"/>
          <w:sz w:val="28"/>
          <w:szCs w:val="28"/>
        </w:rPr>
      </w:pPr>
      <w:r w:rsidRPr="00D24263">
        <w:rPr>
          <w:rFonts w:ascii="Times New Roman" w:hAnsi="Times New Roman" w:cs="Times New Roman"/>
          <w:sz w:val="28"/>
          <w:szCs w:val="28"/>
        </w:rPr>
        <w:t>«</w:t>
      </w:r>
      <w:r w:rsidR="00676779" w:rsidRPr="00D24263">
        <w:rPr>
          <w:rFonts w:ascii="Times New Roman" w:hAnsi="Times New Roman" w:cs="Times New Roman"/>
          <w:sz w:val="28"/>
          <w:szCs w:val="28"/>
        </w:rPr>
        <w:t>Развитие туризма и индустрии гостеприимства</w:t>
      </w:r>
      <w:r w:rsidRPr="00D24263">
        <w:rPr>
          <w:rFonts w:ascii="Times New Roman" w:hAnsi="Times New Roman" w:cs="Times New Roman"/>
          <w:sz w:val="28"/>
          <w:szCs w:val="28"/>
        </w:rPr>
        <w:t>»</w:t>
      </w:r>
    </w:p>
    <w:p w:rsidR="00676779" w:rsidRPr="00D24263" w:rsidRDefault="00676779">
      <w:pPr>
        <w:pStyle w:val="ConsPlusNormal"/>
        <w:jc w:val="center"/>
        <w:rPr>
          <w:rFonts w:ascii="Times New Roman" w:hAnsi="Times New Roman" w:cs="Times New Roman"/>
          <w:sz w:val="28"/>
          <w:szCs w:val="28"/>
        </w:rPr>
      </w:pPr>
    </w:p>
    <w:p w:rsidR="00676779" w:rsidRPr="00D24263" w:rsidRDefault="00676779">
      <w:pPr>
        <w:pStyle w:val="ConsPlusNormal"/>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Целевые статьи муниципальной </w:t>
      </w:r>
      <w:hyperlink r:id="rId16">
        <w:r w:rsidRPr="00D24263">
          <w:rPr>
            <w:rFonts w:ascii="Times New Roman" w:hAnsi="Times New Roman" w:cs="Times New Roman"/>
            <w:sz w:val="28"/>
            <w:szCs w:val="28"/>
          </w:rPr>
          <w:t>программы</w:t>
        </w:r>
      </w:hyperlink>
      <w:r w:rsidRPr="00D24263">
        <w:rPr>
          <w:rFonts w:ascii="Times New Roman" w:hAnsi="Times New Roman" w:cs="Times New Roman"/>
          <w:sz w:val="28"/>
          <w:szCs w:val="28"/>
        </w:rPr>
        <w:t xml:space="preserve"> города Чебоксары </w:t>
      </w:r>
      <w:r w:rsidR="007F7A69" w:rsidRPr="00D24263">
        <w:rPr>
          <w:rFonts w:ascii="Times New Roman" w:hAnsi="Times New Roman" w:cs="Times New Roman"/>
          <w:sz w:val="28"/>
          <w:szCs w:val="28"/>
        </w:rPr>
        <w:t>«</w:t>
      </w:r>
      <w:r w:rsidRPr="00D24263">
        <w:rPr>
          <w:rFonts w:ascii="Times New Roman" w:hAnsi="Times New Roman" w:cs="Times New Roman"/>
          <w:sz w:val="28"/>
          <w:szCs w:val="28"/>
        </w:rPr>
        <w:t>Развитие туризма и индустрии гостеприимства</w:t>
      </w:r>
      <w:r w:rsidR="007F7A69" w:rsidRPr="00D24263">
        <w:rPr>
          <w:rFonts w:ascii="Times New Roman" w:hAnsi="Times New Roman" w:cs="Times New Roman"/>
          <w:sz w:val="28"/>
          <w:szCs w:val="28"/>
        </w:rPr>
        <w:t>»</w:t>
      </w:r>
      <w:r w:rsidRPr="00D24263">
        <w:rPr>
          <w:rFonts w:ascii="Times New Roman" w:hAnsi="Times New Roman" w:cs="Times New Roman"/>
          <w:sz w:val="28"/>
          <w:szCs w:val="28"/>
        </w:rPr>
        <w:t xml:space="preserve"> включают:</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0 00 00000 Муниципальная </w:t>
      </w:r>
      <w:hyperlink r:id="rId17">
        <w:r w:rsidRPr="00D24263">
          <w:rPr>
            <w:rFonts w:ascii="Times New Roman" w:hAnsi="Times New Roman" w:cs="Times New Roman"/>
            <w:sz w:val="28"/>
            <w:szCs w:val="28"/>
          </w:rPr>
          <w:t>программа</w:t>
        </w:r>
      </w:hyperlink>
      <w:r w:rsidR="003C235E" w:rsidRPr="00D24263">
        <w:rPr>
          <w:rFonts w:ascii="Times New Roman" w:hAnsi="Times New Roman" w:cs="Times New Roman"/>
          <w:sz w:val="28"/>
          <w:szCs w:val="28"/>
        </w:rPr>
        <w:t xml:space="preserve"> города Чебоксары «</w:t>
      </w:r>
      <w:r w:rsidRPr="00D24263">
        <w:rPr>
          <w:rFonts w:ascii="Times New Roman" w:hAnsi="Times New Roman" w:cs="Times New Roman"/>
          <w:sz w:val="28"/>
          <w:szCs w:val="28"/>
        </w:rPr>
        <w:t>Развитие туризма и индустрии гостеприимства</w:t>
      </w:r>
      <w:r w:rsidR="003C235E" w:rsidRPr="00D24263">
        <w:rPr>
          <w:rFonts w:ascii="Times New Roman" w:hAnsi="Times New Roman" w:cs="Times New Roman"/>
          <w:sz w:val="28"/>
          <w:szCs w:val="28"/>
        </w:rPr>
        <w:t>»</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данной целевой статье отражаются расходы бюджета города Чебоксары на реализацию муниципальной </w:t>
      </w:r>
      <w:hyperlink r:id="rId18">
        <w:r w:rsidRPr="00D24263">
          <w:rPr>
            <w:rFonts w:ascii="Times New Roman" w:hAnsi="Times New Roman" w:cs="Times New Roman"/>
            <w:sz w:val="28"/>
            <w:szCs w:val="28"/>
          </w:rPr>
          <w:t>программы</w:t>
        </w:r>
      </w:hyperlink>
      <w:r w:rsidR="00EB17DB" w:rsidRPr="00D24263">
        <w:rPr>
          <w:rFonts w:ascii="Times New Roman" w:hAnsi="Times New Roman" w:cs="Times New Roman"/>
          <w:sz w:val="28"/>
          <w:szCs w:val="28"/>
        </w:rPr>
        <w:t xml:space="preserve"> города Чебоксары «</w:t>
      </w:r>
      <w:r w:rsidRPr="00D24263">
        <w:rPr>
          <w:rFonts w:ascii="Times New Roman" w:hAnsi="Times New Roman" w:cs="Times New Roman"/>
          <w:sz w:val="28"/>
          <w:szCs w:val="28"/>
        </w:rPr>
        <w:t>Развитие туризма и индустрии гостеприимства</w:t>
      </w:r>
      <w:r w:rsidR="00EB17DB" w:rsidRPr="00D24263">
        <w:rPr>
          <w:rFonts w:ascii="Times New Roman" w:hAnsi="Times New Roman" w:cs="Times New Roman"/>
          <w:sz w:val="28"/>
          <w:szCs w:val="28"/>
        </w:rPr>
        <w:t>»</w:t>
      </w:r>
      <w:r w:rsidRPr="00D24263">
        <w:rPr>
          <w:rFonts w:ascii="Times New Roman" w:hAnsi="Times New Roman" w:cs="Times New Roman"/>
          <w:sz w:val="28"/>
          <w:szCs w:val="28"/>
        </w:rPr>
        <w:t xml:space="preserve">, осуществляемые по следующим </w:t>
      </w:r>
      <w:r w:rsidR="002914EE" w:rsidRPr="00D24263">
        <w:rPr>
          <w:rFonts w:ascii="Times New Roman" w:hAnsi="Times New Roman" w:cs="Times New Roman"/>
          <w:sz w:val="28"/>
          <w:szCs w:val="28"/>
        </w:rPr>
        <w:t>региональным проектам, муниципальным проектам, муниципальным ведомственным проектам, комплексам процессных мероприятий</w:t>
      </w:r>
      <w:r w:rsidRPr="00D24263">
        <w:rPr>
          <w:rFonts w:ascii="Times New Roman" w:hAnsi="Times New Roman" w:cs="Times New Roman"/>
          <w:sz w:val="28"/>
          <w:szCs w:val="28"/>
        </w:rPr>
        <w:t>.</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А</w:t>
      </w:r>
      <w:proofErr w:type="gramStart"/>
      <w:r w:rsidRPr="00D24263">
        <w:rPr>
          <w:rFonts w:ascii="Times New Roman" w:hAnsi="Times New Roman" w:cs="Times New Roman"/>
          <w:sz w:val="28"/>
          <w:szCs w:val="28"/>
        </w:rPr>
        <w:t>7</w:t>
      </w:r>
      <w:proofErr w:type="gramEnd"/>
      <w:r w:rsidRPr="00D24263">
        <w:rPr>
          <w:rFonts w:ascii="Times New Roman" w:hAnsi="Times New Roman" w:cs="Times New Roman"/>
          <w:sz w:val="28"/>
          <w:szCs w:val="28"/>
        </w:rPr>
        <w:t xml:space="preserve"> </w:t>
      </w:r>
      <w:r w:rsidR="00135C7B" w:rsidRPr="00D24263">
        <w:rPr>
          <w:rFonts w:ascii="Times New Roman" w:hAnsi="Times New Roman" w:cs="Times New Roman"/>
          <w:sz w:val="28"/>
          <w:szCs w:val="28"/>
        </w:rPr>
        <w:t>4</w:t>
      </w:r>
      <w:r w:rsidRPr="00D24263">
        <w:rPr>
          <w:rFonts w:ascii="Times New Roman" w:hAnsi="Times New Roman" w:cs="Times New Roman"/>
          <w:sz w:val="28"/>
          <w:szCs w:val="28"/>
        </w:rPr>
        <w:t xml:space="preserve"> 0</w:t>
      </w:r>
      <w:r w:rsidR="00135C7B" w:rsidRPr="00D24263">
        <w:rPr>
          <w:rFonts w:ascii="Times New Roman" w:hAnsi="Times New Roman" w:cs="Times New Roman"/>
          <w:sz w:val="28"/>
          <w:szCs w:val="28"/>
        </w:rPr>
        <w:t>1</w:t>
      </w:r>
      <w:r w:rsidRPr="00D24263">
        <w:rPr>
          <w:rFonts w:ascii="Times New Roman" w:hAnsi="Times New Roman" w:cs="Times New Roman"/>
          <w:sz w:val="28"/>
          <w:szCs w:val="28"/>
        </w:rPr>
        <w:t xml:space="preserve"> 00000</w:t>
      </w:r>
      <w:r w:rsidR="009A7557" w:rsidRPr="00D24263">
        <w:rPr>
          <w:rFonts w:ascii="Times New Roman" w:hAnsi="Times New Roman" w:cs="Times New Roman"/>
          <w:sz w:val="28"/>
          <w:szCs w:val="28"/>
        </w:rPr>
        <w:t xml:space="preserve"> </w:t>
      </w:r>
      <w:r w:rsidR="002D0053" w:rsidRPr="00D24263">
        <w:rPr>
          <w:rFonts w:ascii="Times New Roman" w:hAnsi="Times New Roman" w:cs="Times New Roman"/>
          <w:sz w:val="28"/>
          <w:szCs w:val="28"/>
        </w:rPr>
        <w:t>К</w:t>
      </w:r>
      <w:r w:rsidR="00A207B2" w:rsidRPr="00D24263">
        <w:rPr>
          <w:rFonts w:ascii="Times New Roman" w:hAnsi="Times New Roman" w:cs="Times New Roman"/>
          <w:sz w:val="28"/>
          <w:szCs w:val="28"/>
        </w:rPr>
        <w:t>омплекс процессных мероприятий «</w:t>
      </w:r>
      <w:r w:rsidR="002D0053" w:rsidRPr="00D24263">
        <w:rPr>
          <w:rFonts w:ascii="Times New Roman" w:hAnsi="Times New Roman" w:cs="Times New Roman"/>
          <w:sz w:val="28"/>
          <w:szCs w:val="28"/>
        </w:rPr>
        <w:t>Реализация мероприятий, направленных на формирование и продвижение туристского продукта</w:t>
      </w:r>
      <w:r w:rsidR="00A207B2" w:rsidRPr="00D24263">
        <w:rPr>
          <w:rFonts w:ascii="Times New Roman" w:hAnsi="Times New Roman" w:cs="Times New Roman"/>
          <w:sz w:val="28"/>
          <w:szCs w:val="28"/>
        </w:rPr>
        <w:t>»</w:t>
      </w:r>
      <w:r w:rsidR="00EB4C5F" w:rsidRPr="00D24263">
        <w:rPr>
          <w:rFonts w:ascii="Times New Roman" w:hAnsi="Times New Roman" w:cs="Times New Roman"/>
          <w:sz w:val="28"/>
          <w:szCs w:val="28"/>
        </w:rPr>
        <w:t xml:space="preserve">, </w:t>
      </w:r>
      <w:r w:rsidRPr="00D24263">
        <w:rPr>
          <w:rFonts w:ascii="Times New Roman" w:hAnsi="Times New Roman" w:cs="Times New Roman"/>
          <w:sz w:val="28"/>
          <w:szCs w:val="28"/>
        </w:rPr>
        <w:t>в том числе по направлениям расходов:</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- 7</w:t>
      </w:r>
      <w:r w:rsidR="00A05A75" w:rsidRPr="00D24263">
        <w:rPr>
          <w:rFonts w:ascii="Times New Roman" w:hAnsi="Times New Roman" w:cs="Times New Roman"/>
          <w:sz w:val="28"/>
          <w:szCs w:val="28"/>
        </w:rPr>
        <w:t xml:space="preserve">1370 </w:t>
      </w:r>
      <w:r w:rsidR="003C3751" w:rsidRPr="00D24263">
        <w:rPr>
          <w:rFonts w:ascii="Times New Roman" w:hAnsi="Times New Roman" w:cs="Times New Roman"/>
          <w:sz w:val="28"/>
          <w:szCs w:val="28"/>
        </w:rPr>
        <w:t>Развитие приоритетных направлений туристской сферы.</w:t>
      </w:r>
    </w:p>
    <w:p w:rsidR="00676779" w:rsidRPr="00D24263" w:rsidRDefault="00676779">
      <w:pPr>
        <w:pStyle w:val="ConsPlusNormal"/>
        <w:spacing w:before="220"/>
        <w:ind w:firstLine="540"/>
        <w:jc w:val="both"/>
        <w:rPr>
          <w:rFonts w:ascii="Times New Roman" w:hAnsi="Times New Roman" w:cs="Times New Roman"/>
          <w:sz w:val="28"/>
          <w:szCs w:val="28"/>
        </w:rPr>
      </w:pPr>
      <w:r w:rsidRPr="00D24263">
        <w:rPr>
          <w:rFonts w:ascii="Times New Roman" w:hAnsi="Times New Roman" w:cs="Times New Roman"/>
          <w:sz w:val="28"/>
          <w:szCs w:val="28"/>
        </w:rPr>
        <w:t xml:space="preserve">По данному направлению расходов отражаются расходы бюджета города Чебоксары на </w:t>
      </w:r>
      <w:r w:rsidR="007E6B9C" w:rsidRPr="00D24263">
        <w:rPr>
          <w:rFonts w:ascii="Times New Roman" w:hAnsi="Times New Roman" w:cs="Times New Roman"/>
          <w:sz w:val="28"/>
          <w:szCs w:val="28"/>
        </w:rPr>
        <w:t>развитие приоритетных направлений туристской сферы</w:t>
      </w:r>
      <w:r w:rsidRPr="00D24263">
        <w:rPr>
          <w:rFonts w:ascii="Times New Roman" w:hAnsi="Times New Roman" w:cs="Times New Roman"/>
          <w:sz w:val="28"/>
          <w:szCs w:val="28"/>
        </w:rPr>
        <w:t>.</w:t>
      </w:r>
    </w:p>
    <w:p w:rsidR="00676779" w:rsidRPr="00D24263" w:rsidRDefault="00676779">
      <w:pPr>
        <w:pStyle w:val="ConsPlusNormal"/>
        <w:jc w:val="both"/>
        <w:rPr>
          <w:rFonts w:ascii="Times New Roman" w:hAnsi="Times New Roman" w:cs="Times New Roman"/>
          <w:sz w:val="28"/>
          <w:szCs w:val="28"/>
        </w:rPr>
      </w:pPr>
    </w:p>
    <w:p w:rsidR="00676779" w:rsidRPr="00D24263" w:rsidRDefault="004B3AE3">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676779" w:rsidRPr="00D24263" w:rsidSect="005114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0F6"/>
    <w:multiLevelType w:val="hybridMultilevel"/>
    <w:tmpl w:val="A1082B2E"/>
    <w:lvl w:ilvl="0" w:tplc="65863E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3E7558D"/>
    <w:multiLevelType w:val="hybridMultilevel"/>
    <w:tmpl w:val="0272203A"/>
    <w:lvl w:ilvl="0" w:tplc="9976F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A65F9"/>
    <w:multiLevelType w:val="hybridMultilevel"/>
    <w:tmpl w:val="0272203A"/>
    <w:lvl w:ilvl="0" w:tplc="9976F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A852BE"/>
    <w:multiLevelType w:val="hybridMultilevel"/>
    <w:tmpl w:val="D92C08EA"/>
    <w:lvl w:ilvl="0" w:tplc="2DE40C50">
      <w:numFmt w:val="bullet"/>
      <w:lvlText w:val="-"/>
      <w:lvlJc w:val="left"/>
      <w:pPr>
        <w:ind w:left="900" w:hanging="360"/>
      </w:pPr>
      <w:rPr>
        <w:rFonts w:ascii="Calibri" w:eastAsiaTheme="minorEastAsia" w:hAnsi="Calibri"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7ABE0D47"/>
    <w:multiLevelType w:val="hybridMultilevel"/>
    <w:tmpl w:val="9878D44A"/>
    <w:lvl w:ilvl="0" w:tplc="807EEA0E">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79"/>
    <w:rsid w:val="0000002A"/>
    <w:rsid w:val="00005B99"/>
    <w:rsid w:val="000108D1"/>
    <w:rsid w:val="00013514"/>
    <w:rsid w:val="00014B13"/>
    <w:rsid w:val="00014F1D"/>
    <w:rsid w:val="00016395"/>
    <w:rsid w:val="00016618"/>
    <w:rsid w:val="00016B07"/>
    <w:rsid w:val="00020269"/>
    <w:rsid w:val="00021939"/>
    <w:rsid w:val="00022188"/>
    <w:rsid w:val="00023135"/>
    <w:rsid w:val="000278A6"/>
    <w:rsid w:val="00027CB9"/>
    <w:rsid w:val="00030D85"/>
    <w:rsid w:val="00030F1D"/>
    <w:rsid w:val="000364E5"/>
    <w:rsid w:val="0004324A"/>
    <w:rsid w:val="00044EF2"/>
    <w:rsid w:val="00045954"/>
    <w:rsid w:val="00045C05"/>
    <w:rsid w:val="000524FE"/>
    <w:rsid w:val="000569AF"/>
    <w:rsid w:val="000576D6"/>
    <w:rsid w:val="00061206"/>
    <w:rsid w:val="00066923"/>
    <w:rsid w:val="00066FBE"/>
    <w:rsid w:val="00067B2E"/>
    <w:rsid w:val="00071885"/>
    <w:rsid w:val="00071CE4"/>
    <w:rsid w:val="00073622"/>
    <w:rsid w:val="00075128"/>
    <w:rsid w:val="00075E20"/>
    <w:rsid w:val="00082AB6"/>
    <w:rsid w:val="00082D01"/>
    <w:rsid w:val="00083234"/>
    <w:rsid w:val="00085B99"/>
    <w:rsid w:val="00090041"/>
    <w:rsid w:val="00092A15"/>
    <w:rsid w:val="00092BD3"/>
    <w:rsid w:val="00096472"/>
    <w:rsid w:val="000A066C"/>
    <w:rsid w:val="000A3E1D"/>
    <w:rsid w:val="000A6AEE"/>
    <w:rsid w:val="000A7514"/>
    <w:rsid w:val="000B1DD2"/>
    <w:rsid w:val="000B328F"/>
    <w:rsid w:val="000B4496"/>
    <w:rsid w:val="000B4AE2"/>
    <w:rsid w:val="000B5E98"/>
    <w:rsid w:val="000B6259"/>
    <w:rsid w:val="000B7F22"/>
    <w:rsid w:val="000C0D6D"/>
    <w:rsid w:val="000C13EB"/>
    <w:rsid w:val="000C25BC"/>
    <w:rsid w:val="000C6CE7"/>
    <w:rsid w:val="000C766B"/>
    <w:rsid w:val="000D7103"/>
    <w:rsid w:val="000D7316"/>
    <w:rsid w:val="000E3798"/>
    <w:rsid w:val="000E542F"/>
    <w:rsid w:val="000E71CA"/>
    <w:rsid w:val="000E7AD5"/>
    <w:rsid w:val="000F2D96"/>
    <w:rsid w:val="000F5694"/>
    <w:rsid w:val="000F639A"/>
    <w:rsid w:val="000F7417"/>
    <w:rsid w:val="000F7777"/>
    <w:rsid w:val="001002BE"/>
    <w:rsid w:val="001022D3"/>
    <w:rsid w:val="001068DA"/>
    <w:rsid w:val="00106F6B"/>
    <w:rsid w:val="00110307"/>
    <w:rsid w:val="001123FF"/>
    <w:rsid w:val="001140FC"/>
    <w:rsid w:val="00115D76"/>
    <w:rsid w:val="00116484"/>
    <w:rsid w:val="00117289"/>
    <w:rsid w:val="00121FF5"/>
    <w:rsid w:val="00131E60"/>
    <w:rsid w:val="00133335"/>
    <w:rsid w:val="00135C7B"/>
    <w:rsid w:val="001440FF"/>
    <w:rsid w:val="00144C9C"/>
    <w:rsid w:val="00145231"/>
    <w:rsid w:val="001504FB"/>
    <w:rsid w:val="0015122C"/>
    <w:rsid w:val="001536E0"/>
    <w:rsid w:val="0015398C"/>
    <w:rsid w:val="001539EA"/>
    <w:rsid w:val="00155FB9"/>
    <w:rsid w:val="00156119"/>
    <w:rsid w:val="00163646"/>
    <w:rsid w:val="0016432E"/>
    <w:rsid w:val="001678CA"/>
    <w:rsid w:val="00173F96"/>
    <w:rsid w:val="00174689"/>
    <w:rsid w:val="001825C2"/>
    <w:rsid w:val="00182680"/>
    <w:rsid w:val="00183ED5"/>
    <w:rsid w:val="00184382"/>
    <w:rsid w:val="00187174"/>
    <w:rsid w:val="001871DB"/>
    <w:rsid w:val="00190384"/>
    <w:rsid w:val="00190C97"/>
    <w:rsid w:val="0019284C"/>
    <w:rsid w:val="00196026"/>
    <w:rsid w:val="001963AD"/>
    <w:rsid w:val="001A0989"/>
    <w:rsid w:val="001A39E0"/>
    <w:rsid w:val="001A3C40"/>
    <w:rsid w:val="001A4627"/>
    <w:rsid w:val="001A5CB1"/>
    <w:rsid w:val="001B0BBE"/>
    <w:rsid w:val="001B2A4D"/>
    <w:rsid w:val="001B3F40"/>
    <w:rsid w:val="001B62D4"/>
    <w:rsid w:val="001C0E6F"/>
    <w:rsid w:val="001C1DC8"/>
    <w:rsid w:val="001C208F"/>
    <w:rsid w:val="001C4A17"/>
    <w:rsid w:val="001C62D3"/>
    <w:rsid w:val="001C79D7"/>
    <w:rsid w:val="001D134F"/>
    <w:rsid w:val="001D1C7E"/>
    <w:rsid w:val="001D3126"/>
    <w:rsid w:val="001D3137"/>
    <w:rsid w:val="001D3892"/>
    <w:rsid w:val="001D3B5C"/>
    <w:rsid w:val="001D6173"/>
    <w:rsid w:val="001D707D"/>
    <w:rsid w:val="001D7763"/>
    <w:rsid w:val="001E1BE9"/>
    <w:rsid w:val="001E3F26"/>
    <w:rsid w:val="001E6380"/>
    <w:rsid w:val="001F182A"/>
    <w:rsid w:val="001F4C0D"/>
    <w:rsid w:val="00200513"/>
    <w:rsid w:val="002013BA"/>
    <w:rsid w:val="00206169"/>
    <w:rsid w:val="002115AC"/>
    <w:rsid w:val="00211B92"/>
    <w:rsid w:val="00212D77"/>
    <w:rsid w:val="00214A1C"/>
    <w:rsid w:val="002160EC"/>
    <w:rsid w:val="00216923"/>
    <w:rsid w:val="00217E91"/>
    <w:rsid w:val="00223A09"/>
    <w:rsid w:val="00225AA2"/>
    <w:rsid w:val="00231F58"/>
    <w:rsid w:val="00233FBA"/>
    <w:rsid w:val="0023402B"/>
    <w:rsid w:val="002349CB"/>
    <w:rsid w:val="00235B30"/>
    <w:rsid w:val="00236100"/>
    <w:rsid w:val="00236DAE"/>
    <w:rsid w:val="002415DB"/>
    <w:rsid w:val="00243F45"/>
    <w:rsid w:val="0024471D"/>
    <w:rsid w:val="002467B6"/>
    <w:rsid w:val="00255E52"/>
    <w:rsid w:val="00263D3C"/>
    <w:rsid w:val="00265DA0"/>
    <w:rsid w:val="0026629B"/>
    <w:rsid w:val="0026773E"/>
    <w:rsid w:val="00270E64"/>
    <w:rsid w:val="002714A6"/>
    <w:rsid w:val="002722E0"/>
    <w:rsid w:val="002723A3"/>
    <w:rsid w:val="002740E3"/>
    <w:rsid w:val="0027559C"/>
    <w:rsid w:val="00277FA7"/>
    <w:rsid w:val="0028213E"/>
    <w:rsid w:val="00282E7A"/>
    <w:rsid w:val="002840B7"/>
    <w:rsid w:val="002872DA"/>
    <w:rsid w:val="002914EE"/>
    <w:rsid w:val="00292769"/>
    <w:rsid w:val="0029564D"/>
    <w:rsid w:val="00295B70"/>
    <w:rsid w:val="002967D5"/>
    <w:rsid w:val="002A0698"/>
    <w:rsid w:val="002A24B0"/>
    <w:rsid w:val="002A2C6E"/>
    <w:rsid w:val="002A3281"/>
    <w:rsid w:val="002A5D3C"/>
    <w:rsid w:val="002A671C"/>
    <w:rsid w:val="002A7A32"/>
    <w:rsid w:val="002B033A"/>
    <w:rsid w:val="002B0575"/>
    <w:rsid w:val="002B1A19"/>
    <w:rsid w:val="002B25C3"/>
    <w:rsid w:val="002C023B"/>
    <w:rsid w:val="002C22F0"/>
    <w:rsid w:val="002C2C0F"/>
    <w:rsid w:val="002C5317"/>
    <w:rsid w:val="002C55C1"/>
    <w:rsid w:val="002D0053"/>
    <w:rsid w:val="002D09BD"/>
    <w:rsid w:val="002D3646"/>
    <w:rsid w:val="002D6F20"/>
    <w:rsid w:val="002E026F"/>
    <w:rsid w:val="002E3F0B"/>
    <w:rsid w:val="002E58A1"/>
    <w:rsid w:val="002E5CBA"/>
    <w:rsid w:val="002E6F37"/>
    <w:rsid w:val="002E7329"/>
    <w:rsid w:val="002F0CBD"/>
    <w:rsid w:val="002F3342"/>
    <w:rsid w:val="002F3779"/>
    <w:rsid w:val="002F5A50"/>
    <w:rsid w:val="002F6387"/>
    <w:rsid w:val="003030E0"/>
    <w:rsid w:val="00304188"/>
    <w:rsid w:val="00304DA7"/>
    <w:rsid w:val="0030621C"/>
    <w:rsid w:val="00307134"/>
    <w:rsid w:val="0030718F"/>
    <w:rsid w:val="00307F7E"/>
    <w:rsid w:val="003139A4"/>
    <w:rsid w:val="00313DFA"/>
    <w:rsid w:val="00315CA8"/>
    <w:rsid w:val="00316F28"/>
    <w:rsid w:val="00317EDE"/>
    <w:rsid w:val="003206E2"/>
    <w:rsid w:val="00327CDF"/>
    <w:rsid w:val="0033491F"/>
    <w:rsid w:val="003355CC"/>
    <w:rsid w:val="00340172"/>
    <w:rsid w:val="0034135B"/>
    <w:rsid w:val="00343522"/>
    <w:rsid w:val="00350003"/>
    <w:rsid w:val="00350A2B"/>
    <w:rsid w:val="0035137D"/>
    <w:rsid w:val="00352595"/>
    <w:rsid w:val="00354F9C"/>
    <w:rsid w:val="00356C14"/>
    <w:rsid w:val="00357612"/>
    <w:rsid w:val="00360170"/>
    <w:rsid w:val="0036151C"/>
    <w:rsid w:val="00362A69"/>
    <w:rsid w:val="003637AA"/>
    <w:rsid w:val="003643AE"/>
    <w:rsid w:val="00364444"/>
    <w:rsid w:val="00367AA4"/>
    <w:rsid w:val="0037099C"/>
    <w:rsid w:val="003710B6"/>
    <w:rsid w:val="0037151F"/>
    <w:rsid w:val="00372A45"/>
    <w:rsid w:val="00372B7E"/>
    <w:rsid w:val="00374AF2"/>
    <w:rsid w:val="00375736"/>
    <w:rsid w:val="00377F99"/>
    <w:rsid w:val="003816AE"/>
    <w:rsid w:val="00383E77"/>
    <w:rsid w:val="003847C5"/>
    <w:rsid w:val="00386CA5"/>
    <w:rsid w:val="00390A15"/>
    <w:rsid w:val="00390E3E"/>
    <w:rsid w:val="003937D1"/>
    <w:rsid w:val="00393AB9"/>
    <w:rsid w:val="00397CB0"/>
    <w:rsid w:val="00397D72"/>
    <w:rsid w:val="003A35C3"/>
    <w:rsid w:val="003A4D7F"/>
    <w:rsid w:val="003A5EB7"/>
    <w:rsid w:val="003B0352"/>
    <w:rsid w:val="003B533E"/>
    <w:rsid w:val="003B6039"/>
    <w:rsid w:val="003B63BB"/>
    <w:rsid w:val="003C235E"/>
    <w:rsid w:val="003C3751"/>
    <w:rsid w:val="003C3AF3"/>
    <w:rsid w:val="003C5F3A"/>
    <w:rsid w:val="003D1785"/>
    <w:rsid w:val="003D48A1"/>
    <w:rsid w:val="003D6986"/>
    <w:rsid w:val="003D7033"/>
    <w:rsid w:val="003E14B6"/>
    <w:rsid w:val="003E2FE9"/>
    <w:rsid w:val="003E6390"/>
    <w:rsid w:val="003F0215"/>
    <w:rsid w:val="003F19A9"/>
    <w:rsid w:val="003F1B81"/>
    <w:rsid w:val="003F2E65"/>
    <w:rsid w:val="003F36F9"/>
    <w:rsid w:val="003F53DE"/>
    <w:rsid w:val="00401B10"/>
    <w:rsid w:val="004028D9"/>
    <w:rsid w:val="00403C6A"/>
    <w:rsid w:val="0040561F"/>
    <w:rsid w:val="00410BC1"/>
    <w:rsid w:val="0041184C"/>
    <w:rsid w:val="0041320A"/>
    <w:rsid w:val="004146C4"/>
    <w:rsid w:val="00416091"/>
    <w:rsid w:val="00417AB1"/>
    <w:rsid w:val="00422DE1"/>
    <w:rsid w:val="00423F05"/>
    <w:rsid w:val="004265E7"/>
    <w:rsid w:val="004307A1"/>
    <w:rsid w:val="004343C9"/>
    <w:rsid w:val="00437309"/>
    <w:rsid w:val="00441590"/>
    <w:rsid w:val="00443811"/>
    <w:rsid w:val="004443A4"/>
    <w:rsid w:val="0044503B"/>
    <w:rsid w:val="00446EDE"/>
    <w:rsid w:val="0044745B"/>
    <w:rsid w:val="00447AC1"/>
    <w:rsid w:val="00447FC6"/>
    <w:rsid w:val="0045283A"/>
    <w:rsid w:val="004546CE"/>
    <w:rsid w:val="00455431"/>
    <w:rsid w:val="00455640"/>
    <w:rsid w:val="00455A98"/>
    <w:rsid w:val="00455EBD"/>
    <w:rsid w:val="00455F0C"/>
    <w:rsid w:val="004570B5"/>
    <w:rsid w:val="004573F5"/>
    <w:rsid w:val="00462261"/>
    <w:rsid w:val="004638D6"/>
    <w:rsid w:val="004641B3"/>
    <w:rsid w:val="00464726"/>
    <w:rsid w:val="00464C26"/>
    <w:rsid w:val="00465D56"/>
    <w:rsid w:val="00467792"/>
    <w:rsid w:val="0046799F"/>
    <w:rsid w:val="00470EE6"/>
    <w:rsid w:val="00470FFA"/>
    <w:rsid w:val="0047193A"/>
    <w:rsid w:val="004824DC"/>
    <w:rsid w:val="00483C10"/>
    <w:rsid w:val="004906F9"/>
    <w:rsid w:val="00490F9A"/>
    <w:rsid w:val="004935EB"/>
    <w:rsid w:val="00493E81"/>
    <w:rsid w:val="00493F8B"/>
    <w:rsid w:val="004A19A6"/>
    <w:rsid w:val="004A2434"/>
    <w:rsid w:val="004A51A8"/>
    <w:rsid w:val="004A6037"/>
    <w:rsid w:val="004B0D3E"/>
    <w:rsid w:val="004B0F23"/>
    <w:rsid w:val="004B10E7"/>
    <w:rsid w:val="004B1764"/>
    <w:rsid w:val="004B32B3"/>
    <w:rsid w:val="004B3AE3"/>
    <w:rsid w:val="004B533A"/>
    <w:rsid w:val="004B53DA"/>
    <w:rsid w:val="004B5AC6"/>
    <w:rsid w:val="004C108B"/>
    <w:rsid w:val="004C173A"/>
    <w:rsid w:val="004C1C1B"/>
    <w:rsid w:val="004C2C7F"/>
    <w:rsid w:val="004C4E8A"/>
    <w:rsid w:val="004C748A"/>
    <w:rsid w:val="004D185D"/>
    <w:rsid w:val="004D316A"/>
    <w:rsid w:val="004D493B"/>
    <w:rsid w:val="004D51CC"/>
    <w:rsid w:val="004E03BC"/>
    <w:rsid w:val="004E1087"/>
    <w:rsid w:val="004E24F2"/>
    <w:rsid w:val="004E306E"/>
    <w:rsid w:val="004E6B7D"/>
    <w:rsid w:val="004E75F8"/>
    <w:rsid w:val="004F2597"/>
    <w:rsid w:val="004F2AAC"/>
    <w:rsid w:val="004F2F74"/>
    <w:rsid w:val="004F32E5"/>
    <w:rsid w:val="004F33D2"/>
    <w:rsid w:val="004F57B5"/>
    <w:rsid w:val="004F5C19"/>
    <w:rsid w:val="004F5F25"/>
    <w:rsid w:val="00500325"/>
    <w:rsid w:val="005004DE"/>
    <w:rsid w:val="00501002"/>
    <w:rsid w:val="00501941"/>
    <w:rsid w:val="00503DF9"/>
    <w:rsid w:val="00504D96"/>
    <w:rsid w:val="00510941"/>
    <w:rsid w:val="00511417"/>
    <w:rsid w:val="00514D7D"/>
    <w:rsid w:val="00514DFB"/>
    <w:rsid w:val="00516631"/>
    <w:rsid w:val="0052143B"/>
    <w:rsid w:val="005244D1"/>
    <w:rsid w:val="005253FC"/>
    <w:rsid w:val="005273C1"/>
    <w:rsid w:val="0052783D"/>
    <w:rsid w:val="00533170"/>
    <w:rsid w:val="00534DEF"/>
    <w:rsid w:val="00535C8D"/>
    <w:rsid w:val="00543DD1"/>
    <w:rsid w:val="00544BC5"/>
    <w:rsid w:val="005463BB"/>
    <w:rsid w:val="0054796B"/>
    <w:rsid w:val="00560275"/>
    <w:rsid w:val="005630B3"/>
    <w:rsid w:val="00566140"/>
    <w:rsid w:val="00571F9D"/>
    <w:rsid w:val="0057220D"/>
    <w:rsid w:val="00574B2C"/>
    <w:rsid w:val="00575338"/>
    <w:rsid w:val="00581FA0"/>
    <w:rsid w:val="00582932"/>
    <w:rsid w:val="00586FDB"/>
    <w:rsid w:val="00587674"/>
    <w:rsid w:val="00590038"/>
    <w:rsid w:val="0059004B"/>
    <w:rsid w:val="00591805"/>
    <w:rsid w:val="005A330D"/>
    <w:rsid w:val="005A35A9"/>
    <w:rsid w:val="005A7CA3"/>
    <w:rsid w:val="005B08A3"/>
    <w:rsid w:val="005B0C95"/>
    <w:rsid w:val="005B37D1"/>
    <w:rsid w:val="005B6552"/>
    <w:rsid w:val="005B7A98"/>
    <w:rsid w:val="005C084F"/>
    <w:rsid w:val="005C2E5E"/>
    <w:rsid w:val="005C71E3"/>
    <w:rsid w:val="005C7324"/>
    <w:rsid w:val="005D1091"/>
    <w:rsid w:val="005D15D7"/>
    <w:rsid w:val="005D7D98"/>
    <w:rsid w:val="005E0875"/>
    <w:rsid w:val="005E11DF"/>
    <w:rsid w:val="005E2E5D"/>
    <w:rsid w:val="005E4D8F"/>
    <w:rsid w:val="005E59C7"/>
    <w:rsid w:val="005F1422"/>
    <w:rsid w:val="005F6CB3"/>
    <w:rsid w:val="005F73F3"/>
    <w:rsid w:val="00600522"/>
    <w:rsid w:val="00602D3A"/>
    <w:rsid w:val="00603681"/>
    <w:rsid w:val="00604740"/>
    <w:rsid w:val="00607412"/>
    <w:rsid w:val="00607D30"/>
    <w:rsid w:val="006109E9"/>
    <w:rsid w:val="0061161E"/>
    <w:rsid w:val="00612F23"/>
    <w:rsid w:val="00616BA6"/>
    <w:rsid w:val="006216AB"/>
    <w:rsid w:val="006217B2"/>
    <w:rsid w:val="00627AFA"/>
    <w:rsid w:val="00627E72"/>
    <w:rsid w:val="00632D49"/>
    <w:rsid w:val="006344D5"/>
    <w:rsid w:val="0063462C"/>
    <w:rsid w:val="00634679"/>
    <w:rsid w:val="006430C3"/>
    <w:rsid w:val="00644C3B"/>
    <w:rsid w:val="00646DB7"/>
    <w:rsid w:val="0065154E"/>
    <w:rsid w:val="00653889"/>
    <w:rsid w:val="0065428B"/>
    <w:rsid w:val="00656816"/>
    <w:rsid w:val="00657AEA"/>
    <w:rsid w:val="00660BA1"/>
    <w:rsid w:val="00661725"/>
    <w:rsid w:val="00665932"/>
    <w:rsid w:val="0066676C"/>
    <w:rsid w:val="0067277A"/>
    <w:rsid w:val="0067531D"/>
    <w:rsid w:val="00676779"/>
    <w:rsid w:val="00676E21"/>
    <w:rsid w:val="00680338"/>
    <w:rsid w:val="00680CFA"/>
    <w:rsid w:val="006832AA"/>
    <w:rsid w:val="00683D3E"/>
    <w:rsid w:val="00684C4C"/>
    <w:rsid w:val="00690A6D"/>
    <w:rsid w:val="00693A2B"/>
    <w:rsid w:val="006951C8"/>
    <w:rsid w:val="00695F49"/>
    <w:rsid w:val="006A024A"/>
    <w:rsid w:val="006A1817"/>
    <w:rsid w:val="006A48AE"/>
    <w:rsid w:val="006A5548"/>
    <w:rsid w:val="006B16A3"/>
    <w:rsid w:val="006B2ED3"/>
    <w:rsid w:val="006B31CF"/>
    <w:rsid w:val="006B7EF0"/>
    <w:rsid w:val="006C3607"/>
    <w:rsid w:val="006C5170"/>
    <w:rsid w:val="006C6FDF"/>
    <w:rsid w:val="006D1899"/>
    <w:rsid w:val="006D19FD"/>
    <w:rsid w:val="006D242C"/>
    <w:rsid w:val="006D2989"/>
    <w:rsid w:val="006D57C8"/>
    <w:rsid w:val="006D7DD4"/>
    <w:rsid w:val="006E2D46"/>
    <w:rsid w:val="006E3E9E"/>
    <w:rsid w:val="006E41D3"/>
    <w:rsid w:val="006E49EC"/>
    <w:rsid w:val="006E5C34"/>
    <w:rsid w:val="006E6FC1"/>
    <w:rsid w:val="006F006A"/>
    <w:rsid w:val="006F0344"/>
    <w:rsid w:val="006F3556"/>
    <w:rsid w:val="006F36CD"/>
    <w:rsid w:val="006F53DF"/>
    <w:rsid w:val="006F5A11"/>
    <w:rsid w:val="006F7D61"/>
    <w:rsid w:val="00703CBA"/>
    <w:rsid w:val="007044CB"/>
    <w:rsid w:val="00704EB2"/>
    <w:rsid w:val="00707B01"/>
    <w:rsid w:val="00711AC4"/>
    <w:rsid w:val="0071253D"/>
    <w:rsid w:val="007135EB"/>
    <w:rsid w:val="007135F4"/>
    <w:rsid w:val="0071381C"/>
    <w:rsid w:val="00714BA2"/>
    <w:rsid w:val="007150AC"/>
    <w:rsid w:val="007153F6"/>
    <w:rsid w:val="00717968"/>
    <w:rsid w:val="00721B60"/>
    <w:rsid w:val="007247D3"/>
    <w:rsid w:val="00724C64"/>
    <w:rsid w:val="00726267"/>
    <w:rsid w:val="00735237"/>
    <w:rsid w:val="007352B0"/>
    <w:rsid w:val="007378FB"/>
    <w:rsid w:val="007411B5"/>
    <w:rsid w:val="00742476"/>
    <w:rsid w:val="007430CF"/>
    <w:rsid w:val="00743130"/>
    <w:rsid w:val="00743739"/>
    <w:rsid w:val="00743860"/>
    <w:rsid w:val="00743CB9"/>
    <w:rsid w:val="007449C8"/>
    <w:rsid w:val="00744C7A"/>
    <w:rsid w:val="00745D58"/>
    <w:rsid w:val="00750D63"/>
    <w:rsid w:val="007524ED"/>
    <w:rsid w:val="007532FE"/>
    <w:rsid w:val="007569BE"/>
    <w:rsid w:val="007578B4"/>
    <w:rsid w:val="00757C7D"/>
    <w:rsid w:val="00760D22"/>
    <w:rsid w:val="0076208B"/>
    <w:rsid w:val="00763174"/>
    <w:rsid w:val="00764697"/>
    <w:rsid w:val="00765C35"/>
    <w:rsid w:val="00767294"/>
    <w:rsid w:val="0077073A"/>
    <w:rsid w:val="00773BEE"/>
    <w:rsid w:val="00773C91"/>
    <w:rsid w:val="00774C94"/>
    <w:rsid w:val="007756A3"/>
    <w:rsid w:val="007761CB"/>
    <w:rsid w:val="00782BC2"/>
    <w:rsid w:val="0078469F"/>
    <w:rsid w:val="00787817"/>
    <w:rsid w:val="00790E43"/>
    <w:rsid w:val="00791349"/>
    <w:rsid w:val="00792A86"/>
    <w:rsid w:val="00793819"/>
    <w:rsid w:val="007941FE"/>
    <w:rsid w:val="00794ADD"/>
    <w:rsid w:val="0079539E"/>
    <w:rsid w:val="00796C13"/>
    <w:rsid w:val="0079761A"/>
    <w:rsid w:val="00797DAA"/>
    <w:rsid w:val="007A0D24"/>
    <w:rsid w:val="007A0E80"/>
    <w:rsid w:val="007A122C"/>
    <w:rsid w:val="007A371B"/>
    <w:rsid w:val="007A3D8B"/>
    <w:rsid w:val="007A7292"/>
    <w:rsid w:val="007A7493"/>
    <w:rsid w:val="007B230A"/>
    <w:rsid w:val="007B4C4A"/>
    <w:rsid w:val="007C06F7"/>
    <w:rsid w:val="007C0A11"/>
    <w:rsid w:val="007C186A"/>
    <w:rsid w:val="007C5AB2"/>
    <w:rsid w:val="007C6664"/>
    <w:rsid w:val="007D03F0"/>
    <w:rsid w:val="007D29B7"/>
    <w:rsid w:val="007D3D91"/>
    <w:rsid w:val="007D7236"/>
    <w:rsid w:val="007D75A5"/>
    <w:rsid w:val="007E0B2C"/>
    <w:rsid w:val="007E0FF5"/>
    <w:rsid w:val="007E1483"/>
    <w:rsid w:val="007E67DE"/>
    <w:rsid w:val="007E6B9C"/>
    <w:rsid w:val="007F1D41"/>
    <w:rsid w:val="007F2F3B"/>
    <w:rsid w:val="007F4820"/>
    <w:rsid w:val="007F4FF8"/>
    <w:rsid w:val="007F526F"/>
    <w:rsid w:val="007F7A69"/>
    <w:rsid w:val="00800E9C"/>
    <w:rsid w:val="008010BE"/>
    <w:rsid w:val="008017D2"/>
    <w:rsid w:val="00802174"/>
    <w:rsid w:val="00803805"/>
    <w:rsid w:val="008101AB"/>
    <w:rsid w:val="00812A36"/>
    <w:rsid w:val="00814F9C"/>
    <w:rsid w:val="00823476"/>
    <w:rsid w:val="0082402C"/>
    <w:rsid w:val="00825FD6"/>
    <w:rsid w:val="008306AF"/>
    <w:rsid w:val="00833490"/>
    <w:rsid w:val="008406D6"/>
    <w:rsid w:val="0084129A"/>
    <w:rsid w:val="00842073"/>
    <w:rsid w:val="00852C36"/>
    <w:rsid w:val="008540A1"/>
    <w:rsid w:val="0085642D"/>
    <w:rsid w:val="00856CDB"/>
    <w:rsid w:val="0085776A"/>
    <w:rsid w:val="0086041C"/>
    <w:rsid w:val="00862AC8"/>
    <w:rsid w:val="008656C1"/>
    <w:rsid w:val="00866088"/>
    <w:rsid w:val="00871ECC"/>
    <w:rsid w:val="00872132"/>
    <w:rsid w:val="008735F4"/>
    <w:rsid w:val="0088214F"/>
    <w:rsid w:val="008827B2"/>
    <w:rsid w:val="00887B46"/>
    <w:rsid w:val="00890F96"/>
    <w:rsid w:val="008913B3"/>
    <w:rsid w:val="0089206A"/>
    <w:rsid w:val="00892090"/>
    <w:rsid w:val="0089368E"/>
    <w:rsid w:val="008A1ED5"/>
    <w:rsid w:val="008A219B"/>
    <w:rsid w:val="008A2862"/>
    <w:rsid w:val="008A35C4"/>
    <w:rsid w:val="008A4CB3"/>
    <w:rsid w:val="008A4ECB"/>
    <w:rsid w:val="008A6AA1"/>
    <w:rsid w:val="008C0BA7"/>
    <w:rsid w:val="008C108A"/>
    <w:rsid w:val="008C19E7"/>
    <w:rsid w:val="008C365E"/>
    <w:rsid w:val="008C53FC"/>
    <w:rsid w:val="008C598A"/>
    <w:rsid w:val="008C7888"/>
    <w:rsid w:val="008D122E"/>
    <w:rsid w:val="008D2BAD"/>
    <w:rsid w:val="008D3473"/>
    <w:rsid w:val="008D53C2"/>
    <w:rsid w:val="008D765C"/>
    <w:rsid w:val="008E073F"/>
    <w:rsid w:val="008E0ACE"/>
    <w:rsid w:val="008E10F8"/>
    <w:rsid w:val="008E2B41"/>
    <w:rsid w:val="008E38C9"/>
    <w:rsid w:val="008E70E6"/>
    <w:rsid w:val="008F04AE"/>
    <w:rsid w:val="008F0973"/>
    <w:rsid w:val="008F1100"/>
    <w:rsid w:val="008F3BB6"/>
    <w:rsid w:val="008F6194"/>
    <w:rsid w:val="008F760A"/>
    <w:rsid w:val="009030CD"/>
    <w:rsid w:val="00903DB7"/>
    <w:rsid w:val="00904873"/>
    <w:rsid w:val="00905495"/>
    <w:rsid w:val="00907918"/>
    <w:rsid w:val="00910177"/>
    <w:rsid w:val="00910F07"/>
    <w:rsid w:val="0091384B"/>
    <w:rsid w:val="00915706"/>
    <w:rsid w:val="00916C21"/>
    <w:rsid w:val="00917CF8"/>
    <w:rsid w:val="009209D4"/>
    <w:rsid w:val="00921121"/>
    <w:rsid w:val="00922187"/>
    <w:rsid w:val="0092796F"/>
    <w:rsid w:val="00932031"/>
    <w:rsid w:val="009355A5"/>
    <w:rsid w:val="00943B78"/>
    <w:rsid w:val="009449D6"/>
    <w:rsid w:val="009458BF"/>
    <w:rsid w:val="00946048"/>
    <w:rsid w:val="00952131"/>
    <w:rsid w:val="00952255"/>
    <w:rsid w:val="009554A5"/>
    <w:rsid w:val="00957A2E"/>
    <w:rsid w:val="00960635"/>
    <w:rsid w:val="00962577"/>
    <w:rsid w:val="009633AB"/>
    <w:rsid w:val="009633EE"/>
    <w:rsid w:val="00963AA5"/>
    <w:rsid w:val="00964D91"/>
    <w:rsid w:val="00970C65"/>
    <w:rsid w:val="00971A4E"/>
    <w:rsid w:val="0097226E"/>
    <w:rsid w:val="00972284"/>
    <w:rsid w:val="00974635"/>
    <w:rsid w:val="0097541B"/>
    <w:rsid w:val="00977FE1"/>
    <w:rsid w:val="00984489"/>
    <w:rsid w:val="00987CAD"/>
    <w:rsid w:val="00991BED"/>
    <w:rsid w:val="0099450C"/>
    <w:rsid w:val="00994A53"/>
    <w:rsid w:val="00996378"/>
    <w:rsid w:val="00996FC3"/>
    <w:rsid w:val="009A1EC7"/>
    <w:rsid w:val="009A3BE4"/>
    <w:rsid w:val="009A3FF5"/>
    <w:rsid w:val="009A7557"/>
    <w:rsid w:val="009B36A2"/>
    <w:rsid w:val="009B5B2C"/>
    <w:rsid w:val="009C09D0"/>
    <w:rsid w:val="009C6BBB"/>
    <w:rsid w:val="009E2D5C"/>
    <w:rsid w:val="009E6B7C"/>
    <w:rsid w:val="009F07A0"/>
    <w:rsid w:val="009F0CB8"/>
    <w:rsid w:val="009F0CBE"/>
    <w:rsid w:val="009F34B6"/>
    <w:rsid w:val="009F4BE9"/>
    <w:rsid w:val="009F4C67"/>
    <w:rsid w:val="009F67FB"/>
    <w:rsid w:val="00A00317"/>
    <w:rsid w:val="00A00F39"/>
    <w:rsid w:val="00A00F47"/>
    <w:rsid w:val="00A0451B"/>
    <w:rsid w:val="00A0572B"/>
    <w:rsid w:val="00A05A75"/>
    <w:rsid w:val="00A0709E"/>
    <w:rsid w:val="00A078C0"/>
    <w:rsid w:val="00A1143B"/>
    <w:rsid w:val="00A120EC"/>
    <w:rsid w:val="00A14662"/>
    <w:rsid w:val="00A146A1"/>
    <w:rsid w:val="00A20721"/>
    <w:rsid w:val="00A207B2"/>
    <w:rsid w:val="00A22087"/>
    <w:rsid w:val="00A22885"/>
    <w:rsid w:val="00A245DF"/>
    <w:rsid w:val="00A24FF1"/>
    <w:rsid w:val="00A25F3B"/>
    <w:rsid w:val="00A26319"/>
    <w:rsid w:val="00A26496"/>
    <w:rsid w:val="00A27B40"/>
    <w:rsid w:val="00A311E3"/>
    <w:rsid w:val="00A32ECB"/>
    <w:rsid w:val="00A423CC"/>
    <w:rsid w:val="00A432C7"/>
    <w:rsid w:val="00A43303"/>
    <w:rsid w:val="00A45324"/>
    <w:rsid w:val="00A475F2"/>
    <w:rsid w:val="00A50EEE"/>
    <w:rsid w:val="00A535CB"/>
    <w:rsid w:val="00A54A1C"/>
    <w:rsid w:val="00A62704"/>
    <w:rsid w:val="00A629E6"/>
    <w:rsid w:val="00A6564C"/>
    <w:rsid w:val="00A674AA"/>
    <w:rsid w:val="00A73282"/>
    <w:rsid w:val="00A734D9"/>
    <w:rsid w:val="00A735C6"/>
    <w:rsid w:val="00A7478E"/>
    <w:rsid w:val="00A757A6"/>
    <w:rsid w:val="00A75BB1"/>
    <w:rsid w:val="00A77299"/>
    <w:rsid w:val="00A826A0"/>
    <w:rsid w:val="00A832A8"/>
    <w:rsid w:val="00A8445F"/>
    <w:rsid w:val="00A854AE"/>
    <w:rsid w:val="00A859DE"/>
    <w:rsid w:val="00A86CC5"/>
    <w:rsid w:val="00A872B7"/>
    <w:rsid w:val="00A91820"/>
    <w:rsid w:val="00A93935"/>
    <w:rsid w:val="00A94217"/>
    <w:rsid w:val="00A96EEF"/>
    <w:rsid w:val="00A97AFB"/>
    <w:rsid w:val="00AA293C"/>
    <w:rsid w:val="00AA3A82"/>
    <w:rsid w:val="00AA4D49"/>
    <w:rsid w:val="00AB423C"/>
    <w:rsid w:val="00AB7203"/>
    <w:rsid w:val="00AC0C5B"/>
    <w:rsid w:val="00AC5B0E"/>
    <w:rsid w:val="00AC5F02"/>
    <w:rsid w:val="00AC6B5B"/>
    <w:rsid w:val="00AC78C5"/>
    <w:rsid w:val="00AD11F3"/>
    <w:rsid w:val="00AD1614"/>
    <w:rsid w:val="00AD2130"/>
    <w:rsid w:val="00AD4AC9"/>
    <w:rsid w:val="00AD5EFC"/>
    <w:rsid w:val="00AD7AC7"/>
    <w:rsid w:val="00AE0778"/>
    <w:rsid w:val="00AE270C"/>
    <w:rsid w:val="00AE40C7"/>
    <w:rsid w:val="00AE4128"/>
    <w:rsid w:val="00AE4FDF"/>
    <w:rsid w:val="00AE6688"/>
    <w:rsid w:val="00AE6722"/>
    <w:rsid w:val="00AE6BEF"/>
    <w:rsid w:val="00AE75F4"/>
    <w:rsid w:val="00AF2331"/>
    <w:rsid w:val="00AF541A"/>
    <w:rsid w:val="00B01A45"/>
    <w:rsid w:val="00B02ACB"/>
    <w:rsid w:val="00B02E3E"/>
    <w:rsid w:val="00B071FE"/>
    <w:rsid w:val="00B1072C"/>
    <w:rsid w:val="00B12CF9"/>
    <w:rsid w:val="00B13D7F"/>
    <w:rsid w:val="00B14F18"/>
    <w:rsid w:val="00B16415"/>
    <w:rsid w:val="00B16D2B"/>
    <w:rsid w:val="00B17767"/>
    <w:rsid w:val="00B22A86"/>
    <w:rsid w:val="00B249DD"/>
    <w:rsid w:val="00B27401"/>
    <w:rsid w:val="00B275E5"/>
    <w:rsid w:val="00B33AB6"/>
    <w:rsid w:val="00B36364"/>
    <w:rsid w:val="00B41BB0"/>
    <w:rsid w:val="00B420DF"/>
    <w:rsid w:val="00B42550"/>
    <w:rsid w:val="00B45A00"/>
    <w:rsid w:val="00B47103"/>
    <w:rsid w:val="00B473C4"/>
    <w:rsid w:val="00B509ED"/>
    <w:rsid w:val="00B52E05"/>
    <w:rsid w:val="00B566E0"/>
    <w:rsid w:val="00B5782C"/>
    <w:rsid w:val="00B612CF"/>
    <w:rsid w:val="00B62200"/>
    <w:rsid w:val="00B65366"/>
    <w:rsid w:val="00B6570D"/>
    <w:rsid w:val="00B65A21"/>
    <w:rsid w:val="00B71D24"/>
    <w:rsid w:val="00B72411"/>
    <w:rsid w:val="00B74C80"/>
    <w:rsid w:val="00B81498"/>
    <w:rsid w:val="00B850EE"/>
    <w:rsid w:val="00B8635E"/>
    <w:rsid w:val="00B8723C"/>
    <w:rsid w:val="00B87D53"/>
    <w:rsid w:val="00B91254"/>
    <w:rsid w:val="00B915BD"/>
    <w:rsid w:val="00B94B97"/>
    <w:rsid w:val="00B94E7C"/>
    <w:rsid w:val="00B957D0"/>
    <w:rsid w:val="00B966BE"/>
    <w:rsid w:val="00B96EE6"/>
    <w:rsid w:val="00B976A5"/>
    <w:rsid w:val="00B977D3"/>
    <w:rsid w:val="00B97B93"/>
    <w:rsid w:val="00BA0CDC"/>
    <w:rsid w:val="00BA1545"/>
    <w:rsid w:val="00BB0C1B"/>
    <w:rsid w:val="00BB31A5"/>
    <w:rsid w:val="00BB400B"/>
    <w:rsid w:val="00BC1A78"/>
    <w:rsid w:val="00BC3693"/>
    <w:rsid w:val="00BC3C01"/>
    <w:rsid w:val="00BC533A"/>
    <w:rsid w:val="00BD1A58"/>
    <w:rsid w:val="00BE5705"/>
    <w:rsid w:val="00BE7DF4"/>
    <w:rsid w:val="00BF0A5E"/>
    <w:rsid w:val="00BF0DA9"/>
    <w:rsid w:val="00BF1834"/>
    <w:rsid w:val="00BF6302"/>
    <w:rsid w:val="00BF6E7A"/>
    <w:rsid w:val="00C007AD"/>
    <w:rsid w:val="00C04C73"/>
    <w:rsid w:val="00C06929"/>
    <w:rsid w:val="00C06AEE"/>
    <w:rsid w:val="00C06D6A"/>
    <w:rsid w:val="00C108DB"/>
    <w:rsid w:val="00C10B3E"/>
    <w:rsid w:val="00C12935"/>
    <w:rsid w:val="00C13310"/>
    <w:rsid w:val="00C20DCC"/>
    <w:rsid w:val="00C210B1"/>
    <w:rsid w:val="00C21C1E"/>
    <w:rsid w:val="00C22457"/>
    <w:rsid w:val="00C24771"/>
    <w:rsid w:val="00C312DE"/>
    <w:rsid w:val="00C34241"/>
    <w:rsid w:val="00C35A72"/>
    <w:rsid w:val="00C366E8"/>
    <w:rsid w:val="00C36831"/>
    <w:rsid w:val="00C41512"/>
    <w:rsid w:val="00C41AB8"/>
    <w:rsid w:val="00C44324"/>
    <w:rsid w:val="00C50CC8"/>
    <w:rsid w:val="00C512FB"/>
    <w:rsid w:val="00C56FA3"/>
    <w:rsid w:val="00C57323"/>
    <w:rsid w:val="00C60B17"/>
    <w:rsid w:val="00C63274"/>
    <w:rsid w:val="00C64B41"/>
    <w:rsid w:val="00C67A1D"/>
    <w:rsid w:val="00C67C00"/>
    <w:rsid w:val="00C70FD1"/>
    <w:rsid w:val="00C713DC"/>
    <w:rsid w:val="00C73706"/>
    <w:rsid w:val="00C738F9"/>
    <w:rsid w:val="00C75D03"/>
    <w:rsid w:val="00C83A89"/>
    <w:rsid w:val="00C83D3B"/>
    <w:rsid w:val="00C85A90"/>
    <w:rsid w:val="00C85E47"/>
    <w:rsid w:val="00C873D5"/>
    <w:rsid w:val="00C90C8B"/>
    <w:rsid w:val="00C93D01"/>
    <w:rsid w:val="00C9499D"/>
    <w:rsid w:val="00C959EC"/>
    <w:rsid w:val="00C96FFA"/>
    <w:rsid w:val="00CA08AD"/>
    <w:rsid w:val="00CA5FF8"/>
    <w:rsid w:val="00CB040A"/>
    <w:rsid w:val="00CB0830"/>
    <w:rsid w:val="00CB1B90"/>
    <w:rsid w:val="00CB2FB6"/>
    <w:rsid w:val="00CB4312"/>
    <w:rsid w:val="00CB4D28"/>
    <w:rsid w:val="00CB5DC0"/>
    <w:rsid w:val="00CC0EC3"/>
    <w:rsid w:val="00CC1E45"/>
    <w:rsid w:val="00CC63F8"/>
    <w:rsid w:val="00CD0805"/>
    <w:rsid w:val="00CD1CB5"/>
    <w:rsid w:val="00CD2F0F"/>
    <w:rsid w:val="00CD4171"/>
    <w:rsid w:val="00CD5898"/>
    <w:rsid w:val="00CD5E4C"/>
    <w:rsid w:val="00CD6BDD"/>
    <w:rsid w:val="00CD6C96"/>
    <w:rsid w:val="00CE0052"/>
    <w:rsid w:val="00CE1C93"/>
    <w:rsid w:val="00CE7178"/>
    <w:rsid w:val="00CF1BE1"/>
    <w:rsid w:val="00CF5101"/>
    <w:rsid w:val="00CF67BA"/>
    <w:rsid w:val="00CF6DAD"/>
    <w:rsid w:val="00CF7D94"/>
    <w:rsid w:val="00D00BD1"/>
    <w:rsid w:val="00D0444A"/>
    <w:rsid w:val="00D04BF6"/>
    <w:rsid w:val="00D054DD"/>
    <w:rsid w:val="00D06E54"/>
    <w:rsid w:val="00D0763A"/>
    <w:rsid w:val="00D11DA1"/>
    <w:rsid w:val="00D1525E"/>
    <w:rsid w:val="00D2041D"/>
    <w:rsid w:val="00D214FD"/>
    <w:rsid w:val="00D24263"/>
    <w:rsid w:val="00D24548"/>
    <w:rsid w:val="00D24EAE"/>
    <w:rsid w:val="00D30D0A"/>
    <w:rsid w:val="00D30FAE"/>
    <w:rsid w:val="00D32B2A"/>
    <w:rsid w:val="00D41B22"/>
    <w:rsid w:val="00D4281D"/>
    <w:rsid w:val="00D42A2E"/>
    <w:rsid w:val="00D44E1F"/>
    <w:rsid w:val="00D4574B"/>
    <w:rsid w:val="00D541B5"/>
    <w:rsid w:val="00D56B44"/>
    <w:rsid w:val="00D642EF"/>
    <w:rsid w:val="00D64576"/>
    <w:rsid w:val="00D64A26"/>
    <w:rsid w:val="00D653BE"/>
    <w:rsid w:val="00D6551C"/>
    <w:rsid w:val="00D66240"/>
    <w:rsid w:val="00D67CF7"/>
    <w:rsid w:val="00D67E75"/>
    <w:rsid w:val="00D73F6C"/>
    <w:rsid w:val="00D75267"/>
    <w:rsid w:val="00D8119A"/>
    <w:rsid w:val="00D852E7"/>
    <w:rsid w:val="00D92524"/>
    <w:rsid w:val="00D9383F"/>
    <w:rsid w:val="00D943C0"/>
    <w:rsid w:val="00D9472E"/>
    <w:rsid w:val="00D95A6D"/>
    <w:rsid w:val="00D97E6F"/>
    <w:rsid w:val="00DA0D7E"/>
    <w:rsid w:val="00DA0EF4"/>
    <w:rsid w:val="00DA269F"/>
    <w:rsid w:val="00DA7196"/>
    <w:rsid w:val="00DA7A0C"/>
    <w:rsid w:val="00DB0F43"/>
    <w:rsid w:val="00DB2191"/>
    <w:rsid w:val="00DB450D"/>
    <w:rsid w:val="00DB6448"/>
    <w:rsid w:val="00DC14C5"/>
    <w:rsid w:val="00DC2A4E"/>
    <w:rsid w:val="00DC2C98"/>
    <w:rsid w:val="00DC2E33"/>
    <w:rsid w:val="00DC3257"/>
    <w:rsid w:val="00DC3B2C"/>
    <w:rsid w:val="00DC7D8F"/>
    <w:rsid w:val="00DD34EE"/>
    <w:rsid w:val="00DD4E42"/>
    <w:rsid w:val="00DD4F9A"/>
    <w:rsid w:val="00DD614B"/>
    <w:rsid w:val="00DE2327"/>
    <w:rsid w:val="00DE2D2A"/>
    <w:rsid w:val="00DE6603"/>
    <w:rsid w:val="00DF3542"/>
    <w:rsid w:val="00E005FC"/>
    <w:rsid w:val="00E00CB3"/>
    <w:rsid w:val="00E03291"/>
    <w:rsid w:val="00E07E6F"/>
    <w:rsid w:val="00E10C3B"/>
    <w:rsid w:val="00E10D53"/>
    <w:rsid w:val="00E14616"/>
    <w:rsid w:val="00E263A6"/>
    <w:rsid w:val="00E26DAA"/>
    <w:rsid w:val="00E36D3F"/>
    <w:rsid w:val="00E36D5A"/>
    <w:rsid w:val="00E36E47"/>
    <w:rsid w:val="00E371C8"/>
    <w:rsid w:val="00E428B1"/>
    <w:rsid w:val="00E44B9A"/>
    <w:rsid w:val="00E46B1E"/>
    <w:rsid w:val="00E5016C"/>
    <w:rsid w:val="00E531C2"/>
    <w:rsid w:val="00E54818"/>
    <w:rsid w:val="00E55A19"/>
    <w:rsid w:val="00E56DEF"/>
    <w:rsid w:val="00E57300"/>
    <w:rsid w:val="00E604BC"/>
    <w:rsid w:val="00E643CD"/>
    <w:rsid w:val="00E663AC"/>
    <w:rsid w:val="00E72467"/>
    <w:rsid w:val="00E7548C"/>
    <w:rsid w:val="00E75B01"/>
    <w:rsid w:val="00E76F76"/>
    <w:rsid w:val="00E86CE7"/>
    <w:rsid w:val="00E902E6"/>
    <w:rsid w:val="00E90A5B"/>
    <w:rsid w:val="00E92DBC"/>
    <w:rsid w:val="00E949ED"/>
    <w:rsid w:val="00EA65BB"/>
    <w:rsid w:val="00EB17DB"/>
    <w:rsid w:val="00EB1851"/>
    <w:rsid w:val="00EB2714"/>
    <w:rsid w:val="00EB4C5F"/>
    <w:rsid w:val="00EB72F3"/>
    <w:rsid w:val="00EC0B2C"/>
    <w:rsid w:val="00EC4BAE"/>
    <w:rsid w:val="00EC7C4B"/>
    <w:rsid w:val="00ED08C5"/>
    <w:rsid w:val="00ED13FB"/>
    <w:rsid w:val="00ED6B4D"/>
    <w:rsid w:val="00EE10C6"/>
    <w:rsid w:val="00EE15E6"/>
    <w:rsid w:val="00EE2E08"/>
    <w:rsid w:val="00EE2F2D"/>
    <w:rsid w:val="00EE5021"/>
    <w:rsid w:val="00EE57D0"/>
    <w:rsid w:val="00EE6BE0"/>
    <w:rsid w:val="00EE7EF5"/>
    <w:rsid w:val="00EF1CE8"/>
    <w:rsid w:val="00EF1D9D"/>
    <w:rsid w:val="00EF21E6"/>
    <w:rsid w:val="00EF78F8"/>
    <w:rsid w:val="00F009A1"/>
    <w:rsid w:val="00F021D4"/>
    <w:rsid w:val="00F0418F"/>
    <w:rsid w:val="00F0760C"/>
    <w:rsid w:val="00F07C79"/>
    <w:rsid w:val="00F14C49"/>
    <w:rsid w:val="00F15C8C"/>
    <w:rsid w:val="00F277D9"/>
    <w:rsid w:val="00F27CF8"/>
    <w:rsid w:val="00F327EC"/>
    <w:rsid w:val="00F328C2"/>
    <w:rsid w:val="00F34196"/>
    <w:rsid w:val="00F357F6"/>
    <w:rsid w:val="00F37906"/>
    <w:rsid w:val="00F3798D"/>
    <w:rsid w:val="00F37F32"/>
    <w:rsid w:val="00F40357"/>
    <w:rsid w:val="00F43977"/>
    <w:rsid w:val="00F43B09"/>
    <w:rsid w:val="00F43CA6"/>
    <w:rsid w:val="00F47EAF"/>
    <w:rsid w:val="00F53441"/>
    <w:rsid w:val="00F5541A"/>
    <w:rsid w:val="00F559CC"/>
    <w:rsid w:val="00F602AD"/>
    <w:rsid w:val="00F60803"/>
    <w:rsid w:val="00F66043"/>
    <w:rsid w:val="00F67D0E"/>
    <w:rsid w:val="00F702E2"/>
    <w:rsid w:val="00F80B0A"/>
    <w:rsid w:val="00F8136C"/>
    <w:rsid w:val="00F82C16"/>
    <w:rsid w:val="00F86383"/>
    <w:rsid w:val="00F863E5"/>
    <w:rsid w:val="00F87BD9"/>
    <w:rsid w:val="00F908C4"/>
    <w:rsid w:val="00F91F6F"/>
    <w:rsid w:val="00F922DA"/>
    <w:rsid w:val="00FA354A"/>
    <w:rsid w:val="00FA3815"/>
    <w:rsid w:val="00FA5C78"/>
    <w:rsid w:val="00FA7531"/>
    <w:rsid w:val="00FB07D3"/>
    <w:rsid w:val="00FB2524"/>
    <w:rsid w:val="00FB456B"/>
    <w:rsid w:val="00FC043E"/>
    <w:rsid w:val="00FC0C75"/>
    <w:rsid w:val="00FC164D"/>
    <w:rsid w:val="00FC27AC"/>
    <w:rsid w:val="00FC595C"/>
    <w:rsid w:val="00FC5D71"/>
    <w:rsid w:val="00FC6851"/>
    <w:rsid w:val="00FC6D8A"/>
    <w:rsid w:val="00FC7CA0"/>
    <w:rsid w:val="00FD0E4C"/>
    <w:rsid w:val="00FD1360"/>
    <w:rsid w:val="00FD5A76"/>
    <w:rsid w:val="00FD5F5C"/>
    <w:rsid w:val="00FD795B"/>
    <w:rsid w:val="00FD7BE1"/>
    <w:rsid w:val="00FE018D"/>
    <w:rsid w:val="00FE1A86"/>
    <w:rsid w:val="00FE3FF1"/>
    <w:rsid w:val="00FE4F69"/>
    <w:rsid w:val="00FE5D58"/>
    <w:rsid w:val="00FE72BB"/>
    <w:rsid w:val="00FE75E5"/>
    <w:rsid w:val="00FF1111"/>
    <w:rsid w:val="00FF36F0"/>
    <w:rsid w:val="00FF3797"/>
    <w:rsid w:val="00FF467F"/>
    <w:rsid w:val="00FF4928"/>
    <w:rsid w:val="00FF57A9"/>
    <w:rsid w:val="00FF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9"/>
    <w:semiHidden/>
    <w:unhideWhenUsed/>
    <w:qFormat/>
    <w:rsid w:val="003D703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7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6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67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6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67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67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67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6779"/>
    <w:pPr>
      <w:widowControl w:val="0"/>
      <w:autoSpaceDE w:val="0"/>
      <w:autoSpaceDN w:val="0"/>
      <w:spacing w:after="0" w:line="240" w:lineRule="auto"/>
    </w:pPr>
    <w:rPr>
      <w:rFonts w:ascii="Arial" w:eastAsiaTheme="minorEastAsia" w:hAnsi="Arial" w:cs="Arial"/>
      <w:sz w:val="20"/>
      <w:lang w:eastAsia="ru-RU"/>
    </w:rPr>
  </w:style>
  <w:style w:type="character" w:customStyle="1" w:styleId="90">
    <w:name w:val="Заголовок 9 Знак"/>
    <w:basedOn w:val="a0"/>
    <w:link w:val="9"/>
    <w:uiPriority w:val="99"/>
    <w:semiHidden/>
    <w:rsid w:val="003D7033"/>
    <w:rPr>
      <w:rFonts w:ascii="Arial" w:eastAsia="Times New Roman" w:hAnsi="Arial" w:cs="Arial"/>
      <w:lang w:eastAsia="ru-RU"/>
    </w:rPr>
  </w:style>
  <w:style w:type="paragraph" w:styleId="a3">
    <w:name w:val="Balloon Text"/>
    <w:basedOn w:val="a"/>
    <w:link w:val="a4"/>
    <w:uiPriority w:val="99"/>
    <w:semiHidden/>
    <w:unhideWhenUsed/>
    <w:rsid w:val="003D7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033"/>
    <w:rPr>
      <w:rFonts w:ascii="Tahoma" w:hAnsi="Tahoma" w:cs="Tahoma"/>
      <w:sz w:val="16"/>
      <w:szCs w:val="16"/>
    </w:rPr>
  </w:style>
  <w:style w:type="paragraph" w:styleId="a5">
    <w:name w:val="List Paragraph"/>
    <w:basedOn w:val="a"/>
    <w:uiPriority w:val="34"/>
    <w:qFormat/>
    <w:rsid w:val="009633AB"/>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9"/>
    <w:semiHidden/>
    <w:unhideWhenUsed/>
    <w:qFormat/>
    <w:rsid w:val="003D703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7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6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67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6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67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67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67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6779"/>
    <w:pPr>
      <w:widowControl w:val="0"/>
      <w:autoSpaceDE w:val="0"/>
      <w:autoSpaceDN w:val="0"/>
      <w:spacing w:after="0" w:line="240" w:lineRule="auto"/>
    </w:pPr>
    <w:rPr>
      <w:rFonts w:ascii="Arial" w:eastAsiaTheme="minorEastAsia" w:hAnsi="Arial" w:cs="Arial"/>
      <w:sz w:val="20"/>
      <w:lang w:eastAsia="ru-RU"/>
    </w:rPr>
  </w:style>
  <w:style w:type="character" w:customStyle="1" w:styleId="90">
    <w:name w:val="Заголовок 9 Знак"/>
    <w:basedOn w:val="a0"/>
    <w:link w:val="9"/>
    <w:uiPriority w:val="99"/>
    <w:semiHidden/>
    <w:rsid w:val="003D7033"/>
    <w:rPr>
      <w:rFonts w:ascii="Arial" w:eastAsia="Times New Roman" w:hAnsi="Arial" w:cs="Arial"/>
      <w:lang w:eastAsia="ru-RU"/>
    </w:rPr>
  </w:style>
  <w:style w:type="paragraph" w:styleId="a3">
    <w:name w:val="Balloon Text"/>
    <w:basedOn w:val="a"/>
    <w:link w:val="a4"/>
    <w:uiPriority w:val="99"/>
    <w:semiHidden/>
    <w:unhideWhenUsed/>
    <w:rsid w:val="003D7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033"/>
    <w:rPr>
      <w:rFonts w:ascii="Tahoma" w:hAnsi="Tahoma" w:cs="Tahoma"/>
      <w:sz w:val="16"/>
      <w:szCs w:val="16"/>
    </w:rPr>
  </w:style>
  <w:style w:type="paragraph" w:styleId="a5">
    <w:name w:val="List Paragraph"/>
    <w:basedOn w:val="a"/>
    <w:uiPriority w:val="34"/>
    <w:qFormat/>
    <w:rsid w:val="009633AB"/>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st=1014" TargetMode="External"/><Relationship Id="rId13" Type="http://schemas.openxmlformats.org/officeDocument/2006/relationships/hyperlink" Target="https://login.consultant.ru/link/?req=doc&amp;base=LAW&amp;n=493210&amp;dst=100396" TargetMode="External"/><Relationship Id="rId18" Type="http://schemas.openxmlformats.org/officeDocument/2006/relationships/hyperlink" Target="https://login.consultant.ru/link/?req=doc&amp;base=RLAW098&amp;n=185307&amp;dst=100010"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6790&amp;dst=911" TargetMode="External"/><Relationship Id="rId12" Type="http://schemas.openxmlformats.org/officeDocument/2006/relationships/hyperlink" Target="https://login.consultant.ru/link/?req=doc&amp;base=LAW&amp;n=493210&amp;dst=100349" TargetMode="External"/><Relationship Id="rId17" Type="http://schemas.openxmlformats.org/officeDocument/2006/relationships/hyperlink" Target="https://login.consultant.ru/link/?req=doc&amp;base=RLAW098&amp;n=185307&amp;dst=100010" TargetMode="External"/><Relationship Id="rId2" Type="http://schemas.openxmlformats.org/officeDocument/2006/relationships/styles" Target="styles.xml"/><Relationship Id="rId16" Type="http://schemas.openxmlformats.org/officeDocument/2006/relationships/hyperlink" Target="https://login.consultant.ru/link/?req=doc&amp;base=RLAW098&amp;n=185307&amp;dst=1000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RLAW098&amp;n=183179&amp;dst=10002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3210&amp;dst=100396" TargetMode="External"/><Relationship Id="rId10" Type="http://schemas.openxmlformats.org/officeDocument/2006/relationships/hyperlink" Target="https://login.consultant.ru/link/?req=doc&amp;base=LAW&amp;n=482692&amp;dst=1002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189" TargetMode="External"/><Relationship Id="rId14" Type="http://schemas.openxmlformats.org/officeDocument/2006/relationships/hyperlink" Target="https://login.consultant.ru/link/?req=doc&amp;base=LAW&amp;n=493210&amp;dst=100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2811</TotalTime>
  <Pages>44</Pages>
  <Words>13408</Words>
  <Characters>76429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Шуралева Вера Владимировна</dc:creator>
  <cp:lastModifiedBy>Шуралева Вера Владимировна</cp:lastModifiedBy>
  <cp:revision>1715</cp:revision>
  <cp:lastPrinted>2025-03-27T08:47:00Z</cp:lastPrinted>
  <dcterms:created xsi:type="dcterms:W3CDTF">2025-03-13T10:47:00Z</dcterms:created>
  <dcterms:modified xsi:type="dcterms:W3CDTF">2025-04-04T07:37:00Z</dcterms:modified>
</cp:coreProperties>
</file>