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014" w:rsidRPr="00F81014" w:rsidRDefault="00F81014">
      <w:pPr>
        <w:rPr>
          <w:b/>
          <w:i/>
          <w:color w:val="4F81BD" w:themeColor="accent1"/>
          <w:sz w:val="28"/>
          <w:szCs w:val="28"/>
          <w:u w:val="single"/>
        </w:rPr>
      </w:pPr>
      <w:r w:rsidRPr="00F81014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F81014">
        <w:rPr>
          <w:sz w:val="28"/>
          <w:szCs w:val="28"/>
        </w:rPr>
        <w:t xml:space="preserve">  </w:t>
      </w:r>
      <w:r w:rsidRPr="00F81014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F81014" w:rsidRDefault="00F81014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F0198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1806C6">
        <w:rPr>
          <w:sz w:val="28"/>
          <w:szCs w:val="28"/>
        </w:rPr>
        <w:t xml:space="preserve"> от </w:t>
      </w:r>
      <w:r w:rsidR="001806C6" w:rsidRPr="001806C6">
        <w:rPr>
          <w:sz w:val="28"/>
          <w:szCs w:val="28"/>
        </w:rPr>
        <w:t>07</w:t>
      </w:r>
      <w:r w:rsidR="001806C6">
        <w:rPr>
          <w:sz w:val="28"/>
          <w:szCs w:val="28"/>
        </w:rPr>
        <w:t>.</w:t>
      </w:r>
      <w:r w:rsidR="001806C6" w:rsidRPr="001806C6">
        <w:rPr>
          <w:sz w:val="28"/>
          <w:szCs w:val="28"/>
        </w:rPr>
        <w:t>11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582FD7">
        <w:rPr>
          <w:sz w:val="28"/>
          <w:szCs w:val="28"/>
        </w:rPr>
        <w:t xml:space="preserve"> АО «Газпром газораспределение Чебоксары</w:t>
      </w:r>
      <w:r w:rsidR="00B609E2">
        <w:rPr>
          <w:sz w:val="28"/>
          <w:szCs w:val="28"/>
        </w:rPr>
        <w:t>»</w:t>
      </w:r>
      <w:r w:rsidR="008407EB" w:rsidRPr="00EB7FDE">
        <w:rPr>
          <w:sz w:val="28"/>
          <w:szCs w:val="28"/>
        </w:rPr>
        <w:t xml:space="preserve"> </w:t>
      </w:r>
      <w:r w:rsidR="003468BB">
        <w:rPr>
          <w:sz w:val="28"/>
          <w:szCs w:val="28"/>
        </w:rPr>
        <w:t>от</w:t>
      </w:r>
      <w:r w:rsidR="00D72D35">
        <w:rPr>
          <w:sz w:val="28"/>
          <w:szCs w:val="28"/>
        </w:rPr>
        <w:t xml:space="preserve"> </w:t>
      </w:r>
      <w:r w:rsidR="001806C6" w:rsidRPr="001806C6">
        <w:rPr>
          <w:sz w:val="28"/>
          <w:szCs w:val="28"/>
        </w:rPr>
        <w:t>31</w:t>
      </w:r>
      <w:r w:rsidR="001806C6">
        <w:rPr>
          <w:sz w:val="28"/>
          <w:szCs w:val="28"/>
        </w:rPr>
        <w:t>.1</w:t>
      </w:r>
      <w:r w:rsidR="001806C6" w:rsidRPr="001806C6">
        <w:rPr>
          <w:sz w:val="28"/>
          <w:szCs w:val="28"/>
        </w:rPr>
        <w:t>0</w:t>
      </w:r>
      <w:r w:rsidR="001806C6">
        <w:rPr>
          <w:sz w:val="28"/>
          <w:szCs w:val="28"/>
        </w:rPr>
        <w:t xml:space="preserve">.2025 (вх. адм. № </w:t>
      </w:r>
      <w:r w:rsidR="001806C6" w:rsidRPr="001806C6">
        <w:rPr>
          <w:sz w:val="28"/>
          <w:szCs w:val="28"/>
        </w:rPr>
        <w:t>23219</w:t>
      </w:r>
      <w:r w:rsidR="001806C6">
        <w:rPr>
          <w:sz w:val="28"/>
          <w:szCs w:val="28"/>
        </w:rPr>
        <w:t xml:space="preserve"> от </w:t>
      </w:r>
      <w:r w:rsidR="001806C6" w:rsidRPr="001806C6">
        <w:rPr>
          <w:sz w:val="28"/>
          <w:szCs w:val="28"/>
        </w:rPr>
        <w:t>06</w:t>
      </w:r>
      <w:r w:rsidR="001806C6">
        <w:rPr>
          <w:sz w:val="28"/>
          <w:szCs w:val="28"/>
        </w:rPr>
        <w:t>.</w:t>
      </w:r>
      <w:r w:rsidR="001806C6" w:rsidRPr="001806C6">
        <w:rPr>
          <w:sz w:val="28"/>
          <w:szCs w:val="28"/>
        </w:rPr>
        <w:t>11</w:t>
      </w:r>
      <w:r w:rsidR="00D72D35" w:rsidRPr="00D72D35">
        <w:rPr>
          <w:sz w:val="28"/>
          <w:szCs w:val="28"/>
        </w:rPr>
        <w:t>.2025),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D43028">
        <w:rPr>
          <w:bCs/>
          <w:sz w:val="28"/>
          <w:szCs w:val="28"/>
        </w:rPr>
        <w:t xml:space="preserve">                           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D43028">
        <w:rPr>
          <w:sz w:val="28"/>
          <w:szCs w:val="28"/>
        </w:rPr>
        <w:t xml:space="preserve"> строительства  и эксплуатации линейного объекта системы газоснабжения и его неотъемлемых технологических частей «Га</w:t>
      </w:r>
      <w:r w:rsidR="001806C6">
        <w:rPr>
          <w:sz w:val="28"/>
          <w:szCs w:val="28"/>
        </w:rPr>
        <w:t>зопровод-ввод подземный высокого</w:t>
      </w:r>
      <w:r w:rsidR="00D43028">
        <w:rPr>
          <w:sz w:val="28"/>
          <w:szCs w:val="28"/>
        </w:rPr>
        <w:t xml:space="preserve"> давления </w:t>
      </w:r>
      <w:proofErr w:type="gramStart"/>
      <w:r w:rsidR="00D43028">
        <w:rPr>
          <w:sz w:val="28"/>
          <w:szCs w:val="28"/>
        </w:rPr>
        <w:t>к</w:t>
      </w:r>
      <w:proofErr w:type="gramEnd"/>
      <w:r w:rsidR="00D43028">
        <w:rPr>
          <w:sz w:val="28"/>
          <w:szCs w:val="28"/>
        </w:rPr>
        <w:t xml:space="preserve"> котельной нежилого здания, расположенной по адресу: Чувашская Республика, </w:t>
      </w:r>
      <w:proofErr w:type="gramStart"/>
      <w:r w:rsidR="00D43028">
        <w:rPr>
          <w:sz w:val="28"/>
          <w:szCs w:val="28"/>
        </w:rPr>
        <w:t>г</w:t>
      </w:r>
      <w:proofErr w:type="gramEnd"/>
      <w:r w:rsidR="00D43028">
        <w:rPr>
          <w:sz w:val="28"/>
          <w:szCs w:val="28"/>
        </w:rPr>
        <w:t>.</w:t>
      </w:r>
      <w:r w:rsidR="001806C6">
        <w:rPr>
          <w:sz w:val="28"/>
          <w:szCs w:val="28"/>
        </w:rPr>
        <w:t xml:space="preserve"> Чебоксары, Базовый проезд, д. 30а</w:t>
      </w:r>
      <w:r w:rsidR="00D43028">
        <w:rPr>
          <w:sz w:val="28"/>
          <w:szCs w:val="28"/>
        </w:rPr>
        <w:t xml:space="preserve"> (земельный участок с </w:t>
      </w:r>
      <w:r w:rsidR="001806C6">
        <w:rPr>
          <w:sz w:val="28"/>
          <w:szCs w:val="28"/>
        </w:rPr>
        <w:t>кадастровым номером 21:01:020704:193</w:t>
      </w:r>
      <w:r w:rsidR="00D43028">
        <w:rPr>
          <w:sz w:val="28"/>
          <w:szCs w:val="28"/>
        </w:rPr>
        <w:t>)»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</w:t>
      </w:r>
      <w:r w:rsidR="00D43028">
        <w:rPr>
          <w:sz w:val="28"/>
          <w:szCs w:val="28"/>
        </w:rPr>
        <w:t xml:space="preserve">о исполнение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газораспределения, размещаемого на </w:t>
      </w:r>
      <w:r w:rsidR="001806C6">
        <w:rPr>
          <w:sz w:val="28"/>
          <w:szCs w:val="28"/>
        </w:rPr>
        <w:t>территориях муниципального округа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3468BB" w:rsidRPr="00D72D35" w:rsidRDefault="003468BB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72D35">
        <w:rPr>
          <w:color w:val="000000"/>
          <w:sz w:val="28"/>
          <w:szCs w:val="28"/>
        </w:rPr>
        <w:t xml:space="preserve"> </w:t>
      </w:r>
      <w:r w:rsidR="001806C6">
        <w:rPr>
          <w:sz w:val="28"/>
          <w:szCs w:val="28"/>
        </w:rPr>
        <w:t>21:01:020704:198 площадью 50</w:t>
      </w:r>
      <w:r w:rsidR="00D72D35" w:rsidRPr="00D72D35">
        <w:rPr>
          <w:sz w:val="28"/>
          <w:szCs w:val="28"/>
        </w:rPr>
        <w:t xml:space="preserve"> кв</w:t>
      </w:r>
      <w:proofErr w:type="gramStart"/>
      <w:r w:rsidR="00D72D35" w:rsidRPr="00D72D35">
        <w:rPr>
          <w:sz w:val="28"/>
          <w:szCs w:val="28"/>
        </w:rPr>
        <w:t>.м</w:t>
      </w:r>
      <w:proofErr w:type="gramEnd"/>
      <w:r w:rsidR="00D72D35" w:rsidRPr="00D72D35">
        <w:rPr>
          <w:sz w:val="28"/>
          <w:szCs w:val="28"/>
        </w:rPr>
        <w:t xml:space="preserve"> в составе земельн</w:t>
      </w:r>
      <w:r w:rsidR="00C02A64">
        <w:rPr>
          <w:sz w:val="28"/>
          <w:szCs w:val="28"/>
        </w:rPr>
        <w:t xml:space="preserve">ого участка </w:t>
      </w:r>
      <w:r w:rsidR="00EF7888">
        <w:rPr>
          <w:sz w:val="28"/>
          <w:szCs w:val="28"/>
        </w:rPr>
        <w:t xml:space="preserve">общей </w:t>
      </w:r>
      <w:r w:rsidR="001806C6">
        <w:rPr>
          <w:sz w:val="28"/>
          <w:szCs w:val="28"/>
        </w:rPr>
        <w:t>площадью 9867</w:t>
      </w:r>
      <w:r w:rsidR="00C02A64">
        <w:rPr>
          <w:sz w:val="28"/>
          <w:szCs w:val="28"/>
        </w:rPr>
        <w:t> кв.м</w:t>
      </w:r>
      <w:r w:rsidR="00EF7888">
        <w:rPr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</w:t>
      </w:r>
      <w:r w:rsidR="00EF7888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</w:t>
      </w:r>
      <w:r w:rsidR="00D04542">
        <w:rPr>
          <w:color w:val="000000"/>
          <w:sz w:val="28"/>
          <w:szCs w:val="28"/>
        </w:rPr>
        <w:t xml:space="preserve"> </w:t>
      </w:r>
      <w:r w:rsidR="00EF7888">
        <w:rPr>
          <w:color w:val="000000"/>
          <w:sz w:val="28"/>
          <w:szCs w:val="28"/>
        </w:rPr>
        <w:t>-</w:t>
      </w:r>
      <w:r w:rsidR="00D04542">
        <w:rPr>
          <w:color w:val="000000"/>
          <w:sz w:val="28"/>
          <w:szCs w:val="28"/>
        </w:rPr>
        <w:t xml:space="preserve"> </w:t>
      </w:r>
      <w:r w:rsidR="00EF7888">
        <w:rPr>
          <w:color w:val="000000"/>
          <w:sz w:val="28"/>
          <w:szCs w:val="28"/>
        </w:rPr>
        <w:t xml:space="preserve">Чувашия, г. Чебоксары, </w:t>
      </w:r>
      <w:r w:rsidR="00D72D35" w:rsidRPr="00D72D35">
        <w:rPr>
          <w:sz w:val="28"/>
          <w:szCs w:val="28"/>
        </w:rPr>
        <w:t>с видом разрешенного использо</w:t>
      </w:r>
      <w:r w:rsidR="001806C6">
        <w:rPr>
          <w:sz w:val="28"/>
          <w:szCs w:val="28"/>
        </w:rPr>
        <w:t>вания «земли, свободные от прав третьих лиц</w:t>
      </w:r>
      <w:r w:rsidR="00D72D35" w:rsidRPr="00D72D35">
        <w:rPr>
          <w:sz w:val="28"/>
          <w:szCs w:val="28"/>
        </w:rPr>
        <w:t>»</w:t>
      </w:r>
      <w:r w:rsidR="00266394" w:rsidRPr="00D72D35">
        <w:rPr>
          <w:sz w:val="28"/>
          <w:szCs w:val="28"/>
        </w:rPr>
        <w:t>;</w:t>
      </w:r>
    </w:p>
    <w:p w:rsidR="003468BB" w:rsidRPr="00D72D35" w:rsidRDefault="00A83D01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806C6">
        <w:rPr>
          <w:sz w:val="28"/>
          <w:szCs w:val="28"/>
        </w:rPr>
        <w:t>21:01:020704:259 площадью 218</w:t>
      </w:r>
      <w:r w:rsidR="00D72D35" w:rsidRPr="00D72D35">
        <w:rPr>
          <w:sz w:val="28"/>
          <w:szCs w:val="28"/>
        </w:rPr>
        <w:t xml:space="preserve"> кв</w:t>
      </w:r>
      <w:proofErr w:type="gramStart"/>
      <w:r w:rsidR="00D72D35" w:rsidRPr="00D72D35">
        <w:rPr>
          <w:sz w:val="28"/>
          <w:szCs w:val="28"/>
        </w:rPr>
        <w:t>.м</w:t>
      </w:r>
      <w:proofErr w:type="gramEnd"/>
      <w:r w:rsidR="00D72D35" w:rsidRPr="00D72D35">
        <w:rPr>
          <w:sz w:val="28"/>
          <w:szCs w:val="28"/>
        </w:rPr>
        <w:t xml:space="preserve">, в составе земельного участка </w:t>
      </w:r>
      <w:r w:rsidR="009D5BB5">
        <w:rPr>
          <w:sz w:val="28"/>
          <w:szCs w:val="28"/>
        </w:rPr>
        <w:t xml:space="preserve">общей </w:t>
      </w:r>
      <w:r w:rsidR="00D72D35" w:rsidRPr="00D72D35">
        <w:rPr>
          <w:sz w:val="28"/>
          <w:szCs w:val="28"/>
        </w:rPr>
        <w:t xml:space="preserve">площадью </w:t>
      </w:r>
      <w:r w:rsidR="001806C6">
        <w:rPr>
          <w:sz w:val="28"/>
          <w:szCs w:val="28"/>
        </w:rPr>
        <w:t>17707</w:t>
      </w:r>
      <w:r w:rsidR="00C02A64">
        <w:rPr>
          <w:sz w:val="28"/>
          <w:szCs w:val="28"/>
        </w:rPr>
        <w:t xml:space="preserve"> кв.м</w:t>
      </w:r>
      <w:r w:rsidR="004F0C23">
        <w:rPr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местоположение установлено относител</w:t>
      </w:r>
      <w:r w:rsidR="001806C6">
        <w:rPr>
          <w:color w:val="000000"/>
          <w:sz w:val="28"/>
          <w:szCs w:val="28"/>
        </w:rPr>
        <w:t xml:space="preserve">ьно ориентира, местоположение: </w:t>
      </w:r>
      <w:r w:rsidR="009D5BB5">
        <w:rPr>
          <w:color w:val="000000"/>
          <w:sz w:val="28"/>
          <w:szCs w:val="28"/>
        </w:rPr>
        <w:t>Чувашская Республика</w:t>
      </w:r>
      <w:r w:rsidR="00D04542">
        <w:rPr>
          <w:color w:val="000000"/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-</w:t>
      </w:r>
      <w:r w:rsidR="00D04542">
        <w:rPr>
          <w:color w:val="000000"/>
          <w:sz w:val="28"/>
          <w:szCs w:val="28"/>
        </w:rPr>
        <w:t xml:space="preserve"> </w:t>
      </w:r>
      <w:r w:rsidR="001806C6">
        <w:rPr>
          <w:color w:val="000000"/>
          <w:sz w:val="28"/>
          <w:szCs w:val="28"/>
        </w:rPr>
        <w:t xml:space="preserve">Чувашия, </w:t>
      </w:r>
      <w:proofErr w:type="gramStart"/>
      <w:r w:rsidR="001806C6">
        <w:rPr>
          <w:color w:val="000000"/>
          <w:sz w:val="28"/>
          <w:szCs w:val="28"/>
        </w:rPr>
        <w:t>г</w:t>
      </w:r>
      <w:proofErr w:type="gramEnd"/>
      <w:r w:rsidR="001806C6">
        <w:rPr>
          <w:color w:val="000000"/>
          <w:sz w:val="28"/>
          <w:szCs w:val="28"/>
        </w:rPr>
        <w:t>. </w:t>
      </w:r>
      <w:r w:rsidR="009D5BB5">
        <w:rPr>
          <w:color w:val="000000"/>
          <w:sz w:val="28"/>
          <w:szCs w:val="28"/>
        </w:rPr>
        <w:t>Чебоксары, пр</w:t>
      </w:r>
      <w:r w:rsidR="001806C6">
        <w:rPr>
          <w:color w:val="000000"/>
          <w:sz w:val="28"/>
          <w:szCs w:val="28"/>
        </w:rPr>
        <w:t>оезд Базовый, 32а</w:t>
      </w:r>
      <w:r w:rsidR="004F0C23">
        <w:rPr>
          <w:color w:val="000000"/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с видом</w:t>
      </w:r>
      <w:r w:rsidR="00300FEC">
        <w:rPr>
          <w:sz w:val="28"/>
          <w:szCs w:val="28"/>
        </w:rPr>
        <w:t xml:space="preserve"> разрешенного </w:t>
      </w:r>
      <w:r w:rsidR="001806C6">
        <w:rPr>
          <w:sz w:val="28"/>
          <w:szCs w:val="28"/>
        </w:rPr>
        <w:t xml:space="preserve">использования </w:t>
      </w:r>
      <w:r w:rsidR="001806C6">
        <w:rPr>
          <w:sz w:val="28"/>
          <w:szCs w:val="28"/>
        </w:rPr>
        <w:lastRenderedPageBreak/>
        <w:t>«для завершения строительства логистического центра с производственно-складскими зданиями</w:t>
      </w:r>
      <w:r w:rsidR="00300FEC" w:rsidRPr="00D72D35">
        <w:rPr>
          <w:sz w:val="28"/>
          <w:szCs w:val="28"/>
        </w:rPr>
        <w:t>»</w:t>
      </w:r>
      <w:r w:rsidR="003A3191">
        <w:rPr>
          <w:sz w:val="28"/>
          <w:szCs w:val="28"/>
        </w:rPr>
        <w:t>.</w:t>
      </w:r>
    </w:p>
    <w:p w:rsidR="005141E0" w:rsidRPr="00EB7FDE" w:rsidRDefault="005141E0" w:rsidP="00F0198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Default="005141E0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300FEC">
        <w:rPr>
          <w:sz w:val="28"/>
          <w:szCs w:val="28"/>
        </w:rPr>
        <w:t>ервитута согласно приложению</w:t>
      </w:r>
      <w:r w:rsidR="001806C6">
        <w:rPr>
          <w:sz w:val="28"/>
          <w:szCs w:val="28"/>
        </w:rPr>
        <w:t xml:space="preserve"> № 1</w:t>
      </w:r>
      <w:r w:rsidRPr="00EB7FDE">
        <w:rPr>
          <w:sz w:val="28"/>
          <w:szCs w:val="28"/>
        </w:rPr>
        <w:t xml:space="preserve"> к настоящему постановлению – схеме расположения границ публичного сервитута на кадастровом плане территории</w:t>
      </w:r>
      <w:r w:rsidR="001806C6">
        <w:rPr>
          <w:sz w:val="28"/>
          <w:szCs w:val="28"/>
        </w:rPr>
        <w:t xml:space="preserve"> и графическому описанию местоположения границ публичного сервитута</w:t>
      </w:r>
      <w:r w:rsidRPr="00EB7FDE">
        <w:rPr>
          <w:sz w:val="28"/>
          <w:szCs w:val="28"/>
        </w:rPr>
        <w:t>.</w:t>
      </w:r>
    </w:p>
    <w:p w:rsidR="001806C6" w:rsidRPr="001806C6" w:rsidRDefault="001806C6" w:rsidP="00F0198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24309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986275" w:rsidRPr="00EB7FDE" w:rsidRDefault="001806C6" w:rsidP="00F0198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300FEC">
        <w:rPr>
          <w:color w:val="000000"/>
          <w:sz w:val="28"/>
          <w:szCs w:val="28"/>
        </w:rPr>
        <w:t>влением сервитута, составляет 4</w:t>
      </w:r>
      <w:r w:rsidR="00B30B03">
        <w:rPr>
          <w:color w:val="000000"/>
          <w:sz w:val="28"/>
          <w:szCs w:val="28"/>
        </w:rPr>
        <w:t> </w:t>
      </w:r>
      <w:r w:rsidR="00986275" w:rsidRPr="00EB7FDE">
        <w:rPr>
          <w:color w:val="000000"/>
          <w:sz w:val="28"/>
          <w:szCs w:val="28"/>
        </w:rPr>
        <w:t>месяца.</w:t>
      </w:r>
    </w:p>
    <w:p w:rsidR="001806C6" w:rsidRDefault="001806C6" w:rsidP="00F0198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300FEC">
        <w:rPr>
          <w:sz w:val="28"/>
          <w:szCs w:val="28"/>
        </w:rPr>
        <w:t>АО «Газпром газораспределение Чебоксары»</w:t>
      </w:r>
      <w:r w:rsidR="00300FEC" w:rsidRPr="00EB7FDE">
        <w:rPr>
          <w:sz w:val="28"/>
          <w:szCs w:val="28"/>
        </w:rPr>
        <w:t xml:space="preserve"> </w:t>
      </w:r>
      <w:r w:rsidR="00300FEC">
        <w:rPr>
          <w:sz w:val="28"/>
          <w:szCs w:val="28"/>
        </w:rPr>
        <w:t>(ОГРН 1032128009605)</w:t>
      </w:r>
      <w:r>
        <w:rPr>
          <w:sz w:val="28"/>
          <w:szCs w:val="28"/>
        </w:rPr>
        <w:t>:</w:t>
      </w:r>
    </w:p>
    <w:p w:rsidR="001806C6" w:rsidRDefault="001806C6" w:rsidP="00F0198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24309">
        <w:rPr>
          <w:sz w:val="28"/>
          <w:szCs w:val="28"/>
        </w:rPr>
        <w:t xml:space="preserve">6.1. </w:t>
      </w:r>
      <w:proofErr w:type="gramStart"/>
      <w:r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Pr="00EB7FDE">
        <w:rPr>
          <w:sz w:val="28"/>
          <w:szCs w:val="28"/>
        </w:rPr>
        <w:t xml:space="preserve"> </w:t>
      </w:r>
    </w:p>
    <w:p w:rsidR="00772A8D" w:rsidRPr="00EB7FDE" w:rsidRDefault="00300FEC" w:rsidP="00F0198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06C6">
        <w:rPr>
          <w:sz w:val="28"/>
          <w:szCs w:val="28"/>
        </w:rPr>
        <w:t>6.2.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1806C6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1806C6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</w:t>
      </w:r>
      <w:r w:rsidR="004F4703">
        <w:rPr>
          <w:sz w:val="28"/>
          <w:szCs w:val="28"/>
        </w:rPr>
        <w:lastRenderedPageBreak/>
        <w:t xml:space="preserve">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300FEC">
        <w:rPr>
          <w:sz w:val="28"/>
          <w:szCs w:val="28"/>
        </w:rPr>
        <w:t>АО «Газпром газораспределение Чебоксары».</w:t>
      </w:r>
    </w:p>
    <w:p w:rsidR="007021AC" w:rsidRPr="00EB7FDE" w:rsidRDefault="001806C6" w:rsidP="00F0198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Default="001806C6" w:rsidP="00F0198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535862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имущественным и земельным отношениям.</w:t>
      </w:r>
    </w:p>
    <w:p w:rsidR="00B30B03" w:rsidRDefault="00B30B03" w:rsidP="00F0198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864406" w:rsidRDefault="00864406" w:rsidP="00F01984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</w:t>
      </w:r>
      <w:r w:rsidR="002B5B45">
        <w:rPr>
          <w:szCs w:val="28"/>
        </w:rPr>
        <w:t>полномочия</w:t>
      </w:r>
    </w:p>
    <w:p w:rsidR="00864406" w:rsidRPr="00EB7FDE" w:rsidRDefault="00864406" w:rsidP="00F01984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7844A6" w:rsidRPr="00EB7FDE" w:rsidRDefault="007844A6" w:rsidP="00F01984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F81014">
      <w:pgSz w:w="11907" w:h="16840"/>
      <w:pgMar w:top="709" w:right="1134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331E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49"/>
    <w:rsid w:val="00047EF6"/>
    <w:rsid w:val="00053136"/>
    <w:rsid w:val="00054804"/>
    <w:rsid w:val="00054C8E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2BE3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6C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47AA"/>
    <w:rsid w:val="001E5660"/>
    <w:rsid w:val="001E5C74"/>
    <w:rsid w:val="001E5FF5"/>
    <w:rsid w:val="001E62C6"/>
    <w:rsid w:val="001E75FF"/>
    <w:rsid w:val="001F1EE7"/>
    <w:rsid w:val="001F3511"/>
    <w:rsid w:val="001F3B3A"/>
    <w:rsid w:val="001F52E2"/>
    <w:rsid w:val="00201C9D"/>
    <w:rsid w:val="002024D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5B45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0FEC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081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3191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178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899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A6210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C23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6E"/>
    <w:rsid w:val="0053289C"/>
    <w:rsid w:val="005333AD"/>
    <w:rsid w:val="0053552D"/>
    <w:rsid w:val="00535862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6687C"/>
    <w:rsid w:val="0057170A"/>
    <w:rsid w:val="00571A58"/>
    <w:rsid w:val="00571A63"/>
    <w:rsid w:val="00571C70"/>
    <w:rsid w:val="00572F8F"/>
    <w:rsid w:val="00574933"/>
    <w:rsid w:val="00574E59"/>
    <w:rsid w:val="00580774"/>
    <w:rsid w:val="00580FE7"/>
    <w:rsid w:val="0058135C"/>
    <w:rsid w:val="00582A77"/>
    <w:rsid w:val="00582FD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3C93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5993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1C32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464"/>
    <w:rsid w:val="0071793B"/>
    <w:rsid w:val="00720DB3"/>
    <w:rsid w:val="0072224F"/>
    <w:rsid w:val="007226F2"/>
    <w:rsid w:val="007246D1"/>
    <w:rsid w:val="00724FA1"/>
    <w:rsid w:val="00732137"/>
    <w:rsid w:val="00735299"/>
    <w:rsid w:val="00735AD0"/>
    <w:rsid w:val="00735BDC"/>
    <w:rsid w:val="007372E4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174E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4406"/>
    <w:rsid w:val="00866721"/>
    <w:rsid w:val="008767C0"/>
    <w:rsid w:val="00876895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416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6865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709"/>
    <w:rsid w:val="00955F16"/>
    <w:rsid w:val="00956EB8"/>
    <w:rsid w:val="0096302C"/>
    <w:rsid w:val="00964A3E"/>
    <w:rsid w:val="009706A4"/>
    <w:rsid w:val="00973C96"/>
    <w:rsid w:val="009742D8"/>
    <w:rsid w:val="00981CCC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D5BB5"/>
    <w:rsid w:val="009D6B38"/>
    <w:rsid w:val="009E178E"/>
    <w:rsid w:val="009E202B"/>
    <w:rsid w:val="009E204B"/>
    <w:rsid w:val="009E32F0"/>
    <w:rsid w:val="009E3CE1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561B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51AD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3DFA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0D7C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96856"/>
    <w:rsid w:val="00BA2880"/>
    <w:rsid w:val="00BA2E04"/>
    <w:rsid w:val="00BA3356"/>
    <w:rsid w:val="00BA51F8"/>
    <w:rsid w:val="00BA601C"/>
    <w:rsid w:val="00BA6EFF"/>
    <w:rsid w:val="00BB06D7"/>
    <w:rsid w:val="00BB0E79"/>
    <w:rsid w:val="00BB1EF6"/>
    <w:rsid w:val="00BB33E8"/>
    <w:rsid w:val="00BB69FB"/>
    <w:rsid w:val="00BB78C6"/>
    <w:rsid w:val="00BC00B4"/>
    <w:rsid w:val="00BC2C43"/>
    <w:rsid w:val="00BC3167"/>
    <w:rsid w:val="00BC3E52"/>
    <w:rsid w:val="00BC4119"/>
    <w:rsid w:val="00BC4DF8"/>
    <w:rsid w:val="00BC4FE4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2A64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861D6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254B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4542"/>
    <w:rsid w:val="00D05166"/>
    <w:rsid w:val="00D05992"/>
    <w:rsid w:val="00D06DB0"/>
    <w:rsid w:val="00D076E5"/>
    <w:rsid w:val="00D07EA2"/>
    <w:rsid w:val="00D100D1"/>
    <w:rsid w:val="00D12F90"/>
    <w:rsid w:val="00D13281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028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2D35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230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4CE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376A0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845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975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C92"/>
    <w:rsid w:val="00EE6E54"/>
    <w:rsid w:val="00EF2AB1"/>
    <w:rsid w:val="00EF2AB9"/>
    <w:rsid w:val="00EF5308"/>
    <w:rsid w:val="00EF7888"/>
    <w:rsid w:val="00EF79B0"/>
    <w:rsid w:val="00F00027"/>
    <w:rsid w:val="00F000A1"/>
    <w:rsid w:val="00F005D5"/>
    <w:rsid w:val="00F016E0"/>
    <w:rsid w:val="00F01984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1014"/>
    <w:rsid w:val="00F83CAA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34B3"/>
    <w:rsid w:val="00FB51FD"/>
    <w:rsid w:val="00FB52DB"/>
    <w:rsid w:val="00FB57C1"/>
    <w:rsid w:val="00FC04B7"/>
    <w:rsid w:val="00FC6F49"/>
    <w:rsid w:val="00FD045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6440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6</cp:revision>
  <cp:lastPrinted>2025-11-14T10:34:00Z</cp:lastPrinted>
  <dcterms:created xsi:type="dcterms:W3CDTF">2025-11-13T13:20:00Z</dcterms:created>
  <dcterms:modified xsi:type="dcterms:W3CDTF">2025-11-20T12:56:00Z</dcterms:modified>
</cp:coreProperties>
</file>