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71"/>
        <w:gridCol w:w="2052"/>
        <w:gridCol w:w="3762"/>
      </w:tblGrid>
      <w:tr w:rsidR="005343D2">
        <w:tc>
          <w:tcPr>
            <w:tcW w:w="3471" w:type="dxa"/>
          </w:tcPr>
          <w:p w:rsidR="005343D2" w:rsidRDefault="005343D2">
            <w:pPr>
              <w:ind w:firstLine="0"/>
              <w:jc w:val="center"/>
              <w:rPr>
                <w:rFonts w:ascii="Baltica Chv" w:hAnsi="Baltica Chv"/>
                <w:sz w:val="16"/>
              </w:rPr>
            </w:pPr>
          </w:p>
          <w:p w:rsidR="005343D2" w:rsidRPr="00FE2062" w:rsidRDefault="00534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Ч</w:t>
            </w:r>
            <w:r w:rsidR="00FE2062"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ваш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Республики</w:t>
            </w:r>
          </w:p>
          <w:p w:rsidR="005343D2" w:rsidRPr="00FE2062" w:rsidRDefault="00534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 w:rsidR="00FE2062"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 w:rsidR="00FC63DD">
              <w:rPr>
                <w:rFonts w:ascii="Arial Cyr Chuv" w:hAnsi="Arial Cyr Chuv"/>
                <w:b/>
                <w:bCs/>
                <w:sz w:val="18"/>
              </w:rPr>
              <w:t>муниципаллё</w:t>
            </w:r>
            <w:proofErr w:type="spellEnd"/>
            <w:r w:rsidR="00FC63DD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 w:rsidR="00FC63DD">
              <w:rPr>
                <w:rFonts w:ascii="Arial Cyr Chuv" w:hAnsi="Arial Cyr Chuv"/>
                <w:b/>
                <w:bCs/>
                <w:sz w:val="18"/>
              </w:rPr>
              <w:t>округ</w:t>
            </w:r>
            <w:proofErr w:type="gramStart"/>
            <w:r w:rsidR="00FE2062">
              <w:rPr>
                <w:rFonts w:ascii="Arial Cyr Chuv" w:hAnsi="Arial Cyr Chuv"/>
                <w:b/>
                <w:bCs/>
                <w:sz w:val="18"/>
              </w:rPr>
              <w:t>.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н</w:t>
            </w:r>
            <w:proofErr w:type="spellEnd"/>
            <w:proofErr w:type="gramEnd"/>
          </w:p>
          <w:p w:rsidR="005343D2" w:rsidRPr="00FE2062" w:rsidRDefault="00B84B3C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r>
              <w:rPr>
                <w:rFonts w:ascii="Arial Cyr Chuv" w:hAnsi="Arial Cyr Chuv"/>
                <w:b/>
                <w:bCs/>
                <w:sz w:val="18"/>
              </w:rPr>
              <w:t>а</w:t>
            </w:r>
            <w:r w:rsidR="005343D2" w:rsidRPr="00FE2062">
              <w:rPr>
                <w:rFonts w:ascii="Arial Cyr Chuv" w:hAnsi="Arial Cyr Chuv"/>
                <w:b/>
                <w:bCs/>
                <w:sz w:val="18"/>
              </w:rPr>
              <w:t>дминистраци</w:t>
            </w:r>
            <w:r w:rsidR="00137773"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5343D2" w:rsidRDefault="00534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FC63DD" w:rsidRPr="00FE2062" w:rsidRDefault="00FC63DD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5343D2" w:rsidRPr="00FE2062" w:rsidRDefault="005343D2">
            <w:pPr>
              <w:pStyle w:val="1"/>
              <w:ind w:right="519"/>
              <w:rPr>
                <w:rFonts w:ascii="Arial Cyr Chuv" w:hAnsi="Arial Cyr Chuv"/>
                <w:sz w:val="20"/>
              </w:rPr>
            </w:pPr>
            <w:r w:rsidRPr="00FE2062">
              <w:rPr>
                <w:rFonts w:ascii="Arial Cyr Chuv" w:hAnsi="Arial Cyr Chuv"/>
                <w:sz w:val="20"/>
              </w:rPr>
              <w:t>ЙЫШ</w:t>
            </w:r>
            <w:r w:rsidR="00FE2062">
              <w:rPr>
                <w:rFonts w:ascii="Arial Cyr Chuv" w:hAnsi="Arial Cyr Chuv"/>
                <w:sz w:val="20"/>
              </w:rPr>
              <w:t>Ё</w:t>
            </w:r>
            <w:r w:rsidRPr="00FE2062">
              <w:rPr>
                <w:rFonts w:ascii="Arial Cyr Chuv" w:hAnsi="Arial Cyr Chuv"/>
                <w:sz w:val="20"/>
              </w:rPr>
              <w:t>НУ</w:t>
            </w:r>
          </w:p>
          <w:p w:rsidR="005343D2" w:rsidRPr="00FE2062" w:rsidRDefault="00534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5343D2" w:rsidRPr="00FE2062" w:rsidRDefault="005343D2">
            <w:pPr>
              <w:tabs>
                <w:tab w:val="left" w:pos="3363"/>
              </w:tabs>
              <w:ind w:right="519" w:firstLine="0"/>
              <w:jc w:val="center"/>
              <w:rPr>
                <w:rFonts w:ascii="Arial Cyr Chuv" w:hAnsi="Arial Cyr Chuv"/>
                <w:b/>
                <w:bCs/>
                <w:sz w:val="20"/>
              </w:rPr>
            </w:pPr>
            <w:r w:rsidRPr="00FE2062">
              <w:rPr>
                <w:rFonts w:ascii="Arial Cyr Chuv" w:hAnsi="Arial Cyr Chuv"/>
                <w:b/>
                <w:bCs/>
                <w:sz w:val="20"/>
              </w:rPr>
              <w:t>_______ 20</w:t>
            </w:r>
            <w:r w:rsidR="0072261F">
              <w:rPr>
                <w:rFonts w:ascii="Arial Cyr Chuv" w:hAnsi="Arial Cyr Chuv"/>
                <w:b/>
                <w:bCs/>
                <w:sz w:val="20"/>
              </w:rPr>
              <w:t xml:space="preserve">   </w:t>
            </w:r>
            <w:r w:rsidR="00137773">
              <w:rPr>
                <w:rFonts w:ascii="Arial Cyr Chuv" w:hAnsi="Arial Cyr Chuv"/>
                <w:b/>
                <w:bCs/>
                <w:sz w:val="20"/>
              </w:rPr>
              <w:t xml:space="preserve"> </w:t>
            </w:r>
            <w:r w:rsidR="00AB5125">
              <w:rPr>
                <w:rFonts w:ascii="Arial Cyr Chuv" w:hAnsi="Arial Cyr Chuv"/>
                <w:b/>
                <w:bCs/>
                <w:sz w:val="20"/>
              </w:rPr>
              <w:t>=</w:t>
            </w:r>
            <w:r w:rsidR="00FE2062">
              <w:rPr>
                <w:rFonts w:ascii="Arial Cyr Chuv" w:hAnsi="Arial Cyr Chuv"/>
                <w:b/>
                <w:bCs/>
                <w:sz w:val="20"/>
              </w:rPr>
              <w:t>?</w:t>
            </w:r>
            <w:r w:rsidRPr="00FE2062">
              <w:rPr>
                <w:rFonts w:ascii="Arial Cyr Chuv" w:hAnsi="Arial Cyr Chuv"/>
                <w:b/>
                <w:bCs/>
                <w:sz w:val="20"/>
              </w:rPr>
              <w:t xml:space="preserve"> № _______</w:t>
            </w:r>
          </w:p>
          <w:p w:rsidR="005343D2" w:rsidRPr="00FE2062" w:rsidRDefault="005343D2">
            <w:pPr>
              <w:tabs>
                <w:tab w:val="left" w:pos="3255"/>
              </w:tabs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5343D2" w:rsidRPr="00FE2062" w:rsidRDefault="005343D2">
            <w:pPr>
              <w:pStyle w:val="2"/>
              <w:ind w:right="519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 w:rsidR="00FE2062"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поселок</w:t>
            </w:r>
            <w:r w:rsidR="00FE2062">
              <w:rPr>
                <w:rFonts w:ascii="Arial Cyr Chuv" w:hAnsi="Arial Cyr Chuv"/>
                <w:b/>
                <w:bCs/>
                <w:sz w:val="18"/>
              </w:rPr>
              <w:t>.</w:t>
            </w:r>
          </w:p>
          <w:p w:rsidR="005343D2" w:rsidRDefault="005343D2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5343D2" w:rsidRDefault="005343D2">
            <w:pPr>
              <w:ind w:firstLine="0"/>
              <w:jc w:val="center"/>
              <w:rPr>
                <w:sz w:val="22"/>
              </w:rPr>
            </w:pPr>
          </w:p>
          <w:p w:rsidR="005343D2" w:rsidRDefault="00BA6495" w:rsidP="00F17BDD">
            <w:pPr>
              <w:ind w:left="63" w:firstLine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343D2" w:rsidRDefault="005343D2">
            <w:pPr>
              <w:ind w:firstLine="0"/>
              <w:jc w:val="center"/>
              <w:rPr>
                <w:sz w:val="16"/>
              </w:rPr>
            </w:pPr>
          </w:p>
          <w:p w:rsidR="005343D2" w:rsidRDefault="005343D2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5343D2" w:rsidRDefault="00137773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</w:t>
            </w:r>
            <w:r w:rsidR="005343D2">
              <w:rPr>
                <w:b/>
                <w:bCs/>
                <w:sz w:val="20"/>
              </w:rPr>
              <w:t>дминистраци</w:t>
            </w:r>
            <w:r w:rsidR="001809F9">
              <w:rPr>
                <w:b/>
                <w:bCs/>
                <w:sz w:val="20"/>
              </w:rPr>
              <w:t>я</w:t>
            </w:r>
          </w:p>
          <w:p w:rsidR="005343D2" w:rsidRDefault="005343D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Вурнарского </w:t>
            </w:r>
            <w:r w:rsidR="00FC63DD">
              <w:rPr>
                <w:b/>
                <w:bCs/>
                <w:sz w:val="20"/>
              </w:rPr>
              <w:t>муниципального округа</w:t>
            </w:r>
          </w:p>
          <w:p w:rsidR="005343D2" w:rsidRDefault="005343D2">
            <w:pPr>
              <w:ind w:right="633" w:firstLine="0"/>
              <w:jc w:val="center"/>
              <w:rPr>
                <w:b/>
                <w:bCs/>
                <w:sz w:val="16"/>
              </w:rPr>
            </w:pPr>
          </w:p>
          <w:p w:rsidR="005343D2" w:rsidRDefault="005343D2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5343D2" w:rsidRDefault="005343D2">
            <w:pPr>
              <w:ind w:right="633" w:firstLine="0"/>
              <w:jc w:val="center"/>
              <w:rPr>
                <w:b/>
                <w:bCs/>
                <w:sz w:val="16"/>
              </w:rPr>
            </w:pPr>
          </w:p>
          <w:p w:rsidR="005343D2" w:rsidRDefault="005343D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 20</w:t>
            </w:r>
            <w:r w:rsidR="0072261F"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 xml:space="preserve">  г.  № ______</w:t>
            </w:r>
          </w:p>
          <w:p w:rsidR="005343D2" w:rsidRDefault="005343D2">
            <w:pPr>
              <w:ind w:right="633" w:firstLine="0"/>
              <w:jc w:val="center"/>
              <w:rPr>
                <w:b/>
                <w:bCs/>
                <w:sz w:val="10"/>
              </w:rPr>
            </w:pPr>
          </w:p>
          <w:p w:rsidR="005343D2" w:rsidRDefault="005343D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5343D2" w:rsidRDefault="005343D2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343D2" w:rsidRDefault="005343D2">
      <w:pPr>
        <w:ind w:firstLine="0"/>
        <w:jc w:val="center"/>
        <w:rPr>
          <w:sz w:val="22"/>
        </w:rPr>
      </w:pPr>
    </w:p>
    <w:p w:rsidR="005343D2" w:rsidRDefault="005343D2">
      <w:pPr>
        <w:ind w:firstLine="0"/>
        <w:jc w:val="center"/>
        <w:rPr>
          <w:sz w:val="22"/>
        </w:rPr>
      </w:pPr>
    </w:p>
    <w:p w:rsidR="007B1515" w:rsidRDefault="007B1515">
      <w:pPr>
        <w:ind w:firstLine="0"/>
        <w:jc w:val="center"/>
        <w:rPr>
          <w:sz w:val="22"/>
        </w:rPr>
      </w:pPr>
    </w:p>
    <w:p w:rsidR="007B1515" w:rsidRPr="005275DA" w:rsidRDefault="007B1515" w:rsidP="00FE6543">
      <w:pPr>
        <w:ind w:right="4960" w:firstLine="709"/>
        <w:rPr>
          <w:b/>
          <w:bCs/>
        </w:rPr>
      </w:pPr>
      <w:r w:rsidRPr="005275DA">
        <w:rPr>
          <w:b/>
          <w:bCs/>
        </w:rPr>
        <w:t>О</w:t>
      </w:r>
      <w:r>
        <w:rPr>
          <w:b/>
          <w:bCs/>
        </w:rPr>
        <w:t xml:space="preserve"> </w:t>
      </w:r>
      <w:r w:rsidRPr="005275DA">
        <w:rPr>
          <w:b/>
          <w:bCs/>
        </w:rPr>
        <w:t>создании межведомственной комиссии по обеспечению готовности объектов топливно-энергетического комплекса, жилищно-коммунального</w:t>
      </w:r>
      <w:r>
        <w:rPr>
          <w:b/>
          <w:bCs/>
        </w:rPr>
        <w:t xml:space="preserve"> </w:t>
      </w:r>
      <w:r w:rsidRPr="005275DA">
        <w:rPr>
          <w:b/>
          <w:bCs/>
        </w:rPr>
        <w:t xml:space="preserve">хозяйства и социальной сферы Вурнарского </w:t>
      </w:r>
      <w:r w:rsidR="0043697D">
        <w:rPr>
          <w:b/>
          <w:bCs/>
        </w:rPr>
        <w:t>муниципального округа</w:t>
      </w:r>
      <w:r w:rsidRPr="005275DA">
        <w:rPr>
          <w:b/>
          <w:bCs/>
        </w:rPr>
        <w:t xml:space="preserve"> к раб</w:t>
      </w:r>
      <w:r>
        <w:rPr>
          <w:b/>
          <w:bCs/>
        </w:rPr>
        <w:t>оте в осенне-зимний период 202</w:t>
      </w:r>
      <w:r w:rsidR="00B40E48">
        <w:rPr>
          <w:b/>
          <w:bCs/>
        </w:rPr>
        <w:t>5</w:t>
      </w:r>
      <w:r>
        <w:rPr>
          <w:b/>
          <w:bCs/>
        </w:rPr>
        <w:t>/202</w:t>
      </w:r>
      <w:r w:rsidR="00B40E48">
        <w:rPr>
          <w:b/>
          <w:bCs/>
        </w:rPr>
        <w:t>6</w:t>
      </w:r>
      <w:r w:rsidRPr="005275DA">
        <w:rPr>
          <w:b/>
          <w:bCs/>
        </w:rPr>
        <w:t xml:space="preserve"> годов</w:t>
      </w:r>
    </w:p>
    <w:p w:rsidR="007B1515" w:rsidRPr="005275DA" w:rsidRDefault="007B1515" w:rsidP="00FE6543">
      <w:pPr>
        <w:spacing w:before="240"/>
        <w:ind w:right="4676" w:firstLine="709"/>
        <w:rPr>
          <w:bCs/>
        </w:rPr>
      </w:pPr>
    </w:p>
    <w:p w:rsidR="007B1515" w:rsidRPr="005275DA" w:rsidRDefault="007B1515" w:rsidP="00FE6543">
      <w:pPr>
        <w:adjustRightInd w:val="0"/>
        <w:ind w:firstLine="709"/>
      </w:pPr>
      <w:r w:rsidRPr="005275DA">
        <w:t xml:space="preserve">В целях своевременной и качественной подготовки объектов топливно-энергетического комплекса, жилищно-коммунального хозяйства и социальной сферы Вурнарского </w:t>
      </w:r>
      <w:r w:rsidR="0043697D">
        <w:t>муниципального округа</w:t>
      </w:r>
      <w:r w:rsidRPr="005275DA">
        <w:t xml:space="preserve"> к работе в зимних условиях, а также устойчивого и безаварийного пров</w:t>
      </w:r>
      <w:r>
        <w:t>едения отопительного периода 202</w:t>
      </w:r>
      <w:r w:rsidR="00B40E48">
        <w:t>5</w:t>
      </w:r>
      <w:r>
        <w:t>/202</w:t>
      </w:r>
      <w:r w:rsidR="00B40E48">
        <w:t>6</w:t>
      </w:r>
      <w:r w:rsidRPr="005275DA">
        <w:t xml:space="preserve"> годов администрация Вурнарского </w:t>
      </w:r>
      <w:r w:rsidR="0043697D">
        <w:t>муниципального округа</w:t>
      </w:r>
      <w:r w:rsidRPr="005275DA">
        <w:t xml:space="preserve"> Чувашской Республики</w:t>
      </w:r>
    </w:p>
    <w:p w:rsidR="007B1515" w:rsidRPr="005275DA" w:rsidRDefault="007B1515" w:rsidP="00FE6543">
      <w:pPr>
        <w:adjustRightInd w:val="0"/>
        <w:ind w:firstLine="709"/>
      </w:pPr>
    </w:p>
    <w:p w:rsidR="007B1515" w:rsidRPr="005275DA" w:rsidRDefault="007B1515" w:rsidP="00FE6543">
      <w:pPr>
        <w:adjustRightInd w:val="0"/>
        <w:ind w:firstLine="709"/>
        <w:rPr>
          <w:bCs/>
        </w:rPr>
      </w:pPr>
    </w:p>
    <w:p w:rsidR="007B1515" w:rsidRPr="005275DA" w:rsidRDefault="006B4955" w:rsidP="00FE6543">
      <w:pPr>
        <w:ind w:firstLine="709"/>
      </w:pPr>
      <w:r>
        <w:t xml:space="preserve">1. </w:t>
      </w:r>
      <w:r w:rsidR="007B1515" w:rsidRPr="005275DA">
        <w:t xml:space="preserve">Создать межведомственную комиссию по обеспечению готовности к работе объектов топливно-энергетического комплекса, жилищно-коммунального хозяйства и социальной сферы Вурнарского </w:t>
      </w:r>
      <w:r w:rsidR="0043697D">
        <w:t>муниципального округа</w:t>
      </w:r>
      <w:r w:rsidR="007B1515" w:rsidRPr="005275DA">
        <w:t xml:space="preserve"> к р</w:t>
      </w:r>
      <w:r w:rsidR="007B1515">
        <w:t>аботе в осенне-зимний период 202</w:t>
      </w:r>
      <w:r w:rsidR="00B40E48">
        <w:t>5</w:t>
      </w:r>
      <w:r w:rsidR="007B1515">
        <w:t>/202</w:t>
      </w:r>
      <w:r w:rsidR="00B40E48">
        <w:t>6</w:t>
      </w:r>
      <w:r w:rsidR="007B1515" w:rsidRPr="005275DA">
        <w:t xml:space="preserve"> года (далее – Комиссия) в составе:</w:t>
      </w:r>
    </w:p>
    <w:p w:rsidR="007B1515" w:rsidRPr="005275DA" w:rsidRDefault="007B1515" w:rsidP="00FE6543">
      <w:pPr>
        <w:ind w:firstLine="709"/>
      </w:pPr>
      <w:r w:rsidRPr="005275DA">
        <w:t xml:space="preserve">- </w:t>
      </w:r>
      <w:r w:rsidR="00D837BC">
        <w:t>Малицкий В.Л.</w:t>
      </w:r>
      <w:r w:rsidRPr="005275DA">
        <w:t xml:space="preserve"> – </w:t>
      </w:r>
      <w:proofErr w:type="spellStart"/>
      <w:r w:rsidR="00D837BC">
        <w:t>Врио</w:t>
      </w:r>
      <w:proofErr w:type="spellEnd"/>
      <w:r w:rsidRPr="005275DA">
        <w:t xml:space="preserve"> начальник</w:t>
      </w:r>
      <w:r>
        <w:t>а</w:t>
      </w:r>
      <w:r w:rsidRPr="005275DA">
        <w:t xml:space="preserve"> </w:t>
      </w:r>
      <w:r w:rsidR="002D0E06">
        <w:t>управления</w:t>
      </w:r>
      <w:r w:rsidRPr="005275DA">
        <w:t xml:space="preserve"> </w:t>
      </w:r>
      <w:r w:rsidR="002D0E06">
        <w:t xml:space="preserve">по благоустройству и развитию территорий </w:t>
      </w:r>
      <w:r w:rsidRPr="005275DA">
        <w:t xml:space="preserve">администрации Вурнарского </w:t>
      </w:r>
      <w:r w:rsidR="002D0E06">
        <w:t>МО</w:t>
      </w:r>
      <w:r w:rsidRPr="005275DA">
        <w:t xml:space="preserve">  Чувашской Республики </w:t>
      </w:r>
      <w:r>
        <w:t>(председателя</w:t>
      </w:r>
      <w:r w:rsidRPr="005275DA">
        <w:t xml:space="preserve"> Комиссии);</w:t>
      </w:r>
    </w:p>
    <w:p w:rsidR="007B1515" w:rsidRPr="005275DA" w:rsidRDefault="007B1515" w:rsidP="00FE6543">
      <w:pPr>
        <w:ind w:firstLine="709"/>
      </w:pPr>
      <w:r w:rsidRPr="005275DA">
        <w:t xml:space="preserve">- </w:t>
      </w:r>
      <w:r w:rsidR="002D0E06">
        <w:t>Иванов</w:t>
      </w:r>
      <w:r w:rsidR="00CF556C">
        <w:t>а</w:t>
      </w:r>
      <w:r w:rsidR="002D0E06">
        <w:t xml:space="preserve"> А.К.</w:t>
      </w:r>
      <w:r w:rsidRPr="005275DA">
        <w:t xml:space="preserve"> – начальника отдела </w:t>
      </w:r>
      <w:r>
        <w:t>строительства</w:t>
      </w:r>
      <w:r w:rsidR="002D0E06">
        <w:t>, архитектуры, дорожного</w:t>
      </w:r>
      <w:r>
        <w:t xml:space="preserve"> и</w:t>
      </w:r>
      <w:r w:rsidRPr="005275DA">
        <w:t xml:space="preserve"> жилищно</w:t>
      </w:r>
      <w:r>
        <w:t xml:space="preserve">-коммунального хозяйства </w:t>
      </w:r>
      <w:r w:rsidRPr="005275DA">
        <w:t xml:space="preserve"> </w:t>
      </w:r>
      <w:r w:rsidR="00B40E48">
        <w:t>управления</w:t>
      </w:r>
      <w:r w:rsidR="00B40E48" w:rsidRPr="005275DA">
        <w:t xml:space="preserve"> </w:t>
      </w:r>
      <w:r w:rsidR="00B40E48">
        <w:t xml:space="preserve">по благоустройству и развитию территорий </w:t>
      </w:r>
      <w:r w:rsidR="00B40E48" w:rsidRPr="005275DA">
        <w:t xml:space="preserve">администрации Вурнарского </w:t>
      </w:r>
      <w:r w:rsidR="00B40E48">
        <w:t>МО</w:t>
      </w:r>
      <w:r w:rsidR="00B40E48" w:rsidRPr="005275DA">
        <w:t xml:space="preserve">  Чувашской Республики</w:t>
      </w:r>
      <w:r w:rsidRPr="005275DA">
        <w:t xml:space="preserve"> </w:t>
      </w:r>
      <w:r>
        <w:t>(заместителя</w:t>
      </w:r>
      <w:r w:rsidRPr="005275DA">
        <w:t xml:space="preserve"> председателя Комиссии);</w:t>
      </w:r>
    </w:p>
    <w:p w:rsidR="007B1515" w:rsidRPr="005275DA" w:rsidRDefault="007B1515" w:rsidP="00FE6543">
      <w:pPr>
        <w:ind w:firstLine="709"/>
      </w:pPr>
      <w:r w:rsidRPr="005275DA">
        <w:t>членов Комиссии:</w:t>
      </w:r>
    </w:p>
    <w:p w:rsidR="007B1515" w:rsidRPr="005275DA" w:rsidRDefault="007B1515" w:rsidP="00FE6543">
      <w:pPr>
        <w:ind w:firstLine="709"/>
      </w:pPr>
      <w:r w:rsidRPr="005275DA">
        <w:t xml:space="preserve">- </w:t>
      </w:r>
      <w:r w:rsidR="00470B69">
        <w:t>Павлов</w:t>
      </w:r>
      <w:r w:rsidR="00C6336F">
        <w:t>ой</w:t>
      </w:r>
      <w:r w:rsidR="00470B69">
        <w:t xml:space="preserve"> Н.В.</w:t>
      </w:r>
      <w:r w:rsidRPr="005275DA">
        <w:t xml:space="preserve"> – </w:t>
      </w:r>
      <w:r w:rsidR="00470B69">
        <w:t>главн</w:t>
      </w:r>
      <w:r w:rsidR="00C6336F">
        <w:t>ого</w:t>
      </w:r>
      <w:r w:rsidR="00470B69">
        <w:t xml:space="preserve"> специалист-эксперт</w:t>
      </w:r>
      <w:r w:rsidR="002D0E06">
        <w:t xml:space="preserve"> </w:t>
      </w:r>
      <w:r w:rsidR="004B7EB2">
        <w:t xml:space="preserve">Вурнарского территориального отдела </w:t>
      </w:r>
      <w:r w:rsidR="00470B69">
        <w:t>Управления по благоустройству и развитию территории администрации Вурнарского МО</w:t>
      </w:r>
      <w:r w:rsidR="00470B69" w:rsidRPr="005275DA">
        <w:t xml:space="preserve"> </w:t>
      </w:r>
      <w:r w:rsidRPr="005275DA">
        <w:t>Чувашской Республики (по согласованию);</w:t>
      </w:r>
    </w:p>
    <w:p w:rsidR="00C6336F" w:rsidRPr="005275DA" w:rsidRDefault="007B1515" w:rsidP="00FE6543">
      <w:pPr>
        <w:ind w:firstLine="709"/>
      </w:pPr>
      <w:r w:rsidRPr="005275DA">
        <w:t xml:space="preserve">- </w:t>
      </w:r>
      <w:r w:rsidR="00B40E48">
        <w:t>Ивановой Л.Н.</w:t>
      </w:r>
      <w:r w:rsidRPr="005275DA">
        <w:t xml:space="preserve"> – </w:t>
      </w:r>
      <w:r w:rsidR="004B7EB2">
        <w:t>начальник</w:t>
      </w:r>
      <w:r w:rsidR="00CF556C">
        <w:t>а</w:t>
      </w:r>
      <w:r w:rsidR="004B7EB2">
        <w:t xml:space="preserve"> Калининского территориального отдела</w:t>
      </w:r>
      <w:r>
        <w:t xml:space="preserve"> </w:t>
      </w:r>
      <w:r w:rsidR="00C6336F">
        <w:t>Управления по благоустройству и развитию территории администрации Вурнарского МО</w:t>
      </w:r>
      <w:r w:rsidR="00C6336F" w:rsidRPr="005275DA">
        <w:t xml:space="preserve"> Чувашской Республики (по согласованию);</w:t>
      </w:r>
    </w:p>
    <w:p w:rsidR="00C6336F" w:rsidRPr="005275DA" w:rsidRDefault="007B1515" w:rsidP="00FE6543">
      <w:pPr>
        <w:ind w:firstLine="709"/>
      </w:pPr>
      <w:r>
        <w:t>- Павловой М.С.</w:t>
      </w:r>
      <w:r w:rsidR="004B7EB2">
        <w:t xml:space="preserve"> </w:t>
      </w:r>
      <w:r>
        <w:t xml:space="preserve">- </w:t>
      </w:r>
      <w:r w:rsidR="004B7EB2">
        <w:t>начальник</w:t>
      </w:r>
      <w:r w:rsidR="00853656">
        <w:t>а</w:t>
      </w:r>
      <w:r w:rsidR="004B7EB2">
        <w:t xml:space="preserve"> </w:t>
      </w:r>
      <w:proofErr w:type="spellStart"/>
      <w:r w:rsidR="004B7EB2">
        <w:t>Кольцовского</w:t>
      </w:r>
      <w:proofErr w:type="spellEnd"/>
      <w:r w:rsidR="004B7EB2">
        <w:t xml:space="preserve"> территориального отдела </w:t>
      </w:r>
      <w:r w:rsidR="00C6336F">
        <w:t>Управления по благоустройству и развитию территории администрации Вурнарского МО</w:t>
      </w:r>
      <w:r w:rsidR="00C6336F" w:rsidRPr="005275DA">
        <w:t xml:space="preserve"> Чувашской Республики (по согласованию);</w:t>
      </w:r>
    </w:p>
    <w:p w:rsidR="00C6336F" w:rsidRPr="005275DA" w:rsidRDefault="007B1515" w:rsidP="00FE6543">
      <w:pPr>
        <w:ind w:firstLine="709"/>
      </w:pPr>
      <w:r>
        <w:t xml:space="preserve">- </w:t>
      </w:r>
      <w:r w:rsidR="004B7EB2">
        <w:t>Давыдов</w:t>
      </w:r>
      <w:r w:rsidR="00CF556C">
        <w:t>ой</w:t>
      </w:r>
      <w:r>
        <w:t xml:space="preserve"> </w:t>
      </w:r>
      <w:r w:rsidR="004B7EB2">
        <w:t>Н</w:t>
      </w:r>
      <w:r>
        <w:t>.</w:t>
      </w:r>
      <w:r w:rsidR="004B7EB2">
        <w:t>Г</w:t>
      </w:r>
      <w:r>
        <w:t xml:space="preserve">. – </w:t>
      </w:r>
      <w:r w:rsidR="004B7EB2">
        <w:t xml:space="preserve">начальника </w:t>
      </w:r>
      <w:proofErr w:type="spellStart"/>
      <w:r>
        <w:t>Санарпосинского</w:t>
      </w:r>
      <w:proofErr w:type="spellEnd"/>
      <w:r>
        <w:t xml:space="preserve"> </w:t>
      </w:r>
      <w:r w:rsidR="004B7EB2">
        <w:t xml:space="preserve">территориального отдела </w:t>
      </w:r>
      <w:r w:rsidR="00C6336F">
        <w:t>Управления по благоустройству и развитию территории администрации Вурнарского МО</w:t>
      </w:r>
      <w:r w:rsidR="00C6336F" w:rsidRPr="005275DA">
        <w:t xml:space="preserve"> Чувашской Республики (по согласованию);</w:t>
      </w:r>
    </w:p>
    <w:p w:rsidR="004B7EB2" w:rsidRDefault="004B7EB2" w:rsidP="00FE6543">
      <w:pPr>
        <w:ind w:firstLine="709"/>
      </w:pPr>
    </w:p>
    <w:p w:rsidR="00C6336F" w:rsidRPr="005275DA" w:rsidRDefault="007801B0" w:rsidP="00FE6543">
      <w:pPr>
        <w:ind w:firstLine="709"/>
      </w:pPr>
      <w:r>
        <w:lastRenderedPageBreak/>
        <w:t>- Трофимов</w:t>
      </w:r>
      <w:r w:rsidR="00761056">
        <w:t>ой</w:t>
      </w:r>
      <w:r w:rsidR="003666AB">
        <w:t xml:space="preserve"> </w:t>
      </w:r>
      <w:r>
        <w:t>И.В</w:t>
      </w:r>
      <w:r w:rsidR="007B1515">
        <w:t xml:space="preserve">. – </w:t>
      </w:r>
      <w:r w:rsidR="003666AB">
        <w:t>начальник</w:t>
      </w:r>
      <w:r w:rsidR="00CF556C">
        <w:t>а</w:t>
      </w:r>
      <w:r w:rsidR="007B1515">
        <w:t xml:space="preserve"> </w:t>
      </w:r>
      <w:proofErr w:type="spellStart"/>
      <w:r w:rsidR="007B1515">
        <w:t>Янгорчинского</w:t>
      </w:r>
      <w:proofErr w:type="spellEnd"/>
      <w:r w:rsidR="007B1515">
        <w:t xml:space="preserve"> </w:t>
      </w:r>
      <w:r w:rsidR="003666AB">
        <w:t xml:space="preserve">территориального отдела </w:t>
      </w:r>
      <w:r w:rsidR="00C6336F">
        <w:t>Управления по благоустройству и развитию территории администрации Вурнарского МО</w:t>
      </w:r>
      <w:r w:rsidR="00C6336F" w:rsidRPr="005275DA">
        <w:t xml:space="preserve"> Чувашской Республики (по согласованию);</w:t>
      </w:r>
    </w:p>
    <w:p w:rsidR="007B1515" w:rsidRPr="005275DA" w:rsidRDefault="007B1515" w:rsidP="00FE6543">
      <w:pPr>
        <w:ind w:firstLine="709"/>
      </w:pPr>
      <w:r>
        <w:t>-</w:t>
      </w:r>
      <w:r w:rsidR="007801B0">
        <w:t xml:space="preserve"> </w:t>
      </w:r>
      <w:r>
        <w:t>Кузьмина С.А. – директора БУ ЧР «Калининский психоневрологический интернат» Министерства труда и социальной защиты Чувашской Республики (по согласованию);</w:t>
      </w:r>
    </w:p>
    <w:p w:rsidR="007B1515" w:rsidRPr="005275DA" w:rsidRDefault="007B1515" w:rsidP="00FE6543">
      <w:pPr>
        <w:ind w:firstLine="709"/>
      </w:pPr>
      <w:r w:rsidRPr="005275DA">
        <w:t>-</w:t>
      </w:r>
      <w:r w:rsidR="007801B0">
        <w:t xml:space="preserve"> </w:t>
      </w:r>
      <w:proofErr w:type="spellStart"/>
      <w:r w:rsidR="00B40E48">
        <w:t>Шоркин</w:t>
      </w:r>
      <w:r w:rsidR="00761056">
        <w:t>а</w:t>
      </w:r>
      <w:proofErr w:type="spellEnd"/>
      <w:r w:rsidRPr="005275DA">
        <w:t xml:space="preserve"> А.</w:t>
      </w:r>
      <w:r w:rsidR="00B40E48">
        <w:t>Н</w:t>
      </w:r>
      <w:r w:rsidRPr="005275DA">
        <w:t xml:space="preserve">. – директора филиала АО «Газпром газораспределение Чебоксары» в </w:t>
      </w:r>
      <w:proofErr w:type="spellStart"/>
      <w:r w:rsidRPr="005275DA">
        <w:t>пгт</w:t>
      </w:r>
      <w:proofErr w:type="spellEnd"/>
      <w:r w:rsidRPr="005275DA">
        <w:t xml:space="preserve"> Вурнары (по согласованию);</w:t>
      </w:r>
    </w:p>
    <w:p w:rsidR="007B1515" w:rsidRPr="005275DA" w:rsidRDefault="007B1515" w:rsidP="00FE6543">
      <w:pPr>
        <w:ind w:firstLine="709"/>
      </w:pPr>
      <w:r w:rsidRPr="005275DA">
        <w:t>-</w:t>
      </w:r>
      <w:r w:rsidR="007801B0">
        <w:t xml:space="preserve"> </w:t>
      </w:r>
      <w:r w:rsidR="009A1A79">
        <w:t>Воронцов</w:t>
      </w:r>
      <w:r w:rsidR="00761056">
        <w:t>а</w:t>
      </w:r>
      <w:r w:rsidR="009A1A79">
        <w:t xml:space="preserve"> М.Г</w:t>
      </w:r>
      <w:r w:rsidR="00B40E48" w:rsidRPr="009A1A79">
        <w:t>.</w:t>
      </w:r>
      <w:r w:rsidRPr="009A1A79">
        <w:t xml:space="preserve"> – </w:t>
      </w:r>
      <w:r w:rsidR="009A1A79">
        <w:t xml:space="preserve">и.о. </w:t>
      </w:r>
      <w:r w:rsidRPr="009A1A79">
        <w:t xml:space="preserve">главного инженера </w:t>
      </w:r>
      <w:r w:rsidR="009A1A79">
        <w:t>МУП «</w:t>
      </w:r>
      <w:proofErr w:type="spellStart"/>
      <w:r w:rsidR="009A1A79">
        <w:t>Тепловодоканал</w:t>
      </w:r>
      <w:proofErr w:type="spellEnd"/>
      <w:r w:rsidRPr="009A1A79">
        <w:t>» (по согласованию);</w:t>
      </w:r>
    </w:p>
    <w:p w:rsidR="007B1515" w:rsidRPr="005275DA" w:rsidRDefault="007B1515" w:rsidP="00FE6543">
      <w:pPr>
        <w:ind w:firstLine="709"/>
      </w:pPr>
      <w:r w:rsidRPr="005275DA">
        <w:t>-</w:t>
      </w:r>
      <w:r w:rsidR="007801B0">
        <w:t xml:space="preserve"> </w:t>
      </w:r>
      <w:proofErr w:type="spellStart"/>
      <w:r w:rsidRPr="005275DA">
        <w:t>Киметова</w:t>
      </w:r>
      <w:proofErr w:type="spellEnd"/>
      <w:r w:rsidRPr="005275DA">
        <w:t xml:space="preserve"> Р.Ш. – </w:t>
      </w:r>
      <w:r w:rsidR="00470B69">
        <w:t xml:space="preserve">начальник участка </w:t>
      </w:r>
      <w:proofErr w:type="spellStart"/>
      <w:r w:rsidR="00AA6070">
        <w:t>Вурнарской</w:t>
      </w:r>
      <w:proofErr w:type="spellEnd"/>
      <w:r w:rsidR="00AA6070">
        <w:t xml:space="preserve"> УЭС ОСП «</w:t>
      </w:r>
      <w:proofErr w:type="spellStart"/>
      <w:r w:rsidR="00470B69">
        <w:t>Канашск</w:t>
      </w:r>
      <w:r w:rsidR="00AA6070">
        <w:t>ие</w:t>
      </w:r>
      <w:proofErr w:type="spellEnd"/>
      <w:r w:rsidR="00AA6070">
        <w:t xml:space="preserve"> электрические сети</w:t>
      </w:r>
      <w:r w:rsidR="00470B69">
        <w:t xml:space="preserve"> </w:t>
      </w:r>
      <w:r w:rsidR="0012691D">
        <w:t>«ГУП</w:t>
      </w:r>
      <w:r w:rsidR="00470B69">
        <w:t xml:space="preserve"> </w:t>
      </w:r>
      <w:r w:rsidR="0012691D">
        <w:t>«Ч</w:t>
      </w:r>
      <w:r w:rsidR="00470B69">
        <w:t xml:space="preserve"> </w:t>
      </w:r>
      <w:r w:rsidR="0012691D">
        <w:t>Э</w:t>
      </w:r>
      <w:r w:rsidR="00470B69">
        <w:t xml:space="preserve">ГС </w:t>
      </w:r>
      <w:r w:rsidR="0012691D">
        <w:t>Чувашской Республики</w:t>
      </w:r>
      <w:r w:rsidRPr="005275DA">
        <w:t xml:space="preserve"> (по согласованию);</w:t>
      </w:r>
    </w:p>
    <w:p w:rsidR="002B7144" w:rsidRDefault="007B1515" w:rsidP="00FE6543">
      <w:pPr>
        <w:ind w:firstLine="709"/>
      </w:pPr>
      <w:r w:rsidRPr="005275DA">
        <w:t>-</w:t>
      </w:r>
      <w:r w:rsidR="007801B0">
        <w:t xml:space="preserve"> </w:t>
      </w:r>
      <w:r w:rsidRPr="005275DA">
        <w:t xml:space="preserve">Егорова А.В. – начальника </w:t>
      </w:r>
      <w:r w:rsidR="0012691D">
        <w:t>Вурнарского РЭС СПО Ф</w:t>
      </w:r>
      <w:r w:rsidRPr="005275DA">
        <w:t xml:space="preserve">илиала </w:t>
      </w:r>
      <w:r w:rsidR="0012691D">
        <w:t>П</w:t>
      </w:r>
      <w:r w:rsidRPr="005275DA">
        <w:t>АО «</w:t>
      </w:r>
      <w:proofErr w:type="spellStart"/>
      <w:r w:rsidR="0012691D">
        <w:t>Россети</w:t>
      </w:r>
      <w:proofErr w:type="spellEnd"/>
      <w:r w:rsidR="0012691D">
        <w:t xml:space="preserve"> Волга</w:t>
      </w:r>
      <w:r w:rsidRPr="005275DA">
        <w:t>» - «</w:t>
      </w:r>
      <w:proofErr w:type="spellStart"/>
      <w:r w:rsidRPr="005275DA">
        <w:t>Чувашэнерго</w:t>
      </w:r>
      <w:proofErr w:type="spellEnd"/>
      <w:r w:rsidRPr="005275DA">
        <w:t>» (по согласованию)</w:t>
      </w:r>
      <w:r w:rsidR="002B7144">
        <w:t>;</w:t>
      </w:r>
    </w:p>
    <w:p w:rsidR="007B1515" w:rsidRPr="005275DA" w:rsidRDefault="007B1515" w:rsidP="00FE6543">
      <w:pPr>
        <w:ind w:firstLine="709"/>
      </w:pPr>
      <w:proofErr w:type="gramStart"/>
      <w:r w:rsidRPr="005275DA">
        <w:t>-</w:t>
      </w:r>
      <w:r w:rsidR="000020EC">
        <w:t xml:space="preserve"> </w:t>
      </w:r>
      <w:r w:rsidRPr="005275DA">
        <w:t xml:space="preserve">Яшнова И.В. – </w:t>
      </w:r>
      <w:r w:rsidR="00536CBB">
        <w:t xml:space="preserve">главного </w:t>
      </w:r>
      <w:r w:rsidRPr="005275DA">
        <w:t>государственного инспектора</w:t>
      </w:r>
      <w:r w:rsidR="00536CBB">
        <w:t xml:space="preserve"> отдела общепромышленного надзора</w:t>
      </w:r>
      <w:r w:rsidRPr="005275DA">
        <w:t xml:space="preserve"> </w:t>
      </w:r>
      <w:r w:rsidR="00AA6070">
        <w:t>по</w:t>
      </w:r>
      <w:r w:rsidR="00AA6070" w:rsidRPr="005275DA">
        <w:t xml:space="preserve"> Чувашск</w:t>
      </w:r>
      <w:r w:rsidR="00AA6070">
        <w:t xml:space="preserve">ой Республики </w:t>
      </w:r>
      <w:r w:rsidRPr="005275DA">
        <w:t xml:space="preserve">Приволжского управления </w:t>
      </w:r>
      <w:proofErr w:type="spellStart"/>
      <w:r w:rsidRPr="005275DA">
        <w:t>Ростехнадзора</w:t>
      </w:r>
      <w:proofErr w:type="spellEnd"/>
      <w:r w:rsidRPr="005275DA">
        <w:t xml:space="preserve"> (по согласованию);</w:t>
      </w:r>
      <w:proofErr w:type="gramEnd"/>
    </w:p>
    <w:p w:rsidR="007B1515" w:rsidRPr="005275DA" w:rsidRDefault="007B1515" w:rsidP="00FE6543">
      <w:pPr>
        <w:ind w:firstLine="709"/>
      </w:pPr>
      <w:proofErr w:type="gramStart"/>
      <w:r w:rsidRPr="005275DA">
        <w:t>-</w:t>
      </w:r>
      <w:r w:rsidR="007801B0">
        <w:t xml:space="preserve"> </w:t>
      </w:r>
      <w:r w:rsidR="00C6336F">
        <w:t>Иванова С.Г.</w:t>
      </w:r>
      <w:r w:rsidRPr="005275DA">
        <w:t xml:space="preserve"> – старшего государственного инспектора</w:t>
      </w:r>
      <w:r w:rsidR="00B71003">
        <w:t xml:space="preserve"> отдела государственного энергетического надзора по</w:t>
      </w:r>
      <w:r w:rsidRPr="005275DA">
        <w:t xml:space="preserve"> Чувашск</w:t>
      </w:r>
      <w:r w:rsidR="00B71003">
        <w:t xml:space="preserve">ой Республики </w:t>
      </w:r>
      <w:r w:rsidRPr="005275DA">
        <w:t xml:space="preserve">Приволжского управления </w:t>
      </w:r>
      <w:proofErr w:type="spellStart"/>
      <w:r w:rsidRPr="005275DA">
        <w:t>Ростехнадзора</w:t>
      </w:r>
      <w:proofErr w:type="spellEnd"/>
      <w:r w:rsidRPr="005275DA">
        <w:t xml:space="preserve"> (по согласованию);</w:t>
      </w:r>
      <w:proofErr w:type="gramEnd"/>
    </w:p>
    <w:p w:rsidR="007B1515" w:rsidRPr="005275DA" w:rsidRDefault="007B1515" w:rsidP="00FE6543">
      <w:pPr>
        <w:ind w:firstLine="709"/>
      </w:pPr>
      <w:r w:rsidRPr="005275DA">
        <w:t>-</w:t>
      </w:r>
      <w:r w:rsidR="007801B0">
        <w:t xml:space="preserve"> </w:t>
      </w:r>
      <w:r w:rsidRPr="005275DA">
        <w:t>Орлова О.В. – ведущего инженера отдела метролог</w:t>
      </w:r>
      <w:proofErr w:type="gramStart"/>
      <w:r w:rsidRPr="005275DA">
        <w:t>ии ООО</w:t>
      </w:r>
      <w:proofErr w:type="gramEnd"/>
      <w:r w:rsidRPr="005275DA">
        <w:t xml:space="preserve"> «Газпром </w:t>
      </w:r>
      <w:proofErr w:type="spellStart"/>
      <w:r w:rsidRPr="005275DA">
        <w:t>межрегионгаз</w:t>
      </w:r>
      <w:proofErr w:type="spellEnd"/>
      <w:r w:rsidRPr="005275DA">
        <w:t xml:space="preserve"> Чебоксары» (по согласованию).</w:t>
      </w:r>
    </w:p>
    <w:p w:rsidR="007B1515" w:rsidRDefault="006B4955" w:rsidP="00FE6543">
      <w:pPr>
        <w:ind w:firstLine="709"/>
      </w:pPr>
      <w:r>
        <w:t xml:space="preserve">2.  </w:t>
      </w:r>
      <w:proofErr w:type="gramStart"/>
      <w:r w:rsidR="007B1515" w:rsidRPr="005275DA">
        <w:t>Ко</w:t>
      </w:r>
      <w:r w:rsidR="007B1515">
        <w:t>миссии в срок до 15 сентября 202</w:t>
      </w:r>
      <w:r w:rsidR="00B71003">
        <w:t>5</w:t>
      </w:r>
      <w:r w:rsidR="007B1515" w:rsidRPr="005275DA">
        <w:t xml:space="preserve"> года</w:t>
      </w:r>
      <w:r w:rsidR="00CE20F4">
        <w:t>,</w:t>
      </w:r>
      <w:r w:rsidR="007B1515" w:rsidRPr="005275DA">
        <w:t xml:space="preserve"> провести оценку готовности объектов топливно-энергетического комплекса, жилищно-коммунального хозяйства и социальной сферы Вурнарского </w:t>
      </w:r>
      <w:r w:rsidR="00CE20F4">
        <w:t>муниципального округа</w:t>
      </w:r>
      <w:r w:rsidR="007B1515" w:rsidRPr="005275DA">
        <w:t xml:space="preserve"> в соответствии с Правилами </w:t>
      </w:r>
      <w:r w:rsidR="002626F9">
        <w:t xml:space="preserve">обеспечения готовности к отопительному периоду и Порядка проведения </w:t>
      </w:r>
      <w:r w:rsidR="007B1515" w:rsidRPr="005275DA">
        <w:t xml:space="preserve">оценки </w:t>
      </w:r>
      <w:r w:rsidR="002626F9">
        <w:t xml:space="preserve">обеспечения </w:t>
      </w:r>
      <w:r w:rsidR="007B1515" w:rsidRPr="005275DA">
        <w:t>готовности к отопительному периоду, утвержденными Приказом Министерства энергетики Российской Федерации (Минэнерго России) от 1</w:t>
      </w:r>
      <w:r w:rsidR="002626F9">
        <w:t>3</w:t>
      </w:r>
      <w:r w:rsidR="007B1515" w:rsidRPr="005275DA">
        <w:t xml:space="preserve"> </w:t>
      </w:r>
      <w:r w:rsidR="002626F9">
        <w:t>ноября 2024</w:t>
      </w:r>
      <w:r w:rsidR="007B1515" w:rsidRPr="005275DA">
        <w:t xml:space="preserve"> г. №</w:t>
      </w:r>
      <w:r w:rsidR="002626F9">
        <w:t>2234</w:t>
      </w:r>
      <w:r w:rsidR="007B1515" w:rsidRPr="005275DA">
        <w:t>, оформить акты готовности к отопительному периоду.</w:t>
      </w:r>
      <w:proofErr w:type="gramEnd"/>
    </w:p>
    <w:p w:rsidR="007B1515" w:rsidRDefault="006B4955" w:rsidP="00FE6543">
      <w:pPr>
        <w:ind w:firstLine="709"/>
      </w:pPr>
      <w:r>
        <w:t xml:space="preserve">3. </w:t>
      </w:r>
      <w:r w:rsidR="007B1515">
        <w:t xml:space="preserve">Признать утратившим силу постановление администрации Вурнарского </w:t>
      </w:r>
      <w:r w:rsidR="00C6336F">
        <w:t>муниципального округа</w:t>
      </w:r>
      <w:r w:rsidR="007B1515">
        <w:t xml:space="preserve"> Чувашской Республики </w:t>
      </w:r>
      <w:r w:rsidR="007B1515" w:rsidRPr="0012691D">
        <w:t xml:space="preserve">от </w:t>
      </w:r>
      <w:r w:rsidR="0012691D">
        <w:t>27</w:t>
      </w:r>
      <w:r w:rsidR="007801B0" w:rsidRPr="0012691D">
        <w:t xml:space="preserve"> июня </w:t>
      </w:r>
      <w:r w:rsidR="007B1515" w:rsidRPr="0012691D">
        <w:t>202</w:t>
      </w:r>
      <w:r w:rsidR="0012691D">
        <w:t>4</w:t>
      </w:r>
      <w:r w:rsidR="007B1515" w:rsidRPr="0012691D">
        <w:t xml:space="preserve"> №</w:t>
      </w:r>
      <w:r w:rsidR="0012691D">
        <w:t>634</w:t>
      </w:r>
      <w:r w:rsidR="007B1515">
        <w:t xml:space="preserve"> «О создании межведомственной комиссии по обеспечению готовности объектов топливно</w:t>
      </w:r>
      <w:r w:rsidR="00946CCB">
        <w:t>-</w:t>
      </w:r>
      <w:r w:rsidR="007B1515">
        <w:t>энер</w:t>
      </w:r>
      <w:r w:rsidR="00946CCB">
        <w:t>гетического комплекса, жилищно-</w:t>
      </w:r>
      <w:r w:rsidR="007B1515">
        <w:t xml:space="preserve">коммунального хозяйства и социальной сферы Вурнарского </w:t>
      </w:r>
      <w:r w:rsidR="00946CCB">
        <w:t>муниципального округа</w:t>
      </w:r>
      <w:r w:rsidR="007B1515">
        <w:t xml:space="preserve"> к работе в </w:t>
      </w:r>
      <w:r w:rsidR="00946CCB">
        <w:t>осенне-зимний</w:t>
      </w:r>
      <w:r w:rsidR="007B1515">
        <w:t xml:space="preserve"> период 202</w:t>
      </w:r>
      <w:r w:rsidR="00B71003">
        <w:t>4</w:t>
      </w:r>
      <w:r w:rsidR="007B1515">
        <w:t>/202</w:t>
      </w:r>
      <w:r w:rsidR="00B71003">
        <w:t>5</w:t>
      </w:r>
      <w:r w:rsidR="007B1515">
        <w:t xml:space="preserve"> годов».</w:t>
      </w:r>
    </w:p>
    <w:p w:rsidR="000020EC" w:rsidRDefault="007B1515" w:rsidP="000020EC">
      <w:pPr>
        <w:ind w:left="567" w:firstLine="0"/>
      </w:pPr>
      <w:r>
        <w:t>4</w:t>
      </w:r>
      <w:r w:rsidR="006B4955">
        <w:t xml:space="preserve">.  </w:t>
      </w:r>
      <w:proofErr w:type="gramStart"/>
      <w:r w:rsidR="000020EC">
        <w:t xml:space="preserve">Контроль </w:t>
      </w:r>
      <w:r w:rsidR="000020EC" w:rsidRPr="00EC1B55">
        <w:t>за</w:t>
      </w:r>
      <w:proofErr w:type="gramEnd"/>
      <w:r w:rsidR="000020EC" w:rsidRPr="00EC1B55">
        <w:t xml:space="preserve"> исполнением настоящего постановления возложить </w:t>
      </w:r>
      <w:r w:rsidR="000020EC">
        <w:t xml:space="preserve">на </w:t>
      </w:r>
      <w:proofErr w:type="spellStart"/>
      <w:r w:rsidR="000020EC">
        <w:t>Врио</w:t>
      </w:r>
      <w:proofErr w:type="spellEnd"/>
      <w:r w:rsidR="000020EC">
        <w:t xml:space="preserve"> начальника Управления по благоустройству и развитию территорий администрации Вурнарского муниципального округа Чувашской Республики.</w:t>
      </w:r>
    </w:p>
    <w:p w:rsidR="007B1515" w:rsidRPr="005275DA" w:rsidRDefault="007B1515" w:rsidP="007B1515">
      <w:pPr>
        <w:ind w:firstLine="709"/>
      </w:pPr>
    </w:p>
    <w:p w:rsidR="007B1515" w:rsidRPr="005275DA" w:rsidRDefault="007B1515" w:rsidP="007B1515">
      <w:pPr>
        <w:ind w:firstLine="709"/>
      </w:pPr>
    </w:p>
    <w:p w:rsidR="007B1515" w:rsidRDefault="007B1515" w:rsidP="007B1515">
      <w:pPr>
        <w:ind w:firstLine="709"/>
      </w:pPr>
    </w:p>
    <w:p w:rsidR="007B1515" w:rsidRDefault="007B1515" w:rsidP="007B1515">
      <w:pPr>
        <w:ind w:firstLine="709"/>
      </w:pPr>
    </w:p>
    <w:p w:rsidR="005343D2" w:rsidRDefault="005343D2">
      <w:pPr>
        <w:ind w:firstLine="0"/>
        <w:jc w:val="center"/>
        <w:rPr>
          <w:sz w:val="22"/>
        </w:rPr>
      </w:pPr>
    </w:p>
    <w:p w:rsidR="000020EC" w:rsidRPr="004B4AC5" w:rsidRDefault="000020EC" w:rsidP="000020EC">
      <w:pPr>
        <w:ind w:firstLine="0"/>
      </w:pPr>
      <w:proofErr w:type="spellStart"/>
      <w:r w:rsidRPr="004B4AC5">
        <w:t>Врио</w:t>
      </w:r>
      <w:proofErr w:type="spellEnd"/>
      <w:r w:rsidRPr="004B4AC5">
        <w:t xml:space="preserve"> главы Вурнарского </w:t>
      </w:r>
      <w:proofErr w:type="gramStart"/>
      <w:r w:rsidRPr="004B4AC5">
        <w:t>муниципального</w:t>
      </w:r>
      <w:proofErr w:type="gramEnd"/>
      <w:r w:rsidRPr="004B4AC5">
        <w:t xml:space="preserve"> </w:t>
      </w:r>
    </w:p>
    <w:p w:rsidR="000020EC" w:rsidRPr="004B4AC5" w:rsidRDefault="000020EC" w:rsidP="000020EC">
      <w:pPr>
        <w:ind w:firstLine="0"/>
      </w:pPr>
      <w:r w:rsidRPr="004B4AC5">
        <w:t xml:space="preserve">округа  Чувашской Республики                                               </w:t>
      </w:r>
      <w:r>
        <w:t xml:space="preserve">                    </w:t>
      </w:r>
      <w:r w:rsidRPr="004B4AC5">
        <w:t xml:space="preserve">           А.Н. Фирсов</w:t>
      </w:r>
    </w:p>
    <w:p w:rsidR="005343D2" w:rsidRDefault="005343D2">
      <w:pPr>
        <w:ind w:firstLine="0"/>
        <w:jc w:val="center"/>
        <w:rPr>
          <w:sz w:val="22"/>
        </w:rPr>
      </w:pPr>
    </w:p>
    <w:sectPr w:rsidR="005343D2" w:rsidSect="00B04349">
      <w:pgSz w:w="11907" w:h="16840" w:code="9"/>
      <w:pgMar w:top="851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462C"/>
    <w:multiLevelType w:val="hybridMultilevel"/>
    <w:tmpl w:val="47FAAFF4"/>
    <w:lvl w:ilvl="0" w:tplc="664CFB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F17BDD"/>
    <w:rsid w:val="000020EC"/>
    <w:rsid w:val="00080C13"/>
    <w:rsid w:val="001223AA"/>
    <w:rsid w:val="0012691D"/>
    <w:rsid w:val="00137773"/>
    <w:rsid w:val="001809F9"/>
    <w:rsid w:val="001D4A40"/>
    <w:rsid w:val="002626F9"/>
    <w:rsid w:val="002B7144"/>
    <w:rsid w:val="002D0E06"/>
    <w:rsid w:val="003666AB"/>
    <w:rsid w:val="0043697D"/>
    <w:rsid w:val="00470B69"/>
    <w:rsid w:val="004B7EB2"/>
    <w:rsid w:val="005343D2"/>
    <w:rsid w:val="00536CBB"/>
    <w:rsid w:val="00675578"/>
    <w:rsid w:val="006B4955"/>
    <w:rsid w:val="0072261F"/>
    <w:rsid w:val="00761056"/>
    <w:rsid w:val="007801B0"/>
    <w:rsid w:val="007B1515"/>
    <w:rsid w:val="00853656"/>
    <w:rsid w:val="00857088"/>
    <w:rsid w:val="00914C66"/>
    <w:rsid w:val="009460C2"/>
    <w:rsid w:val="00946CCB"/>
    <w:rsid w:val="00976D85"/>
    <w:rsid w:val="00980AFC"/>
    <w:rsid w:val="009A1A79"/>
    <w:rsid w:val="00AA6070"/>
    <w:rsid w:val="00AB5125"/>
    <w:rsid w:val="00B04349"/>
    <w:rsid w:val="00B40E48"/>
    <w:rsid w:val="00B4588F"/>
    <w:rsid w:val="00B71003"/>
    <w:rsid w:val="00B84B3C"/>
    <w:rsid w:val="00BA6495"/>
    <w:rsid w:val="00BB7BC4"/>
    <w:rsid w:val="00BE7C03"/>
    <w:rsid w:val="00C6336F"/>
    <w:rsid w:val="00CE20F4"/>
    <w:rsid w:val="00CF106D"/>
    <w:rsid w:val="00CF556C"/>
    <w:rsid w:val="00D74DEA"/>
    <w:rsid w:val="00D837BC"/>
    <w:rsid w:val="00F0134D"/>
    <w:rsid w:val="00F179B6"/>
    <w:rsid w:val="00F17BDD"/>
    <w:rsid w:val="00FC63DD"/>
    <w:rsid w:val="00FE2062"/>
    <w:rsid w:val="00FE6543"/>
    <w:rsid w:val="00FF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349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04349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349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B04349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10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4B1F-E7A8-4F77-8119-B04317CF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vur_construc2</cp:lastModifiedBy>
  <cp:revision>8</cp:revision>
  <cp:lastPrinted>2025-04-22T05:29:00Z</cp:lastPrinted>
  <dcterms:created xsi:type="dcterms:W3CDTF">2025-04-17T08:34:00Z</dcterms:created>
  <dcterms:modified xsi:type="dcterms:W3CDTF">2025-04-22T05:30:00Z</dcterms:modified>
</cp:coreProperties>
</file>