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97C41" w14:textId="5F073597" w:rsidR="0089636B" w:rsidRPr="00F30DA9" w:rsidRDefault="0089636B" w:rsidP="0089636B">
      <w:pPr>
        <w:jc w:val="both"/>
        <w:rPr>
          <w:rFonts w:ascii="Times New Roman" w:hAnsi="Times New Roman"/>
          <w:b/>
          <w:szCs w:val="26"/>
        </w:rPr>
      </w:pPr>
      <w:r w:rsidRPr="00F30DA9">
        <w:rPr>
          <w:rFonts w:ascii="Times New Roman" w:hAnsi="Times New Roman"/>
          <w:b/>
          <w:szCs w:val="26"/>
        </w:rPr>
        <w:t xml:space="preserve">О   присуждении   </w:t>
      </w:r>
      <w:proofErr w:type="gramStart"/>
      <w:r w:rsidRPr="00F30DA9">
        <w:rPr>
          <w:rFonts w:ascii="Times New Roman" w:hAnsi="Times New Roman"/>
          <w:b/>
          <w:szCs w:val="26"/>
        </w:rPr>
        <w:t xml:space="preserve">премии </w:t>
      </w:r>
      <w:r w:rsidR="000A3E8E" w:rsidRPr="00F30DA9">
        <w:rPr>
          <w:rFonts w:ascii="Times New Roman" w:hAnsi="Times New Roman"/>
          <w:b/>
          <w:szCs w:val="26"/>
        </w:rPr>
        <w:t xml:space="preserve"> главы</w:t>
      </w:r>
      <w:proofErr w:type="gramEnd"/>
    </w:p>
    <w:p w14:paraId="0BF3BBA7" w14:textId="766FBBBD" w:rsidR="0089636B" w:rsidRPr="00F30DA9" w:rsidRDefault="000A3E8E" w:rsidP="000A3E8E">
      <w:pPr>
        <w:jc w:val="both"/>
        <w:rPr>
          <w:rFonts w:ascii="Times New Roman" w:hAnsi="Times New Roman"/>
          <w:b/>
          <w:szCs w:val="26"/>
        </w:rPr>
      </w:pPr>
      <w:proofErr w:type="gramStart"/>
      <w:r w:rsidRPr="00F30DA9">
        <w:rPr>
          <w:rFonts w:ascii="Times New Roman" w:hAnsi="Times New Roman"/>
          <w:b/>
          <w:szCs w:val="26"/>
        </w:rPr>
        <w:t>Чебоксарского</w:t>
      </w:r>
      <w:r w:rsidR="0089636B" w:rsidRPr="00F30DA9">
        <w:rPr>
          <w:rFonts w:ascii="Times New Roman" w:hAnsi="Times New Roman"/>
          <w:b/>
          <w:szCs w:val="26"/>
        </w:rPr>
        <w:t xml:space="preserve">  </w:t>
      </w:r>
      <w:r w:rsidRPr="00F30DA9">
        <w:rPr>
          <w:rFonts w:ascii="Times New Roman" w:hAnsi="Times New Roman"/>
          <w:b/>
          <w:szCs w:val="26"/>
        </w:rPr>
        <w:t>муниципального</w:t>
      </w:r>
      <w:proofErr w:type="gramEnd"/>
      <w:r w:rsidRPr="00F30DA9">
        <w:rPr>
          <w:rFonts w:ascii="Times New Roman" w:hAnsi="Times New Roman"/>
          <w:b/>
          <w:szCs w:val="26"/>
        </w:rPr>
        <w:t xml:space="preserve"> </w:t>
      </w:r>
    </w:p>
    <w:p w14:paraId="5D812EAD" w14:textId="4464D80F" w:rsidR="000A3E8E" w:rsidRPr="00F30DA9" w:rsidRDefault="000A3E8E" w:rsidP="0089636B">
      <w:pPr>
        <w:jc w:val="both"/>
        <w:rPr>
          <w:rFonts w:ascii="Times New Roman" w:hAnsi="Times New Roman"/>
          <w:b/>
          <w:szCs w:val="26"/>
        </w:rPr>
      </w:pPr>
      <w:proofErr w:type="gramStart"/>
      <w:r w:rsidRPr="00F30DA9">
        <w:rPr>
          <w:rFonts w:ascii="Times New Roman" w:hAnsi="Times New Roman"/>
          <w:b/>
          <w:szCs w:val="26"/>
        </w:rPr>
        <w:t>округа  Чувашской</w:t>
      </w:r>
      <w:proofErr w:type="gramEnd"/>
      <w:r w:rsidR="0089636B" w:rsidRPr="00F30DA9">
        <w:rPr>
          <w:rFonts w:ascii="Times New Roman" w:hAnsi="Times New Roman"/>
          <w:b/>
          <w:szCs w:val="26"/>
        </w:rPr>
        <w:t xml:space="preserve">   </w:t>
      </w:r>
      <w:r w:rsidRPr="00F30DA9">
        <w:rPr>
          <w:rFonts w:ascii="Times New Roman" w:hAnsi="Times New Roman"/>
          <w:b/>
          <w:szCs w:val="26"/>
        </w:rPr>
        <w:t>Республики</w:t>
      </w:r>
    </w:p>
    <w:p w14:paraId="3FE88D19" w14:textId="77777777" w:rsidR="000A3E8E" w:rsidRPr="00F30DA9" w:rsidRDefault="000A3E8E" w:rsidP="000A3E8E">
      <w:pPr>
        <w:jc w:val="both"/>
        <w:rPr>
          <w:rFonts w:ascii="Times New Roman" w:hAnsi="Times New Roman"/>
          <w:szCs w:val="26"/>
        </w:rPr>
      </w:pPr>
    </w:p>
    <w:p w14:paraId="5779C149" w14:textId="77777777" w:rsidR="000A3E8E" w:rsidRPr="00F30DA9" w:rsidRDefault="000A3E8E" w:rsidP="000A3E8E">
      <w:pPr>
        <w:jc w:val="both"/>
        <w:rPr>
          <w:rFonts w:ascii="Times New Roman" w:hAnsi="Times New Roman"/>
          <w:szCs w:val="26"/>
        </w:rPr>
      </w:pPr>
    </w:p>
    <w:p w14:paraId="74F8F91D" w14:textId="0F215F8A" w:rsidR="000A3E8E" w:rsidRPr="00F30DA9" w:rsidRDefault="00BE10A3" w:rsidP="000A3E8E">
      <w:pPr>
        <w:ind w:firstLine="851"/>
        <w:jc w:val="both"/>
        <w:rPr>
          <w:rFonts w:ascii="Times New Roman" w:hAnsi="Times New Roman"/>
          <w:szCs w:val="26"/>
        </w:rPr>
      </w:pPr>
      <w:r w:rsidRPr="00F30DA9">
        <w:rPr>
          <w:rFonts w:ascii="Times New Roman" w:hAnsi="Times New Roman"/>
          <w:szCs w:val="26"/>
        </w:rPr>
        <w:t xml:space="preserve">В </w:t>
      </w:r>
      <w:r w:rsidR="000A3E8E" w:rsidRPr="00F30DA9">
        <w:rPr>
          <w:rFonts w:ascii="Times New Roman" w:hAnsi="Times New Roman"/>
          <w:szCs w:val="26"/>
        </w:rPr>
        <w:t>соответствии с постановлением администр</w:t>
      </w:r>
      <w:r w:rsidR="0098603B" w:rsidRPr="00F30DA9">
        <w:rPr>
          <w:rFonts w:ascii="Times New Roman" w:hAnsi="Times New Roman"/>
          <w:szCs w:val="26"/>
        </w:rPr>
        <w:t xml:space="preserve">ации Чебоксарского </w:t>
      </w:r>
      <w:r w:rsidR="00E6321E" w:rsidRPr="00F30DA9">
        <w:rPr>
          <w:rFonts w:ascii="Times New Roman" w:hAnsi="Times New Roman"/>
          <w:szCs w:val="26"/>
        </w:rPr>
        <w:t xml:space="preserve">муниципального округа Чувашской Республики </w:t>
      </w:r>
      <w:r w:rsidR="0098603B" w:rsidRPr="00F30DA9">
        <w:rPr>
          <w:rFonts w:ascii="Times New Roman" w:hAnsi="Times New Roman"/>
          <w:szCs w:val="26"/>
        </w:rPr>
        <w:t>от 18.05.2023</w:t>
      </w:r>
      <w:r w:rsidR="00E6321E" w:rsidRPr="00F30DA9">
        <w:rPr>
          <w:rFonts w:ascii="Times New Roman" w:hAnsi="Times New Roman"/>
          <w:szCs w:val="26"/>
        </w:rPr>
        <w:t xml:space="preserve"> года  № 977</w:t>
      </w:r>
      <w:r w:rsidRPr="00F30DA9">
        <w:rPr>
          <w:rFonts w:ascii="Times New Roman" w:hAnsi="Times New Roman"/>
          <w:szCs w:val="26"/>
        </w:rPr>
        <w:t xml:space="preserve"> «Об утверждении Положения </w:t>
      </w:r>
      <w:r w:rsidR="000A3E8E" w:rsidRPr="00F30DA9">
        <w:rPr>
          <w:rFonts w:ascii="Times New Roman" w:hAnsi="Times New Roman"/>
          <w:szCs w:val="26"/>
        </w:rPr>
        <w:t xml:space="preserve">о присуждении премии главы Чебоксарского </w:t>
      </w:r>
      <w:r w:rsidR="00E6321E" w:rsidRPr="00F30DA9">
        <w:rPr>
          <w:rFonts w:ascii="Times New Roman" w:hAnsi="Times New Roman"/>
          <w:szCs w:val="26"/>
        </w:rPr>
        <w:t>муниципального округа</w:t>
      </w:r>
      <w:r w:rsidR="000A3E8E" w:rsidRPr="00F30DA9">
        <w:rPr>
          <w:rFonts w:ascii="Times New Roman" w:hAnsi="Times New Roman"/>
          <w:szCs w:val="26"/>
        </w:rPr>
        <w:t xml:space="preserve"> Чувашской Республики </w:t>
      </w:r>
      <w:r w:rsidR="00E6321E" w:rsidRPr="00F30DA9">
        <w:rPr>
          <w:rFonts w:ascii="Times New Roman" w:hAnsi="Times New Roman"/>
          <w:szCs w:val="26"/>
        </w:rPr>
        <w:t>обучающим</w:t>
      </w:r>
      <w:r w:rsidR="000A3E8E" w:rsidRPr="00F30DA9">
        <w:rPr>
          <w:rFonts w:ascii="Times New Roman" w:hAnsi="Times New Roman"/>
          <w:szCs w:val="26"/>
        </w:rPr>
        <w:t xml:space="preserve">ся образовательных учреждений </w:t>
      </w:r>
      <w:r w:rsidR="00E6321E" w:rsidRPr="00F30DA9">
        <w:rPr>
          <w:rFonts w:ascii="Times New Roman" w:hAnsi="Times New Roman"/>
          <w:szCs w:val="26"/>
        </w:rPr>
        <w:t>Чебоксарского муниципального округа Чувашской Республики</w:t>
      </w:r>
      <w:r w:rsidR="000A3E8E" w:rsidRPr="00FE46B7">
        <w:rPr>
          <w:rFonts w:ascii="Times New Roman" w:hAnsi="Times New Roman"/>
          <w:szCs w:val="26"/>
        </w:rPr>
        <w:t>»</w:t>
      </w:r>
      <w:r w:rsidR="00FE46B7" w:rsidRPr="00FE46B7">
        <w:rPr>
          <w:rFonts w:ascii="Times New Roman" w:hAnsi="Times New Roman"/>
          <w:szCs w:val="26"/>
        </w:rPr>
        <w:t xml:space="preserve"> (с изменениями, внесенными постановлением администрации</w:t>
      </w:r>
      <w:r w:rsidR="00982B10">
        <w:rPr>
          <w:rFonts w:ascii="Times New Roman" w:hAnsi="Times New Roman"/>
          <w:szCs w:val="26"/>
        </w:rPr>
        <w:t xml:space="preserve"> Чебоксарского муниципального округа </w:t>
      </w:r>
      <w:r w:rsidR="00DC0687">
        <w:rPr>
          <w:rFonts w:ascii="Times New Roman" w:hAnsi="Times New Roman"/>
          <w:szCs w:val="26"/>
        </w:rPr>
        <w:t>Чувашской Республики от 14.11.2023</w:t>
      </w:r>
      <w:r w:rsidR="00FE46B7" w:rsidRPr="00FE46B7">
        <w:rPr>
          <w:rFonts w:ascii="Times New Roman" w:hAnsi="Times New Roman"/>
          <w:szCs w:val="26"/>
        </w:rPr>
        <w:t xml:space="preserve"> № 2141), </w:t>
      </w:r>
      <w:r w:rsidR="000A3E8E" w:rsidRPr="00F30DA9">
        <w:rPr>
          <w:rFonts w:ascii="Times New Roman" w:hAnsi="Times New Roman"/>
          <w:szCs w:val="26"/>
        </w:rPr>
        <w:t xml:space="preserve">на основании </w:t>
      </w:r>
      <w:r w:rsidR="00DC0687">
        <w:rPr>
          <w:rFonts w:ascii="Times New Roman" w:hAnsi="Times New Roman"/>
          <w:szCs w:val="26"/>
        </w:rPr>
        <w:t xml:space="preserve">протокольного решения Комиссии </w:t>
      </w:r>
      <w:r w:rsidR="003F0577">
        <w:rPr>
          <w:rFonts w:ascii="Times New Roman" w:hAnsi="Times New Roman"/>
          <w:szCs w:val="26"/>
        </w:rPr>
        <w:t>Управления образования, спорта и молодежной политики администрации Чебоксарского муниципального округа</w:t>
      </w:r>
      <w:r w:rsidR="00CE1BE1">
        <w:rPr>
          <w:rFonts w:ascii="Times New Roman" w:hAnsi="Times New Roman"/>
          <w:szCs w:val="26"/>
        </w:rPr>
        <w:t xml:space="preserve"> от 27</w:t>
      </w:r>
      <w:r w:rsidR="0011594D" w:rsidRPr="00F30DA9">
        <w:rPr>
          <w:rFonts w:ascii="Times New Roman" w:hAnsi="Times New Roman"/>
          <w:szCs w:val="26"/>
        </w:rPr>
        <w:t>.11</w:t>
      </w:r>
      <w:r w:rsidR="0055304E" w:rsidRPr="00F30DA9">
        <w:rPr>
          <w:rFonts w:ascii="Times New Roman" w:hAnsi="Times New Roman"/>
          <w:szCs w:val="26"/>
        </w:rPr>
        <w:t>.2024</w:t>
      </w:r>
      <w:r w:rsidR="0098603B" w:rsidRPr="00F30DA9">
        <w:rPr>
          <w:rFonts w:ascii="Times New Roman" w:hAnsi="Times New Roman"/>
          <w:szCs w:val="26"/>
        </w:rPr>
        <w:t xml:space="preserve"> года  №</w:t>
      </w:r>
      <w:r w:rsidR="00CE1BE1">
        <w:rPr>
          <w:rFonts w:ascii="Times New Roman" w:hAnsi="Times New Roman"/>
          <w:szCs w:val="26"/>
        </w:rPr>
        <w:t xml:space="preserve">2, </w:t>
      </w:r>
      <w:r w:rsidR="000A3E8E" w:rsidRPr="00F30DA9">
        <w:rPr>
          <w:rFonts w:ascii="Times New Roman" w:hAnsi="Times New Roman"/>
          <w:szCs w:val="26"/>
        </w:rPr>
        <w:t xml:space="preserve">администрация    Чебоксарского  муниципального округа </w:t>
      </w:r>
      <w:r w:rsidR="00E30A56" w:rsidRPr="00F30DA9">
        <w:rPr>
          <w:rFonts w:ascii="Times New Roman" w:hAnsi="Times New Roman"/>
          <w:szCs w:val="26"/>
        </w:rPr>
        <w:t xml:space="preserve"> </w:t>
      </w:r>
      <w:r w:rsidR="000A3E8E" w:rsidRPr="00F30DA9">
        <w:rPr>
          <w:rFonts w:ascii="Times New Roman" w:hAnsi="Times New Roman"/>
          <w:szCs w:val="26"/>
        </w:rPr>
        <w:t>Чувашской</w:t>
      </w:r>
      <w:r w:rsidR="00E30A56" w:rsidRPr="00F30DA9">
        <w:rPr>
          <w:rFonts w:ascii="Times New Roman" w:hAnsi="Times New Roman"/>
          <w:szCs w:val="26"/>
        </w:rPr>
        <w:t xml:space="preserve"> </w:t>
      </w:r>
      <w:r w:rsidR="000A3E8E" w:rsidRPr="00F30DA9">
        <w:rPr>
          <w:rFonts w:ascii="Times New Roman" w:hAnsi="Times New Roman"/>
          <w:szCs w:val="26"/>
        </w:rPr>
        <w:t xml:space="preserve"> Республики  п о с т а н о в л я е т:</w:t>
      </w:r>
    </w:p>
    <w:p w14:paraId="0E79C772" w14:textId="2E364C9D" w:rsidR="000A3E8E" w:rsidRPr="00F30DA9" w:rsidRDefault="00F52838" w:rsidP="00F52838">
      <w:pPr>
        <w:tabs>
          <w:tab w:val="left" w:pos="851"/>
        </w:tabs>
        <w:jc w:val="both"/>
        <w:rPr>
          <w:rFonts w:ascii="Times New Roman" w:hAnsi="Times New Roman"/>
          <w:szCs w:val="26"/>
        </w:rPr>
      </w:pPr>
      <w:r w:rsidRPr="00F30DA9">
        <w:rPr>
          <w:rFonts w:ascii="Times New Roman" w:hAnsi="Times New Roman"/>
          <w:szCs w:val="26"/>
        </w:rPr>
        <w:t xml:space="preserve">            </w:t>
      </w:r>
      <w:r w:rsidR="0089636B" w:rsidRPr="00F30DA9">
        <w:rPr>
          <w:rFonts w:ascii="Times New Roman" w:hAnsi="Times New Roman"/>
          <w:szCs w:val="26"/>
        </w:rPr>
        <w:t xml:space="preserve">1. </w:t>
      </w:r>
      <w:r w:rsidR="00F20E3A">
        <w:rPr>
          <w:rFonts w:ascii="Times New Roman" w:hAnsi="Times New Roman"/>
          <w:szCs w:val="26"/>
        </w:rPr>
        <w:t>Предостав</w:t>
      </w:r>
      <w:r w:rsidR="00185CCD" w:rsidRPr="00F30DA9">
        <w:rPr>
          <w:rFonts w:ascii="Times New Roman" w:hAnsi="Times New Roman"/>
          <w:szCs w:val="26"/>
        </w:rPr>
        <w:t>ить в 2024</w:t>
      </w:r>
      <w:r w:rsidR="0089636B" w:rsidRPr="00F30DA9">
        <w:rPr>
          <w:rFonts w:ascii="Times New Roman" w:hAnsi="Times New Roman"/>
          <w:szCs w:val="26"/>
        </w:rPr>
        <w:t xml:space="preserve"> году премию главы </w:t>
      </w:r>
      <w:r w:rsidR="000A3E8E" w:rsidRPr="00F30DA9">
        <w:rPr>
          <w:rFonts w:ascii="Times New Roman" w:hAnsi="Times New Roman"/>
          <w:szCs w:val="26"/>
        </w:rPr>
        <w:t xml:space="preserve">Чебоксарского муниципального округа </w:t>
      </w:r>
      <w:proofErr w:type="gramStart"/>
      <w:r w:rsidR="000A3E8E" w:rsidRPr="00F30DA9">
        <w:rPr>
          <w:rFonts w:ascii="Times New Roman" w:hAnsi="Times New Roman"/>
          <w:szCs w:val="26"/>
        </w:rPr>
        <w:t xml:space="preserve">обучающимся </w:t>
      </w:r>
      <w:r w:rsidR="00C9117D">
        <w:rPr>
          <w:rFonts w:ascii="Times New Roman" w:hAnsi="Times New Roman"/>
          <w:szCs w:val="26"/>
        </w:rPr>
        <w:t xml:space="preserve"> </w:t>
      </w:r>
      <w:r w:rsidR="000A3E8E" w:rsidRPr="00F30DA9">
        <w:rPr>
          <w:rFonts w:ascii="Times New Roman" w:hAnsi="Times New Roman"/>
          <w:szCs w:val="26"/>
        </w:rPr>
        <w:t>образовательных</w:t>
      </w:r>
      <w:proofErr w:type="gramEnd"/>
      <w:r w:rsidR="000A3E8E" w:rsidRPr="00F30DA9">
        <w:rPr>
          <w:rFonts w:ascii="Times New Roman" w:hAnsi="Times New Roman"/>
          <w:szCs w:val="26"/>
        </w:rPr>
        <w:t xml:space="preserve"> учреждений Чебоксарского муниципального округа Чувашской Республики согласно приложению.</w:t>
      </w:r>
    </w:p>
    <w:p w14:paraId="70E52845" w14:textId="42923ABE" w:rsidR="000A3E8E" w:rsidRPr="00F30DA9" w:rsidRDefault="00F52838" w:rsidP="00F52838">
      <w:pPr>
        <w:tabs>
          <w:tab w:val="left" w:pos="851"/>
        </w:tabs>
        <w:jc w:val="both"/>
        <w:rPr>
          <w:rFonts w:ascii="Times New Roman" w:hAnsi="Times New Roman"/>
          <w:szCs w:val="26"/>
        </w:rPr>
      </w:pPr>
      <w:r w:rsidRPr="00F30DA9">
        <w:rPr>
          <w:rFonts w:ascii="Times New Roman" w:hAnsi="Times New Roman"/>
          <w:szCs w:val="26"/>
        </w:rPr>
        <w:t xml:space="preserve">            </w:t>
      </w:r>
      <w:r w:rsidR="000A3E8E" w:rsidRPr="00F30DA9">
        <w:rPr>
          <w:rFonts w:ascii="Times New Roman" w:hAnsi="Times New Roman"/>
          <w:szCs w:val="26"/>
        </w:rPr>
        <w:t xml:space="preserve">2. </w:t>
      </w:r>
      <w:r w:rsidR="0089636B" w:rsidRPr="00F30DA9">
        <w:rPr>
          <w:rFonts w:ascii="Times New Roman" w:hAnsi="Times New Roman"/>
          <w:szCs w:val="26"/>
        </w:rPr>
        <w:t xml:space="preserve"> </w:t>
      </w:r>
      <w:r w:rsidR="000A3E8E" w:rsidRPr="00F30DA9">
        <w:rPr>
          <w:rFonts w:ascii="Times New Roman" w:hAnsi="Times New Roman"/>
          <w:szCs w:val="26"/>
        </w:rPr>
        <w:t xml:space="preserve">Управлению образования, спорта и молодежной политики администрации Чебоксарского муниципального округа Чувашской </w:t>
      </w:r>
      <w:proofErr w:type="gramStart"/>
      <w:r w:rsidR="000A3E8E" w:rsidRPr="00F30DA9">
        <w:rPr>
          <w:rFonts w:ascii="Times New Roman" w:hAnsi="Times New Roman"/>
          <w:szCs w:val="26"/>
        </w:rPr>
        <w:t>Республики  обеспечить</w:t>
      </w:r>
      <w:proofErr w:type="gramEnd"/>
      <w:r w:rsidR="000A3E8E" w:rsidRPr="00F30DA9">
        <w:rPr>
          <w:rFonts w:ascii="Times New Roman" w:hAnsi="Times New Roman"/>
          <w:szCs w:val="26"/>
        </w:rPr>
        <w:t xml:space="preserve"> выплату премии главы Чебоксарского муниципального округа Чувашской Республики обучающимся </w:t>
      </w:r>
      <w:r w:rsidR="00C9117D">
        <w:rPr>
          <w:rFonts w:ascii="Times New Roman" w:hAnsi="Times New Roman"/>
          <w:szCs w:val="26"/>
        </w:rPr>
        <w:t xml:space="preserve"> </w:t>
      </w:r>
      <w:r w:rsidR="000A3E8E" w:rsidRPr="00F30DA9">
        <w:rPr>
          <w:rFonts w:ascii="Times New Roman" w:hAnsi="Times New Roman"/>
          <w:szCs w:val="26"/>
        </w:rPr>
        <w:t>образовательных учреждений Чебоксарского муниципального округа Чувашской Республики, прошедшим конкурсный отбор.</w:t>
      </w:r>
    </w:p>
    <w:p w14:paraId="2246C053" w14:textId="0515FE65" w:rsidR="000A3E8E" w:rsidRPr="00F30DA9" w:rsidRDefault="00F52838" w:rsidP="00F52838">
      <w:pPr>
        <w:tabs>
          <w:tab w:val="left" w:pos="851"/>
        </w:tabs>
        <w:jc w:val="both"/>
        <w:rPr>
          <w:rFonts w:ascii="Times New Roman" w:hAnsi="Times New Roman"/>
          <w:szCs w:val="26"/>
        </w:rPr>
      </w:pPr>
      <w:r w:rsidRPr="00F30DA9">
        <w:rPr>
          <w:rFonts w:ascii="Times New Roman" w:hAnsi="Times New Roman"/>
          <w:szCs w:val="26"/>
        </w:rPr>
        <w:t xml:space="preserve">            </w:t>
      </w:r>
      <w:r w:rsidR="000A3E8E" w:rsidRPr="00F30DA9">
        <w:rPr>
          <w:rFonts w:ascii="Times New Roman" w:hAnsi="Times New Roman"/>
          <w:szCs w:val="26"/>
        </w:rPr>
        <w:t>3.</w:t>
      </w:r>
      <w:r w:rsidR="0089636B" w:rsidRPr="00F30DA9">
        <w:rPr>
          <w:rFonts w:ascii="Times New Roman" w:hAnsi="Times New Roman"/>
          <w:szCs w:val="26"/>
        </w:rPr>
        <w:t xml:space="preserve"> </w:t>
      </w:r>
      <w:r w:rsidR="003D734E">
        <w:rPr>
          <w:rFonts w:ascii="Times New Roman" w:hAnsi="Times New Roman"/>
          <w:szCs w:val="26"/>
        </w:rPr>
        <w:t>Н</w:t>
      </w:r>
      <w:r w:rsidR="000A3E8E" w:rsidRPr="00F30DA9">
        <w:rPr>
          <w:rFonts w:ascii="Times New Roman" w:hAnsi="Times New Roman"/>
          <w:szCs w:val="26"/>
        </w:rPr>
        <w:t>астоящее постановление</w:t>
      </w:r>
      <w:r w:rsidR="003D734E">
        <w:rPr>
          <w:rFonts w:ascii="Times New Roman" w:hAnsi="Times New Roman"/>
          <w:szCs w:val="26"/>
        </w:rPr>
        <w:t xml:space="preserve"> разместить</w:t>
      </w:r>
      <w:r w:rsidR="00F7608D">
        <w:rPr>
          <w:rFonts w:ascii="Times New Roman" w:hAnsi="Times New Roman"/>
          <w:szCs w:val="26"/>
        </w:rPr>
        <w:t xml:space="preserve"> на </w:t>
      </w:r>
      <w:r w:rsidR="000A3E8E" w:rsidRPr="00F30DA9">
        <w:rPr>
          <w:rFonts w:ascii="Times New Roman" w:hAnsi="Times New Roman"/>
          <w:szCs w:val="26"/>
        </w:rPr>
        <w:t>официальной сайте администрации Чебоксарского муниципального округа Чувашской Республики в информационно-телекоммуникационной сети «Интернет»</w:t>
      </w:r>
      <w:r w:rsidR="00C23DC6">
        <w:rPr>
          <w:rFonts w:ascii="Times New Roman" w:hAnsi="Times New Roman"/>
          <w:szCs w:val="26"/>
        </w:rPr>
        <w:t xml:space="preserve"> и опубликовать в периодическом печатном издании «Ведомости Чебоксарского муниципального </w:t>
      </w:r>
      <w:r w:rsidR="006C7C45">
        <w:rPr>
          <w:rFonts w:ascii="Times New Roman" w:hAnsi="Times New Roman"/>
          <w:szCs w:val="26"/>
        </w:rPr>
        <w:t>округа»</w:t>
      </w:r>
      <w:r w:rsidR="000A3E8E" w:rsidRPr="00F30DA9">
        <w:rPr>
          <w:rFonts w:ascii="Times New Roman" w:hAnsi="Times New Roman"/>
          <w:szCs w:val="26"/>
        </w:rPr>
        <w:t>.</w:t>
      </w:r>
    </w:p>
    <w:p w14:paraId="0F4D014E" w14:textId="4DB0CA05" w:rsidR="000A3E8E" w:rsidRPr="00F30DA9" w:rsidRDefault="00F52838" w:rsidP="00F52838">
      <w:pPr>
        <w:tabs>
          <w:tab w:val="left" w:pos="851"/>
        </w:tabs>
        <w:jc w:val="both"/>
        <w:rPr>
          <w:rFonts w:ascii="Times New Roman" w:hAnsi="Times New Roman"/>
          <w:szCs w:val="26"/>
        </w:rPr>
      </w:pPr>
      <w:r w:rsidRPr="00F30DA9">
        <w:rPr>
          <w:rFonts w:ascii="Times New Roman" w:hAnsi="Times New Roman"/>
          <w:szCs w:val="26"/>
        </w:rPr>
        <w:t xml:space="preserve">            </w:t>
      </w:r>
      <w:r w:rsidR="0089636B" w:rsidRPr="00F30DA9">
        <w:rPr>
          <w:rFonts w:ascii="Times New Roman" w:hAnsi="Times New Roman"/>
          <w:szCs w:val="26"/>
        </w:rPr>
        <w:t xml:space="preserve">4.  </w:t>
      </w:r>
      <w:r w:rsidR="000A3E8E" w:rsidRPr="00F30DA9">
        <w:rPr>
          <w:rFonts w:ascii="Times New Roman" w:hAnsi="Times New Roman"/>
          <w:szCs w:val="26"/>
        </w:rPr>
        <w:t>Настоящее постанов</w:t>
      </w:r>
      <w:r w:rsidR="00F7608D">
        <w:rPr>
          <w:rFonts w:ascii="Times New Roman" w:hAnsi="Times New Roman"/>
          <w:szCs w:val="26"/>
        </w:rPr>
        <w:t xml:space="preserve">ление вступает в </w:t>
      </w:r>
      <w:r w:rsidR="005528BF">
        <w:rPr>
          <w:rFonts w:ascii="Times New Roman" w:hAnsi="Times New Roman"/>
          <w:szCs w:val="26"/>
        </w:rPr>
        <w:t>силу со дня его</w:t>
      </w:r>
      <w:r w:rsidR="000A3E8E" w:rsidRPr="00F30DA9">
        <w:rPr>
          <w:rFonts w:ascii="Times New Roman" w:hAnsi="Times New Roman"/>
          <w:szCs w:val="26"/>
        </w:rPr>
        <w:t xml:space="preserve"> </w:t>
      </w:r>
      <w:r w:rsidR="003D734E">
        <w:rPr>
          <w:rFonts w:ascii="Times New Roman" w:hAnsi="Times New Roman"/>
          <w:szCs w:val="26"/>
        </w:rPr>
        <w:t>официального опубликования</w:t>
      </w:r>
      <w:r w:rsidR="000A3E8E" w:rsidRPr="00F30DA9">
        <w:rPr>
          <w:rFonts w:ascii="Times New Roman" w:hAnsi="Times New Roman"/>
          <w:szCs w:val="26"/>
        </w:rPr>
        <w:t>.</w:t>
      </w:r>
    </w:p>
    <w:p w14:paraId="1837B5F3" w14:textId="2268A038" w:rsidR="000A3E8E" w:rsidRPr="00F30DA9" w:rsidRDefault="00F52838" w:rsidP="00F52838">
      <w:pPr>
        <w:tabs>
          <w:tab w:val="left" w:pos="851"/>
        </w:tabs>
        <w:jc w:val="both"/>
        <w:rPr>
          <w:rFonts w:ascii="Times New Roman" w:hAnsi="Times New Roman"/>
          <w:szCs w:val="26"/>
        </w:rPr>
      </w:pPr>
      <w:r w:rsidRPr="00F30DA9">
        <w:rPr>
          <w:rFonts w:ascii="Times New Roman" w:hAnsi="Times New Roman"/>
          <w:szCs w:val="26"/>
        </w:rPr>
        <w:t xml:space="preserve">            </w:t>
      </w:r>
      <w:r w:rsidR="0089636B" w:rsidRPr="00F30DA9">
        <w:rPr>
          <w:rFonts w:ascii="Times New Roman" w:hAnsi="Times New Roman"/>
          <w:szCs w:val="26"/>
        </w:rPr>
        <w:t xml:space="preserve">5. </w:t>
      </w:r>
      <w:r w:rsidR="000A3E8E" w:rsidRPr="00F30DA9">
        <w:rPr>
          <w:rFonts w:ascii="Times New Roman" w:hAnsi="Times New Roman"/>
          <w:szCs w:val="26"/>
        </w:rPr>
        <w:t xml:space="preserve">Контроль за исполнением настоящего постановления возложить на </w:t>
      </w:r>
      <w:r w:rsidR="003D734E">
        <w:rPr>
          <w:rFonts w:ascii="Times New Roman" w:hAnsi="Times New Roman"/>
          <w:szCs w:val="26"/>
          <w:shd w:val="clear" w:color="auto" w:fill="FFFFFF"/>
        </w:rPr>
        <w:t>У</w:t>
      </w:r>
      <w:r w:rsidR="00DB4866" w:rsidRPr="00F30DA9">
        <w:rPr>
          <w:rFonts w:ascii="Times New Roman" w:hAnsi="Times New Roman"/>
          <w:szCs w:val="26"/>
          <w:shd w:val="clear" w:color="auto" w:fill="FFFFFF"/>
        </w:rPr>
        <w:t>правление</w:t>
      </w:r>
      <w:r w:rsidR="00E30A56" w:rsidRPr="00F30DA9">
        <w:rPr>
          <w:rFonts w:ascii="Times New Roman" w:hAnsi="Times New Roman"/>
          <w:szCs w:val="26"/>
          <w:shd w:val="clear" w:color="auto" w:fill="FFFFFF"/>
        </w:rPr>
        <w:t xml:space="preserve"> образования, спорта и молодежной политики администрации Чебоксарского муниципального округа Чувашской Республики</w:t>
      </w:r>
      <w:r w:rsidR="00316A37">
        <w:rPr>
          <w:rFonts w:ascii="Times New Roman" w:hAnsi="Times New Roman"/>
          <w:szCs w:val="26"/>
          <w:shd w:val="clear" w:color="auto" w:fill="FFFFFF"/>
        </w:rPr>
        <w:t>.</w:t>
      </w:r>
      <w:r w:rsidR="00E30A56" w:rsidRPr="00F30DA9">
        <w:rPr>
          <w:rFonts w:ascii="Times New Roman" w:hAnsi="Times New Roman"/>
          <w:szCs w:val="26"/>
          <w:shd w:val="clear" w:color="auto" w:fill="FFFFFF"/>
        </w:rPr>
        <w:t xml:space="preserve"> </w:t>
      </w:r>
    </w:p>
    <w:p w14:paraId="2C4BEFFD" w14:textId="0D56610D" w:rsidR="000A3E8E" w:rsidRPr="00F30DA9" w:rsidRDefault="000A3E8E" w:rsidP="000A3E8E">
      <w:pPr>
        <w:ind w:firstLine="705"/>
        <w:jc w:val="both"/>
        <w:rPr>
          <w:rFonts w:ascii="Times New Roman" w:hAnsi="Times New Roman"/>
          <w:szCs w:val="26"/>
        </w:rPr>
      </w:pPr>
    </w:p>
    <w:p w14:paraId="154F5CB5" w14:textId="77777777" w:rsidR="00DB4866" w:rsidRPr="00F30DA9" w:rsidRDefault="00DB4866" w:rsidP="000A3E8E">
      <w:pPr>
        <w:ind w:firstLine="705"/>
        <w:jc w:val="both"/>
        <w:rPr>
          <w:rFonts w:ascii="Times New Roman" w:hAnsi="Times New Roman"/>
          <w:szCs w:val="26"/>
        </w:rPr>
      </w:pPr>
    </w:p>
    <w:tbl>
      <w:tblPr>
        <w:tblW w:w="9747" w:type="dxa"/>
        <w:tblLook w:val="00A0" w:firstRow="1" w:lastRow="0" w:firstColumn="1" w:lastColumn="0" w:noHBand="0" w:noVBand="0"/>
      </w:tblPr>
      <w:tblGrid>
        <w:gridCol w:w="5211"/>
        <w:gridCol w:w="4536"/>
      </w:tblGrid>
      <w:tr w:rsidR="00185CCD" w14:paraId="426E8CD2" w14:textId="77777777" w:rsidTr="000A3E8E">
        <w:tc>
          <w:tcPr>
            <w:tcW w:w="5211" w:type="dxa"/>
            <w:hideMark/>
          </w:tcPr>
          <w:p w14:paraId="4FE860D1" w14:textId="77777777" w:rsidR="00185CCD" w:rsidRPr="00F30DA9" w:rsidRDefault="00185CCD" w:rsidP="00185CCD">
            <w:pPr>
              <w:jc w:val="both"/>
              <w:rPr>
                <w:rFonts w:ascii="Times New Roman" w:hAnsi="Times New Roman"/>
                <w:szCs w:val="26"/>
              </w:rPr>
            </w:pPr>
            <w:r w:rsidRPr="00F30DA9">
              <w:rPr>
                <w:rFonts w:ascii="Times New Roman" w:hAnsi="Times New Roman"/>
                <w:szCs w:val="26"/>
              </w:rPr>
              <w:t>Глава Чебоксарского</w:t>
            </w:r>
          </w:p>
          <w:p w14:paraId="615DBD19" w14:textId="77777777" w:rsidR="004845C6" w:rsidRDefault="00185CCD" w:rsidP="00185CCD">
            <w:pPr>
              <w:jc w:val="both"/>
              <w:rPr>
                <w:rFonts w:ascii="Times New Roman" w:hAnsi="Times New Roman"/>
                <w:szCs w:val="26"/>
              </w:rPr>
            </w:pPr>
            <w:r w:rsidRPr="00F30DA9">
              <w:rPr>
                <w:rFonts w:ascii="Times New Roman" w:hAnsi="Times New Roman"/>
                <w:szCs w:val="26"/>
              </w:rPr>
              <w:t xml:space="preserve">муниципального округа   </w:t>
            </w:r>
          </w:p>
          <w:p w14:paraId="16093002" w14:textId="47F01B8D" w:rsidR="00185CCD" w:rsidRPr="00F30DA9" w:rsidRDefault="00185CCD" w:rsidP="00185CCD">
            <w:pPr>
              <w:jc w:val="both"/>
              <w:rPr>
                <w:rFonts w:ascii="Times New Roman" w:hAnsi="Times New Roman"/>
                <w:szCs w:val="26"/>
              </w:rPr>
            </w:pPr>
            <w:r w:rsidRPr="00F30DA9">
              <w:rPr>
                <w:rFonts w:ascii="Times New Roman" w:hAnsi="Times New Roman"/>
                <w:szCs w:val="26"/>
              </w:rPr>
              <w:t xml:space="preserve">Чувашской Республики                                                           </w:t>
            </w:r>
          </w:p>
        </w:tc>
        <w:tc>
          <w:tcPr>
            <w:tcW w:w="4536" w:type="dxa"/>
            <w:hideMark/>
          </w:tcPr>
          <w:p w14:paraId="1D92FAEE" w14:textId="77777777" w:rsidR="00185CCD" w:rsidRPr="00F30DA9" w:rsidRDefault="00185CCD" w:rsidP="00185CCD">
            <w:pPr>
              <w:jc w:val="center"/>
              <w:rPr>
                <w:rFonts w:ascii="Times New Roman" w:hAnsi="Times New Roman"/>
                <w:szCs w:val="26"/>
              </w:rPr>
            </w:pPr>
          </w:p>
          <w:p w14:paraId="2AB13B67" w14:textId="77777777" w:rsidR="00185CCD" w:rsidRPr="00F30DA9" w:rsidRDefault="00185CCD" w:rsidP="00185CCD">
            <w:pPr>
              <w:rPr>
                <w:rFonts w:ascii="Times New Roman" w:hAnsi="Times New Roman"/>
                <w:szCs w:val="26"/>
              </w:rPr>
            </w:pPr>
            <w:r w:rsidRPr="00F30DA9">
              <w:rPr>
                <w:rFonts w:ascii="Times New Roman" w:hAnsi="Times New Roman"/>
                <w:szCs w:val="26"/>
              </w:rPr>
              <w:t xml:space="preserve">                              </w:t>
            </w:r>
          </w:p>
          <w:p w14:paraId="7983700D" w14:textId="5D156D41" w:rsidR="00185CCD" w:rsidRDefault="00185CCD" w:rsidP="00F45DF6">
            <w:pPr>
              <w:tabs>
                <w:tab w:val="left" w:pos="3975"/>
              </w:tabs>
              <w:jc w:val="center"/>
              <w:rPr>
                <w:rFonts w:ascii="Times New Roman" w:hAnsi="Times New Roman"/>
                <w:szCs w:val="26"/>
              </w:rPr>
            </w:pPr>
            <w:r w:rsidRPr="00F30DA9">
              <w:rPr>
                <w:rFonts w:ascii="Times New Roman" w:hAnsi="Times New Roman"/>
                <w:szCs w:val="26"/>
              </w:rPr>
              <w:t xml:space="preserve"> </w:t>
            </w:r>
            <w:r w:rsidR="00F45DF6">
              <w:rPr>
                <w:rFonts w:ascii="Times New Roman" w:hAnsi="Times New Roman"/>
                <w:szCs w:val="26"/>
              </w:rPr>
              <w:t xml:space="preserve">                             </w:t>
            </w:r>
            <w:r w:rsidRPr="00F30DA9">
              <w:rPr>
                <w:rFonts w:ascii="Times New Roman" w:hAnsi="Times New Roman"/>
                <w:szCs w:val="26"/>
              </w:rPr>
              <w:t xml:space="preserve"> В.Б.</w:t>
            </w:r>
            <w:r w:rsidR="00F45DF6">
              <w:rPr>
                <w:rFonts w:ascii="Times New Roman" w:hAnsi="Times New Roman"/>
                <w:szCs w:val="26"/>
              </w:rPr>
              <w:t xml:space="preserve"> </w:t>
            </w:r>
            <w:r w:rsidRPr="00F30DA9">
              <w:rPr>
                <w:rFonts w:ascii="Times New Roman" w:hAnsi="Times New Roman"/>
                <w:szCs w:val="26"/>
              </w:rPr>
              <w:t>Михайлов</w:t>
            </w:r>
            <w:r w:rsidRPr="00366802">
              <w:rPr>
                <w:rFonts w:ascii="Times New Roman" w:hAnsi="Times New Roman"/>
                <w:szCs w:val="26"/>
              </w:rPr>
              <w:t xml:space="preserve">         </w:t>
            </w:r>
            <w:r>
              <w:rPr>
                <w:rFonts w:ascii="Times New Roman" w:hAnsi="Times New Roman"/>
                <w:szCs w:val="26"/>
              </w:rPr>
              <w:t xml:space="preserve">                          </w:t>
            </w:r>
          </w:p>
        </w:tc>
      </w:tr>
    </w:tbl>
    <w:p w14:paraId="10742A3D" w14:textId="77777777" w:rsidR="00366802" w:rsidRPr="00366802" w:rsidRDefault="00366802" w:rsidP="00366802">
      <w:pPr>
        <w:ind w:firstLine="709"/>
        <w:jc w:val="both"/>
        <w:rPr>
          <w:rFonts w:ascii="Times New Roman" w:hAnsi="Times New Roman"/>
          <w:szCs w:val="26"/>
        </w:rPr>
      </w:pPr>
    </w:p>
    <w:p w14:paraId="5FB53AA6" w14:textId="5485EC3D" w:rsidR="00070340" w:rsidRDefault="00366802" w:rsidP="00366802">
      <w:pPr>
        <w:ind w:firstLine="709"/>
        <w:jc w:val="center"/>
        <w:rPr>
          <w:rFonts w:ascii="Times New Roman" w:hAnsi="Times New Roman"/>
          <w:szCs w:val="26"/>
        </w:rPr>
      </w:pPr>
      <w:r w:rsidRPr="00366802">
        <w:rPr>
          <w:rFonts w:ascii="Times New Roman" w:hAnsi="Times New Roman"/>
          <w:szCs w:val="26"/>
        </w:rPr>
        <w:lastRenderedPageBreak/>
        <w:t xml:space="preserve">                            </w:t>
      </w:r>
    </w:p>
    <w:p w14:paraId="0A384B70" w14:textId="3DB983EC" w:rsidR="002015D6" w:rsidRDefault="00070340" w:rsidP="00366802">
      <w:pPr>
        <w:ind w:firstLine="709"/>
        <w:jc w:val="center"/>
        <w:rPr>
          <w:rFonts w:ascii="Times New Roman" w:hAnsi="Times New Roman"/>
          <w:szCs w:val="26"/>
        </w:rPr>
      </w:pPr>
      <w:r>
        <w:rPr>
          <w:rFonts w:ascii="Times New Roman" w:hAnsi="Times New Roman"/>
          <w:szCs w:val="26"/>
        </w:rPr>
        <w:t xml:space="preserve">    </w:t>
      </w:r>
      <w:r w:rsidR="00DF4115">
        <w:rPr>
          <w:rFonts w:ascii="Times New Roman" w:hAnsi="Times New Roman"/>
          <w:szCs w:val="26"/>
        </w:rPr>
        <w:t xml:space="preserve">  </w:t>
      </w:r>
      <w:r w:rsidR="00E30A56">
        <w:rPr>
          <w:rFonts w:ascii="Times New Roman" w:hAnsi="Times New Roman"/>
          <w:szCs w:val="26"/>
        </w:rPr>
        <w:t xml:space="preserve">      </w:t>
      </w:r>
    </w:p>
    <w:p w14:paraId="28CF03AD" w14:textId="42753EBC" w:rsidR="00366802" w:rsidRPr="00366802" w:rsidRDefault="002015D6" w:rsidP="00366802">
      <w:pPr>
        <w:ind w:firstLine="709"/>
        <w:jc w:val="center"/>
        <w:rPr>
          <w:rFonts w:ascii="Times New Roman" w:hAnsi="Times New Roman"/>
          <w:szCs w:val="26"/>
        </w:rPr>
      </w:pPr>
      <w:r>
        <w:rPr>
          <w:rFonts w:ascii="Times New Roman" w:hAnsi="Times New Roman"/>
          <w:szCs w:val="26"/>
        </w:rPr>
        <w:t xml:space="preserve">                  </w:t>
      </w:r>
      <w:r w:rsidR="00366802" w:rsidRPr="00366802">
        <w:rPr>
          <w:rFonts w:ascii="Times New Roman" w:hAnsi="Times New Roman"/>
          <w:szCs w:val="26"/>
        </w:rPr>
        <w:t>Приложение</w:t>
      </w:r>
    </w:p>
    <w:p w14:paraId="28CCDD8A" w14:textId="1E994C3E" w:rsidR="00366802" w:rsidRPr="00366802" w:rsidRDefault="003454BF" w:rsidP="003454BF">
      <w:pPr>
        <w:rPr>
          <w:rFonts w:ascii="Times New Roman" w:hAnsi="Times New Roman"/>
          <w:szCs w:val="26"/>
        </w:rPr>
      </w:pPr>
      <w:r>
        <w:rPr>
          <w:rFonts w:ascii="Times New Roman" w:hAnsi="Times New Roman"/>
          <w:szCs w:val="26"/>
        </w:rPr>
        <w:t xml:space="preserve">                                             </w:t>
      </w:r>
      <w:r w:rsidR="00E30A56">
        <w:rPr>
          <w:rFonts w:ascii="Times New Roman" w:hAnsi="Times New Roman"/>
          <w:szCs w:val="26"/>
        </w:rPr>
        <w:t xml:space="preserve">                               </w:t>
      </w:r>
      <w:r w:rsidR="00366802" w:rsidRPr="00366802">
        <w:rPr>
          <w:rFonts w:ascii="Times New Roman" w:hAnsi="Times New Roman"/>
          <w:szCs w:val="26"/>
        </w:rPr>
        <w:t>к постановлению администрации</w:t>
      </w:r>
    </w:p>
    <w:p w14:paraId="565BBADE" w14:textId="1DDB0602" w:rsidR="00366802" w:rsidRPr="00366802" w:rsidRDefault="00366802" w:rsidP="00366802">
      <w:pPr>
        <w:ind w:firstLine="709"/>
        <w:jc w:val="center"/>
        <w:rPr>
          <w:rFonts w:ascii="Times New Roman" w:hAnsi="Times New Roman"/>
          <w:szCs w:val="26"/>
        </w:rPr>
      </w:pPr>
      <w:r w:rsidRPr="00366802">
        <w:rPr>
          <w:rFonts w:ascii="Times New Roman" w:hAnsi="Times New Roman"/>
          <w:szCs w:val="26"/>
        </w:rPr>
        <w:t xml:space="preserve">                                                    </w:t>
      </w:r>
      <w:r w:rsidR="00DF4115">
        <w:rPr>
          <w:rFonts w:ascii="Times New Roman" w:hAnsi="Times New Roman"/>
          <w:szCs w:val="26"/>
        </w:rPr>
        <w:t xml:space="preserve">    </w:t>
      </w:r>
      <w:r w:rsidR="00E30A56">
        <w:rPr>
          <w:rFonts w:ascii="Times New Roman" w:hAnsi="Times New Roman"/>
          <w:szCs w:val="26"/>
        </w:rPr>
        <w:t xml:space="preserve">        </w:t>
      </w:r>
      <w:r w:rsidRPr="00366802">
        <w:rPr>
          <w:rFonts w:ascii="Times New Roman" w:hAnsi="Times New Roman"/>
          <w:szCs w:val="26"/>
        </w:rPr>
        <w:t xml:space="preserve">Чебоксарского </w:t>
      </w:r>
      <w:r w:rsidR="003454BF">
        <w:rPr>
          <w:rFonts w:ascii="Times New Roman" w:hAnsi="Times New Roman"/>
          <w:szCs w:val="26"/>
        </w:rPr>
        <w:t>муниципального округа</w:t>
      </w:r>
    </w:p>
    <w:p w14:paraId="181CB848" w14:textId="2A81F166" w:rsidR="00366802" w:rsidRPr="00366802" w:rsidRDefault="00366802" w:rsidP="00366802">
      <w:pPr>
        <w:ind w:firstLine="709"/>
        <w:jc w:val="center"/>
        <w:rPr>
          <w:rFonts w:ascii="Times New Roman" w:hAnsi="Times New Roman"/>
          <w:szCs w:val="26"/>
        </w:rPr>
      </w:pPr>
      <w:r w:rsidRPr="00366802">
        <w:rPr>
          <w:rFonts w:ascii="Times New Roman" w:hAnsi="Times New Roman"/>
          <w:szCs w:val="26"/>
        </w:rPr>
        <w:t xml:space="preserve">                      </w:t>
      </w:r>
      <w:r w:rsidR="004A225B">
        <w:rPr>
          <w:rFonts w:ascii="Times New Roman" w:hAnsi="Times New Roman"/>
          <w:szCs w:val="26"/>
        </w:rPr>
        <w:t xml:space="preserve">                            </w:t>
      </w:r>
      <w:r w:rsidR="008B6F2E">
        <w:rPr>
          <w:rFonts w:ascii="Times New Roman" w:hAnsi="Times New Roman"/>
          <w:szCs w:val="26"/>
        </w:rPr>
        <w:t xml:space="preserve">    </w:t>
      </w:r>
      <w:r w:rsidR="0011594D">
        <w:rPr>
          <w:rFonts w:ascii="Times New Roman" w:hAnsi="Times New Roman"/>
          <w:szCs w:val="26"/>
        </w:rPr>
        <w:t>от___________2024</w:t>
      </w:r>
      <w:r w:rsidRPr="00366802">
        <w:rPr>
          <w:rFonts w:ascii="Times New Roman" w:hAnsi="Times New Roman"/>
          <w:szCs w:val="26"/>
        </w:rPr>
        <w:t xml:space="preserve"> </w:t>
      </w:r>
      <w:proofErr w:type="gramStart"/>
      <w:r w:rsidRPr="00366802">
        <w:rPr>
          <w:rFonts w:ascii="Times New Roman" w:hAnsi="Times New Roman"/>
          <w:szCs w:val="26"/>
        </w:rPr>
        <w:t xml:space="preserve">года </w:t>
      </w:r>
      <w:r w:rsidR="00E30A56">
        <w:rPr>
          <w:rFonts w:ascii="Times New Roman" w:hAnsi="Times New Roman"/>
          <w:szCs w:val="26"/>
        </w:rPr>
        <w:t xml:space="preserve"> </w:t>
      </w:r>
      <w:r w:rsidRPr="00366802">
        <w:rPr>
          <w:rFonts w:ascii="Times New Roman" w:hAnsi="Times New Roman"/>
          <w:szCs w:val="26"/>
        </w:rPr>
        <w:t>№</w:t>
      </w:r>
      <w:proofErr w:type="gramEnd"/>
      <w:r w:rsidRPr="00366802">
        <w:rPr>
          <w:rFonts w:ascii="Times New Roman" w:hAnsi="Times New Roman"/>
          <w:szCs w:val="26"/>
        </w:rPr>
        <w:t>____</w:t>
      </w:r>
    </w:p>
    <w:p w14:paraId="20D66FA2" w14:textId="77777777" w:rsidR="00366802" w:rsidRPr="00366802" w:rsidRDefault="00366802" w:rsidP="00366802">
      <w:pPr>
        <w:ind w:firstLine="709"/>
        <w:jc w:val="right"/>
        <w:rPr>
          <w:rFonts w:ascii="Times New Roman" w:hAnsi="Times New Roman"/>
          <w:szCs w:val="26"/>
        </w:rPr>
      </w:pPr>
    </w:p>
    <w:p w14:paraId="5D856CA5" w14:textId="77777777" w:rsidR="00366802" w:rsidRPr="00366802" w:rsidRDefault="00366802" w:rsidP="00366802">
      <w:pPr>
        <w:ind w:firstLine="709"/>
        <w:rPr>
          <w:rFonts w:ascii="Times New Roman" w:hAnsi="Times New Roman"/>
          <w:szCs w:val="26"/>
        </w:rPr>
      </w:pPr>
    </w:p>
    <w:p w14:paraId="0E6FB55D" w14:textId="77777777" w:rsidR="00DC6D8E" w:rsidRPr="006C7C45" w:rsidRDefault="00DC6D8E" w:rsidP="00DC6D8E">
      <w:pPr>
        <w:jc w:val="center"/>
        <w:rPr>
          <w:rFonts w:ascii="Times New Roman" w:hAnsi="Times New Roman"/>
          <w:b/>
          <w:szCs w:val="26"/>
        </w:rPr>
      </w:pPr>
      <w:r w:rsidRPr="006C7C45">
        <w:rPr>
          <w:rFonts w:ascii="Times New Roman" w:hAnsi="Times New Roman"/>
          <w:b/>
          <w:szCs w:val="26"/>
        </w:rPr>
        <w:t>Список</w:t>
      </w:r>
    </w:p>
    <w:p w14:paraId="6E8D6874" w14:textId="77777777" w:rsidR="00DC6D8E" w:rsidRPr="006C7C45" w:rsidRDefault="00DC6D8E" w:rsidP="00DC6D8E">
      <w:pPr>
        <w:jc w:val="center"/>
        <w:rPr>
          <w:rFonts w:ascii="Times New Roman" w:hAnsi="Times New Roman"/>
          <w:b/>
          <w:szCs w:val="26"/>
        </w:rPr>
      </w:pPr>
      <w:r w:rsidRPr="006C7C45">
        <w:rPr>
          <w:rFonts w:ascii="Times New Roman" w:hAnsi="Times New Roman"/>
          <w:b/>
          <w:szCs w:val="26"/>
        </w:rPr>
        <w:t xml:space="preserve"> обучающихся образовательных учреждений Чебоксарского муниципального округа, которым присуждена премия главы администрации Чебоксарского муниципального округа Чувашской Республики в 2024 году</w:t>
      </w:r>
    </w:p>
    <w:p w14:paraId="41ED28C5" w14:textId="77777777" w:rsidR="00DC6D8E" w:rsidRDefault="00DC6D8E" w:rsidP="00DC6D8E">
      <w:pPr>
        <w:jc w:val="center"/>
        <w:rPr>
          <w:rFonts w:ascii="Times New Roman" w:hAnsi="Times New Roman"/>
          <w:szCs w:val="26"/>
        </w:rPr>
      </w:pPr>
    </w:p>
    <w:p w14:paraId="532C8BA1" w14:textId="598C8DED" w:rsidR="00A078D3" w:rsidRPr="008562D7" w:rsidRDefault="00A078D3" w:rsidP="0011594D">
      <w:pPr>
        <w:ind w:firstLine="709"/>
        <w:jc w:val="center"/>
        <w:rPr>
          <w:rFonts w:ascii="Times New Roman" w:hAnsi="Times New Roman"/>
          <w:szCs w:val="26"/>
        </w:rPr>
      </w:pPr>
      <w:r>
        <w:rPr>
          <w:rFonts w:ascii="Times New Roman" w:hAnsi="Times New Roman"/>
          <w:szCs w:val="26"/>
        </w:rPr>
        <w:t xml:space="preserve">                                  </w:t>
      </w:r>
    </w:p>
    <w:p w14:paraId="3908F823" w14:textId="77777777" w:rsidR="005528BF" w:rsidRPr="005528BF" w:rsidRDefault="005528BF" w:rsidP="005528BF">
      <w:pPr>
        <w:tabs>
          <w:tab w:val="left" w:pos="851"/>
        </w:tabs>
        <w:jc w:val="both"/>
        <w:rPr>
          <w:rFonts w:ascii="Times New Roman" w:hAnsi="Times New Roman"/>
          <w:szCs w:val="26"/>
        </w:rPr>
      </w:pPr>
      <w:r w:rsidRPr="005528BF">
        <w:rPr>
          <w:rFonts w:ascii="Times New Roman" w:hAnsi="Times New Roman"/>
          <w:szCs w:val="26"/>
        </w:rPr>
        <w:t xml:space="preserve">            1. Андриянова Полина Николаевна, учащаяся муниципального бюджетного образовательного учреждения дополнительного образования «</w:t>
      </w:r>
      <w:proofErr w:type="spellStart"/>
      <w:r w:rsidRPr="005528BF">
        <w:rPr>
          <w:rFonts w:ascii="Times New Roman" w:hAnsi="Times New Roman"/>
          <w:szCs w:val="26"/>
        </w:rPr>
        <w:t>Кугесьская</w:t>
      </w:r>
      <w:proofErr w:type="spellEnd"/>
      <w:r w:rsidRPr="005528BF">
        <w:rPr>
          <w:rFonts w:ascii="Times New Roman" w:hAnsi="Times New Roman"/>
          <w:szCs w:val="26"/>
        </w:rPr>
        <w:t xml:space="preserve"> детская школа искусств» Чебоксарского муниципального округа Чувашской Республики по дополнительной предпрофессиональной общеобразовательной программе в области изобразительного искусства «Живопись», победитель Всероссийской культурно-просветительской акции для одаренных детей «Всероссийский фестиваль юных художников «Уникум» в номинации «Изобразительное искусство», победитель Всероссийского конкурса изобразительного искусства «Мой край - моя Россия», </w:t>
      </w:r>
      <w:r w:rsidRPr="005528BF">
        <w:rPr>
          <w:rFonts w:ascii="Times New Roman" w:eastAsia="Calibri" w:hAnsi="Times New Roman"/>
          <w:szCs w:val="26"/>
          <w:lang w:eastAsia="en-US"/>
        </w:rPr>
        <w:t>3000 (три тысячи) рублей.</w:t>
      </w:r>
    </w:p>
    <w:p w14:paraId="28241C66" w14:textId="77777777" w:rsidR="005528BF" w:rsidRPr="005528BF" w:rsidRDefault="005528BF" w:rsidP="005528BF">
      <w:pPr>
        <w:tabs>
          <w:tab w:val="left" w:pos="851"/>
        </w:tabs>
        <w:spacing w:line="0" w:lineRule="atLeast"/>
        <w:jc w:val="both"/>
        <w:rPr>
          <w:rFonts w:ascii="Times New Roman" w:eastAsia="Calibri" w:hAnsi="Times New Roman"/>
          <w:szCs w:val="26"/>
          <w:lang w:eastAsia="en-US"/>
        </w:rPr>
      </w:pPr>
      <w:r w:rsidRPr="005528BF">
        <w:rPr>
          <w:rFonts w:ascii="Times New Roman" w:eastAsia="Calibri" w:hAnsi="Times New Roman"/>
          <w:szCs w:val="26"/>
          <w:lang w:eastAsia="en-US"/>
        </w:rPr>
        <w:t xml:space="preserve">            2. Волков Богдан Николаевич, учащийся учебного объединения «Сценическое искусство» муниципального бюджетного образовательного учреждения дополнительного образования «Центр детского творчества» Чебоксарского муниципального округа Чувашской Республики, победитель международного фестиваля-конкурса вокально-хореографического, театрально-художественного и инструментального творчества «Калейдоскоп талантов»,</w:t>
      </w:r>
      <w:r w:rsidRPr="005528BF">
        <w:rPr>
          <w:rFonts w:ascii="Times New Roman" w:eastAsia="Calibri" w:hAnsi="Times New Roman"/>
          <w:color w:val="000000"/>
          <w:szCs w:val="26"/>
          <w:lang w:eastAsia="en-US"/>
        </w:rPr>
        <w:t xml:space="preserve"> </w:t>
      </w:r>
      <w:r w:rsidRPr="005528BF">
        <w:rPr>
          <w:rFonts w:ascii="Times New Roman" w:eastAsia="Calibri" w:hAnsi="Times New Roman"/>
          <w:szCs w:val="26"/>
          <w:lang w:eastAsia="en-US"/>
        </w:rPr>
        <w:t>3000 (три тысячи) рублей.</w:t>
      </w:r>
    </w:p>
    <w:p w14:paraId="0C624C0D" w14:textId="77777777" w:rsidR="005528BF" w:rsidRPr="005528BF" w:rsidRDefault="005528BF" w:rsidP="005528BF">
      <w:pPr>
        <w:tabs>
          <w:tab w:val="left" w:pos="851"/>
        </w:tabs>
        <w:jc w:val="both"/>
        <w:rPr>
          <w:rFonts w:ascii="Times New Roman" w:hAnsi="Times New Roman"/>
          <w:szCs w:val="26"/>
        </w:rPr>
      </w:pPr>
      <w:r w:rsidRPr="005528BF">
        <w:rPr>
          <w:rFonts w:ascii="Times New Roman" w:hAnsi="Times New Roman"/>
          <w:szCs w:val="26"/>
        </w:rPr>
        <w:t xml:space="preserve">            3. Ефимова Кира Сергеевна, учащаяся муниципального автономного учреждения дополнительного образования «Спортивная школа «</w:t>
      </w:r>
      <w:proofErr w:type="spellStart"/>
      <w:r w:rsidRPr="005528BF">
        <w:rPr>
          <w:rFonts w:ascii="Times New Roman" w:hAnsi="Times New Roman"/>
          <w:szCs w:val="26"/>
        </w:rPr>
        <w:t>Улап</w:t>
      </w:r>
      <w:proofErr w:type="spellEnd"/>
      <w:r w:rsidRPr="005528BF">
        <w:rPr>
          <w:rFonts w:ascii="Times New Roman" w:hAnsi="Times New Roman"/>
          <w:szCs w:val="26"/>
        </w:rPr>
        <w:t xml:space="preserve">» Чебоксарского муниципального округа Чувашской Республики, призер первенства России по </w:t>
      </w:r>
      <w:proofErr w:type="gramStart"/>
      <w:r w:rsidRPr="005528BF">
        <w:rPr>
          <w:rFonts w:ascii="Times New Roman" w:hAnsi="Times New Roman"/>
          <w:szCs w:val="26"/>
        </w:rPr>
        <w:t>вольной  борьбе</w:t>
      </w:r>
      <w:proofErr w:type="gramEnd"/>
      <w:r w:rsidRPr="005528BF">
        <w:rPr>
          <w:rFonts w:ascii="Times New Roman" w:hAnsi="Times New Roman"/>
          <w:szCs w:val="26"/>
        </w:rPr>
        <w:t>, 8000 (восемь тысяч) рублей.</w:t>
      </w:r>
    </w:p>
    <w:p w14:paraId="320C3DC7" w14:textId="77777777" w:rsidR="005528BF" w:rsidRPr="005528BF" w:rsidRDefault="005528BF" w:rsidP="005528BF">
      <w:pPr>
        <w:tabs>
          <w:tab w:val="left" w:pos="851"/>
        </w:tabs>
        <w:spacing w:line="0" w:lineRule="atLeast"/>
        <w:jc w:val="both"/>
        <w:rPr>
          <w:rFonts w:ascii="Times New Roman" w:eastAsia="Calibri" w:hAnsi="Times New Roman"/>
          <w:szCs w:val="26"/>
          <w:lang w:eastAsia="en-US"/>
        </w:rPr>
      </w:pPr>
      <w:r w:rsidRPr="005528BF">
        <w:rPr>
          <w:rFonts w:ascii="Times New Roman" w:eastAsia="Calibri" w:hAnsi="Times New Roman"/>
          <w:szCs w:val="26"/>
          <w:lang w:eastAsia="en-US"/>
        </w:rPr>
        <w:t xml:space="preserve">            4.  Галкина Анна Эдуардовна, учащаяся учебного объединения "</w:t>
      </w:r>
      <w:proofErr w:type="spellStart"/>
      <w:r w:rsidRPr="005528BF">
        <w:rPr>
          <w:rFonts w:ascii="Times New Roman" w:eastAsia="Calibri" w:hAnsi="Times New Roman"/>
          <w:szCs w:val="26"/>
          <w:lang w:eastAsia="en-US"/>
        </w:rPr>
        <w:t>Всеумейка</w:t>
      </w:r>
      <w:proofErr w:type="spellEnd"/>
      <w:r w:rsidRPr="005528BF">
        <w:rPr>
          <w:rFonts w:ascii="Times New Roman" w:eastAsia="Calibri" w:hAnsi="Times New Roman"/>
          <w:szCs w:val="26"/>
          <w:lang w:eastAsia="en-US"/>
        </w:rPr>
        <w:t>" муниципального бюджетного образовательного учреждения дополнительного образования «Центр детского творчества» Чебоксарского муниципального округа Чувашской Республики, победитель международного конкурса декоративно-прикладного творчества «Ярмарка талантов», 3000 (три тысячи) рублей.</w:t>
      </w:r>
    </w:p>
    <w:p w14:paraId="1AAAD7D5" w14:textId="77777777" w:rsidR="005528BF" w:rsidRPr="005528BF" w:rsidRDefault="005528BF" w:rsidP="005528BF">
      <w:pPr>
        <w:tabs>
          <w:tab w:val="left" w:pos="851"/>
          <w:tab w:val="left" w:pos="1134"/>
        </w:tabs>
        <w:jc w:val="both"/>
        <w:rPr>
          <w:rFonts w:ascii="Times New Roman" w:hAnsi="Times New Roman"/>
          <w:szCs w:val="26"/>
        </w:rPr>
      </w:pPr>
      <w:r w:rsidRPr="005528BF">
        <w:rPr>
          <w:rFonts w:ascii="Times New Roman" w:hAnsi="Times New Roman"/>
          <w:szCs w:val="26"/>
        </w:rPr>
        <w:t xml:space="preserve">            5.  Герасимов Василий Андреевич, учащийся муниципального автономного учреждения дополнительного образования «Спортивная школа «</w:t>
      </w:r>
      <w:proofErr w:type="spellStart"/>
      <w:r w:rsidRPr="005528BF">
        <w:rPr>
          <w:rFonts w:ascii="Times New Roman" w:hAnsi="Times New Roman"/>
          <w:szCs w:val="26"/>
        </w:rPr>
        <w:t>Улап</w:t>
      </w:r>
      <w:proofErr w:type="spellEnd"/>
      <w:r w:rsidRPr="005528BF">
        <w:rPr>
          <w:rFonts w:ascii="Times New Roman" w:hAnsi="Times New Roman"/>
          <w:szCs w:val="26"/>
        </w:rPr>
        <w:t>» Чебоксарского муниципального округа Чувашской Республики, призер всероссийских соревнований по боксу, 8000 (восемь тысяч) рублей.</w:t>
      </w:r>
    </w:p>
    <w:p w14:paraId="2726C65F" w14:textId="77777777" w:rsidR="005528BF" w:rsidRPr="005528BF" w:rsidRDefault="005528BF" w:rsidP="005528BF">
      <w:pPr>
        <w:tabs>
          <w:tab w:val="left" w:pos="851"/>
        </w:tabs>
        <w:jc w:val="both"/>
        <w:rPr>
          <w:rFonts w:ascii="Times New Roman" w:hAnsi="Times New Roman"/>
          <w:szCs w:val="26"/>
        </w:rPr>
      </w:pPr>
      <w:r w:rsidRPr="005528BF">
        <w:rPr>
          <w:rFonts w:ascii="Times New Roman" w:hAnsi="Times New Roman"/>
          <w:szCs w:val="26"/>
        </w:rPr>
        <w:t xml:space="preserve">            6.  </w:t>
      </w:r>
      <w:proofErr w:type="spellStart"/>
      <w:r w:rsidRPr="005528BF">
        <w:rPr>
          <w:rFonts w:ascii="Times New Roman" w:hAnsi="Times New Roman"/>
          <w:szCs w:val="26"/>
        </w:rPr>
        <w:t>Гибадулина</w:t>
      </w:r>
      <w:proofErr w:type="spellEnd"/>
      <w:r w:rsidRPr="005528BF">
        <w:rPr>
          <w:rFonts w:ascii="Times New Roman" w:hAnsi="Times New Roman"/>
          <w:szCs w:val="26"/>
        </w:rPr>
        <w:t xml:space="preserve"> Мария Дмитриевна, учащаяся муниципального бюджетного образовательного учреждения дополнительного образования «</w:t>
      </w:r>
      <w:proofErr w:type="spellStart"/>
      <w:r w:rsidRPr="005528BF">
        <w:rPr>
          <w:rFonts w:ascii="Times New Roman" w:hAnsi="Times New Roman"/>
          <w:szCs w:val="26"/>
        </w:rPr>
        <w:t>Кугесьская</w:t>
      </w:r>
      <w:proofErr w:type="spellEnd"/>
      <w:r w:rsidRPr="005528BF">
        <w:rPr>
          <w:rFonts w:ascii="Times New Roman" w:hAnsi="Times New Roman"/>
          <w:szCs w:val="26"/>
        </w:rPr>
        <w:t xml:space="preserve"> детская школа искусств» Чебоксарского муниципального округа Чувашской Республики по дополнительной предпрофессиональной общеобразовательной программе в области музыкального искусства «Фортепиано», победитель IX Международного фестиваля-конкурса вокально-хореографического, театрально-художественного и инструментального творчества «Калейдоскоп талантов», победитель I </w:t>
      </w:r>
      <w:r w:rsidRPr="005528BF">
        <w:rPr>
          <w:rFonts w:ascii="Times New Roman" w:hAnsi="Times New Roman"/>
          <w:szCs w:val="26"/>
        </w:rPr>
        <w:lastRenderedPageBreak/>
        <w:t>Всероссийского фестиваля-конкурса вокально-хореографического, театрально-художественного творчества «</w:t>
      </w:r>
      <w:proofErr w:type="spellStart"/>
      <w:r w:rsidRPr="005528BF">
        <w:rPr>
          <w:rFonts w:ascii="Times New Roman" w:hAnsi="Times New Roman"/>
          <w:szCs w:val="26"/>
        </w:rPr>
        <w:t>Талантида</w:t>
      </w:r>
      <w:proofErr w:type="spellEnd"/>
      <w:r w:rsidRPr="005528BF">
        <w:rPr>
          <w:rFonts w:ascii="Times New Roman" w:hAnsi="Times New Roman"/>
          <w:szCs w:val="26"/>
        </w:rPr>
        <w:t xml:space="preserve">», победитель XVIII открытого Всероссийского фестиваля-конкурса художественного творчества «Вдохновение», </w:t>
      </w:r>
      <w:r w:rsidRPr="005528BF">
        <w:rPr>
          <w:rFonts w:ascii="Times New Roman" w:hAnsi="Times New Roman"/>
          <w:color w:val="000000"/>
          <w:szCs w:val="26"/>
          <w:shd w:val="clear" w:color="auto" w:fill="FFFFFF"/>
        </w:rPr>
        <w:t xml:space="preserve">участник форума </w:t>
      </w:r>
      <w:r w:rsidRPr="005528BF">
        <w:rPr>
          <w:rFonts w:ascii="Times New Roman" w:hAnsi="Times New Roman"/>
          <w:szCs w:val="26"/>
        </w:rPr>
        <w:t>творчески одаренных детей</w:t>
      </w:r>
      <w:r w:rsidRPr="005528BF">
        <w:rPr>
          <w:rFonts w:ascii="Times New Roman" w:hAnsi="Times New Roman"/>
          <w:color w:val="000000"/>
          <w:szCs w:val="26"/>
          <w:shd w:val="clear" w:color="auto" w:fill="FFFFFF"/>
        </w:rPr>
        <w:t xml:space="preserve"> «Моя Россия – град Петров»,</w:t>
      </w:r>
      <w:r w:rsidRPr="005528BF">
        <w:rPr>
          <w:rFonts w:ascii="Times New Roman" w:eastAsia="Calibri" w:hAnsi="Times New Roman"/>
          <w:szCs w:val="26"/>
          <w:lang w:eastAsia="en-US"/>
        </w:rPr>
        <w:t xml:space="preserve"> 3000 (три тысячи) рублей.</w:t>
      </w:r>
    </w:p>
    <w:p w14:paraId="1594E2A3" w14:textId="77777777" w:rsidR="005528BF" w:rsidRPr="005528BF" w:rsidRDefault="005528BF" w:rsidP="005528BF">
      <w:pPr>
        <w:tabs>
          <w:tab w:val="left" w:pos="851"/>
        </w:tabs>
        <w:spacing w:line="0" w:lineRule="atLeast"/>
        <w:ind w:firstLine="709"/>
        <w:jc w:val="both"/>
        <w:rPr>
          <w:rFonts w:ascii="Times New Roman" w:eastAsia="Calibri" w:hAnsi="Times New Roman"/>
          <w:szCs w:val="26"/>
          <w:lang w:eastAsia="en-US"/>
        </w:rPr>
      </w:pPr>
      <w:r w:rsidRPr="005528BF">
        <w:rPr>
          <w:rFonts w:ascii="Times New Roman" w:eastAsia="Calibri" w:hAnsi="Times New Roman"/>
          <w:szCs w:val="26"/>
          <w:lang w:eastAsia="en-US"/>
        </w:rPr>
        <w:t xml:space="preserve"> 7. Григорьева Кира Александровна, учащаяся учебного объединения «Хореографическая студия «Сияние» муниципального бюджетного образовательного учреждения дополнительного образования «Центр детского творчества» Чебоксарского муниципального округа Чувашской Республики,  победитель VII Международного фестиваля-конкурса по танцам «Шома бас» («Легко танцуя»), 3000 (три тысячи) рублей.</w:t>
      </w:r>
    </w:p>
    <w:p w14:paraId="0BC73C91" w14:textId="77777777" w:rsidR="005528BF" w:rsidRPr="005528BF" w:rsidRDefault="005528BF" w:rsidP="005528BF">
      <w:pPr>
        <w:tabs>
          <w:tab w:val="left" w:pos="851"/>
        </w:tabs>
        <w:spacing w:line="0" w:lineRule="atLeast"/>
        <w:ind w:firstLine="709"/>
        <w:jc w:val="both"/>
        <w:rPr>
          <w:rFonts w:ascii="Times New Roman" w:eastAsia="Calibri" w:hAnsi="Times New Roman"/>
          <w:szCs w:val="26"/>
          <w:lang w:eastAsia="en-US"/>
        </w:rPr>
      </w:pPr>
      <w:r w:rsidRPr="005528BF">
        <w:rPr>
          <w:rFonts w:ascii="Times New Roman" w:eastAsia="Calibri" w:hAnsi="Times New Roman"/>
          <w:szCs w:val="26"/>
          <w:lang w:eastAsia="en-US"/>
        </w:rPr>
        <w:t xml:space="preserve"> 8. Григорьева Анастасия Алексеевна, учащаяся учебного объединения «Художественное ремесло»</w:t>
      </w:r>
      <w:r w:rsidRPr="005528BF">
        <w:rPr>
          <w:rFonts w:ascii="Times New Roman" w:eastAsia="Calibri" w:hAnsi="Times New Roman"/>
          <w:color w:val="000000"/>
          <w:szCs w:val="26"/>
          <w:lang w:eastAsia="en-US"/>
        </w:rPr>
        <w:t xml:space="preserve"> </w:t>
      </w:r>
      <w:r w:rsidRPr="005528BF">
        <w:rPr>
          <w:rFonts w:ascii="Times New Roman" w:eastAsia="Calibri" w:hAnsi="Times New Roman"/>
          <w:szCs w:val="26"/>
          <w:lang w:eastAsia="en-US"/>
        </w:rPr>
        <w:t xml:space="preserve">«муниципального бюджетного образовательного учреждения дополнительного образования «Центр детского творчества» Чебоксарского муниципального округа Чувашской Республики, победитель </w:t>
      </w:r>
      <w:r w:rsidRPr="005528BF">
        <w:rPr>
          <w:rFonts w:ascii="Times New Roman" w:eastAsia="Calibri" w:hAnsi="Times New Roman"/>
          <w:color w:val="000000"/>
          <w:szCs w:val="26"/>
          <w:lang w:eastAsia="en-US"/>
        </w:rPr>
        <w:t>Межрегионального конкурса детского творчества «</w:t>
      </w:r>
      <w:proofErr w:type="spellStart"/>
      <w:r w:rsidRPr="005528BF">
        <w:rPr>
          <w:rFonts w:ascii="Times New Roman" w:eastAsia="Calibri" w:hAnsi="Times New Roman"/>
          <w:color w:val="000000"/>
          <w:szCs w:val="26"/>
          <w:lang w:eastAsia="en-US"/>
        </w:rPr>
        <w:t>Асамлă</w:t>
      </w:r>
      <w:proofErr w:type="spellEnd"/>
      <w:r w:rsidRPr="005528BF">
        <w:rPr>
          <w:rFonts w:ascii="Times New Roman" w:eastAsia="Calibri" w:hAnsi="Times New Roman"/>
          <w:color w:val="000000"/>
          <w:szCs w:val="26"/>
          <w:lang w:eastAsia="en-US"/>
        </w:rPr>
        <w:t xml:space="preserve"> </w:t>
      </w:r>
      <w:proofErr w:type="spellStart"/>
      <w:r w:rsidRPr="005528BF">
        <w:rPr>
          <w:rFonts w:ascii="Times New Roman" w:eastAsia="Calibri" w:hAnsi="Times New Roman"/>
          <w:color w:val="000000"/>
          <w:szCs w:val="26"/>
          <w:lang w:eastAsia="en-US"/>
        </w:rPr>
        <w:t>тěрě</w:t>
      </w:r>
      <w:proofErr w:type="spellEnd"/>
      <w:r w:rsidRPr="005528BF">
        <w:rPr>
          <w:rFonts w:ascii="Times New Roman" w:eastAsia="Calibri" w:hAnsi="Times New Roman"/>
          <w:color w:val="000000"/>
          <w:szCs w:val="26"/>
          <w:lang w:eastAsia="en-US"/>
        </w:rPr>
        <w:t xml:space="preserve"> </w:t>
      </w:r>
      <w:proofErr w:type="spellStart"/>
      <w:r w:rsidRPr="005528BF">
        <w:rPr>
          <w:rFonts w:ascii="Times New Roman" w:eastAsia="Calibri" w:hAnsi="Times New Roman"/>
          <w:color w:val="000000"/>
          <w:szCs w:val="26"/>
          <w:lang w:eastAsia="en-US"/>
        </w:rPr>
        <w:t>тěнчи</w:t>
      </w:r>
      <w:proofErr w:type="spellEnd"/>
      <w:r w:rsidRPr="005528BF">
        <w:rPr>
          <w:rFonts w:ascii="Times New Roman" w:eastAsia="Calibri" w:hAnsi="Times New Roman"/>
          <w:color w:val="000000"/>
          <w:szCs w:val="26"/>
          <w:lang w:eastAsia="en-US"/>
        </w:rPr>
        <w:t>»,</w:t>
      </w:r>
      <w:r w:rsidRPr="005528BF">
        <w:rPr>
          <w:rFonts w:ascii="Times New Roman" w:eastAsia="Calibri" w:hAnsi="Times New Roman"/>
          <w:szCs w:val="26"/>
          <w:lang w:eastAsia="en-US"/>
        </w:rPr>
        <w:t xml:space="preserve"> 3000 (три тысячи) рублей.</w:t>
      </w:r>
    </w:p>
    <w:p w14:paraId="756B46BD" w14:textId="77777777" w:rsidR="005528BF" w:rsidRPr="005528BF" w:rsidRDefault="005528BF" w:rsidP="005528BF">
      <w:pPr>
        <w:tabs>
          <w:tab w:val="left" w:pos="851"/>
        </w:tabs>
        <w:spacing w:line="0" w:lineRule="atLeast"/>
        <w:ind w:firstLine="709"/>
        <w:jc w:val="both"/>
        <w:rPr>
          <w:rFonts w:ascii="Times New Roman" w:eastAsia="Calibri" w:hAnsi="Times New Roman"/>
          <w:szCs w:val="26"/>
          <w:lang w:eastAsia="en-US"/>
        </w:rPr>
      </w:pPr>
      <w:r w:rsidRPr="005528BF">
        <w:rPr>
          <w:rFonts w:ascii="Times New Roman" w:hAnsi="Times New Roman"/>
          <w:szCs w:val="26"/>
        </w:rPr>
        <w:t xml:space="preserve"> 9. Иванова Мария Александровна, учащаяся муниципального бюджетного образовательного учреждения дополнительного образования «</w:t>
      </w:r>
      <w:proofErr w:type="spellStart"/>
      <w:r w:rsidRPr="005528BF">
        <w:rPr>
          <w:rFonts w:ascii="Times New Roman" w:hAnsi="Times New Roman"/>
          <w:szCs w:val="26"/>
        </w:rPr>
        <w:t>Кугесьская</w:t>
      </w:r>
      <w:proofErr w:type="spellEnd"/>
      <w:r w:rsidRPr="005528BF">
        <w:rPr>
          <w:rFonts w:ascii="Times New Roman" w:hAnsi="Times New Roman"/>
          <w:szCs w:val="26"/>
        </w:rPr>
        <w:t xml:space="preserve"> детская школа искусств» Чебоксарского муниципального округа Чувашской Республики по дополнительной предпрофессиональной общеобразовательной программе в области изобразительного искусства «Живопись», победитель XIII республиканского форума «Одаренные дети Чувашии-2024» в номинации «Моделирование костюма», победитель I отборочного тура ХХII молодежных Дельфийских игр России в Чувашской Республике, </w:t>
      </w:r>
      <w:r w:rsidRPr="005528BF">
        <w:rPr>
          <w:rFonts w:ascii="Times New Roman" w:eastAsia="Calibri" w:hAnsi="Times New Roman"/>
          <w:szCs w:val="26"/>
          <w:lang w:eastAsia="en-US"/>
        </w:rPr>
        <w:t>3000 (три тысячи) рублей.</w:t>
      </w:r>
    </w:p>
    <w:p w14:paraId="2F85A61D" w14:textId="77777777" w:rsidR="005528BF" w:rsidRPr="005528BF" w:rsidRDefault="005528BF" w:rsidP="005528BF">
      <w:pPr>
        <w:tabs>
          <w:tab w:val="left" w:pos="851"/>
        </w:tabs>
        <w:spacing w:line="0" w:lineRule="atLeast"/>
        <w:ind w:firstLine="709"/>
        <w:jc w:val="both"/>
        <w:rPr>
          <w:rFonts w:ascii="Times New Roman" w:eastAsia="Calibri" w:hAnsi="Times New Roman"/>
          <w:szCs w:val="26"/>
          <w:lang w:eastAsia="en-US"/>
        </w:rPr>
      </w:pPr>
      <w:r w:rsidRPr="005528BF">
        <w:rPr>
          <w:rFonts w:ascii="Times New Roman" w:eastAsia="Calibri" w:hAnsi="Times New Roman"/>
          <w:szCs w:val="26"/>
          <w:lang w:eastAsia="en-US"/>
        </w:rPr>
        <w:t xml:space="preserve"> 10.</w:t>
      </w:r>
      <w:r w:rsidRPr="005528BF">
        <w:rPr>
          <w:rFonts w:ascii="Times New Roman" w:hAnsi="Times New Roman"/>
          <w:szCs w:val="26"/>
        </w:rPr>
        <w:t xml:space="preserve"> Иванова Полина  Александровна, учащаяся муниципального бюджетного образовательного учреждения дополнительного образования «</w:t>
      </w:r>
      <w:proofErr w:type="spellStart"/>
      <w:r w:rsidRPr="005528BF">
        <w:rPr>
          <w:rFonts w:ascii="Times New Roman" w:hAnsi="Times New Roman"/>
          <w:szCs w:val="26"/>
        </w:rPr>
        <w:t>Хыркасинская</w:t>
      </w:r>
      <w:proofErr w:type="spellEnd"/>
      <w:r w:rsidRPr="005528BF">
        <w:rPr>
          <w:rFonts w:ascii="Times New Roman" w:hAnsi="Times New Roman"/>
          <w:szCs w:val="26"/>
        </w:rPr>
        <w:t xml:space="preserve"> детская школа искусств им. Г.С. Лебедева» Чебоксарского муниципального округа Чувашской Республики по дополнительной общеразвивающей программе в области музыкального искусства «Сольное пение», лауреат </w:t>
      </w:r>
      <w:r w:rsidRPr="005528BF">
        <w:rPr>
          <w:rFonts w:ascii="Times New Roman" w:hAnsi="Times New Roman"/>
          <w:szCs w:val="26"/>
          <w:lang w:val="en-US"/>
        </w:rPr>
        <w:t>I</w:t>
      </w:r>
      <w:r w:rsidRPr="005528BF">
        <w:rPr>
          <w:rFonts w:ascii="Times New Roman" w:hAnsi="Times New Roman"/>
          <w:szCs w:val="26"/>
        </w:rPr>
        <w:t xml:space="preserve"> степени IX Международного фестиваля-конкурса вокально-хореографического, театрально-художественного и инструментального творчества «Калейдоскоп талантов» в номинации «Академический вокал»,  лауреат </w:t>
      </w:r>
      <w:r w:rsidRPr="005528BF">
        <w:rPr>
          <w:rFonts w:ascii="Times New Roman" w:hAnsi="Times New Roman"/>
          <w:szCs w:val="26"/>
          <w:lang w:val="en-US"/>
        </w:rPr>
        <w:t>I</w:t>
      </w:r>
      <w:r w:rsidRPr="005528BF">
        <w:rPr>
          <w:rFonts w:ascii="Times New Roman" w:hAnsi="Times New Roman"/>
          <w:szCs w:val="26"/>
        </w:rPr>
        <w:t xml:space="preserve"> степени Х Международного разножанрового конкурса-фестиваля «Музыкальный триумф»,  </w:t>
      </w:r>
      <w:r w:rsidRPr="005528BF">
        <w:rPr>
          <w:rFonts w:ascii="Times New Roman" w:eastAsia="Calibri" w:hAnsi="Times New Roman"/>
          <w:szCs w:val="26"/>
          <w:lang w:eastAsia="en-US"/>
        </w:rPr>
        <w:t>3000 (три тысячи) рублей.</w:t>
      </w:r>
    </w:p>
    <w:p w14:paraId="35427E47" w14:textId="77777777" w:rsidR="005528BF" w:rsidRPr="005528BF" w:rsidRDefault="005528BF" w:rsidP="005528BF">
      <w:pPr>
        <w:tabs>
          <w:tab w:val="left" w:pos="851"/>
        </w:tabs>
        <w:spacing w:line="0" w:lineRule="atLeast"/>
        <w:ind w:firstLine="709"/>
        <w:jc w:val="both"/>
        <w:rPr>
          <w:rFonts w:ascii="Times New Roman" w:eastAsia="Calibri" w:hAnsi="Times New Roman"/>
          <w:szCs w:val="26"/>
          <w:lang w:eastAsia="en-US"/>
        </w:rPr>
      </w:pPr>
      <w:r w:rsidRPr="005528BF">
        <w:rPr>
          <w:rFonts w:ascii="Times New Roman" w:hAnsi="Times New Roman"/>
          <w:szCs w:val="26"/>
        </w:rPr>
        <w:t xml:space="preserve"> 11. Ксенофонтова Мария Александровна, учащаяся  театрального отделения по дополнительной предпрофессиональной общеобразовательной  программе в области театрального искусства «Искусство театра» муниципального бюджетного образовательного учреждения дополнительного образования «</w:t>
      </w:r>
      <w:proofErr w:type="spellStart"/>
      <w:r w:rsidRPr="005528BF">
        <w:rPr>
          <w:rFonts w:ascii="Times New Roman" w:hAnsi="Times New Roman"/>
          <w:szCs w:val="26"/>
        </w:rPr>
        <w:t>Атлашевская</w:t>
      </w:r>
      <w:proofErr w:type="spellEnd"/>
      <w:r w:rsidRPr="005528BF">
        <w:rPr>
          <w:rFonts w:ascii="Times New Roman" w:hAnsi="Times New Roman"/>
          <w:szCs w:val="26"/>
        </w:rPr>
        <w:t xml:space="preserve"> детская школа искусств» Чебоксарского муниципального округа Чувашской Республики, лауреат </w:t>
      </w:r>
      <w:r w:rsidRPr="005528BF">
        <w:rPr>
          <w:rFonts w:ascii="Times New Roman" w:hAnsi="Times New Roman"/>
          <w:szCs w:val="26"/>
          <w:lang w:val="en-US"/>
        </w:rPr>
        <w:t>I</w:t>
      </w:r>
      <w:r w:rsidRPr="005528BF">
        <w:rPr>
          <w:rFonts w:ascii="Times New Roman" w:hAnsi="Times New Roman"/>
          <w:szCs w:val="26"/>
        </w:rPr>
        <w:t xml:space="preserve"> степени XVIII открытого Всероссийского фестиваля-конкурса художественного творчества «Вдохновение» в номинации: «Театральное творчество. Художественное слово», лауреат </w:t>
      </w:r>
      <w:r w:rsidRPr="005528BF">
        <w:rPr>
          <w:rFonts w:ascii="Times New Roman" w:hAnsi="Times New Roman"/>
          <w:szCs w:val="26"/>
          <w:lang w:val="en-US"/>
        </w:rPr>
        <w:t>III</w:t>
      </w:r>
      <w:r w:rsidRPr="005528BF">
        <w:rPr>
          <w:rFonts w:ascii="Times New Roman" w:hAnsi="Times New Roman"/>
          <w:szCs w:val="26"/>
        </w:rPr>
        <w:t xml:space="preserve"> степени IX Международного фестиваля-конкурса вокально-хореографического, театрально-художественного и инструментального творчества «Калейдоскоп талантов» в номинации «Художественное слово», </w:t>
      </w:r>
      <w:r w:rsidRPr="005528BF">
        <w:rPr>
          <w:rFonts w:ascii="Times New Roman" w:eastAsia="Calibri" w:hAnsi="Times New Roman"/>
          <w:szCs w:val="26"/>
          <w:lang w:eastAsia="en-US"/>
        </w:rPr>
        <w:t>3000 (три тысячи) рублей.</w:t>
      </w:r>
    </w:p>
    <w:p w14:paraId="52F3382B" w14:textId="77777777" w:rsidR="005528BF" w:rsidRPr="005528BF" w:rsidRDefault="005528BF" w:rsidP="005528BF">
      <w:pPr>
        <w:tabs>
          <w:tab w:val="left" w:pos="851"/>
        </w:tabs>
        <w:spacing w:line="0" w:lineRule="atLeast"/>
        <w:ind w:firstLine="709"/>
        <w:jc w:val="both"/>
        <w:rPr>
          <w:rFonts w:ascii="Times New Roman" w:eastAsia="Calibri" w:hAnsi="Times New Roman"/>
          <w:szCs w:val="26"/>
          <w:lang w:eastAsia="en-US"/>
        </w:rPr>
      </w:pPr>
      <w:r w:rsidRPr="005528BF">
        <w:rPr>
          <w:rFonts w:ascii="Times New Roman" w:eastAsia="Calibri" w:hAnsi="Times New Roman"/>
          <w:szCs w:val="26"/>
          <w:lang w:eastAsia="en-US"/>
        </w:rPr>
        <w:t xml:space="preserve"> 12. Ласточкина Анастасия Владимировна, учащаяся учебного объединения "</w:t>
      </w:r>
      <w:proofErr w:type="spellStart"/>
      <w:r w:rsidRPr="005528BF">
        <w:rPr>
          <w:rFonts w:ascii="Times New Roman" w:eastAsia="Calibri" w:hAnsi="Times New Roman"/>
          <w:szCs w:val="26"/>
          <w:lang w:eastAsia="en-US"/>
        </w:rPr>
        <w:t>Всеумейка</w:t>
      </w:r>
      <w:proofErr w:type="spellEnd"/>
      <w:r w:rsidRPr="005528BF">
        <w:rPr>
          <w:rFonts w:ascii="Times New Roman" w:eastAsia="Calibri" w:hAnsi="Times New Roman"/>
          <w:szCs w:val="26"/>
          <w:lang w:eastAsia="en-US"/>
        </w:rPr>
        <w:t xml:space="preserve">" муниципального бюджетного образовательного учреждения дополнительного образования «Центр детского творчества» Чебоксарского муниципального округа Чувашской Республики, победитель Международного </w:t>
      </w:r>
      <w:r w:rsidRPr="005528BF">
        <w:rPr>
          <w:rFonts w:ascii="Times New Roman" w:eastAsia="Calibri" w:hAnsi="Times New Roman"/>
          <w:szCs w:val="26"/>
          <w:lang w:eastAsia="en-US"/>
        </w:rPr>
        <w:lastRenderedPageBreak/>
        <w:t>фестиваль-конкурса «Жар-Птица России» в номинации «Декоративно-прикладное творчество», 3000 (три тысячи) рублей.</w:t>
      </w:r>
    </w:p>
    <w:p w14:paraId="57BEA34F" w14:textId="77777777" w:rsidR="005528BF" w:rsidRPr="005528BF" w:rsidRDefault="005528BF" w:rsidP="005528BF">
      <w:pPr>
        <w:tabs>
          <w:tab w:val="left" w:pos="851"/>
        </w:tabs>
        <w:jc w:val="both"/>
        <w:rPr>
          <w:rFonts w:ascii="Times New Roman" w:hAnsi="Times New Roman"/>
          <w:szCs w:val="26"/>
        </w:rPr>
      </w:pPr>
      <w:r w:rsidRPr="005528BF">
        <w:rPr>
          <w:rFonts w:ascii="Times New Roman" w:hAnsi="Times New Roman"/>
          <w:szCs w:val="26"/>
        </w:rPr>
        <w:t xml:space="preserve">            13. Максимова Ольга Александровна, учащаяся муниципального автономного учреждения дополнительного образования «Спортивная школа «</w:t>
      </w:r>
      <w:proofErr w:type="spellStart"/>
      <w:r w:rsidRPr="005528BF">
        <w:rPr>
          <w:rFonts w:ascii="Times New Roman" w:hAnsi="Times New Roman"/>
          <w:szCs w:val="26"/>
        </w:rPr>
        <w:t>Улап</w:t>
      </w:r>
      <w:proofErr w:type="spellEnd"/>
      <w:r w:rsidRPr="005528BF">
        <w:rPr>
          <w:rFonts w:ascii="Times New Roman" w:hAnsi="Times New Roman"/>
          <w:szCs w:val="26"/>
        </w:rPr>
        <w:t>» Чебоксарского муниципального округа Чувашской Республики, победитель первенства Чувашской Республики по стрельбе из лука, 5000 (пять тысяч) рублей.</w:t>
      </w:r>
    </w:p>
    <w:p w14:paraId="478BF7CC" w14:textId="77777777" w:rsidR="005528BF" w:rsidRPr="005528BF" w:rsidRDefault="005528BF" w:rsidP="005528BF">
      <w:pPr>
        <w:tabs>
          <w:tab w:val="left" w:pos="851"/>
        </w:tabs>
        <w:jc w:val="both"/>
        <w:rPr>
          <w:rFonts w:ascii="Times New Roman" w:hAnsi="Times New Roman"/>
          <w:szCs w:val="26"/>
        </w:rPr>
      </w:pPr>
      <w:r w:rsidRPr="005528BF">
        <w:rPr>
          <w:rFonts w:ascii="Times New Roman" w:hAnsi="Times New Roman"/>
          <w:szCs w:val="26"/>
        </w:rPr>
        <w:t xml:space="preserve">            14. Михайлов Тимур Алексеевич, учащийся муниципального автономного учреждения дополнительного образования «Спортивная школа «</w:t>
      </w:r>
      <w:proofErr w:type="spellStart"/>
      <w:r w:rsidRPr="005528BF">
        <w:rPr>
          <w:rFonts w:ascii="Times New Roman" w:hAnsi="Times New Roman"/>
          <w:szCs w:val="26"/>
        </w:rPr>
        <w:t>Унга</w:t>
      </w:r>
      <w:proofErr w:type="spellEnd"/>
      <w:r w:rsidRPr="005528BF">
        <w:rPr>
          <w:rFonts w:ascii="Times New Roman" w:hAnsi="Times New Roman"/>
          <w:szCs w:val="26"/>
        </w:rPr>
        <w:t>» Чебоксарского муниципального округа Чувашской Республики, победитель первенства Чувашской Республики по легкой атлетике, 5000 (пять тысяч) рублей.</w:t>
      </w:r>
    </w:p>
    <w:p w14:paraId="5FAE2EBD" w14:textId="77777777" w:rsidR="005528BF" w:rsidRPr="005528BF" w:rsidRDefault="005528BF" w:rsidP="005528BF">
      <w:pPr>
        <w:tabs>
          <w:tab w:val="left" w:pos="851"/>
        </w:tabs>
        <w:spacing w:line="0" w:lineRule="atLeast"/>
        <w:ind w:firstLine="709"/>
        <w:jc w:val="both"/>
        <w:rPr>
          <w:rFonts w:ascii="Times New Roman" w:eastAsia="Calibri" w:hAnsi="Times New Roman"/>
          <w:szCs w:val="26"/>
          <w:lang w:eastAsia="en-US"/>
        </w:rPr>
      </w:pPr>
      <w:r w:rsidRPr="005528BF">
        <w:rPr>
          <w:rFonts w:ascii="Times New Roman" w:eastAsia="Calibri" w:hAnsi="Times New Roman"/>
          <w:szCs w:val="26"/>
          <w:lang w:eastAsia="en-US"/>
        </w:rPr>
        <w:t xml:space="preserve"> 15. Митрофанов Владимир Евгеньевич, учащийся учебного объединения "</w:t>
      </w:r>
      <w:proofErr w:type="spellStart"/>
      <w:r w:rsidRPr="005528BF">
        <w:rPr>
          <w:rFonts w:ascii="Times New Roman" w:eastAsia="Calibri" w:hAnsi="Times New Roman"/>
          <w:szCs w:val="26"/>
          <w:lang w:eastAsia="en-US"/>
        </w:rPr>
        <w:t>Всеумейка</w:t>
      </w:r>
      <w:proofErr w:type="spellEnd"/>
      <w:r w:rsidRPr="005528BF">
        <w:rPr>
          <w:rFonts w:ascii="Times New Roman" w:eastAsia="Calibri" w:hAnsi="Times New Roman"/>
          <w:szCs w:val="26"/>
          <w:lang w:eastAsia="en-US"/>
        </w:rPr>
        <w:t>" муниципального бюджетного образовательного учреждения дополнительного образования «Центр детского творчества» Чебоксарского муниципального округа Чувашской Республики, победитель Международного многожанрового фестиваль - конкурса детского, юношеского и взрослого творчества «Рассвет талантов» в номинации «Декоративно-прикладное искусство», 3000 (три тысячи) рублей.</w:t>
      </w:r>
    </w:p>
    <w:p w14:paraId="3843FC80" w14:textId="77777777" w:rsidR="005528BF" w:rsidRPr="005528BF" w:rsidRDefault="005528BF" w:rsidP="005528BF">
      <w:pPr>
        <w:tabs>
          <w:tab w:val="left" w:pos="851"/>
        </w:tabs>
        <w:jc w:val="both"/>
        <w:rPr>
          <w:rFonts w:ascii="Times New Roman" w:hAnsi="Times New Roman"/>
          <w:szCs w:val="26"/>
        </w:rPr>
      </w:pPr>
      <w:r w:rsidRPr="005528BF">
        <w:rPr>
          <w:rFonts w:ascii="Times New Roman" w:hAnsi="Times New Roman"/>
          <w:szCs w:val="26"/>
        </w:rPr>
        <w:t xml:space="preserve">            16. Пашкина Елена Николаевна, учащаяся муниципального бюджетного образовательного учреждения дополнительного образования «</w:t>
      </w:r>
      <w:proofErr w:type="spellStart"/>
      <w:r w:rsidRPr="005528BF">
        <w:rPr>
          <w:rFonts w:ascii="Times New Roman" w:hAnsi="Times New Roman"/>
          <w:szCs w:val="26"/>
        </w:rPr>
        <w:t>Кугесьская</w:t>
      </w:r>
      <w:proofErr w:type="spellEnd"/>
      <w:r w:rsidRPr="005528BF">
        <w:rPr>
          <w:rFonts w:ascii="Times New Roman" w:hAnsi="Times New Roman"/>
          <w:szCs w:val="26"/>
        </w:rPr>
        <w:t xml:space="preserve"> детская школа искусств» Чебоксарского муниципального округа Чувашской Республики по дополнительной предпрофессиональной общеобразовательной программе в области хореографического искусства «Хореографическое творчество», победитель IX Международного фестиваля-конкурса вокально-хореографического, театрально-художественного и инструментального творчества «Калейдоскоп талантов», победитель XVIII открытого Всероссийского фестиваля-конкурса художественного творчества «Вдохновение», </w:t>
      </w:r>
      <w:r w:rsidRPr="005528BF">
        <w:rPr>
          <w:rFonts w:ascii="Times New Roman" w:eastAsia="Calibri" w:hAnsi="Times New Roman"/>
          <w:szCs w:val="26"/>
          <w:lang w:eastAsia="en-US"/>
        </w:rPr>
        <w:t>3000 (три тысячи) рублей.</w:t>
      </w:r>
    </w:p>
    <w:p w14:paraId="233A8D4C" w14:textId="77777777" w:rsidR="005528BF" w:rsidRPr="005528BF" w:rsidRDefault="005528BF" w:rsidP="005528BF">
      <w:pPr>
        <w:tabs>
          <w:tab w:val="left" w:pos="851"/>
        </w:tabs>
        <w:jc w:val="both"/>
        <w:rPr>
          <w:rFonts w:ascii="Times New Roman" w:hAnsi="Times New Roman"/>
          <w:szCs w:val="26"/>
        </w:rPr>
      </w:pPr>
      <w:r w:rsidRPr="005528BF">
        <w:rPr>
          <w:rFonts w:ascii="Times New Roman" w:hAnsi="Times New Roman"/>
          <w:szCs w:val="26"/>
        </w:rPr>
        <w:t xml:space="preserve">            17. Петрова Юлия Александровна, учащаяся муниципального автономного учреждения дополнительного образования «Спортивная школа «</w:t>
      </w:r>
      <w:proofErr w:type="spellStart"/>
      <w:r w:rsidRPr="005528BF">
        <w:rPr>
          <w:rFonts w:ascii="Times New Roman" w:hAnsi="Times New Roman"/>
          <w:szCs w:val="26"/>
        </w:rPr>
        <w:t>Улап</w:t>
      </w:r>
      <w:proofErr w:type="spellEnd"/>
      <w:r w:rsidRPr="005528BF">
        <w:rPr>
          <w:rFonts w:ascii="Times New Roman" w:hAnsi="Times New Roman"/>
          <w:szCs w:val="26"/>
        </w:rPr>
        <w:t xml:space="preserve">» Чебоксарского муниципального округа Чувашской Республики, призер Приволжского федерального </w:t>
      </w:r>
      <w:proofErr w:type="gramStart"/>
      <w:r w:rsidRPr="005528BF">
        <w:rPr>
          <w:rFonts w:ascii="Times New Roman" w:hAnsi="Times New Roman"/>
          <w:szCs w:val="26"/>
        </w:rPr>
        <w:t>округа  по</w:t>
      </w:r>
      <w:proofErr w:type="gramEnd"/>
      <w:r w:rsidRPr="005528BF">
        <w:rPr>
          <w:rFonts w:ascii="Times New Roman" w:hAnsi="Times New Roman"/>
          <w:szCs w:val="26"/>
        </w:rPr>
        <w:t xml:space="preserve"> вольной борьбе,  5000 (пять тысяч) рублей.</w:t>
      </w:r>
    </w:p>
    <w:p w14:paraId="184B6B70" w14:textId="77777777" w:rsidR="005528BF" w:rsidRPr="005528BF" w:rsidRDefault="005528BF" w:rsidP="005528BF">
      <w:pPr>
        <w:tabs>
          <w:tab w:val="left" w:pos="851"/>
        </w:tabs>
        <w:jc w:val="both"/>
        <w:rPr>
          <w:rFonts w:ascii="Times New Roman" w:hAnsi="Times New Roman"/>
          <w:szCs w:val="26"/>
        </w:rPr>
      </w:pPr>
      <w:r w:rsidRPr="005528BF">
        <w:rPr>
          <w:rFonts w:ascii="Times New Roman" w:hAnsi="Times New Roman"/>
          <w:szCs w:val="26"/>
        </w:rPr>
        <w:t xml:space="preserve">            18. Пушкина Виктория Сергеевна, учащаяся муниципального бюджетного образовательного учреждения дополнительного образования «</w:t>
      </w:r>
      <w:proofErr w:type="spellStart"/>
      <w:r w:rsidRPr="005528BF">
        <w:rPr>
          <w:rFonts w:ascii="Times New Roman" w:hAnsi="Times New Roman"/>
          <w:szCs w:val="26"/>
        </w:rPr>
        <w:t>Кугесьская</w:t>
      </w:r>
      <w:proofErr w:type="spellEnd"/>
      <w:r w:rsidRPr="005528BF">
        <w:rPr>
          <w:rFonts w:ascii="Times New Roman" w:hAnsi="Times New Roman"/>
          <w:szCs w:val="26"/>
        </w:rPr>
        <w:t xml:space="preserve"> детская школа искусств» Чебоксарского муниципального округа Чувашской Республики, победитель Международного фестиваля-конкурса вокального-хореографического, театрально-художественного и инструментального творчества «Калейдоскоп талантов», победитель Всероссийского фестиваля-конкурса художественного творчества «Вдохновение», </w:t>
      </w:r>
      <w:r w:rsidRPr="005528BF">
        <w:rPr>
          <w:rFonts w:ascii="Times New Roman" w:eastAsia="Calibri" w:hAnsi="Times New Roman"/>
          <w:szCs w:val="26"/>
          <w:lang w:eastAsia="en-US"/>
        </w:rPr>
        <w:t>3000 (три тысячи) рублей.</w:t>
      </w:r>
    </w:p>
    <w:p w14:paraId="20655E76" w14:textId="77777777" w:rsidR="005528BF" w:rsidRPr="005528BF" w:rsidRDefault="005528BF" w:rsidP="005528BF">
      <w:pPr>
        <w:tabs>
          <w:tab w:val="left" w:pos="851"/>
        </w:tabs>
        <w:jc w:val="both"/>
        <w:rPr>
          <w:rFonts w:ascii="Times New Roman" w:hAnsi="Times New Roman"/>
          <w:szCs w:val="26"/>
        </w:rPr>
      </w:pPr>
      <w:r w:rsidRPr="005528BF">
        <w:rPr>
          <w:rFonts w:ascii="Times New Roman" w:hAnsi="Times New Roman"/>
          <w:szCs w:val="26"/>
        </w:rPr>
        <w:t xml:space="preserve">            19. Романов Владимир Михайлович, учащийся муниципального автономного учреждения дополнительного образования «Спортивная школа «</w:t>
      </w:r>
      <w:proofErr w:type="spellStart"/>
      <w:r w:rsidRPr="005528BF">
        <w:rPr>
          <w:rFonts w:ascii="Times New Roman" w:hAnsi="Times New Roman"/>
          <w:szCs w:val="26"/>
        </w:rPr>
        <w:t>Улап</w:t>
      </w:r>
      <w:proofErr w:type="spellEnd"/>
      <w:r w:rsidRPr="005528BF">
        <w:rPr>
          <w:rFonts w:ascii="Times New Roman" w:hAnsi="Times New Roman"/>
          <w:szCs w:val="26"/>
        </w:rPr>
        <w:t xml:space="preserve">» Чебоксарского муниципального округа Чувашской Республики, победитель первенства Чувашской Республики по </w:t>
      </w:r>
      <w:proofErr w:type="gramStart"/>
      <w:r w:rsidRPr="005528BF">
        <w:rPr>
          <w:rFonts w:ascii="Times New Roman" w:hAnsi="Times New Roman"/>
          <w:szCs w:val="26"/>
        </w:rPr>
        <w:t>легкой  атлетике</w:t>
      </w:r>
      <w:proofErr w:type="gramEnd"/>
      <w:r w:rsidRPr="005528BF">
        <w:rPr>
          <w:rFonts w:ascii="Times New Roman" w:hAnsi="Times New Roman"/>
          <w:szCs w:val="26"/>
        </w:rPr>
        <w:t>,  5000 (пять тысяч) рублей.</w:t>
      </w:r>
    </w:p>
    <w:p w14:paraId="6BE5A63D" w14:textId="77777777" w:rsidR="005528BF" w:rsidRPr="005528BF" w:rsidRDefault="005528BF" w:rsidP="005528BF">
      <w:pPr>
        <w:tabs>
          <w:tab w:val="left" w:pos="851"/>
        </w:tabs>
        <w:spacing w:line="0" w:lineRule="atLeast"/>
        <w:ind w:firstLine="709"/>
        <w:jc w:val="both"/>
        <w:rPr>
          <w:rFonts w:ascii="Times New Roman" w:eastAsia="Calibri" w:hAnsi="Times New Roman"/>
          <w:szCs w:val="26"/>
          <w:lang w:eastAsia="en-US"/>
        </w:rPr>
      </w:pPr>
      <w:r w:rsidRPr="005528BF">
        <w:rPr>
          <w:rFonts w:ascii="Times New Roman" w:eastAsia="Calibri" w:hAnsi="Times New Roman"/>
          <w:szCs w:val="26"/>
          <w:lang w:eastAsia="en-US"/>
        </w:rPr>
        <w:t xml:space="preserve"> 20. </w:t>
      </w:r>
      <w:proofErr w:type="spellStart"/>
      <w:r w:rsidRPr="005528BF">
        <w:rPr>
          <w:rFonts w:ascii="Times New Roman" w:eastAsia="Calibri" w:hAnsi="Times New Roman"/>
          <w:szCs w:val="26"/>
          <w:lang w:eastAsia="en-US"/>
        </w:rPr>
        <w:t>Рубашников</w:t>
      </w:r>
      <w:proofErr w:type="spellEnd"/>
      <w:r w:rsidRPr="005528BF">
        <w:rPr>
          <w:rFonts w:ascii="Times New Roman" w:eastAsia="Calibri" w:hAnsi="Times New Roman"/>
          <w:szCs w:val="26"/>
          <w:lang w:eastAsia="en-US"/>
        </w:rPr>
        <w:t xml:space="preserve"> Роман Денисович, учащийся учебного объединения "</w:t>
      </w:r>
      <w:proofErr w:type="spellStart"/>
      <w:r w:rsidRPr="005528BF">
        <w:rPr>
          <w:rFonts w:ascii="Times New Roman" w:eastAsia="Calibri" w:hAnsi="Times New Roman"/>
          <w:szCs w:val="26"/>
          <w:lang w:eastAsia="en-US"/>
        </w:rPr>
        <w:t>Всеумейка</w:t>
      </w:r>
      <w:proofErr w:type="spellEnd"/>
      <w:r w:rsidRPr="005528BF">
        <w:rPr>
          <w:rFonts w:ascii="Times New Roman" w:eastAsia="Calibri" w:hAnsi="Times New Roman"/>
          <w:szCs w:val="26"/>
          <w:lang w:eastAsia="en-US"/>
        </w:rPr>
        <w:t xml:space="preserve">" муниципального бюджетного образовательного учреждения дополнительного образования «Центр детского творчества» Чебоксарского муниципального округа Чувашской Республики, лауреат </w:t>
      </w:r>
      <w:r w:rsidRPr="005528BF">
        <w:rPr>
          <w:rFonts w:ascii="Times New Roman" w:eastAsia="Calibri" w:hAnsi="Times New Roman"/>
          <w:szCs w:val="26"/>
          <w:lang w:val="en-US" w:eastAsia="en-US"/>
        </w:rPr>
        <w:t>I</w:t>
      </w:r>
      <w:r w:rsidRPr="005528BF">
        <w:rPr>
          <w:rFonts w:ascii="Times New Roman" w:eastAsia="Calibri" w:hAnsi="Times New Roman"/>
          <w:szCs w:val="26"/>
          <w:lang w:eastAsia="en-US"/>
        </w:rPr>
        <w:t xml:space="preserve"> степени </w:t>
      </w:r>
      <w:r w:rsidRPr="005528BF">
        <w:rPr>
          <w:rFonts w:ascii="Times New Roman" w:eastAsia="Calibri" w:hAnsi="Times New Roman"/>
          <w:szCs w:val="26"/>
          <w:lang w:val="en-US" w:eastAsia="en-US"/>
        </w:rPr>
        <w:t>XVI</w:t>
      </w:r>
      <w:r w:rsidRPr="005528BF">
        <w:rPr>
          <w:rFonts w:ascii="Times New Roman" w:eastAsia="Calibri" w:hAnsi="Times New Roman"/>
          <w:szCs w:val="26"/>
          <w:lang w:eastAsia="en-US"/>
        </w:rPr>
        <w:t xml:space="preserve"> Международного телевизионного фестиваль-конкурса Созвездие талантов - 2024" в номинации «Декоративно-прикладное творчество», 3000 (три тысячи) рублей.</w:t>
      </w:r>
    </w:p>
    <w:p w14:paraId="6427560A" w14:textId="77777777" w:rsidR="005528BF" w:rsidRPr="005528BF" w:rsidRDefault="005528BF" w:rsidP="005528BF">
      <w:pPr>
        <w:tabs>
          <w:tab w:val="left" w:pos="851"/>
        </w:tabs>
        <w:jc w:val="both"/>
        <w:rPr>
          <w:rFonts w:ascii="Times New Roman" w:hAnsi="Times New Roman"/>
          <w:szCs w:val="26"/>
        </w:rPr>
      </w:pPr>
      <w:r w:rsidRPr="005528BF">
        <w:rPr>
          <w:rFonts w:ascii="Times New Roman" w:hAnsi="Times New Roman"/>
          <w:szCs w:val="26"/>
        </w:rPr>
        <w:t xml:space="preserve">            21. Семенова Виктория Сергеевна, учащаяся муниципального автономного учреждения дополнительного образования «Спортивная школа «</w:t>
      </w:r>
      <w:proofErr w:type="spellStart"/>
      <w:r w:rsidRPr="005528BF">
        <w:rPr>
          <w:rFonts w:ascii="Times New Roman" w:hAnsi="Times New Roman"/>
          <w:szCs w:val="26"/>
        </w:rPr>
        <w:t>Унга</w:t>
      </w:r>
      <w:proofErr w:type="spellEnd"/>
      <w:r w:rsidRPr="005528BF">
        <w:rPr>
          <w:rFonts w:ascii="Times New Roman" w:hAnsi="Times New Roman"/>
          <w:szCs w:val="26"/>
        </w:rPr>
        <w:t xml:space="preserve">» </w:t>
      </w:r>
      <w:r w:rsidRPr="005528BF">
        <w:rPr>
          <w:rFonts w:ascii="Times New Roman" w:hAnsi="Times New Roman"/>
          <w:szCs w:val="26"/>
        </w:rPr>
        <w:lastRenderedPageBreak/>
        <w:t xml:space="preserve">Чебоксарского муниципального округа Чувашской Республики, призер первенства России -2024 по </w:t>
      </w:r>
      <w:proofErr w:type="spellStart"/>
      <w:r w:rsidRPr="005528BF">
        <w:rPr>
          <w:rFonts w:ascii="Times New Roman" w:hAnsi="Times New Roman"/>
          <w:szCs w:val="26"/>
        </w:rPr>
        <w:t>мас</w:t>
      </w:r>
      <w:proofErr w:type="spellEnd"/>
      <w:r w:rsidRPr="005528BF">
        <w:rPr>
          <w:rFonts w:ascii="Times New Roman" w:hAnsi="Times New Roman"/>
          <w:szCs w:val="26"/>
        </w:rPr>
        <w:t>-рестлингу, 6000 (шесть тысяч) рублей.</w:t>
      </w:r>
    </w:p>
    <w:p w14:paraId="541C9C6B" w14:textId="77777777" w:rsidR="005528BF" w:rsidRPr="005528BF" w:rsidRDefault="005528BF" w:rsidP="005528BF">
      <w:pPr>
        <w:tabs>
          <w:tab w:val="left" w:pos="851"/>
        </w:tabs>
        <w:spacing w:line="0" w:lineRule="atLeast"/>
        <w:ind w:firstLine="709"/>
        <w:jc w:val="both"/>
        <w:rPr>
          <w:rFonts w:ascii="Times New Roman" w:eastAsia="Calibri" w:hAnsi="Times New Roman"/>
          <w:szCs w:val="26"/>
          <w:lang w:eastAsia="en-US"/>
        </w:rPr>
      </w:pPr>
      <w:r w:rsidRPr="005528BF">
        <w:rPr>
          <w:rFonts w:ascii="Times New Roman" w:eastAsia="Calibri" w:hAnsi="Times New Roman"/>
          <w:szCs w:val="26"/>
          <w:lang w:eastAsia="en-US"/>
        </w:rPr>
        <w:t xml:space="preserve"> 22. Сидорова Анна Вячеславовна, учащаяся учебного объединения «Хореографическая студия «Сияние» муниципального бюджетного образовательного учреждения дополнительного образования «Центр детского творчества» Чебоксарского муниципального округа Чувашской Республики, победитель Международного инклюзивного фестиваля национальной культуры «Алтын Майдан – Алания», 3000 (три тысячи) рублей.</w:t>
      </w:r>
    </w:p>
    <w:p w14:paraId="68A98617" w14:textId="77777777" w:rsidR="005528BF" w:rsidRPr="005528BF" w:rsidRDefault="005528BF" w:rsidP="005528BF">
      <w:pPr>
        <w:tabs>
          <w:tab w:val="left" w:pos="851"/>
        </w:tabs>
        <w:spacing w:line="0" w:lineRule="atLeast"/>
        <w:ind w:firstLine="709"/>
        <w:jc w:val="both"/>
        <w:rPr>
          <w:rFonts w:ascii="Times New Roman" w:eastAsia="Calibri" w:hAnsi="Times New Roman"/>
          <w:szCs w:val="26"/>
          <w:lang w:eastAsia="en-US"/>
        </w:rPr>
      </w:pPr>
      <w:r w:rsidRPr="005528BF">
        <w:rPr>
          <w:rFonts w:ascii="Times New Roman" w:hAnsi="Times New Roman"/>
          <w:szCs w:val="26"/>
        </w:rPr>
        <w:t xml:space="preserve"> 23. Спиридонов Павел Владимирович, учащийся  театрального отделения по дополнительной предпрофессиональной общеобразовательной  программе в области театрального искусства «Искусство театра» муниципального бюджетного образовательного учреждения дополнительного образования «</w:t>
      </w:r>
      <w:proofErr w:type="spellStart"/>
      <w:r w:rsidRPr="005528BF">
        <w:rPr>
          <w:rFonts w:ascii="Times New Roman" w:hAnsi="Times New Roman"/>
          <w:szCs w:val="26"/>
        </w:rPr>
        <w:t>Атлашевская</w:t>
      </w:r>
      <w:proofErr w:type="spellEnd"/>
      <w:r w:rsidRPr="005528BF">
        <w:rPr>
          <w:rFonts w:ascii="Times New Roman" w:hAnsi="Times New Roman"/>
          <w:szCs w:val="26"/>
        </w:rPr>
        <w:t xml:space="preserve"> детская школа искусств» Чебоксарского муниципального округа Чувашской Республики, лауреат </w:t>
      </w:r>
      <w:r w:rsidRPr="005528BF">
        <w:rPr>
          <w:rFonts w:ascii="Times New Roman" w:hAnsi="Times New Roman"/>
          <w:szCs w:val="26"/>
          <w:lang w:val="en-US"/>
        </w:rPr>
        <w:t>I</w:t>
      </w:r>
      <w:r w:rsidRPr="005528BF">
        <w:rPr>
          <w:rFonts w:ascii="Times New Roman" w:hAnsi="Times New Roman"/>
          <w:szCs w:val="26"/>
        </w:rPr>
        <w:t xml:space="preserve"> степени XVIII открытого Всероссийского фестиваля-конкурса художественного творчества «Вдохновение» в номинации: «Театральное творчество. Художественное слово», лауреат </w:t>
      </w:r>
      <w:r w:rsidRPr="005528BF">
        <w:rPr>
          <w:rFonts w:ascii="Times New Roman" w:hAnsi="Times New Roman"/>
          <w:szCs w:val="26"/>
          <w:lang w:val="en-US"/>
        </w:rPr>
        <w:t>I</w:t>
      </w:r>
      <w:r w:rsidRPr="005528BF">
        <w:rPr>
          <w:rFonts w:ascii="Times New Roman" w:hAnsi="Times New Roman"/>
          <w:szCs w:val="26"/>
        </w:rPr>
        <w:t xml:space="preserve"> степени IX Международного фестиваля-конкурса вокально-хореографического, театрально-художественного и инструментального творчества «Калейдоскоп талантов» в номинации «Художественное слово», </w:t>
      </w:r>
      <w:r w:rsidRPr="005528BF">
        <w:rPr>
          <w:rFonts w:ascii="Times New Roman" w:eastAsia="Calibri" w:hAnsi="Times New Roman"/>
          <w:szCs w:val="26"/>
          <w:lang w:eastAsia="en-US"/>
        </w:rPr>
        <w:t>3000 (три тысячи) рублей.</w:t>
      </w:r>
    </w:p>
    <w:p w14:paraId="4A8A1CA9" w14:textId="77777777" w:rsidR="005528BF" w:rsidRPr="005528BF" w:rsidRDefault="005528BF" w:rsidP="005528BF">
      <w:pPr>
        <w:tabs>
          <w:tab w:val="left" w:pos="851"/>
        </w:tabs>
        <w:spacing w:line="0" w:lineRule="atLeast"/>
        <w:ind w:firstLine="709"/>
        <w:jc w:val="both"/>
        <w:rPr>
          <w:rFonts w:ascii="Times New Roman" w:eastAsia="Calibri" w:hAnsi="Times New Roman"/>
          <w:szCs w:val="26"/>
          <w:lang w:eastAsia="en-US"/>
        </w:rPr>
      </w:pPr>
      <w:r w:rsidRPr="005528BF">
        <w:rPr>
          <w:rFonts w:ascii="Times New Roman" w:eastAsia="Calibri" w:hAnsi="Times New Roman"/>
          <w:szCs w:val="26"/>
          <w:lang w:eastAsia="en-US"/>
        </w:rPr>
        <w:t xml:space="preserve"> 24. Столярова София Вячеславовна, учащаяся учебного объединения «Хореографическая студия «Сияние» муниципального бюджетного образовательного учреждения дополнительного образования «Центр детского творчества» Чебоксарского муниципального округа Чувашской Республики, победитель Международного телевизионного конкурса «Созвездие», 3000 (три тысячи) рублей.</w:t>
      </w:r>
    </w:p>
    <w:p w14:paraId="2F7A6659" w14:textId="77777777" w:rsidR="005528BF" w:rsidRPr="005528BF" w:rsidRDefault="005528BF" w:rsidP="005528BF">
      <w:pPr>
        <w:tabs>
          <w:tab w:val="left" w:pos="851"/>
        </w:tabs>
        <w:spacing w:line="0" w:lineRule="atLeast"/>
        <w:ind w:firstLine="709"/>
        <w:jc w:val="both"/>
        <w:rPr>
          <w:rFonts w:ascii="Times New Roman" w:eastAsia="Calibri" w:hAnsi="Times New Roman"/>
          <w:szCs w:val="26"/>
          <w:lang w:eastAsia="en-US"/>
        </w:rPr>
      </w:pPr>
      <w:r w:rsidRPr="005528BF">
        <w:rPr>
          <w:rFonts w:ascii="Times New Roman" w:eastAsia="Calibri" w:hAnsi="Times New Roman"/>
          <w:szCs w:val="26"/>
          <w:lang w:eastAsia="en-US"/>
        </w:rPr>
        <w:t xml:space="preserve"> 25. Тарасова Ева Сергеевна, учащаяся учебного объединения «Сценическое искусство» муниципального бюджетного образовательного учреждения дополнительного образования «Центр детского творчества» Чебоксарского муниципального округа Чувашской Республики, победитель Межрегионального конкурса-фестиваля детского и молодежного творчества «Проспект Детства» в номинации «Художественное слово», 3000 (три тысячи) рублей.</w:t>
      </w:r>
    </w:p>
    <w:p w14:paraId="05B52DD7" w14:textId="77777777" w:rsidR="005528BF" w:rsidRPr="005528BF" w:rsidRDefault="005528BF" w:rsidP="005528BF">
      <w:pPr>
        <w:tabs>
          <w:tab w:val="left" w:pos="851"/>
        </w:tabs>
        <w:spacing w:line="0" w:lineRule="atLeast"/>
        <w:ind w:firstLine="709"/>
        <w:jc w:val="both"/>
        <w:rPr>
          <w:rFonts w:ascii="Times New Roman" w:eastAsia="Calibri" w:hAnsi="Times New Roman"/>
          <w:szCs w:val="26"/>
          <w:lang w:eastAsia="en-US"/>
        </w:rPr>
      </w:pPr>
      <w:r w:rsidRPr="005528BF">
        <w:rPr>
          <w:rFonts w:ascii="Times New Roman" w:eastAsia="Calibri" w:hAnsi="Times New Roman"/>
          <w:szCs w:val="26"/>
          <w:lang w:eastAsia="en-US"/>
        </w:rPr>
        <w:t xml:space="preserve"> 26. </w:t>
      </w:r>
      <w:proofErr w:type="spellStart"/>
      <w:r w:rsidRPr="005528BF">
        <w:rPr>
          <w:rFonts w:ascii="Times New Roman" w:eastAsia="Calibri" w:hAnsi="Times New Roman"/>
          <w:szCs w:val="26"/>
          <w:lang w:eastAsia="en-US"/>
        </w:rPr>
        <w:t>Юдинских</w:t>
      </w:r>
      <w:proofErr w:type="spellEnd"/>
      <w:r w:rsidRPr="005528BF">
        <w:rPr>
          <w:rFonts w:ascii="Times New Roman" w:eastAsia="Calibri" w:hAnsi="Times New Roman"/>
          <w:szCs w:val="26"/>
          <w:lang w:eastAsia="en-US"/>
        </w:rPr>
        <w:t xml:space="preserve"> Нелли Андреевна, учащаяся </w:t>
      </w:r>
      <w:bookmarkStart w:id="0" w:name="_Hlk183678093"/>
      <w:r w:rsidRPr="005528BF">
        <w:rPr>
          <w:rFonts w:ascii="Times New Roman" w:eastAsia="Calibri" w:hAnsi="Times New Roman"/>
          <w:szCs w:val="26"/>
          <w:lang w:eastAsia="en-US"/>
        </w:rPr>
        <w:t xml:space="preserve">учебного объединения </w:t>
      </w:r>
      <w:bookmarkEnd w:id="0"/>
      <w:r w:rsidRPr="005528BF">
        <w:rPr>
          <w:rFonts w:ascii="Times New Roman" w:eastAsia="Calibri" w:hAnsi="Times New Roman"/>
          <w:szCs w:val="26"/>
          <w:lang w:eastAsia="en-US"/>
        </w:rPr>
        <w:t>"</w:t>
      </w:r>
      <w:proofErr w:type="spellStart"/>
      <w:r w:rsidRPr="005528BF">
        <w:rPr>
          <w:rFonts w:ascii="Times New Roman" w:eastAsia="Calibri" w:hAnsi="Times New Roman"/>
          <w:szCs w:val="26"/>
          <w:lang w:eastAsia="en-US"/>
        </w:rPr>
        <w:t>Всеумейка</w:t>
      </w:r>
      <w:proofErr w:type="spellEnd"/>
      <w:r w:rsidRPr="005528BF">
        <w:rPr>
          <w:rFonts w:ascii="Times New Roman" w:eastAsia="Calibri" w:hAnsi="Times New Roman"/>
          <w:szCs w:val="26"/>
          <w:lang w:eastAsia="en-US"/>
        </w:rPr>
        <w:t xml:space="preserve">" муниципального бюджетного образовательного учреждения дополнительного образования «Центр детского творчества» Чебоксарского муниципального округа Чувашской Республики, </w:t>
      </w:r>
      <w:r w:rsidRPr="005528BF">
        <w:rPr>
          <w:rFonts w:ascii="Times New Roman" w:eastAsia="Calibri" w:hAnsi="Times New Roman"/>
          <w:szCs w:val="26"/>
          <w:lang w:val="en-US" w:eastAsia="en-US"/>
        </w:rPr>
        <w:t>XVI</w:t>
      </w:r>
      <w:r w:rsidRPr="005528BF">
        <w:rPr>
          <w:rFonts w:ascii="Times New Roman" w:eastAsia="Calibri" w:hAnsi="Times New Roman"/>
          <w:szCs w:val="26"/>
          <w:lang w:eastAsia="en-US"/>
        </w:rPr>
        <w:t xml:space="preserve"> Международного телевизионного фестиваль-конкурса "Созвездие талантов - 2024" в номинации «Декоративно-прикладное творчество», 3000 (три тысячи) рублей.</w:t>
      </w:r>
    </w:p>
    <w:p w14:paraId="12AC4BDA" w14:textId="77777777" w:rsidR="005528BF" w:rsidRPr="005528BF" w:rsidRDefault="005528BF" w:rsidP="005528BF">
      <w:pPr>
        <w:tabs>
          <w:tab w:val="left" w:pos="851"/>
        </w:tabs>
        <w:ind w:firstLine="851"/>
        <w:jc w:val="both"/>
        <w:rPr>
          <w:rFonts w:ascii="Times New Roman" w:hAnsi="Times New Roman"/>
          <w:szCs w:val="26"/>
        </w:rPr>
      </w:pPr>
      <w:r w:rsidRPr="005528BF">
        <w:rPr>
          <w:rFonts w:ascii="Times New Roman" w:hAnsi="Times New Roman"/>
          <w:szCs w:val="26"/>
        </w:rPr>
        <w:t>27. Яковлев Антон Алексеевич, учащийся муниципального автономного учреждения дополнительного образования «Спортивная школа «</w:t>
      </w:r>
      <w:proofErr w:type="spellStart"/>
      <w:r w:rsidRPr="005528BF">
        <w:rPr>
          <w:rFonts w:ascii="Times New Roman" w:hAnsi="Times New Roman"/>
          <w:szCs w:val="26"/>
        </w:rPr>
        <w:t>Улап</w:t>
      </w:r>
      <w:proofErr w:type="spellEnd"/>
      <w:r w:rsidRPr="005528BF">
        <w:rPr>
          <w:rFonts w:ascii="Times New Roman" w:hAnsi="Times New Roman"/>
          <w:szCs w:val="26"/>
        </w:rPr>
        <w:t xml:space="preserve">» Чебоксарского муниципального округа Чувашской </w:t>
      </w:r>
      <w:proofErr w:type="gramStart"/>
      <w:r w:rsidRPr="005528BF">
        <w:rPr>
          <w:rFonts w:ascii="Times New Roman" w:hAnsi="Times New Roman"/>
          <w:szCs w:val="26"/>
        </w:rPr>
        <w:t>Республики,  победитель</w:t>
      </w:r>
      <w:proofErr w:type="gramEnd"/>
      <w:r w:rsidRPr="005528BF">
        <w:rPr>
          <w:rFonts w:ascii="Times New Roman" w:hAnsi="Times New Roman"/>
          <w:szCs w:val="26"/>
        </w:rPr>
        <w:t xml:space="preserve"> первенства  Чувашской Республики по </w:t>
      </w:r>
      <w:proofErr w:type="spellStart"/>
      <w:r w:rsidRPr="005528BF">
        <w:rPr>
          <w:rFonts w:ascii="Times New Roman" w:hAnsi="Times New Roman"/>
          <w:szCs w:val="26"/>
        </w:rPr>
        <w:t>арм</w:t>
      </w:r>
      <w:proofErr w:type="spellEnd"/>
      <w:r w:rsidRPr="005528BF">
        <w:rPr>
          <w:rFonts w:ascii="Times New Roman" w:hAnsi="Times New Roman"/>
          <w:szCs w:val="26"/>
        </w:rPr>
        <w:t>-рестлингу,  5000 (пять тысяч) рублей.</w:t>
      </w:r>
    </w:p>
    <w:p w14:paraId="76E6AD41" w14:textId="77777777" w:rsidR="005528BF" w:rsidRPr="005528BF" w:rsidRDefault="005528BF" w:rsidP="005528BF">
      <w:pPr>
        <w:ind w:firstLine="851"/>
        <w:jc w:val="both"/>
        <w:rPr>
          <w:rFonts w:ascii="Times New Roman" w:hAnsi="Times New Roman"/>
          <w:szCs w:val="26"/>
        </w:rPr>
      </w:pPr>
      <w:r w:rsidRPr="005528BF">
        <w:rPr>
          <w:rFonts w:ascii="Times New Roman" w:hAnsi="Times New Roman"/>
          <w:szCs w:val="26"/>
        </w:rPr>
        <w:t>28.</w:t>
      </w:r>
      <w:r w:rsidRPr="005528BF">
        <w:rPr>
          <w:rFonts w:ascii="Times New Roman" w:eastAsia="Calibri" w:hAnsi="Times New Roman"/>
          <w:szCs w:val="26"/>
          <w:lang w:eastAsia="en-US"/>
        </w:rPr>
        <w:t xml:space="preserve"> </w:t>
      </w:r>
      <w:proofErr w:type="spellStart"/>
      <w:r w:rsidRPr="005528BF">
        <w:rPr>
          <w:rFonts w:ascii="Times New Roman" w:hAnsi="Times New Roman"/>
          <w:szCs w:val="26"/>
        </w:rPr>
        <w:t>Ярдухина</w:t>
      </w:r>
      <w:proofErr w:type="spellEnd"/>
      <w:r w:rsidRPr="005528BF">
        <w:rPr>
          <w:rFonts w:ascii="Times New Roman" w:hAnsi="Times New Roman"/>
          <w:szCs w:val="26"/>
        </w:rPr>
        <w:t xml:space="preserve"> Ксения Семеновна, учащаяся муниципального бюджетного образовательного учреждения дополнительного образования «</w:t>
      </w:r>
      <w:proofErr w:type="spellStart"/>
      <w:r w:rsidRPr="005528BF">
        <w:rPr>
          <w:rFonts w:ascii="Times New Roman" w:hAnsi="Times New Roman"/>
          <w:szCs w:val="26"/>
        </w:rPr>
        <w:t>Хыркасинская</w:t>
      </w:r>
      <w:proofErr w:type="spellEnd"/>
      <w:r w:rsidRPr="005528BF">
        <w:rPr>
          <w:rFonts w:ascii="Times New Roman" w:hAnsi="Times New Roman"/>
          <w:szCs w:val="26"/>
        </w:rPr>
        <w:t xml:space="preserve"> детская школа искусств им. Г.С. Лебедева» Чебоксарского муниципального округа Чувашской Республики по дополнительной общеразвивающей общеобразовательной программе в области театрального искусства, лауреат</w:t>
      </w:r>
      <w:r w:rsidRPr="005528BF">
        <w:rPr>
          <w:rFonts w:ascii="Times New Roman" w:eastAsia="Calibri" w:hAnsi="Times New Roman"/>
          <w:szCs w:val="26"/>
          <w:lang w:eastAsia="en-US"/>
        </w:rPr>
        <w:t xml:space="preserve"> </w:t>
      </w:r>
      <w:r w:rsidRPr="005528BF">
        <w:rPr>
          <w:rFonts w:ascii="Times New Roman" w:hAnsi="Times New Roman"/>
          <w:szCs w:val="26"/>
          <w:lang w:val="en-US"/>
        </w:rPr>
        <w:t>II</w:t>
      </w:r>
      <w:r w:rsidRPr="005528BF">
        <w:rPr>
          <w:rFonts w:ascii="Times New Roman" w:hAnsi="Times New Roman"/>
          <w:szCs w:val="26"/>
        </w:rPr>
        <w:t xml:space="preserve"> степени </w:t>
      </w:r>
      <w:r w:rsidRPr="005528BF">
        <w:rPr>
          <w:rFonts w:ascii="Times New Roman" w:eastAsia="Calibri" w:hAnsi="Times New Roman"/>
          <w:szCs w:val="26"/>
          <w:lang w:val="en-US" w:eastAsia="en-US"/>
        </w:rPr>
        <w:t>XVI</w:t>
      </w:r>
      <w:r w:rsidRPr="005528BF">
        <w:rPr>
          <w:rFonts w:ascii="Times New Roman" w:eastAsia="Calibri" w:hAnsi="Times New Roman"/>
          <w:szCs w:val="26"/>
          <w:lang w:eastAsia="en-US"/>
        </w:rPr>
        <w:t xml:space="preserve"> Международного телевизионного фестиваль-конкурса "Созвездие талантов - 2024" в номинации «Художественное слово», </w:t>
      </w:r>
      <w:r w:rsidRPr="005528BF">
        <w:rPr>
          <w:rFonts w:ascii="Times New Roman" w:hAnsi="Times New Roman"/>
          <w:szCs w:val="26"/>
        </w:rPr>
        <w:t xml:space="preserve"> лауреат </w:t>
      </w:r>
      <w:r w:rsidRPr="005528BF">
        <w:rPr>
          <w:rFonts w:ascii="Times New Roman" w:hAnsi="Times New Roman"/>
          <w:szCs w:val="26"/>
          <w:lang w:val="en-US"/>
        </w:rPr>
        <w:t>II</w:t>
      </w:r>
      <w:r w:rsidRPr="005528BF">
        <w:rPr>
          <w:rFonts w:ascii="Times New Roman" w:hAnsi="Times New Roman"/>
          <w:szCs w:val="26"/>
        </w:rPr>
        <w:t xml:space="preserve"> степени IX Международного фестиваля-конкурса вокально-хореографического, театрально-</w:t>
      </w:r>
      <w:r w:rsidRPr="005528BF">
        <w:rPr>
          <w:rFonts w:ascii="Times New Roman" w:hAnsi="Times New Roman"/>
          <w:szCs w:val="26"/>
        </w:rPr>
        <w:lastRenderedPageBreak/>
        <w:t xml:space="preserve">художественного и инструментального творчества «Калейдоскоп талантов» в номинации «Художественное слово», </w:t>
      </w:r>
      <w:r w:rsidRPr="005528BF">
        <w:rPr>
          <w:rFonts w:ascii="Times New Roman" w:eastAsia="Calibri" w:hAnsi="Times New Roman"/>
          <w:szCs w:val="26"/>
          <w:lang w:eastAsia="en-US"/>
        </w:rPr>
        <w:t>3000 (три тысячи) рублей.</w:t>
      </w:r>
    </w:p>
    <w:p w14:paraId="0A918643" w14:textId="77777777" w:rsidR="005528BF" w:rsidRPr="005528BF" w:rsidRDefault="005528BF" w:rsidP="005528BF">
      <w:pPr>
        <w:ind w:firstLine="851"/>
        <w:jc w:val="both"/>
        <w:rPr>
          <w:rFonts w:ascii="Times New Roman" w:hAnsi="Times New Roman"/>
          <w:szCs w:val="26"/>
        </w:rPr>
      </w:pPr>
    </w:p>
    <w:p w14:paraId="0BD85E55" w14:textId="77777777" w:rsidR="005528BF" w:rsidRPr="005528BF" w:rsidRDefault="005528BF" w:rsidP="005528BF">
      <w:pPr>
        <w:ind w:firstLine="851"/>
        <w:jc w:val="both"/>
        <w:rPr>
          <w:rFonts w:ascii="Times New Roman" w:hAnsi="Times New Roman"/>
          <w:szCs w:val="26"/>
        </w:rPr>
      </w:pPr>
    </w:p>
    <w:p w14:paraId="06A799E1" w14:textId="77777777" w:rsidR="005528BF" w:rsidRPr="005528BF" w:rsidRDefault="005528BF" w:rsidP="005528BF">
      <w:pPr>
        <w:jc w:val="center"/>
        <w:rPr>
          <w:rFonts w:ascii="Times New Roman" w:hAnsi="Times New Roman"/>
          <w:b/>
          <w:szCs w:val="26"/>
          <w:lang w:eastAsia="x-none"/>
        </w:rPr>
      </w:pPr>
    </w:p>
    <w:p w14:paraId="1A636166" w14:textId="6D72990F" w:rsidR="00A914C8" w:rsidRPr="005528BF" w:rsidRDefault="00A914C8" w:rsidP="005528BF">
      <w:pPr>
        <w:tabs>
          <w:tab w:val="left" w:pos="851"/>
        </w:tabs>
        <w:jc w:val="both"/>
        <w:rPr>
          <w:rFonts w:ascii="Times New Roman" w:hAnsi="Times New Roman"/>
          <w:szCs w:val="26"/>
        </w:rPr>
      </w:pPr>
    </w:p>
    <w:sectPr w:rsidR="00A914C8" w:rsidRPr="005528BF" w:rsidSect="00F66B12">
      <w:footerReference w:type="default" r:id="rId8"/>
      <w:headerReference w:type="first" r:id="rId9"/>
      <w:type w:val="evenPage"/>
      <w:pgSz w:w="11907" w:h="16840"/>
      <w:pgMar w:top="284" w:right="850" w:bottom="0" w:left="1701" w:header="1134" w:footer="95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8A979" w14:textId="77777777" w:rsidR="00FC3728" w:rsidRDefault="00FC3728">
      <w:r>
        <w:separator/>
      </w:r>
    </w:p>
  </w:endnote>
  <w:endnote w:type="continuationSeparator" w:id="0">
    <w:p w14:paraId="3A1D99D3" w14:textId="77777777" w:rsidR="00FC3728" w:rsidRDefault="00FC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Baltica">
    <w:altName w:val="Arial"/>
    <w:panose1 w:val="020B0604020202020204"/>
    <w:charset w:val="00"/>
    <w:family w:val="swiss"/>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Arial Cyr Chuv">
    <w:altName w:val="Arial"/>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6647D" w14:textId="77777777" w:rsidR="001C148E" w:rsidRDefault="001C148E">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4B872" w14:textId="77777777" w:rsidR="00FC3728" w:rsidRDefault="00FC3728">
      <w:r>
        <w:separator/>
      </w:r>
    </w:p>
  </w:footnote>
  <w:footnote w:type="continuationSeparator" w:id="0">
    <w:p w14:paraId="15C0C378" w14:textId="77777777" w:rsidR="00FC3728" w:rsidRDefault="00FC3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5" w:type="dxa"/>
      <w:tblLayout w:type="fixed"/>
      <w:tblLook w:val="04A0" w:firstRow="1" w:lastRow="0" w:firstColumn="1" w:lastColumn="0" w:noHBand="0" w:noVBand="1"/>
    </w:tblPr>
    <w:tblGrid>
      <w:gridCol w:w="3285"/>
      <w:gridCol w:w="3285"/>
      <w:gridCol w:w="3285"/>
    </w:tblGrid>
    <w:tr w:rsidR="00E30A56" w:rsidRPr="00AD02C4" w14:paraId="44A029C2" w14:textId="77777777" w:rsidTr="00E30A56">
      <w:tc>
        <w:tcPr>
          <w:tcW w:w="3285" w:type="dxa"/>
          <w:shd w:val="clear" w:color="auto" w:fill="auto"/>
        </w:tcPr>
        <w:p w14:paraId="7E9B9E63" w14:textId="5B4A2D8E" w:rsidR="00E30A56" w:rsidRPr="003F073B" w:rsidRDefault="00E30A56" w:rsidP="00E30A56">
          <w:pPr>
            <w:pStyle w:val="a3"/>
            <w:widowControl w:val="0"/>
            <w:jc w:val="center"/>
            <w:rPr>
              <w:rFonts w:asciiTheme="minorHAnsi" w:hAnsiTheme="minorHAnsi"/>
              <w:b/>
              <w:sz w:val="22"/>
              <w:szCs w:val="18"/>
            </w:rPr>
          </w:pPr>
          <w:r w:rsidRPr="003F073B">
            <w:rPr>
              <w:rFonts w:ascii="Arial Cyr Chuv" w:hAnsi="Arial Cyr Chuv"/>
              <w:b/>
              <w:sz w:val="22"/>
              <w:szCs w:val="18"/>
            </w:rPr>
            <w:t>Ч</w:t>
          </w:r>
          <w:r w:rsidR="00666241">
            <w:rPr>
              <w:rFonts w:ascii="Arial" w:hAnsi="Arial" w:cs="Arial"/>
              <w:b/>
              <w:sz w:val="22"/>
              <w:szCs w:val="18"/>
            </w:rPr>
            <w:t>Ӓ</w:t>
          </w:r>
          <w:r w:rsidRPr="003F073B">
            <w:rPr>
              <w:rFonts w:ascii="Arial Cyr Chuv" w:hAnsi="Arial Cyr Chuv"/>
              <w:b/>
              <w:sz w:val="22"/>
              <w:szCs w:val="18"/>
            </w:rPr>
            <w:t>ВАШ РЕСПУБЛИКИ</w:t>
          </w:r>
        </w:p>
        <w:p w14:paraId="3318471C" w14:textId="77777777" w:rsidR="00E30A56" w:rsidRPr="003F073B" w:rsidRDefault="00E30A56" w:rsidP="00E30A56">
          <w:pPr>
            <w:pStyle w:val="a3"/>
            <w:widowControl w:val="0"/>
            <w:jc w:val="center"/>
            <w:rPr>
              <w:rFonts w:ascii="Arial Cyr Chuv" w:hAnsi="Arial Cyr Chuv"/>
              <w:b/>
              <w:sz w:val="22"/>
              <w:szCs w:val="18"/>
            </w:rPr>
          </w:pPr>
        </w:p>
        <w:p w14:paraId="456CBC7C" w14:textId="77777777" w:rsidR="00E30A56" w:rsidRPr="003F073B" w:rsidRDefault="00E30A56" w:rsidP="00E30A56">
          <w:pPr>
            <w:pStyle w:val="a3"/>
            <w:widowControl w:val="0"/>
            <w:spacing w:line="276" w:lineRule="auto"/>
            <w:jc w:val="center"/>
            <w:rPr>
              <w:rFonts w:ascii="Arial Cyr Chuv" w:hAnsi="Arial Cyr Chuv"/>
              <w:b/>
              <w:sz w:val="22"/>
              <w:szCs w:val="18"/>
            </w:rPr>
          </w:pPr>
          <w:r w:rsidRPr="003F073B">
            <w:rPr>
              <w:rFonts w:ascii="Arial Cyr Chuv" w:hAnsi="Arial Cyr Chuv"/>
              <w:b/>
              <w:sz w:val="22"/>
              <w:szCs w:val="18"/>
            </w:rPr>
            <w:t xml:space="preserve">ШУПАШКАР </w:t>
          </w:r>
        </w:p>
        <w:p w14:paraId="7787CD8A" w14:textId="2D6FD452" w:rsidR="00E30A56" w:rsidRPr="003F073B" w:rsidRDefault="00906A67" w:rsidP="00E30A56">
          <w:pPr>
            <w:pStyle w:val="a3"/>
            <w:widowControl w:val="0"/>
            <w:spacing w:line="276" w:lineRule="auto"/>
            <w:jc w:val="center"/>
            <w:rPr>
              <w:rFonts w:ascii="Arial Cyr Chuv" w:hAnsi="Arial Cyr Chuv"/>
              <w:b/>
              <w:sz w:val="22"/>
              <w:szCs w:val="18"/>
            </w:rPr>
          </w:pPr>
          <w:r>
            <w:rPr>
              <w:rFonts w:ascii="Arial Cyr Chuv" w:hAnsi="Arial Cyr Chuv"/>
              <w:b/>
              <w:sz w:val="22"/>
              <w:szCs w:val="18"/>
            </w:rPr>
            <w:t>МУНИЦИПАЛЛЁ ОКРУГЕ</w:t>
          </w:r>
          <w:r w:rsidR="00E30A56" w:rsidRPr="003F073B">
            <w:rPr>
              <w:rFonts w:ascii="Arial Cyr Chuv" w:hAnsi="Arial Cyr Chuv"/>
              <w:b/>
              <w:sz w:val="22"/>
              <w:szCs w:val="18"/>
            </w:rPr>
            <w:t>Н АДМИНИСТРАЦИЙ,</w:t>
          </w:r>
        </w:p>
        <w:p w14:paraId="2FE527F0" w14:textId="77777777" w:rsidR="00E30A56" w:rsidRPr="003F073B" w:rsidRDefault="00E30A56" w:rsidP="00E30A56">
          <w:pPr>
            <w:pStyle w:val="a3"/>
            <w:widowControl w:val="0"/>
            <w:jc w:val="center"/>
            <w:rPr>
              <w:rFonts w:ascii="Arial Cyr Chuv" w:hAnsi="Arial Cyr Chuv"/>
              <w:b/>
              <w:sz w:val="22"/>
              <w:szCs w:val="18"/>
            </w:rPr>
          </w:pPr>
        </w:p>
        <w:p w14:paraId="0539DEF5" w14:textId="77777777" w:rsidR="00E30A56" w:rsidRPr="003F073B" w:rsidRDefault="00E30A56" w:rsidP="00E30A56">
          <w:pPr>
            <w:pStyle w:val="a3"/>
            <w:widowControl w:val="0"/>
            <w:jc w:val="center"/>
            <w:rPr>
              <w:rFonts w:ascii="Arial Cyr Chuv" w:hAnsi="Arial Cyr Chuv"/>
              <w:sz w:val="24"/>
            </w:rPr>
          </w:pPr>
          <w:r w:rsidRPr="003F073B">
            <w:rPr>
              <w:rFonts w:ascii="Arial Cyr Chuv" w:hAnsi="Arial Cyr Chuv"/>
              <w:b/>
              <w:sz w:val="24"/>
            </w:rPr>
            <w:t>ЙЫШЁНУ</w:t>
          </w:r>
        </w:p>
        <w:p w14:paraId="182B1C65" w14:textId="77777777" w:rsidR="00E30A56" w:rsidRPr="003F073B" w:rsidRDefault="00E30A56" w:rsidP="00E30A56">
          <w:pPr>
            <w:pStyle w:val="a3"/>
            <w:widowControl w:val="0"/>
            <w:jc w:val="center"/>
            <w:rPr>
              <w:rFonts w:ascii="Arial Cyr Chuv" w:hAnsi="Arial Cyr Chuv"/>
              <w:sz w:val="22"/>
              <w:szCs w:val="18"/>
            </w:rPr>
          </w:pPr>
        </w:p>
        <w:tbl>
          <w:tblPr>
            <w:tblW w:w="2617" w:type="dxa"/>
            <w:tblLayout w:type="fixed"/>
            <w:tblLook w:val="04A0" w:firstRow="1" w:lastRow="0" w:firstColumn="1" w:lastColumn="0" w:noHBand="0" w:noVBand="1"/>
          </w:tblPr>
          <w:tblGrid>
            <w:gridCol w:w="1323"/>
            <w:gridCol w:w="462"/>
            <w:gridCol w:w="832"/>
          </w:tblGrid>
          <w:tr w:rsidR="00E30A56" w:rsidRPr="003F073B" w14:paraId="21E403CA" w14:textId="77777777" w:rsidTr="00B06D5B">
            <w:trPr>
              <w:trHeight w:val="263"/>
            </w:trPr>
            <w:tc>
              <w:tcPr>
                <w:tcW w:w="1205" w:type="dxa"/>
                <w:tcBorders>
                  <w:bottom w:val="single" w:sz="4" w:space="0" w:color="000000"/>
                </w:tcBorders>
              </w:tcPr>
              <w:p w14:paraId="48ED1BCB" w14:textId="67569CDA" w:rsidR="00E30A56" w:rsidRPr="003F073B" w:rsidRDefault="00552676" w:rsidP="00E30A56">
                <w:pPr>
                  <w:pStyle w:val="a3"/>
                  <w:widowControl w:val="0"/>
                  <w:rPr>
                    <w:sz w:val="22"/>
                    <w:szCs w:val="18"/>
                    <w:u w:val="single"/>
                  </w:rPr>
                </w:pPr>
                <w:r>
                  <w:rPr>
                    <w:sz w:val="22"/>
                    <w:szCs w:val="18"/>
                    <w:u w:val="single"/>
                  </w:rPr>
                  <w:t>03.12.2024</w:t>
                </w:r>
              </w:p>
            </w:tc>
            <w:tc>
              <w:tcPr>
                <w:tcW w:w="373" w:type="dxa"/>
              </w:tcPr>
              <w:p w14:paraId="4B501110" w14:textId="77777777" w:rsidR="00E30A56" w:rsidRPr="003F073B" w:rsidRDefault="00E30A56" w:rsidP="00E30A56">
                <w:pPr>
                  <w:pStyle w:val="a3"/>
                  <w:widowControl w:val="0"/>
                  <w:jc w:val="center"/>
                  <w:rPr>
                    <w:b/>
                    <w:sz w:val="22"/>
                    <w:szCs w:val="18"/>
                  </w:rPr>
                </w:pPr>
                <w:r w:rsidRPr="003F073B">
                  <w:rPr>
                    <w:b/>
                    <w:sz w:val="22"/>
                    <w:szCs w:val="18"/>
                  </w:rPr>
                  <w:t>№</w:t>
                </w:r>
              </w:p>
            </w:tc>
            <w:tc>
              <w:tcPr>
                <w:tcW w:w="1039" w:type="dxa"/>
                <w:tcBorders>
                  <w:bottom w:val="single" w:sz="4" w:space="0" w:color="000000"/>
                </w:tcBorders>
              </w:tcPr>
              <w:p w14:paraId="59AB763E" w14:textId="634E8D45" w:rsidR="00E30A56" w:rsidRPr="003F073B" w:rsidRDefault="00552676" w:rsidP="00E30A56">
                <w:pPr>
                  <w:pStyle w:val="a3"/>
                  <w:widowControl w:val="0"/>
                  <w:rPr>
                    <w:sz w:val="22"/>
                    <w:szCs w:val="18"/>
                    <w:u w:val="single"/>
                  </w:rPr>
                </w:pPr>
                <w:r>
                  <w:rPr>
                    <w:sz w:val="22"/>
                    <w:szCs w:val="18"/>
                    <w:u w:val="single"/>
                  </w:rPr>
                  <w:t>1835</w:t>
                </w:r>
              </w:p>
            </w:tc>
          </w:tr>
        </w:tbl>
        <w:p w14:paraId="35E188FB" w14:textId="00D5BA27" w:rsidR="00E30A56" w:rsidRPr="00AD02C4" w:rsidRDefault="00906A67" w:rsidP="00E30A56">
          <w:pPr>
            <w:pStyle w:val="a3"/>
            <w:jc w:val="center"/>
            <w:rPr>
              <w:rFonts w:ascii="Times New Roman" w:hAnsi="Times New Roman"/>
              <w:b/>
              <w:sz w:val="24"/>
            </w:rPr>
          </w:pPr>
          <w:proofErr w:type="spellStart"/>
          <w:r>
            <w:rPr>
              <w:rFonts w:ascii="Arial Cyr Chuv" w:hAnsi="Arial Cyr Chuv"/>
              <w:b/>
              <w:sz w:val="22"/>
              <w:szCs w:val="18"/>
            </w:rPr>
            <w:t>Ку</w:t>
          </w:r>
          <w:r w:rsidR="00E30A56" w:rsidRPr="003F073B">
            <w:rPr>
              <w:rFonts w:ascii="Arial Cyr Chuv" w:hAnsi="Arial Cyr Chuv"/>
              <w:b/>
              <w:sz w:val="22"/>
              <w:szCs w:val="18"/>
            </w:rPr>
            <w:t>ке</w:t>
          </w:r>
          <w:r>
            <w:rPr>
              <w:rFonts w:ascii="Arial" w:hAnsi="Arial" w:cs="Arial"/>
              <w:b/>
              <w:sz w:val="22"/>
              <w:szCs w:val="18"/>
            </w:rPr>
            <w:t>ҫ</w:t>
          </w:r>
          <w:proofErr w:type="spellEnd"/>
          <w:r w:rsidR="00666241">
            <w:rPr>
              <w:rFonts w:ascii="Arial Cyr Chuv" w:hAnsi="Arial Cyr Chuv"/>
              <w:b/>
              <w:sz w:val="22"/>
              <w:szCs w:val="18"/>
            </w:rPr>
            <w:t xml:space="preserve"> </w:t>
          </w:r>
          <w:r w:rsidR="00E30A56" w:rsidRPr="003F073B">
            <w:rPr>
              <w:rFonts w:ascii="Arial Cyr Chuv" w:hAnsi="Arial Cyr Chuv"/>
              <w:b/>
              <w:sz w:val="22"/>
              <w:szCs w:val="18"/>
            </w:rPr>
            <w:t xml:space="preserve"> </w:t>
          </w:r>
          <w:proofErr w:type="spellStart"/>
          <w:r w:rsidR="00E30A56" w:rsidRPr="003F073B">
            <w:rPr>
              <w:rFonts w:ascii="Arial Cyr Chuv" w:hAnsi="Arial Cyr Chuv"/>
              <w:b/>
              <w:sz w:val="22"/>
              <w:szCs w:val="18"/>
            </w:rPr>
            <w:t>поселок</w:t>
          </w:r>
          <w:r w:rsidR="00666241">
            <w:rPr>
              <w:rFonts w:ascii="Arial Cyr Chuv" w:hAnsi="Arial Cyr Chuv"/>
              <w:b/>
              <w:sz w:val="22"/>
              <w:szCs w:val="18"/>
            </w:rPr>
            <w:t>е</w:t>
          </w:r>
          <w:proofErr w:type="spellEnd"/>
        </w:p>
      </w:tc>
      <w:tc>
        <w:tcPr>
          <w:tcW w:w="3285" w:type="dxa"/>
          <w:shd w:val="clear" w:color="auto" w:fill="auto"/>
        </w:tcPr>
        <w:p w14:paraId="2850DD00" w14:textId="0B35ECD2" w:rsidR="00E30A56" w:rsidRPr="00AD02C4" w:rsidRDefault="00E30A56" w:rsidP="00E30A56">
          <w:pPr>
            <w:pStyle w:val="a3"/>
            <w:rPr>
              <w:rFonts w:ascii="Times New Roman" w:hAnsi="Times New Roman"/>
              <w:b/>
              <w:sz w:val="24"/>
            </w:rPr>
          </w:pPr>
          <w:r w:rsidRPr="003F073B">
            <w:rPr>
              <w:b/>
              <w:noProof/>
              <w:sz w:val="22"/>
              <w:szCs w:val="18"/>
            </w:rPr>
            <w:drawing>
              <wp:anchor distT="0" distB="0" distL="114300" distR="114300" simplePos="0" relativeHeight="251658752" behindDoc="0" locked="0" layoutInCell="1" allowOverlap="1" wp14:anchorId="2ECAE345" wp14:editId="387DA3A3">
                <wp:simplePos x="0" y="0"/>
                <wp:positionH relativeFrom="column">
                  <wp:posOffset>250190</wp:posOffset>
                </wp:positionH>
                <wp:positionV relativeFrom="paragraph">
                  <wp:posOffset>635</wp:posOffset>
                </wp:positionV>
                <wp:extent cx="824230" cy="852170"/>
                <wp:effectExtent l="0" t="0" r="0" b="0"/>
                <wp:wrapTopAndBottom/>
                <wp:docPr id="4" name="Рисунок 4"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CH"/>
                        <pic:cNvPicPr>
                          <a:picLocks noChangeAspect="1" noChangeArrowheads="1"/>
                        </pic:cNvPicPr>
                      </pic:nvPicPr>
                      <pic:blipFill>
                        <a:blip r:embed="rId1"/>
                        <a:stretch>
                          <a:fillRect/>
                        </a:stretch>
                      </pic:blipFill>
                      <pic:spPr bwMode="auto">
                        <a:xfrm>
                          <a:off x="0" y="0"/>
                          <a:ext cx="824230" cy="852170"/>
                        </a:xfrm>
                        <a:prstGeom prst="rect">
                          <a:avLst/>
                        </a:prstGeom>
                      </pic:spPr>
                    </pic:pic>
                  </a:graphicData>
                </a:graphic>
              </wp:anchor>
            </w:drawing>
          </w:r>
        </w:p>
      </w:tc>
      <w:tc>
        <w:tcPr>
          <w:tcW w:w="3285" w:type="dxa"/>
          <w:shd w:val="clear" w:color="auto" w:fill="auto"/>
        </w:tcPr>
        <w:p w14:paraId="35DE1643" w14:textId="77777777" w:rsidR="00E30A56" w:rsidRPr="003F073B" w:rsidRDefault="00E30A56" w:rsidP="00E30A56">
          <w:pPr>
            <w:pStyle w:val="a3"/>
            <w:widowControl w:val="0"/>
            <w:jc w:val="center"/>
            <w:rPr>
              <w:rFonts w:ascii="Arial Cyr Chuv" w:hAnsi="Arial Cyr Chuv"/>
              <w:b/>
              <w:sz w:val="22"/>
              <w:szCs w:val="18"/>
            </w:rPr>
          </w:pPr>
          <w:r w:rsidRPr="003F073B">
            <w:rPr>
              <w:rFonts w:ascii="Arial Cyr Chuv" w:hAnsi="Arial Cyr Chuv"/>
              <w:b/>
              <w:sz w:val="22"/>
              <w:szCs w:val="18"/>
            </w:rPr>
            <w:t>ЧУВАШСКАЯ РЕСПУБЛИКА</w:t>
          </w:r>
        </w:p>
        <w:p w14:paraId="2408E793" w14:textId="77777777" w:rsidR="00E30A56" w:rsidRPr="003F073B" w:rsidRDefault="00E30A56" w:rsidP="00E30A56">
          <w:pPr>
            <w:pStyle w:val="a3"/>
            <w:widowControl w:val="0"/>
            <w:jc w:val="center"/>
            <w:rPr>
              <w:rFonts w:ascii="Arial Cyr Chuv" w:hAnsi="Arial Cyr Chuv"/>
              <w:b/>
              <w:sz w:val="22"/>
              <w:szCs w:val="18"/>
            </w:rPr>
          </w:pPr>
        </w:p>
        <w:p w14:paraId="04A8C713" w14:textId="77777777" w:rsidR="00E30A56" w:rsidRPr="003F073B" w:rsidRDefault="00E30A56" w:rsidP="00E30A56">
          <w:pPr>
            <w:pStyle w:val="a3"/>
            <w:widowControl w:val="0"/>
            <w:spacing w:line="276" w:lineRule="auto"/>
            <w:jc w:val="center"/>
            <w:rPr>
              <w:rFonts w:ascii="Arial Cyr Chuv" w:hAnsi="Arial Cyr Chuv"/>
              <w:b/>
              <w:sz w:val="22"/>
              <w:szCs w:val="18"/>
            </w:rPr>
          </w:pPr>
          <w:proofErr w:type="gramStart"/>
          <w:r w:rsidRPr="003F073B">
            <w:rPr>
              <w:rFonts w:ascii="Arial Cyr Chuv" w:hAnsi="Arial Cyr Chuv"/>
              <w:b/>
              <w:sz w:val="22"/>
              <w:szCs w:val="18"/>
            </w:rPr>
            <w:t>АДМИНИСТРАЦИЯ  ЧЕБОКСАРСКОГО</w:t>
          </w:r>
          <w:proofErr w:type="gramEnd"/>
          <w:r w:rsidRPr="003F073B">
            <w:rPr>
              <w:rFonts w:ascii="Arial Cyr Chuv" w:hAnsi="Arial Cyr Chuv"/>
              <w:b/>
              <w:sz w:val="22"/>
              <w:szCs w:val="18"/>
            </w:rPr>
            <w:t xml:space="preserve"> МУНИЦИПАЛЬНОГО ОКРУГА</w:t>
          </w:r>
        </w:p>
        <w:p w14:paraId="59E9E11E" w14:textId="77777777" w:rsidR="00E30A56" w:rsidRPr="003F073B" w:rsidRDefault="00E30A56" w:rsidP="00E30A56">
          <w:pPr>
            <w:pStyle w:val="a3"/>
            <w:widowControl w:val="0"/>
            <w:jc w:val="center"/>
            <w:rPr>
              <w:rFonts w:ascii="Arial Cyr Chuv" w:hAnsi="Arial Cyr Chuv"/>
              <w:b/>
              <w:sz w:val="22"/>
              <w:szCs w:val="18"/>
            </w:rPr>
          </w:pPr>
        </w:p>
        <w:p w14:paraId="7C6E2518" w14:textId="77777777" w:rsidR="00E30A56" w:rsidRPr="003F073B" w:rsidRDefault="00E30A56" w:rsidP="00E30A56">
          <w:pPr>
            <w:pStyle w:val="a3"/>
            <w:widowControl w:val="0"/>
            <w:jc w:val="center"/>
            <w:rPr>
              <w:rFonts w:ascii="Arial Cyr Chuv" w:hAnsi="Arial Cyr Chuv"/>
              <w:b/>
              <w:sz w:val="24"/>
            </w:rPr>
          </w:pPr>
          <w:r w:rsidRPr="003F073B">
            <w:rPr>
              <w:rFonts w:ascii="Arial Cyr Chuv" w:hAnsi="Arial Cyr Chuv"/>
              <w:b/>
              <w:sz w:val="24"/>
            </w:rPr>
            <w:t>ПОСТАНОВЛЕНИЕ</w:t>
          </w:r>
        </w:p>
        <w:p w14:paraId="28920AD2" w14:textId="77777777" w:rsidR="00E30A56" w:rsidRPr="003F073B" w:rsidRDefault="00E30A56" w:rsidP="00E30A56">
          <w:pPr>
            <w:pStyle w:val="a3"/>
            <w:widowControl w:val="0"/>
            <w:jc w:val="center"/>
            <w:rPr>
              <w:rFonts w:ascii="Arial Cyr Chuv" w:hAnsi="Arial Cyr Chuv"/>
              <w:b/>
              <w:sz w:val="22"/>
              <w:szCs w:val="18"/>
            </w:rPr>
          </w:pPr>
        </w:p>
        <w:tbl>
          <w:tblPr>
            <w:tblW w:w="2896" w:type="dxa"/>
            <w:tblInd w:w="163" w:type="dxa"/>
            <w:tblLayout w:type="fixed"/>
            <w:tblLook w:val="04A0" w:firstRow="1" w:lastRow="0" w:firstColumn="1" w:lastColumn="0" w:noHBand="0" w:noVBand="1"/>
          </w:tblPr>
          <w:tblGrid>
            <w:gridCol w:w="1171"/>
            <w:gridCol w:w="462"/>
            <w:gridCol w:w="1263"/>
          </w:tblGrid>
          <w:tr w:rsidR="00E30A56" w:rsidRPr="003F073B" w14:paraId="27E2C501" w14:textId="77777777" w:rsidTr="00B06D5B">
            <w:trPr>
              <w:trHeight w:val="263"/>
            </w:trPr>
            <w:tc>
              <w:tcPr>
                <w:tcW w:w="1205" w:type="dxa"/>
                <w:tcBorders>
                  <w:bottom w:val="single" w:sz="4" w:space="0" w:color="000000"/>
                </w:tcBorders>
              </w:tcPr>
              <w:p w14:paraId="05B5F2EF" w14:textId="77777777" w:rsidR="00E30A56" w:rsidRPr="003F073B" w:rsidRDefault="00E30A56" w:rsidP="00E30A56">
                <w:pPr>
                  <w:pStyle w:val="a3"/>
                  <w:widowControl w:val="0"/>
                  <w:rPr>
                    <w:sz w:val="22"/>
                    <w:szCs w:val="18"/>
                    <w:u w:val="single"/>
                  </w:rPr>
                </w:pPr>
              </w:p>
            </w:tc>
            <w:tc>
              <w:tcPr>
                <w:tcW w:w="391" w:type="dxa"/>
              </w:tcPr>
              <w:p w14:paraId="303569BB" w14:textId="77777777" w:rsidR="00E30A56" w:rsidRPr="003F073B" w:rsidRDefault="00E30A56" w:rsidP="00E30A56">
                <w:pPr>
                  <w:pStyle w:val="a3"/>
                  <w:widowControl w:val="0"/>
                  <w:jc w:val="center"/>
                  <w:rPr>
                    <w:b/>
                    <w:sz w:val="22"/>
                    <w:szCs w:val="18"/>
                  </w:rPr>
                </w:pPr>
                <w:r w:rsidRPr="003F073B">
                  <w:rPr>
                    <w:b/>
                    <w:sz w:val="22"/>
                    <w:szCs w:val="18"/>
                  </w:rPr>
                  <w:t>№</w:t>
                </w:r>
              </w:p>
            </w:tc>
            <w:tc>
              <w:tcPr>
                <w:tcW w:w="1300" w:type="dxa"/>
                <w:tcBorders>
                  <w:bottom w:val="single" w:sz="4" w:space="0" w:color="000000"/>
                </w:tcBorders>
              </w:tcPr>
              <w:p w14:paraId="0C25F989" w14:textId="77777777" w:rsidR="00E30A56" w:rsidRPr="003F073B" w:rsidRDefault="00E30A56" w:rsidP="00E30A56">
                <w:pPr>
                  <w:pStyle w:val="a3"/>
                  <w:widowControl w:val="0"/>
                  <w:jc w:val="center"/>
                  <w:rPr>
                    <w:sz w:val="22"/>
                    <w:szCs w:val="18"/>
                    <w:u w:val="single"/>
                  </w:rPr>
                </w:pPr>
              </w:p>
            </w:tc>
          </w:tr>
        </w:tbl>
        <w:p w14:paraId="73E21DDA" w14:textId="41AC6EBC" w:rsidR="00E30A56" w:rsidRPr="00AD02C4" w:rsidRDefault="00E30A56" w:rsidP="00E30A56">
          <w:pPr>
            <w:pStyle w:val="a3"/>
            <w:jc w:val="center"/>
            <w:rPr>
              <w:rFonts w:ascii="Times New Roman" w:hAnsi="Times New Roman"/>
              <w:b/>
              <w:sz w:val="24"/>
            </w:rPr>
          </w:pPr>
          <w:r w:rsidRPr="003F073B">
            <w:rPr>
              <w:rFonts w:ascii="Arial Cyr Chuv" w:hAnsi="Arial Cyr Chuv"/>
              <w:b/>
              <w:sz w:val="22"/>
              <w:szCs w:val="18"/>
            </w:rPr>
            <w:t>поселок Кугеси</w:t>
          </w:r>
        </w:p>
      </w:tc>
    </w:tr>
  </w:tbl>
  <w:p w14:paraId="4F6ED12A" w14:textId="77777777" w:rsidR="001C148E" w:rsidRDefault="001C148E" w:rsidP="003652FF">
    <w:pPr>
      <w:pStyle w:val="a3"/>
      <w:rPr>
        <w:rFonts w:ascii="Arial Cyr Chuv" w:hAnsi="Arial Cyr Chuv"/>
        <w:sz w:val="24"/>
      </w:rPr>
    </w:pPr>
  </w:p>
  <w:p w14:paraId="695B225B" w14:textId="77777777" w:rsidR="001C148E" w:rsidRDefault="001C148E">
    <w:pPr>
      <w:pStyle w:val="a3"/>
      <w:rPr>
        <w:rFonts w:ascii="Arial Cyr Chuv" w:hAnsi="Arial Cyr Chu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47190"/>
    <w:multiLevelType w:val="hybridMultilevel"/>
    <w:tmpl w:val="D83E73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150419848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90D"/>
    <w:rsid w:val="00000C62"/>
    <w:rsid w:val="0000496C"/>
    <w:rsid w:val="00011E0C"/>
    <w:rsid w:val="00017C4C"/>
    <w:rsid w:val="00020EB1"/>
    <w:rsid w:val="000217C7"/>
    <w:rsid w:val="00027E4D"/>
    <w:rsid w:val="00033A83"/>
    <w:rsid w:val="00035657"/>
    <w:rsid w:val="00040E7F"/>
    <w:rsid w:val="0004126A"/>
    <w:rsid w:val="00043145"/>
    <w:rsid w:val="00043A4F"/>
    <w:rsid w:val="00050A22"/>
    <w:rsid w:val="00050E1E"/>
    <w:rsid w:val="0005217A"/>
    <w:rsid w:val="000525D4"/>
    <w:rsid w:val="000530A3"/>
    <w:rsid w:val="0005404B"/>
    <w:rsid w:val="00064443"/>
    <w:rsid w:val="000679D4"/>
    <w:rsid w:val="00070340"/>
    <w:rsid w:val="00072552"/>
    <w:rsid w:val="00073CAB"/>
    <w:rsid w:val="00080BA5"/>
    <w:rsid w:val="000935A4"/>
    <w:rsid w:val="00093C8F"/>
    <w:rsid w:val="0009680C"/>
    <w:rsid w:val="000A2C9D"/>
    <w:rsid w:val="000A3E8E"/>
    <w:rsid w:val="000B30D0"/>
    <w:rsid w:val="000C2BE4"/>
    <w:rsid w:val="000C4DC5"/>
    <w:rsid w:val="000C5227"/>
    <w:rsid w:val="000C6A43"/>
    <w:rsid w:val="000D1E11"/>
    <w:rsid w:val="000D46DF"/>
    <w:rsid w:val="000E0C6C"/>
    <w:rsid w:val="000E10C4"/>
    <w:rsid w:val="000E1477"/>
    <w:rsid w:val="000E41F5"/>
    <w:rsid w:val="000F7A39"/>
    <w:rsid w:val="001156EA"/>
    <w:rsid w:val="0011594D"/>
    <w:rsid w:val="0012172F"/>
    <w:rsid w:val="00121DF9"/>
    <w:rsid w:val="00130645"/>
    <w:rsid w:val="0013693C"/>
    <w:rsid w:val="001412AB"/>
    <w:rsid w:val="001460B2"/>
    <w:rsid w:val="00153D48"/>
    <w:rsid w:val="0017051E"/>
    <w:rsid w:val="00170688"/>
    <w:rsid w:val="00171DBD"/>
    <w:rsid w:val="0017287E"/>
    <w:rsid w:val="00177224"/>
    <w:rsid w:val="0017767D"/>
    <w:rsid w:val="001808A0"/>
    <w:rsid w:val="00182137"/>
    <w:rsid w:val="00183D5F"/>
    <w:rsid w:val="00185CCD"/>
    <w:rsid w:val="001862B2"/>
    <w:rsid w:val="001900C4"/>
    <w:rsid w:val="00192993"/>
    <w:rsid w:val="001A4B76"/>
    <w:rsid w:val="001A4D80"/>
    <w:rsid w:val="001B2756"/>
    <w:rsid w:val="001B4CF9"/>
    <w:rsid w:val="001B52AD"/>
    <w:rsid w:val="001C148E"/>
    <w:rsid w:val="001C24AE"/>
    <w:rsid w:val="001C32A7"/>
    <w:rsid w:val="001D0693"/>
    <w:rsid w:val="001D602A"/>
    <w:rsid w:val="001E71B3"/>
    <w:rsid w:val="001E73BD"/>
    <w:rsid w:val="001F142B"/>
    <w:rsid w:val="001F2E44"/>
    <w:rsid w:val="001F2F87"/>
    <w:rsid w:val="002015D6"/>
    <w:rsid w:val="00207DC5"/>
    <w:rsid w:val="00216978"/>
    <w:rsid w:val="00217C8D"/>
    <w:rsid w:val="00231E1C"/>
    <w:rsid w:val="00233A87"/>
    <w:rsid w:val="00235EE7"/>
    <w:rsid w:val="00240C41"/>
    <w:rsid w:val="00244AF7"/>
    <w:rsid w:val="00253EA7"/>
    <w:rsid w:val="00261F34"/>
    <w:rsid w:val="00262710"/>
    <w:rsid w:val="002634ED"/>
    <w:rsid w:val="00263E60"/>
    <w:rsid w:val="00277974"/>
    <w:rsid w:val="002826C0"/>
    <w:rsid w:val="002971BA"/>
    <w:rsid w:val="002A08EC"/>
    <w:rsid w:val="002A1128"/>
    <w:rsid w:val="002B09E4"/>
    <w:rsid w:val="002B24B7"/>
    <w:rsid w:val="002B4C25"/>
    <w:rsid w:val="002B5FC6"/>
    <w:rsid w:val="002C04F4"/>
    <w:rsid w:val="002D2C26"/>
    <w:rsid w:val="002D57CD"/>
    <w:rsid w:val="002D654B"/>
    <w:rsid w:val="002E2581"/>
    <w:rsid w:val="002E2C93"/>
    <w:rsid w:val="002E4B16"/>
    <w:rsid w:val="002E6D3C"/>
    <w:rsid w:val="002F1434"/>
    <w:rsid w:val="002F1B61"/>
    <w:rsid w:val="002F1F11"/>
    <w:rsid w:val="002F42E9"/>
    <w:rsid w:val="003065AF"/>
    <w:rsid w:val="00307322"/>
    <w:rsid w:val="0031150D"/>
    <w:rsid w:val="00315097"/>
    <w:rsid w:val="00316A37"/>
    <w:rsid w:val="00320282"/>
    <w:rsid w:val="00321CC4"/>
    <w:rsid w:val="00326049"/>
    <w:rsid w:val="003274F3"/>
    <w:rsid w:val="00333D3F"/>
    <w:rsid w:val="00336E59"/>
    <w:rsid w:val="0034178E"/>
    <w:rsid w:val="003454BF"/>
    <w:rsid w:val="00346EED"/>
    <w:rsid w:val="003470E5"/>
    <w:rsid w:val="00347FA7"/>
    <w:rsid w:val="003652FF"/>
    <w:rsid w:val="00366802"/>
    <w:rsid w:val="00367432"/>
    <w:rsid w:val="00370DEA"/>
    <w:rsid w:val="003724DD"/>
    <w:rsid w:val="00374C8A"/>
    <w:rsid w:val="00383764"/>
    <w:rsid w:val="003872F6"/>
    <w:rsid w:val="003933F9"/>
    <w:rsid w:val="00396A67"/>
    <w:rsid w:val="003A2E61"/>
    <w:rsid w:val="003A4A9E"/>
    <w:rsid w:val="003B02A0"/>
    <w:rsid w:val="003B2EE2"/>
    <w:rsid w:val="003B34A1"/>
    <w:rsid w:val="003D13F1"/>
    <w:rsid w:val="003D276B"/>
    <w:rsid w:val="003D5C12"/>
    <w:rsid w:val="003D6C5C"/>
    <w:rsid w:val="003D70CC"/>
    <w:rsid w:val="003D734E"/>
    <w:rsid w:val="003D7364"/>
    <w:rsid w:val="003D7921"/>
    <w:rsid w:val="003E0963"/>
    <w:rsid w:val="003F0577"/>
    <w:rsid w:val="003F3EA9"/>
    <w:rsid w:val="003F5BE4"/>
    <w:rsid w:val="00401AFB"/>
    <w:rsid w:val="004119BB"/>
    <w:rsid w:val="00420B3D"/>
    <w:rsid w:val="00422CB9"/>
    <w:rsid w:val="004234CA"/>
    <w:rsid w:val="00425586"/>
    <w:rsid w:val="00426C86"/>
    <w:rsid w:val="004270B0"/>
    <w:rsid w:val="00427773"/>
    <w:rsid w:val="0043010C"/>
    <w:rsid w:val="004329A0"/>
    <w:rsid w:val="00432A06"/>
    <w:rsid w:val="00436E8E"/>
    <w:rsid w:val="00441511"/>
    <w:rsid w:val="00461A09"/>
    <w:rsid w:val="00466C7A"/>
    <w:rsid w:val="00470203"/>
    <w:rsid w:val="004718A8"/>
    <w:rsid w:val="004736D6"/>
    <w:rsid w:val="00474909"/>
    <w:rsid w:val="00480781"/>
    <w:rsid w:val="004845C6"/>
    <w:rsid w:val="00487602"/>
    <w:rsid w:val="00493627"/>
    <w:rsid w:val="00494CC5"/>
    <w:rsid w:val="00497C49"/>
    <w:rsid w:val="00497C7E"/>
    <w:rsid w:val="004A225B"/>
    <w:rsid w:val="004A2596"/>
    <w:rsid w:val="004A2D51"/>
    <w:rsid w:val="004A73D4"/>
    <w:rsid w:val="004B0D88"/>
    <w:rsid w:val="004B11EA"/>
    <w:rsid w:val="004B509B"/>
    <w:rsid w:val="004B6017"/>
    <w:rsid w:val="004C4A68"/>
    <w:rsid w:val="004C677A"/>
    <w:rsid w:val="004D0ED0"/>
    <w:rsid w:val="004D11D2"/>
    <w:rsid w:val="004D3363"/>
    <w:rsid w:val="004D40A1"/>
    <w:rsid w:val="004E5821"/>
    <w:rsid w:val="004E79EB"/>
    <w:rsid w:val="004F1811"/>
    <w:rsid w:val="004F3EEC"/>
    <w:rsid w:val="00502AE9"/>
    <w:rsid w:val="005162D8"/>
    <w:rsid w:val="00520364"/>
    <w:rsid w:val="0052137F"/>
    <w:rsid w:val="00527375"/>
    <w:rsid w:val="005278D7"/>
    <w:rsid w:val="00530BD7"/>
    <w:rsid w:val="00531C80"/>
    <w:rsid w:val="00531FF6"/>
    <w:rsid w:val="00532E08"/>
    <w:rsid w:val="00541EB9"/>
    <w:rsid w:val="00545314"/>
    <w:rsid w:val="00552676"/>
    <w:rsid w:val="005528BF"/>
    <w:rsid w:val="0055304E"/>
    <w:rsid w:val="0055595F"/>
    <w:rsid w:val="00564501"/>
    <w:rsid w:val="00571DBC"/>
    <w:rsid w:val="00577760"/>
    <w:rsid w:val="00585198"/>
    <w:rsid w:val="00591B6B"/>
    <w:rsid w:val="005934FB"/>
    <w:rsid w:val="00597BE0"/>
    <w:rsid w:val="005A0CF0"/>
    <w:rsid w:val="005A0DA8"/>
    <w:rsid w:val="005A69CC"/>
    <w:rsid w:val="005B5444"/>
    <w:rsid w:val="005C36CC"/>
    <w:rsid w:val="005C49E5"/>
    <w:rsid w:val="005D167B"/>
    <w:rsid w:val="005D6DF7"/>
    <w:rsid w:val="005D7BE5"/>
    <w:rsid w:val="005E0C62"/>
    <w:rsid w:val="005E0E05"/>
    <w:rsid w:val="005E3970"/>
    <w:rsid w:val="005E6C4B"/>
    <w:rsid w:val="005F151F"/>
    <w:rsid w:val="005F16B6"/>
    <w:rsid w:val="005F55C2"/>
    <w:rsid w:val="00600CF0"/>
    <w:rsid w:val="00603F53"/>
    <w:rsid w:val="00604A85"/>
    <w:rsid w:val="0060600F"/>
    <w:rsid w:val="00606509"/>
    <w:rsid w:val="00611AEA"/>
    <w:rsid w:val="00612CFE"/>
    <w:rsid w:val="006150A0"/>
    <w:rsid w:val="00616EA3"/>
    <w:rsid w:val="00623311"/>
    <w:rsid w:val="00627030"/>
    <w:rsid w:val="006272ED"/>
    <w:rsid w:val="006321EE"/>
    <w:rsid w:val="00633255"/>
    <w:rsid w:val="00633E94"/>
    <w:rsid w:val="006365E8"/>
    <w:rsid w:val="006404AC"/>
    <w:rsid w:val="006418D1"/>
    <w:rsid w:val="00644636"/>
    <w:rsid w:val="0066169F"/>
    <w:rsid w:val="00666241"/>
    <w:rsid w:val="0067042B"/>
    <w:rsid w:val="00670BE0"/>
    <w:rsid w:val="00671B56"/>
    <w:rsid w:val="0068290D"/>
    <w:rsid w:val="00686156"/>
    <w:rsid w:val="0069238B"/>
    <w:rsid w:val="00692E12"/>
    <w:rsid w:val="00694C57"/>
    <w:rsid w:val="006955DA"/>
    <w:rsid w:val="00695C74"/>
    <w:rsid w:val="00697E45"/>
    <w:rsid w:val="006A0EF5"/>
    <w:rsid w:val="006A5F4E"/>
    <w:rsid w:val="006A69A0"/>
    <w:rsid w:val="006B44F0"/>
    <w:rsid w:val="006C1975"/>
    <w:rsid w:val="006C3A43"/>
    <w:rsid w:val="006C595A"/>
    <w:rsid w:val="006C6355"/>
    <w:rsid w:val="006C7C45"/>
    <w:rsid w:val="006D1585"/>
    <w:rsid w:val="006E78A7"/>
    <w:rsid w:val="006F5456"/>
    <w:rsid w:val="006F6D96"/>
    <w:rsid w:val="00701AA5"/>
    <w:rsid w:val="00713145"/>
    <w:rsid w:val="00721DE5"/>
    <w:rsid w:val="00722AED"/>
    <w:rsid w:val="00725757"/>
    <w:rsid w:val="007342AD"/>
    <w:rsid w:val="00734435"/>
    <w:rsid w:val="007344DD"/>
    <w:rsid w:val="0073696F"/>
    <w:rsid w:val="007448DB"/>
    <w:rsid w:val="0075043C"/>
    <w:rsid w:val="007605AB"/>
    <w:rsid w:val="007605F1"/>
    <w:rsid w:val="007662C0"/>
    <w:rsid w:val="00771407"/>
    <w:rsid w:val="00772C63"/>
    <w:rsid w:val="00774E89"/>
    <w:rsid w:val="00777781"/>
    <w:rsid w:val="00783625"/>
    <w:rsid w:val="00790555"/>
    <w:rsid w:val="00791D18"/>
    <w:rsid w:val="00792A8D"/>
    <w:rsid w:val="007A2014"/>
    <w:rsid w:val="007A4296"/>
    <w:rsid w:val="007D2B2C"/>
    <w:rsid w:val="007E1501"/>
    <w:rsid w:val="007E1DE5"/>
    <w:rsid w:val="007E5042"/>
    <w:rsid w:val="007E6CFE"/>
    <w:rsid w:val="007F0444"/>
    <w:rsid w:val="007F07E5"/>
    <w:rsid w:val="007F226B"/>
    <w:rsid w:val="007F70DB"/>
    <w:rsid w:val="007F72D9"/>
    <w:rsid w:val="007F74BD"/>
    <w:rsid w:val="0080003E"/>
    <w:rsid w:val="00800731"/>
    <w:rsid w:val="008013BB"/>
    <w:rsid w:val="008021D2"/>
    <w:rsid w:val="0080476C"/>
    <w:rsid w:val="00805072"/>
    <w:rsid w:val="0080662A"/>
    <w:rsid w:val="00812D20"/>
    <w:rsid w:val="00816C94"/>
    <w:rsid w:val="0082175C"/>
    <w:rsid w:val="008219F6"/>
    <w:rsid w:val="008227EF"/>
    <w:rsid w:val="0083076D"/>
    <w:rsid w:val="00830F97"/>
    <w:rsid w:val="008466B1"/>
    <w:rsid w:val="00850982"/>
    <w:rsid w:val="00851FC0"/>
    <w:rsid w:val="00852515"/>
    <w:rsid w:val="00857473"/>
    <w:rsid w:val="00862EAE"/>
    <w:rsid w:val="0086477E"/>
    <w:rsid w:val="008713DF"/>
    <w:rsid w:val="0087203A"/>
    <w:rsid w:val="00872583"/>
    <w:rsid w:val="008725A2"/>
    <w:rsid w:val="0089636B"/>
    <w:rsid w:val="008A0900"/>
    <w:rsid w:val="008A2574"/>
    <w:rsid w:val="008A4215"/>
    <w:rsid w:val="008A54D3"/>
    <w:rsid w:val="008A5798"/>
    <w:rsid w:val="008A5E53"/>
    <w:rsid w:val="008B2168"/>
    <w:rsid w:val="008B6F2E"/>
    <w:rsid w:val="008B7EEC"/>
    <w:rsid w:val="008C2D5E"/>
    <w:rsid w:val="008C3340"/>
    <w:rsid w:val="008C3FD3"/>
    <w:rsid w:val="008C77C1"/>
    <w:rsid w:val="008D2D73"/>
    <w:rsid w:val="008D39CE"/>
    <w:rsid w:val="008D52F9"/>
    <w:rsid w:val="008D53C2"/>
    <w:rsid w:val="008D6757"/>
    <w:rsid w:val="008E66D5"/>
    <w:rsid w:val="008E72EE"/>
    <w:rsid w:val="008F544B"/>
    <w:rsid w:val="008F78C4"/>
    <w:rsid w:val="00906A67"/>
    <w:rsid w:val="00910190"/>
    <w:rsid w:val="00920296"/>
    <w:rsid w:val="0092098D"/>
    <w:rsid w:val="00922705"/>
    <w:rsid w:val="00922C1F"/>
    <w:rsid w:val="009237FC"/>
    <w:rsid w:val="00933133"/>
    <w:rsid w:val="0093484D"/>
    <w:rsid w:val="00941885"/>
    <w:rsid w:val="00943036"/>
    <w:rsid w:val="00960ABC"/>
    <w:rsid w:val="0096157A"/>
    <w:rsid w:val="009628E6"/>
    <w:rsid w:val="00964405"/>
    <w:rsid w:val="00967A6E"/>
    <w:rsid w:val="009775E2"/>
    <w:rsid w:val="00982B10"/>
    <w:rsid w:val="0098603B"/>
    <w:rsid w:val="00996C34"/>
    <w:rsid w:val="009A12E2"/>
    <w:rsid w:val="009A2D37"/>
    <w:rsid w:val="009B1787"/>
    <w:rsid w:val="009B5957"/>
    <w:rsid w:val="009C4076"/>
    <w:rsid w:val="009D4E2F"/>
    <w:rsid w:val="009D5A79"/>
    <w:rsid w:val="009D5D62"/>
    <w:rsid w:val="009D6990"/>
    <w:rsid w:val="009E1036"/>
    <w:rsid w:val="009E4F76"/>
    <w:rsid w:val="00A0037D"/>
    <w:rsid w:val="00A042D1"/>
    <w:rsid w:val="00A04B46"/>
    <w:rsid w:val="00A06AC5"/>
    <w:rsid w:val="00A078D3"/>
    <w:rsid w:val="00A1417C"/>
    <w:rsid w:val="00A147DD"/>
    <w:rsid w:val="00A1496D"/>
    <w:rsid w:val="00A14D5F"/>
    <w:rsid w:val="00A1713D"/>
    <w:rsid w:val="00A208AF"/>
    <w:rsid w:val="00A229BE"/>
    <w:rsid w:val="00A30744"/>
    <w:rsid w:val="00A40D19"/>
    <w:rsid w:val="00A46DA6"/>
    <w:rsid w:val="00A527F6"/>
    <w:rsid w:val="00A56307"/>
    <w:rsid w:val="00A56B0C"/>
    <w:rsid w:val="00A63B61"/>
    <w:rsid w:val="00A70E01"/>
    <w:rsid w:val="00A70EA1"/>
    <w:rsid w:val="00A71499"/>
    <w:rsid w:val="00A7190D"/>
    <w:rsid w:val="00A72D79"/>
    <w:rsid w:val="00A73613"/>
    <w:rsid w:val="00A751EF"/>
    <w:rsid w:val="00A77715"/>
    <w:rsid w:val="00A813D5"/>
    <w:rsid w:val="00A839CF"/>
    <w:rsid w:val="00A84CD7"/>
    <w:rsid w:val="00A87375"/>
    <w:rsid w:val="00A91063"/>
    <w:rsid w:val="00A914C8"/>
    <w:rsid w:val="00A950EE"/>
    <w:rsid w:val="00A96C35"/>
    <w:rsid w:val="00AA6E5D"/>
    <w:rsid w:val="00AA734A"/>
    <w:rsid w:val="00AB3A43"/>
    <w:rsid w:val="00AB713D"/>
    <w:rsid w:val="00AB7EE5"/>
    <w:rsid w:val="00AC53D0"/>
    <w:rsid w:val="00AD02C4"/>
    <w:rsid w:val="00AD1710"/>
    <w:rsid w:val="00AE0B24"/>
    <w:rsid w:val="00AE4028"/>
    <w:rsid w:val="00AE4265"/>
    <w:rsid w:val="00AE4945"/>
    <w:rsid w:val="00AE6819"/>
    <w:rsid w:val="00AF0CCA"/>
    <w:rsid w:val="00AF1ACE"/>
    <w:rsid w:val="00AF722A"/>
    <w:rsid w:val="00B01256"/>
    <w:rsid w:val="00B0552B"/>
    <w:rsid w:val="00B1248A"/>
    <w:rsid w:val="00B12725"/>
    <w:rsid w:val="00B1610A"/>
    <w:rsid w:val="00B16FF9"/>
    <w:rsid w:val="00B21053"/>
    <w:rsid w:val="00B32708"/>
    <w:rsid w:val="00B372E8"/>
    <w:rsid w:val="00B37803"/>
    <w:rsid w:val="00B4081C"/>
    <w:rsid w:val="00B415F7"/>
    <w:rsid w:val="00B57D05"/>
    <w:rsid w:val="00B608E0"/>
    <w:rsid w:val="00B65B53"/>
    <w:rsid w:val="00B6612E"/>
    <w:rsid w:val="00B715C1"/>
    <w:rsid w:val="00B74B96"/>
    <w:rsid w:val="00B74EA1"/>
    <w:rsid w:val="00B80E42"/>
    <w:rsid w:val="00B821D6"/>
    <w:rsid w:val="00B878DE"/>
    <w:rsid w:val="00B95E05"/>
    <w:rsid w:val="00B9777C"/>
    <w:rsid w:val="00B97823"/>
    <w:rsid w:val="00BA2C5B"/>
    <w:rsid w:val="00BA2DF5"/>
    <w:rsid w:val="00BA4BBB"/>
    <w:rsid w:val="00BA6580"/>
    <w:rsid w:val="00BB27D4"/>
    <w:rsid w:val="00BB433B"/>
    <w:rsid w:val="00BB6123"/>
    <w:rsid w:val="00BC304E"/>
    <w:rsid w:val="00BC3C1E"/>
    <w:rsid w:val="00BC4C72"/>
    <w:rsid w:val="00BD033F"/>
    <w:rsid w:val="00BD1B9C"/>
    <w:rsid w:val="00BD7F05"/>
    <w:rsid w:val="00BE10A3"/>
    <w:rsid w:val="00BF2F5F"/>
    <w:rsid w:val="00C01881"/>
    <w:rsid w:val="00C0756C"/>
    <w:rsid w:val="00C100BF"/>
    <w:rsid w:val="00C1021D"/>
    <w:rsid w:val="00C1059F"/>
    <w:rsid w:val="00C2170C"/>
    <w:rsid w:val="00C221DB"/>
    <w:rsid w:val="00C23DC6"/>
    <w:rsid w:val="00C31217"/>
    <w:rsid w:val="00C32EBC"/>
    <w:rsid w:val="00C4080F"/>
    <w:rsid w:val="00C465B6"/>
    <w:rsid w:val="00C507B4"/>
    <w:rsid w:val="00C564C7"/>
    <w:rsid w:val="00C61D8A"/>
    <w:rsid w:val="00C65A4A"/>
    <w:rsid w:val="00C7128E"/>
    <w:rsid w:val="00C73AC3"/>
    <w:rsid w:val="00C801FF"/>
    <w:rsid w:val="00C820DF"/>
    <w:rsid w:val="00C84B46"/>
    <w:rsid w:val="00C84CD5"/>
    <w:rsid w:val="00C851EC"/>
    <w:rsid w:val="00C85FD5"/>
    <w:rsid w:val="00C90666"/>
    <w:rsid w:val="00C9117D"/>
    <w:rsid w:val="00C93437"/>
    <w:rsid w:val="00C9765F"/>
    <w:rsid w:val="00C97916"/>
    <w:rsid w:val="00CA0160"/>
    <w:rsid w:val="00CB04A1"/>
    <w:rsid w:val="00CB744A"/>
    <w:rsid w:val="00CB7E29"/>
    <w:rsid w:val="00CC3704"/>
    <w:rsid w:val="00CE1388"/>
    <w:rsid w:val="00CE1BE1"/>
    <w:rsid w:val="00CF300B"/>
    <w:rsid w:val="00CF6BFA"/>
    <w:rsid w:val="00CF7627"/>
    <w:rsid w:val="00D0313D"/>
    <w:rsid w:val="00D04EF2"/>
    <w:rsid w:val="00D12753"/>
    <w:rsid w:val="00D13828"/>
    <w:rsid w:val="00D14A3F"/>
    <w:rsid w:val="00D220DF"/>
    <w:rsid w:val="00D24FEF"/>
    <w:rsid w:val="00D34706"/>
    <w:rsid w:val="00D352D2"/>
    <w:rsid w:val="00D410EB"/>
    <w:rsid w:val="00D41677"/>
    <w:rsid w:val="00D42CF5"/>
    <w:rsid w:val="00D535DA"/>
    <w:rsid w:val="00D60B54"/>
    <w:rsid w:val="00D61561"/>
    <w:rsid w:val="00D61F6B"/>
    <w:rsid w:val="00D649A6"/>
    <w:rsid w:val="00D650E6"/>
    <w:rsid w:val="00D77250"/>
    <w:rsid w:val="00D81E12"/>
    <w:rsid w:val="00D84343"/>
    <w:rsid w:val="00D87A55"/>
    <w:rsid w:val="00D95385"/>
    <w:rsid w:val="00DA3B31"/>
    <w:rsid w:val="00DA5B5F"/>
    <w:rsid w:val="00DB2455"/>
    <w:rsid w:val="00DB4866"/>
    <w:rsid w:val="00DB4F63"/>
    <w:rsid w:val="00DB7954"/>
    <w:rsid w:val="00DC0687"/>
    <w:rsid w:val="00DC1B17"/>
    <w:rsid w:val="00DC419E"/>
    <w:rsid w:val="00DC4523"/>
    <w:rsid w:val="00DC6D8E"/>
    <w:rsid w:val="00DD062E"/>
    <w:rsid w:val="00DD15F3"/>
    <w:rsid w:val="00DD326A"/>
    <w:rsid w:val="00DD349D"/>
    <w:rsid w:val="00DE328D"/>
    <w:rsid w:val="00DE3D99"/>
    <w:rsid w:val="00DE682E"/>
    <w:rsid w:val="00DF4115"/>
    <w:rsid w:val="00DF68B4"/>
    <w:rsid w:val="00DF761C"/>
    <w:rsid w:val="00E02CD8"/>
    <w:rsid w:val="00E060EE"/>
    <w:rsid w:val="00E14329"/>
    <w:rsid w:val="00E1489A"/>
    <w:rsid w:val="00E206B9"/>
    <w:rsid w:val="00E223B7"/>
    <w:rsid w:val="00E233B5"/>
    <w:rsid w:val="00E30A56"/>
    <w:rsid w:val="00E31775"/>
    <w:rsid w:val="00E3421C"/>
    <w:rsid w:val="00E417C9"/>
    <w:rsid w:val="00E5028C"/>
    <w:rsid w:val="00E552C4"/>
    <w:rsid w:val="00E62926"/>
    <w:rsid w:val="00E6321E"/>
    <w:rsid w:val="00E63575"/>
    <w:rsid w:val="00E66542"/>
    <w:rsid w:val="00E674EB"/>
    <w:rsid w:val="00E75A03"/>
    <w:rsid w:val="00E75D53"/>
    <w:rsid w:val="00E7770A"/>
    <w:rsid w:val="00E80E40"/>
    <w:rsid w:val="00E847AD"/>
    <w:rsid w:val="00E8714D"/>
    <w:rsid w:val="00E8751E"/>
    <w:rsid w:val="00E902E0"/>
    <w:rsid w:val="00E90734"/>
    <w:rsid w:val="00E90ACA"/>
    <w:rsid w:val="00E90DC8"/>
    <w:rsid w:val="00E918AC"/>
    <w:rsid w:val="00E97F60"/>
    <w:rsid w:val="00EA10DC"/>
    <w:rsid w:val="00EA24A6"/>
    <w:rsid w:val="00EA2AC4"/>
    <w:rsid w:val="00EA41F2"/>
    <w:rsid w:val="00EA7DA9"/>
    <w:rsid w:val="00EB22B0"/>
    <w:rsid w:val="00EC24E5"/>
    <w:rsid w:val="00EC2681"/>
    <w:rsid w:val="00ED1142"/>
    <w:rsid w:val="00EE5EB5"/>
    <w:rsid w:val="00EE6A8C"/>
    <w:rsid w:val="00EE6DBE"/>
    <w:rsid w:val="00EF050E"/>
    <w:rsid w:val="00EF0FCF"/>
    <w:rsid w:val="00EF1E23"/>
    <w:rsid w:val="00F00C0B"/>
    <w:rsid w:val="00F107F2"/>
    <w:rsid w:val="00F13B44"/>
    <w:rsid w:val="00F16781"/>
    <w:rsid w:val="00F167BF"/>
    <w:rsid w:val="00F20E3A"/>
    <w:rsid w:val="00F229D7"/>
    <w:rsid w:val="00F22B08"/>
    <w:rsid w:val="00F26EC4"/>
    <w:rsid w:val="00F30274"/>
    <w:rsid w:val="00F30DA9"/>
    <w:rsid w:val="00F31A77"/>
    <w:rsid w:val="00F35200"/>
    <w:rsid w:val="00F402E4"/>
    <w:rsid w:val="00F454AF"/>
    <w:rsid w:val="00F45DF6"/>
    <w:rsid w:val="00F46486"/>
    <w:rsid w:val="00F467C6"/>
    <w:rsid w:val="00F52838"/>
    <w:rsid w:val="00F54338"/>
    <w:rsid w:val="00F55E52"/>
    <w:rsid w:val="00F62278"/>
    <w:rsid w:val="00F62B55"/>
    <w:rsid w:val="00F64E11"/>
    <w:rsid w:val="00F664CE"/>
    <w:rsid w:val="00F66B12"/>
    <w:rsid w:val="00F678CE"/>
    <w:rsid w:val="00F736F2"/>
    <w:rsid w:val="00F75731"/>
    <w:rsid w:val="00F75BA3"/>
    <w:rsid w:val="00F7608D"/>
    <w:rsid w:val="00F82F8A"/>
    <w:rsid w:val="00F84C4D"/>
    <w:rsid w:val="00F8553E"/>
    <w:rsid w:val="00F871F8"/>
    <w:rsid w:val="00F87A2F"/>
    <w:rsid w:val="00FA1E5E"/>
    <w:rsid w:val="00FA2DE1"/>
    <w:rsid w:val="00FA31B2"/>
    <w:rsid w:val="00FA7DF6"/>
    <w:rsid w:val="00FC3728"/>
    <w:rsid w:val="00FC58F3"/>
    <w:rsid w:val="00FD0DE9"/>
    <w:rsid w:val="00FD46A0"/>
    <w:rsid w:val="00FD67CC"/>
    <w:rsid w:val="00FE0324"/>
    <w:rsid w:val="00FE46B7"/>
    <w:rsid w:val="00FF0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FFFE35"/>
  <w15:docId w15:val="{2113F7C9-411B-4BAF-9025-D8156AD5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24DD"/>
    <w:rPr>
      <w:rFonts w:ascii="Baltica" w:hAnsi="Baltica"/>
      <w:sz w:val="26"/>
    </w:rPr>
  </w:style>
  <w:style w:type="paragraph" w:styleId="1">
    <w:name w:val="heading 1"/>
    <w:basedOn w:val="a"/>
    <w:next w:val="a"/>
    <w:link w:val="10"/>
    <w:uiPriority w:val="99"/>
    <w:qFormat/>
    <w:rsid w:val="00A777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597BE0"/>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2B55"/>
    <w:pPr>
      <w:tabs>
        <w:tab w:val="center" w:pos="4153"/>
        <w:tab w:val="right" w:pos="8306"/>
      </w:tabs>
    </w:pPr>
  </w:style>
  <w:style w:type="paragraph" w:styleId="a5">
    <w:name w:val="footer"/>
    <w:basedOn w:val="a"/>
    <w:link w:val="a6"/>
    <w:uiPriority w:val="99"/>
    <w:rsid w:val="00F62B55"/>
    <w:pPr>
      <w:tabs>
        <w:tab w:val="center" w:pos="4153"/>
        <w:tab w:val="right" w:pos="8306"/>
      </w:tabs>
    </w:pPr>
  </w:style>
  <w:style w:type="paragraph" w:styleId="a7">
    <w:name w:val="Body Text Indent"/>
    <w:basedOn w:val="a"/>
    <w:rsid w:val="00F62B55"/>
    <w:pPr>
      <w:ind w:firstLine="709"/>
      <w:jc w:val="both"/>
    </w:pPr>
    <w:rPr>
      <w:rFonts w:ascii="Times New Roman" w:hAnsi="Times New Roman"/>
      <w:sz w:val="24"/>
    </w:rPr>
  </w:style>
  <w:style w:type="paragraph" w:styleId="21">
    <w:name w:val="Body Text Indent 2"/>
    <w:basedOn w:val="a"/>
    <w:rsid w:val="00F62B55"/>
    <w:pPr>
      <w:ind w:firstLine="709"/>
    </w:pPr>
    <w:rPr>
      <w:rFonts w:ascii="Times New Roman" w:hAnsi="Times New Roman"/>
    </w:rPr>
  </w:style>
  <w:style w:type="paragraph" w:styleId="a8">
    <w:name w:val="Balloon Text"/>
    <w:basedOn w:val="a"/>
    <w:link w:val="a9"/>
    <w:uiPriority w:val="99"/>
    <w:rsid w:val="00DF761C"/>
    <w:rPr>
      <w:rFonts w:ascii="Tahoma" w:hAnsi="Tahoma"/>
      <w:sz w:val="16"/>
      <w:szCs w:val="16"/>
    </w:rPr>
  </w:style>
  <w:style w:type="character" w:customStyle="1" w:styleId="a9">
    <w:name w:val="Текст выноски Знак"/>
    <w:link w:val="a8"/>
    <w:uiPriority w:val="99"/>
    <w:rsid w:val="00DF761C"/>
    <w:rPr>
      <w:rFonts w:ascii="Tahoma" w:hAnsi="Tahoma" w:cs="Tahoma"/>
      <w:sz w:val="16"/>
      <w:szCs w:val="16"/>
    </w:rPr>
  </w:style>
  <w:style w:type="table" w:styleId="aa">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39"/>
    <w:rsid w:val="00EA41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61561"/>
    <w:pPr>
      <w:ind w:left="720"/>
      <w:contextualSpacing/>
    </w:pPr>
  </w:style>
  <w:style w:type="character" w:customStyle="1" w:styleId="20">
    <w:name w:val="Заголовок 2 Знак"/>
    <w:basedOn w:val="a0"/>
    <w:link w:val="2"/>
    <w:rsid w:val="00597BE0"/>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A77715"/>
    <w:rPr>
      <w:rFonts w:asciiTheme="majorHAnsi" w:eastAsiaTheme="majorEastAsia" w:hAnsiTheme="majorHAnsi" w:cstheme="majorBidi"/>
      <w:color w:val="365F91" w:themeColor="accent1" w:themeShade="BF"/>
      <w:sz w:val="32"/>
      <w:szCs w:val="32"/>
    </w:rPr>
  </w:style>
  <w:style w:type="numbering" w:customStyle="1" w:styleId="12">
    <w:name w:val="Нет списка1"/>
    <w:next w:val="a2"/>
    <w:uiPriority w:val="99"/>
    <w:semiHidden/>
    <w:unhideWhenUsed/>
    <w:rsid w:val="000C2BE4"/>
  </w:style>
  <w:style w:type="character" w:customStyle="1" w:styleId="ac">
    <w:name w:val="Цветовое выделение"/>
    <w:uiPriority w:val="99"/>
    <w:rsid w:val="000C2BE4"/>
    <w:rPr>
      <w:b/>
      <w:bCs/>
      <w:color w:val="26282F"/>
    </w:rPr>
  </w:style>
  <w:style w:type="character" w:customStyle="1" w:styleId="ad">
    <w:name w:val="Гипертекстовая ссылка"/>
    <w:basedOn w:val="ac"/>
    <w:uiPriority w:val="99"/>
    <w:rsid w:val="000C2BE4"/>
    <w:rPr>
      <w:b w:val="0"/>
      <w:bCs w:val="0"/>
      <w:color w:val="106BBE"/>
    </w:rPr>
  </w:style>
  <w:style w:type="paragraph" w:customStyle="1" w:styleId="ae">
    <w:name w:val="Текст (справка)"/>
    <w:basedOn w:val="a"/>
    <w:next w:val="a"/>
    <w:uiPriority w:val="99"/>
    <w:rsid w:val="000C2BE4"/>
    <w:pPr>
      <w:widowControl w:val="0"/>
      <w:autoSpaceDE w:val="0"/>
      <w:autoSpaceDN w:val="0"/>
      <w:adjustRightInd w:val="0"/>
      <w:ind w:left="170" w:right="170"/>
    </w:pPr>
    <w:rPr>
      <w:rFonts w:ascii="Times New Roman CYR" w:hAnsi="Times New Roman CYR" w:cs="Times New Roman CYR"/>
      <w:sz w:val="24"/>
      <w:szCs w:val="24"/>
    </w:rPr>
  </w:style>
  <w:style w:type="paragraph" w:customStyle="1" w:styleId="af">
    <w:name w:val="Комментарий"/>
    <w:basedOn w:val="ae"/>
    <w:next w:val="a"/>
    <w:uiPriority w:val="99"/>
    <w:rsid w:val="000C2BE4"/>
    <w:pPr>
      <w:spacing w:before="75"/>
      <w:ind w:right="0"/>
      <w:jc w:val="both"/>
    </w:pPr>
    <w:rPr>
      <w:color w:val="353842"/>
      <w:shd w:val="clear" w:color="auto" w:fill="F0F0F0"/>
    </w:rPr>
  </w:style>
  <w:style w:type="paragraph" w:customStyle="1" w:styleId="af0">
    <w:name w:val="Нормальный (таблица)"/>
    <w:basedOn w:val="a"/>
    <w:next w:val="a"/>
    <w:uiPriority w:val="99"/>
    <w:rsid w:val="000C2BE4"/>
    <w:pPr>
      <w:widowControl w:val="0"/>
      <w:autoSpaceDE w:val="0"/>
      <w:autoSpaceDN w:val="0"/>
      <w:adjustRightInd w:val="0"/>
      <w:jc w:val="both"/>
    </w:pPr>
    <w:rPr>
      <w:rFonts w:ascii="Times New Roman CYR" w:hAnsi="Times New Roman CYR" w:cs="Times New Roman CYR"/>
      <w:sz w:val="24"/>
      <w:szCs w:val="24"/>
    </w:rPr>
  </w:style>
  <w:style w:type="paragraph" w:customStyle="1" w:styleId="af1">
    <w:name w:val="Таблицы (моноширинный)"/>
    <w:basedOn w:val="a"/>
    <w:next w:val="a"/>
    <w:uiPriority w:val="99"/>
    <w:rsid w:val="000C2BE4"/>
    <w:pPr>
      <w:widowControl w:val="0"/>
      <w:autoSpaceDE w:val="0"/>
      <w:autoSpaceDN w:val="0"/>
      <w:adjustRightInd w:val="0"/>
    </w:pPr>
    <w:rPr>
      <w:rFonts w:ascii="Courier New" w:hAnsi="Courier New" w:cs="Courier New"/>
      <w:sz w:val="24"/>
      <w:szCs w:val="24"/>
    </w:rPr>
  </w:style>
  <w:style w:type="paragraph" w:customStyle="1" w:styleId="af2">
    <w:name w:val="Прижатый влево"/>
    <w:basedOn w:val="a"/>
    <w:next w:val="a"/>
    <w:uiPriority w:val="99"/>
    <w:rsid w:val="000C2BE4"/>
    <w:pPr>
      <w:widowControl w:val="0"/>
      <w:autoSpaceDE w:val="0"/>
      <w:autoSpaceDN w:val="0"/>
      <w:adjustRightInd w:val="0"/>
    </w:pPr>
    <w:rPr>
      <w:rFonts w:ascii="Times New Roman CYR" w:hAnsi="Times New Roman CYR" w:cs="Times New Roman CYR"/>
      <w:sz w:val="24"/>
      <w:szCs w:val="24"/>
    </w:rPr>
  </w:style>
  <w:style w:type="character" w:customStyle="1" w:styleId="af3">
    <w:name w:val="Цветовое выделение для Текст"/>
    <w:uiPriority w:val="99"/>
    <w:rsid w:val="000C2BE4"/>
    <w:rPr>
      <w:rFonts w:ascii="Times New Roman CYR" w:hAnsi="Times New Roman CYR" w:cs="Times New Roman CYR"/>
    </w:rPr>
  </w:style>
  <w:style w:type="character" w:customStyle="1" w:styleId="a4">
    <w:name w:val="Верхний колонтитул Знак"/>
    <w:basedOn w:val="a0"/>
    <w:link w:val="a3"/>
    <w:rsid w:val="000C2BE4"/>
    <w:rPr>
      <w:rFonts w:ascii="Baltica" w:hAnsi="Baltica"/>
      <w:sz w:val="26"/>
    </w:rPr>
  </w:style>
  <w:style w:type="character" w:customStyle="1" w:styleId="a6">
    <w:name w:val="Нижний колонтитул Знак"/>
    <w:basedOn w:val="a0"/>
    <w:link w:val="a5"/>
    <w:uiPriority w:val="99"/>
    <w:rsid w:val="000C2BE4"/>
    <w:rPr>
      <w:rFonts w:ascii="Baltica" w:hAnsi="Baltica"/>
      <w:sz w:val="26"/>
    </w:rPr>
  </w:style>
  <w:style w:type="numbering" w:customStyle="1" w:styleId="22">
    <w:name w:val="Нет списка2"/>
    <w:next w:val="a2"/>
    <w:uiPriority w:val="99"/>
    <w:semiHidden/>
    <w:unhideWhenUsed/>
    <w:rsid w:val="000C2BE4"/>
  </w:style>
  <w:style w:type="paragraph" w:customStyle="1" w:styleId="af4">
    <w:name w:val="Информация о версии"/>
    <w:basedOn w:val="af"/>
    <w:next w:val="a"/>
    <w:uiPriority w:val="99"/>
    <w:rsid w:val="000C2BE4"/>
    <w:rPr>
      <w:i/>
      <w:iCs/>
    </w:rPr>
  </w:style>
  <w:style w:type="paragraph" w:customStyle="1" w:styleId="af5">
    <w:name w:val="Текст информации об изменениях"/>
    <w:basedOn w:val="a"/>
    <w:next w:val="a"/>
    <w:uiPriority w:val="99"/>
    <w:rsid w:val="000C2BE4"/>
    <w:pPr>
      <w:widowControl w:val="0"/>
      <w:autoSpaceDE w:val="0"/>
      <w:autoSpaceDN w:val="0"/>
      <w:adjustRightInd w:val="0"/>
      <w:ind w:firstLine="720"/>
      <w:jc w:val="both"/>
    </w:pPr>
    <w:rPr>
      <w:rFonts w:ascii="Times New Roman CYR" w:hAnsi="Times New Roman CYR" w:cs="Times New Roman CYR"/>
      <w:color w:val="353842"/>
      <w:sz w:val="20"/>
    </w:rPr>
  </w:style>
  <w:style w:type="paragraph" w:customStyle="1" w:styleId="af6">
    <w:name w:val="Информация об изменениях"/>
    <w:basedOn w:val="af5"/>
    <w:next w:val="a"/>
    <w:uiPriority w:val="99"/>
    <w:rsid w:val="000C2BE4"/>
    <w:pPr>
      <w:spacing w:before="180"/>
      <w:ind w:left="360" w:right="360" w:firstLine="0"/>
    </w:pPr>
    <w:rPr>
      <w:shd w:val="clear" w:color="auto" w:fill="EAEFED"/>
    </w:rPr>
  </w:style>
  <w:style w:type="paragraph" w:customStyle="1" w:styleId="af7">
    <w:name w:val="Подзаголовок для информации об изменениях"/>
    <w:basedOn w:val="af5"/>
    <w:next w:val="a"/>
    <w:uiPriority w:val="99"/>
    <w:rsid w:val="000C2BE4"/>
    <w:rPr>
      <w:b/>
      <w:bCs/>
    </w:rPr>
  </w:style>
  <w:style w:type="numbering" w:customStyle="1" w:styleId="3">
    <w:name w:val="Нет списка3"/>
    <w:next w:val="a2"/>
    <w:uiPriority w:val="99"/>
    <w:semiHidden/>
    <w:unhideWhenUsed/>
    <w:rsid w:val="00D220DF"/>
  </w:style>
  <w:style w:type="character" w:styleId="af8">
    <w:name w:val="Emphasis"/>
    <w:basedOn w:val="a0"/>
    <w:uiPriority w:val="20"/>
    <w:qFormat/>
    <w:rsid w:val="003D276B"/>
    <w:rPr>
      <w:i/>
      <w:iCs/>
    </w:rPr>
  </w:style>
  <w:style w:type="paragraph" w:styleId="af9">
    <w:name w:val="Subtitle"/>
    <w:basedOn w:val="a"/>
    <w:next w:val="a"/>
    <w:link w:val="afa"/>
    <w:qFormat/>
    <w:rsid w:val="003D27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rsid w:val="003D276B"/>
    <w:rPr>
      <w:rFonts w:asciiTheme="majorHAnsi" w:eastAsiaTheme="majorEastAsia" w:hAnsiTheme="majorHAnsi" w:cstheme="majorBidi"/>
      <w:i/>
      <w:iCs/>
      <w:color w:val="4F81BD" w:themeColor="accent1"/>
      <w:spacing w:val="15"/>
      <w:sz w:val="24"/>
      <w:szCs w:val="24"/>
    </w:rPr>
  </w:style>
  <w:style w:type="character" w:styleId="afb">
    <w:name w:val="Strong"/>
    <w:basedOn w:val="a0"/>
    <w:uiPriority w:val="22"/>
    <w:qFormat/>
    <w:rsid w:val="00922C1F"/>
    <w:rPr>
      <w:b/>
      <w:bCs/>
    </w:rPr>
  </w:style>
  <w:style w:type="character" w:styleId="afc">
    <w:name w:val="Hyperlink"/>
    <w:basedOn w:val="a0"/>
    <w:uiPriority w:val="99"/>
    <w:semiHidden/>
    <w:unhideWhenUsed/>
    <w:rsid w:val="00B878DE"/>
    <w:rPr>
      <w:color w:val="0000FF"/>
      <w:u w:val="single"/>
    </w:rPr>
  </w:style>
  <w:style w:type="table" w:customStyle="1" w:styleId="23">
    <w:name w:val="Сетка таблицы2"/>
    <w:basedOn w:val="a1"/>
    <w:next w:val="aa"/>
    <w:uiPriority w:val="39"/>
    <w:rsid w:val="00BA65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semiHidden/>
    <w:unhideWhenUsed/>
    <w:rsid w:val="000A3E8E"/>
    <w:rPr>
      <w:sz w:val="16"/>
      <w:szCs w:val="16"/>
    </w:rPr>
  </w:style>
  <w:style w:type="paragraph" w:styleId="afe">
    <w:name w:val="annotation text"/>
    <w:basedOn w:val="a"/>
    <w:link w:val="aff"/>
    <w:semiHidden/>
    <w:unhideWhenUsed/>
    <w:rsid w:val="000A3E8E"/>
    <w:rPr>
      <w:sz w:val="20"/>
    </w:rPr>
  </w:style>
  <w:style w:type="character" w:customStyle="1" w:styleId="aff">
    <w:name w:val="Текст примечания Знак"/>
    <w:basedOn w:val="a0"/>
    <w:link w:val="afe"/>
    <w:semiHidden/>
    <w:rsid w:val="000A3E8E"/>
    <w:rPr>
      <w:rFonts w:ascii="Baltica" w:hAnsi="Baltica"/>
    </w:rPr>
  </w:style>
  <w:style w:type="paragraph" w:styleId="aff0">
    <w:name w:val="annotation subject"/>
    <w:basedOn w:val="afe"/>
    <w:next w:val="afe"/>
    <w:link w:val="aff1"/>
    <w:semiHidden/>
    <w:unhideWhenUsed/>
    <w:rsid w:val="000A3E8E"/>
    <w:rPr>
      <w:b/>
      <w:bCs/>
    </w:rPr>
  </w:style>
  <w:style w:type="character" w:customStyle="1" w:styleId="aff1">
    <w:name w:val="Тема примечания Знак"/>
    <w:basedOn w:val="aff"/>
    <w:link w:val="aff0"/>
    <w:semiHidden/>
    <w:rsid w:val="000A3E8E"/>
    <w:rPr>
      <w:rFonts w:ascii="Baltica" w:hAnsi="Bal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5045">
      <w:bodyDiv w:val="1"/>
      <w:marLeft w:val="0"/>
      <w:marRight w:val="0"/>
      <w:marTop w:val="0"/>
      <w:marBottom w:val="0"/>
      <w:divBdr>
        <w:top w:val="none" w:sz="0" w:space="0" w:color="auto"/>
        <w:left w:val="none" w:sz="0" w:space="0" w:color="auto"/>
        <w:bottom w:val="none" w:sz="0" w:space="0" w:color="auto"/>
        <w:right w:val="none" w:sz="0" w:space="0" w:color="auto"/>
      </w:divBdr>
    </w:div>
    <w:div w:id="19820414">
      <w:bodyDiv w:val="1"/>
      <w:marLeft w:val="0"/>
      <w:marRight w:val="0"/>
      <w:marTop w:val="0"/>
      <w:marBottom w:val="0"/>
      <w:divBdr>
        <w:top w:val="none" w:sz="0" w:space="0" w:color="auto"/>
        <w:left w:val="none" w:sz="0" w:space="0" w:color="auto"/>
        <w:bottom w:val="none" w:sz="0" w:space="0" w:color="auto"/>
        <w:right w:val="none" w:sz="0" w:space="0" w:color="auto"/>
      </w:divBdr>
    </w:div>
    <w:div w:id="138150853">
      <w:bodyDiv w:val="1"/>
      <w:marLeft w:val="0"/>
      <w:marRight w:val="0"/>
      <w:marTop w:val="0"/>
      <w:marBottom w:val="0"/>
      <w:divBdr>
        <w:top w:val="none" w:sz="0" w:space="0" w:color="auto"/>
        <w:left w:val="none" w:sz="0" w:space="0" w:color="auto"/>
        <w:bottom w:val="none" w:sz="0" w:space="0" w:color="auto"/>
        <w:right w:val="none" w:sz="0" w:space="0" w:color="auto"/>
      </w:divBdr>
    </w:div>
    <w:div w:id="177432433">
      <w:bodyDiv w:val="1"/>
      <w:marLeft w:val="0"/>
      <w:marRight w:val="0"/>
      <w:marTop w:val="0"/>
      <w:marBottom w:val="0"/>
      <w:divBdr>
        <w:top w:val="none" w:sz="0" w:space="0" w:color="auto"/>
        <w:left w:val="none" w:sz="0" w:space="0" w:color="auto"/>
        <w:bottom w:val="none" w:sz="0" w:space="0" w:color="auto"/>
        <w:right w:val="none" w:sz="0" w:space="0" w:color="auto"/>
      </w:divBdr>
    </w:div>
    <w:div w:id="305594945">
      <w:bodyDiv w:val="1"/>
      <w:marLeft w:val="0"/>
      <w:marRight w:val="0"/>
      <w:marTop w:val="0"/>
      <w:marBottom w:val="0"/>
      <w:divBdr>
        <w:top w:val="none" w:sz="0" w:space="0" w:color="auto"/>
        <w:left w:val="none" w:sz="0" w:space="0" w:color="auto"/>
        <w:bottom w:val="none" w:sz="0" w:space="0" w:color="auto"/>
        <w:right w:val="none" w:sz="0" w:space="0" w:color="auto"/>
      </w:divBdr>
      <w:divsChild>
        <w:div w:id="1858226892">
          <w:marLeft w:val="0"/>
          <w:marRight w:val="0"/>
          <w:marTop w:val="0"/>
          <w:marBottom w:val="0"/>
          <w:divBdr>
            <w:top w:val="none" w:sz="0" w:space="0" w:color="auto"/>
            <w:left w:val="none" w:sz="0" w:space="0" w:color="auto"/>
            <w:bottom w:val="none" w:sz="0" w:space="0" w:color="auto"/>
            <w:right w:val="none" w:sz="0" w:space="0" w:color="auto"/>
          </w:divBdr>
        </w:div>
        <w:div w:id="543560629">
          <w:marLeft w:val="0"/>
          <w:marRight w:val="0"/>
          <w:marTop w:val="150"/>
          <w:marBottom w:val="0"/>
          <w:divBdr>
            <w:top w:val="none" w:sz="0" w:space="0" w:color="auto"/>
            <w:left w:val="none" w:sz="0" w:space="0" w:color="auto"/>
            <w:bottom w:val="none" w:sz="0" w:space="0" w:color="auto"/>
            <w:right w:val="none" w:sz="0" w:space="0" w:color="auto"/>
          </w:divBdr>
        </w:div>
      </w:divsChild>
    </w:div>
    <w:div w:id="339233721">
      <w:bodyDiv w:val="1"/>
      <w:marLeft w:val="0"/>
      <w:marRight w:val="0"/>
      <w:marTop w:val="0"/>
      <w:marBottom w:val="0"/>
      <w:divBdr>
        <w:top w:val="none" w:sz="0" w:space="0" w:color="auto"/>
        <w:left w:val="none" w:sz="0" w:space="0" w:color="auto"/>
        <w:bottom w:val="none" w:sz="0" w:space="0" w:color="auto"/>
        <w:right w:val="none" w:sz="0" w:space="0" w:color="auto"/>
      </w:divBdr>
    </w:div>
    <w:div w:id="451948076">
      <w:bodyDiv w:val="1"/>
      <w:marLeft w:val="0"/>
      <w:marRight w:val="0"/>
      <w:marTop w:val="0"/>
      <w:marBottom w:val="0"/>
      <w:divBdr>
        <w:top w:val="none" w:sz="0" w:space="0" w:color="auto"/>
        <w:left w:val="none" w:sz="0" w:space="0" w:color="auto"/>
        <w:bottom w:val="none" w:sz="0" w:space="0" w:color="auto"/>
        <w:right w:val="none" w:sz="0" w:space="0" w:color="auto"/>
      </w:divBdr>
    </w:div>
    <w:div w:id="497039204">
      <w:bodyDiv w:val="1"/>
      <w:marLeft w:val="0"/>
      <w:marRight w:val="0"/>
      <w:marTop w:val="0"/>
      <w:marBottom w:val="0"/>
      <w:divBdr>
        <w:top w:val="none" w:sz="0" w:space="0" w:color="auto"/>
        <w:left w:val="none" w:sz="0" w:space="0" w:color="auto"/>
        <w:bottom w:val="none" w:sz="0" w:space="0" w:color="auto"/>
        <w:right w:val="none" w:sz="0" w:space="0" w:color="auto"/>
      </w:divBdr>
    </w:div>
    <w:div w:id="1031568847">
      <w:bodyDiv w:val="1"/>
      <w:marLeft w:val="0"/>
      <w:marRight w:val="0"/>
      <w:marTop w:val="0"/>
      <w:marBottom w:val="0"/>
      <w:divBdr>
        <w:top w:val="none" w:sz="0" w:space="0" w:color="auto"/>
        <w:left w:val="none" w:sz="0" w:space="0" w:color="auto"/>
        <w:bottom w:val="none" w:sz="0" w:space="0" w:color="auto"/>
        <w:right w:val="none" w:sz="0" w:space="0" w:color="auto"/>
      </w:divBdr>
    </w:div>
    <w:div w:id="1041827173">
      <w:bodyDiv w:val="1"/>
      <w:marLeft w:val="0"/>
      <w:marRight w:val="0"/>
      <w:marTop w:val="0"/>
      <w:marBottom w:val="0"/>
      <w:divBdr>
        <w:top w:val="none" w:sz="0" w:space="0" w:color="auto"/>
        <w:left w:val="none" w:sz="0" w:space="0" w:color="auto"/>
        <w:bottom w:val="none" w:sz="0" w:space="0" w:color="auto"/>
        <w:right w:val="none" w:sz="0" w:space="0" w:color="auto"/>
      </w:divBdr>
    </w:div>
    <w:div w:id="1184630258">
      <w:bodyDiv w:val="1"/>
      <w:marLeft w:val="0"/>
      <w:marRight w:val="0"/>
      <w:marTop w:val="0"/>
      <w:marBottom w:val="0"/>
      <w:divBdr>
        <w:top w:val="none" w:sz="0" w:space="0" w:color="auto"/>
        <w:left w:val="none" w:sz="0" w:space="0" w:color="auto"/>
        <w:bottom w:val="none" w:sz="0" w:space="0" w:color="auto"/>
        <w:right w:val="none" w:sz="0" w:space="0" w:color="auto"/>
      </w:divBdr>
    </w:div>
    <w:div w:id="12196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CE967-C4B9-4DFA-BFD5-65A951DD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Template>
  <TotalTime>1</TotalTime>
  <Pages>6</Pages>
  <Words>1434</Words>
  <Characters>14086</Characters>
  <Application>Microsoft Office Word</Application>
  <DocSecurity>0</DocSecurity>
  <Lines>117</Lines>
  <Paragraphs>30</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chobraz7</dc:creator>
  <cp:lastModifiedBy>Чеб. р.-н - Трофимова Н.Н.</cp:lastModifiedBy>
  <cp:revision>2</cp:revision>
  <cp:lastPrinted>2024-12-10T07:29:00Z</cp:lastPrinted>
  <dcterms:created xsi:type="dcterms:W3CDTF">2024-12-26T05:44:00Z</dcterms:created>
  <dcterms:modified xsi:type="dcterms:W3CDTF">2024-12-26T05:44:00Z</dcterms:modified>
</cp:coreProperties>
</file>