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C4570A" w:rsidRPr="00300834" w:rsidRDefault="00C4570A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Default="00C4570A" w:rsidP="00D04E71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>«27» сентября 2024 года</w:t>
            </w:r>
          </w:p>
        </w:tc>
        <w:tc>
          <w:tcPr>
            <w:tcW w:w="3380" w:type="dxa"/>
          </w:tcPr>
          <w:p w:rsidR="00D04E71" w:rsidRDefault="00D04E71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Default="00D04E71" w:rsidP="00D04E7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№ 1/</w:t>
            </w:r>
            <w:r w:rsidR="00C4570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39"/>
      </w:tblGrid>
      <w:tr w:rsidR="008E74EE" w:rsidRPr="00300834" w:rsidTr="008E74EE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2A7306" w:rsidRPr="002A7306" w:rsidRDefault="002A7306" w:rsidP="002A730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A730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Об образовании постоянных комиссий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2A730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Собрания депутатов Алатырского</w:t>
            </w:r>
          </w:p>
          <w:p w:rsidR="008E74EE" w:rsidRPr="00300834" w:rsidRDefault="002A7306" w:rsidP="002A7306">
            <w:pPr>
              <w:jc w:val="center"/>
              <w:rPr>
                <w:b/>
                <w:bCs/>
                <w:sz w:val="26"/>
                <w:szCs w:val="26"/>
              </w:rPr>
            </w:pPr>
            <w:r w:rsidRPr="002A730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муниципального округа Чувашской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2A730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Республики первого созыва</w:t>
            </w:r>
          </w:p>
        </w:tc>
      </w:tr>
    </w:tbl>
    <w:p w:rsidR="00EB5727" w:rsidRPr="00300834" w:rsidRDefault="00EB5727" w:rsidP="00F246E6">
      <w:pPr>
        <w:pStyle w:val="a5"/>
        <w:ind w:firstLine="720"/>
        <w:rPr>
          <w:b w:val="0"/>
          <w:szCs w:val="26"/>
        </w:rPr>
      </w:pPr>
    </w:p>
    <w:p w:rsidR="00AC5635" w:rsidRPr="00300834" w:rsidRDefault="00AC5635" w:rsidP="00F246E6">
      <w:pPr>
        <w:pStyle w:val="a5"/>
        <w:ind w:firstLine="720"/>
        <w:rPr>
          <w:b w:val="0"/>
          <w:szCs w:val="26"/>
        </w:rPr>
      </w:pPr>
    </w:p>
    <w:p w:rsidR="00300834" w:rsidRPr="00300834" w:rsidRDefault="00300834" w:rsidP="00F246E6">
      <w:pPr>
        <w:pStyle w:val="a5"/>
        <w:ind w:firstLine="720"/>
        <w:rPr>
          <w:b w:val="0"/>
          <w:szCs w:val="26"/>
        </w:rPr>
      </w:pPr>
    </w:p>
    <w:p w:rsidR="004A523E" w:rsidRPr="00D9446F" w:rsidRDefault="002A7306" w:rsidP="00835753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A7306">
        <w:rPr>
          <w:rFonts w:ascii="Times New Roman" w:hAnsi="Times New Roman" w:cs="Times New Roman"/>
          <w:bCs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835753" w:rsidRPr="00D9446F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2E56FC" w:rsidRPr="00D9446F">
        <w:rPr>
          <w:rFonts w:ascii="Times New Roman" w:hAnsi="Times New Roman" w:cs="Times New Roman"/>
          <w:bCs/>
          <w:sz w:val="26"/>
          <w:szCs w:val="26"/>
        </w:rPr>
        <w:t xml:space="preserve">Собрание депутатов </w:t>
      </w:r>
      <w:r w:rsidR="00AF2462" w:rsidRPr="00D9446F">
        <w:rPr>
          <w:rFonts w:ascii="Times New Roman" w:hAnsi="Times New Roman" w:cs="Times New Roman"/>
          <w:bCs/>
          <w:sz w:val="26"/>
          <w:szCs w:val="26"/>
        </w:rPr>
        <w:t>Алатырского</w:t>
      </w:r>
      <w:r w:rsidR="002E56FC" w:rsidRPr="00D9446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372EC" w:rsidRPr="00D9446F">
        <w:rPr>
          <w:rFonts w:ascii="Times New Roman" w:hAnsi="Times New Roman" w:cs="Times New Roman"/>
          <w:bCs/>
          <w:sz w:val="26"/>
          <w:szCs w:val="26"/>
        </w:rPr>
        <w:t>муниципального округа</w:t>
      </w:r>
    </w:p>
    <w:p w:rsidR="00300834" w:rsidRPr="00D9446F" w:rsidRDefault="00300834" w:rsidP="00381C50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9446F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2A7306" w:rsidRPr="002A7306" w:rsidRDefault="002A7306" w:rsidP="002A7306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Образовать 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следующие</w:t>
      </w:r>
      <w:r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постоянные комиссии Собрания депутатов Алатырского муниципального округа Чувашской Республики первого созыва:</w:t>
      </w:r>
    </w:p>
    <w:p w:rsidR="002A7306" w:rsidRPr="002A7306" w:rsidRDefault="006014CF" w:rsidP="002A7306">
      <w:pPr>
        <w:pStyle w:val="af3"/>
        <w:widowControl/>
        <w:numPr>
          <w:ilvl w:val="0"/>
          <w:numId w:val="22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постоянная к</w:t>
      </w:r>
      <w:r w:rsidR="002A7306"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омиссия по вопросам экономической деятельности, промышленности, </w:t>
      </w:r>
      <w:r w:rsidR="007960B3"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агропромышленно</w:t>
      </w:r>
      <w:r w:rsidR="007960B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го</w:t>
      </w:r>
      <w:r w:rsidR="007960B3"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комплекс</w:t>
      </w:r>
      <w:r w:rsidR="007960B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</w:t>
      </w:r>
      <w:r w:rsidR="007960B3"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,</w:t>
      </w:r>
      <w:r w:rsidR="007960B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r w:rsidR="002A7306"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и предпринимательств</w:t>
      </w:r>
      <w:r w:rsidR="00B439C2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</w:t>
      </w:r>
      <w:r w:rsidR="002A7306"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2A7306" w:rsidRPr="002A7306" w:rsidRDefault="006014CF" w:rsidP="002A7306">
      <w:pPr>
        <w:pStyle w:val="af3"/>
        <w:widowControl/>
        <w:numPr>
          <w:ilvl w:val="0"/>
          <w:numId w:val="22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постоянная к</w:t>
      </w:r>
      <w:r w:rsidR="002A7306"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омиссия по вопросам бюджета, налогам, финансам, имущественны</w:t>
      </w:r>
      <w:r w:rsidR="00B439C2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х</w:t>
      </w:r>
      <w:r w:rsidR="002A7306"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и земельны</w:t>
      </w:r>
      <w:r w:rsidR="00B439C2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х</w:t>
      </w:r>
      <w:r w:rsidR="002A7306"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отношени</w:t>
      </w:r>
      <w:r w:rsidR="00B439C2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й</w:t>
      </w:r>
      <w:r w:rsidR="002A7306"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2A7306" w:rsidRPr="002A7306" w:rsidRDefault="006014CF" w:rsidP="002A7306">
      <w:pPr>
        <w:pStyle w:val="af3"/>
        <w:widowControl/>
        <w:numPr>
          <w:ilvl w:val="0"/>
          <w:numId w:val="22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постоянная к</w:t>
      </w:r>
      <w:r w:rsidR="002A7306"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омиссия по вопросам укрепления законности, правопорядка, развити</w:t>
      </w:r>
      <w:r w:rsidR="00B439C2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я</w:t>
      </w:r>
      <w:r w:rsidR="002A7306"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местного самоуправления и депутатской эт</w:t>
      </w:r>
      <w:r w:rsid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ики;</w:t>
      </w:r>
    </w:p>
    <w:p w:rsidR="002A7306" w:rsidRPr="002A7306" w:rsidRDefault="006014CF" w:rsidP="002A7306">
      <w:pPr>
        <w:pStyle w:val="af3"/>
        <w:widowControl/>
        <w:numPr>
          <w:ilvl w:val="0"/>
          <w:numId w:val="22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постоянная к</w:t>
      </w:r>
      <w:r w:rsidR="002A7306"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омиссия по вопросам социально-культурной деятельности, здравоохранени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я</w:t>
      </w:r>
      <w:r w:rsidR="002A7306"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и образовани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я</w:t>
      </w:r>
      <w:r w:rsidR="002A7306"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2A7306" w:rsidRPr="002A7306" w:rsidRDefault="00634FB0" w:rsidP="002A7306">
      <w:pPr>
        <w:pStyle w:val="af3"/>
        <w:widowControl/>
        <w:numPr>
          <w:ilvl w:val="0"/>
          <w:numId w:val="22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постоянная к</w:t>
      </w:r>
      <w:r w:rsidR="002A7306"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омиссия по вопросам жилищно-коммунального хозяйства, </w:t>
      </w:r>
      <w:r w:rsidR="007960B3"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транспорт</w:t>
      </w:r>
      <w:r w:rsidR="007960B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</w:t>
      </w:r>
      <w:r w:rsidR="007960B3"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, связи</w:t>
      </w:r>
      <w:r w:rsidR="002A7306"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и строительств</w:t>
      </w:r>
      <w:r w:rsidR="00B439C2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</w:t>
      </w:r>
      <w:bookmarkStart w:id="0" w:name="_GoBack"/>
      <w:bookmarkEnd w:id="0"/>
      <w:r w:rsidR="002A7306"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2A7306" w:rsidRPr="002A7306" w:rsidRDefault="002A7306" w:rsidP="00634FB0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Настоящее решение подлежит опубликованию в </w:t>
      </w:r>
      <w:r w:rsid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периодических печатных изданиях</w:t>
      </w:r>
      <w:r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«Вестник Алатырского </w:t>
      </w:r>
      <w:r w:rsid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муниципального округа</w:t>
      </w:r>
      <w:r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», «Бюллетень города Алатыря Чувашской Республики» и размещению на официальн</w:t>
      </w:r>
      <w:r w:rsid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ых</w:t>
      </w:r>
      <w:r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сайт</w:t>
      </w:r>
      <w:r w:rsid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ах</w:t>
      </w:r>
      <w:r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Алатырского </w:t>
      </w:r>
      <w:r w:rsid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муниципального округа</w:t>
      </w:r>
      <w:r w:rsidRPr="002A7306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и города Алатыря в сети «Интернет».</w:t>
      </w:r>
    </w:p>
    <w:p w:rsidR="001B60A8" w:rsidRPr="00634FB0" w:rsidRDefault="002A7306" w:rsidP="002A7306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</w:t>
      </w:r>
      <w:r w:rsidR="00634FB0"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4570A" w:rsidRDefault="00C4570A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57385" w:rsidRPr="007E0E06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E57385" w:rsidRPr="007E0E06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</w:p>
    <w:p w:rsidR="00E57385" w:rsidRPr="007E0E06" w:rsidRDefault="00E57385" w:rsidP="00E57385">
      <w:pPr>
        <w:widowControl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</w:t>
      </w:r>
      <w:r w:rsidR="00456009" w:rsidRPr="007E0E06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381C50" w:rsidRPr="007E0E06">
        <w:rPr>
          <w:rFonts w:ascii="Times New Roman" w:hAnsi="Times New Roman" w:cs="Times New Roman"/>
          <w:sz w:val="26"/>
          <w:szCs w:val="26"/>
        </w:rPr>
        <w:t xml:space="preserve">      </w:t>
      </w:r>
      <w:r w:rsidR="007E0E06">
        <w:rPr>
          <w:rFonts w:ascii="Times New Roman" w:hAnsi="Times New Roman" w:cs="Times New Roman"/>
          <w:sz w:val="26"/>
          <w:szCs w:val="26"/>
        </w:rPr>
        <w:t xml:space="preserve"> </w:t>
      </w:r>
      <w:r w:rsidR="00381C50" w:rsidRPr="007E0E06">
        <w:rPr>
          <w:rFonts w:ascii="Times New Roman" w:hAnsi="Times New Roman" w:cs="Times New Roman"/>
          <w:sz w:val="26"/>
          <w:szCs w:val="26"/>
        </w:rPr>
        <w:t xml:space="preserve">     </w:t>
      </w:r>
      <w:r w:rsidR="00456009" w:rsidRPr="007E0E06">
        <w:rPr>
          <w:rFonts w:ascii="Times New Roman" w:hAnsi="Times New Roman" w:cs="Times New Roman"/>
          <w:sz w:val="26"/>
          <w:szCs w:val="26"/>
        </w:rPr>
        <w:t xml:space="preserve">  </w:t>
      </w:r>
      <w:r w:rsidRPr="007E0E06">
        <w:rPr>
          <w:rFonts w:ascii="Times New Roman" w:hAnsi="Times New Roman" w:cs="Times New Roman"/>
          <w:sz w:val="26"/>
          <w:szCs w:val="26"/>
        </w:rPr>
        <w:t xml:space="preserve">    </w:t>
      </w:r>
      <w:r w:rsidR="00C4570A">
        <w:rPr>
          <w:rFonts w:ascii="Times New Roman" w:hAnsi="Times New Roman" w:cs="Times New Roman"/>
          <w:sz w:val="26"/>
          <w:szCs w:val="26"/>
        </w:rPr>
        <w:t>В.И. Степанов</w:t>
      </w:r>
    </w:p>
    <w:sectPr w:rsidR="00E57385" w:rsidRPr="007E0E06" w:rsidSect="001B60A8">
      <w:headerReference w:type="default" r:id="rId9"/>
      <w:pgSz w:w="11906" w:h="16838"/>
      <w:pgMar w:top="426" w:right="707" w:bottom="709" w:left="1276" w:header="430" w:footer="3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4369" w:rsidRDefault="00F54369" w:rsidP="00B14FFE">
      <w:r>
        <w:separator/>
      </w:r>
    </w:p>
  </w:endnote>
  <w:endnote w:type="continuationSeparator" w:id="1">
    <w:p w:rsidR="00F54369" w:rsidRDefault="00F54369" w:rsidP="00B14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4369" w:rsidRDefault="00F54369" w:rsidP="00B14FFE">
      <w:r>
        <w:separator/>
      </w:r>
    </w:p>
  </w:footnote>
  <w:footnote w:type="continuationSeparator" w:id="1">
    <w:p w:rsidR="00F54369" w:rsidRDefault="00F54369" w:rsidP="00B14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557157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2940CA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E0E0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299C0061"/>
    <w:multiLevelType w:val="hybridMultilevel"/>
    <w:tmpl w:val="DB12BF80"/>
    <w:lvl w:ilvl="0" w:tplc="080896A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21"/>
  </w:num>
  <w:num w:numId="5">
    <w:abstractNumId w:val="18"/>
  </w:num>
  <w:num w:numId="6">
    <w:abstractNumId w:val="6"/>
  </w:num>
  <w:num w:numId="7">
    <w:abstractNumId w:val="5"/>
  </w:num>
  <w:num w:numId="8">
    <w:abstractNumId w:val="14"/>
  </w:num>
  <w:num w:numId="9">
    <w:abstractNumId w:val="13"/>
  </w:num>
  <w:num w:numId="10">
    <w:abstractNumId w:val="20"/>
  </w:num>
  <w:num w:numId="11">
    <w:abstractNumId w:val="9"/>
  </w:num>
  <w:num w:numId="12">
    <w:abstractNumId w:val="12"/>
  </w:num>
  <w:num w:numId="13">
    <w:abstractNumId w:val="3"/>
  </w:num>
  <w:num w:numId="14">
    <w:abstractNumId w:val="19"/>
  </w:num>
  <w:num w:numId="15">
    <w:abstractNumId w:val="7"/>
  </w:num>
  <w:num w:numId="16">
    <w:abstractNumId w:val="15"/>
  </w:num>
  <w:num w:numId="17">
    <w:abstractNumId w:val="1"/>
  </w:num>
  <w:num w:numId="18">
    <w:abstractNumId w:val="11"/>
  </w:num>
  <w:num w:numId="19">
    <w:abstractNumId w:val="17"/>
  </w:num>
  <w:num w:numId="20">
    <w:abstractNumId w:val="16"/>
  </w:num>
  <w:num w:numId="21">
    <w:abstractNumId w:val="10"/>
  </w:num>
  <w:num w:numId="2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831778"/>
    <w:rsid w:val="000010B7"/>
    <w:rsid w:val="00010845"/>
    <w:rsid w:val="000223F4"/>
    <w:rsid w:val="0002250D"/>
    <w:rsid w:val="00024547"/>
    <w:rsid w:val="000327AE"/>
    <w:rsid w:val="0003404D"/>
    <w:rsid w:val="00036299"/>
    <w:rsid w:val="00036CAC"/>
    <w:rsid w:val="00044B3E"/>
    <w:rsid w:val="0005338E"/>
    <w:rsid w:val="0006776F"/>
    <w:rsid w:val="000764DA"/>
    <w:rsid w:val="000821E8"/>
    <w:rsid w:val="00085728"/>
    <w:rsid w:val="000A0DFB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3CB0"/>
    <w:rsid w:val="001A426C"/>
    <w:rsid w:val="001A6901"/>
    <w:rsid w:val="001B3CFA"/>
    <w:rsid w:val="001B60A8"/>
    <w:rsid w:val="001C044F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4287C"/>
    <w:rsid w:val="0024317E"/>
    <w:rsid w:val="00247558"/>
    <w:rsid w:val="002549DD"/>
    <w:rsid w:val="00254F15"/>
    <w:rsid w:val="00257E4C"/>
    <w:rsid w:val="00271FC7"/>
    <w:rsid w:val="002802B2"/>
    <w:rsid w:val="0028340B"/>
    <w:rsid w:val="0028564D"/>
    <w:rsid w:val="00292191"/>
    <w:rsid w:val="00293B1A"/>
    <w:rsid w:val="002940C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F2824"/>
    <w:rsid w:val="002F4097"/>
    <w:rsid w:val="00300834"/>
    <w:rsid w:val="003031BC"/>
    <w:rsid w:val="00304843"/>
    <w:rsid w:val="003062AC"/>
    <w:rsid w:val="00314AE8"/>
    <w:rsid w:val="00316B0E"/>
    <w:rsid w:val="00322199"/>
    <w:rsid w:val="00322817"/>
    <w:rsid w:val="00334D7F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7834"/>
    <w:rsid w:val="00387C8C"/>
    <w:rsid w:val="00391E86"/>
    <w:rsid w:val="00394ABC"/>
    <w:rsid w:val="003A0657"/>
    <w:rsid w:val="003A1EC6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2407"/>
    <w:rsid w:val="003F279A"/>
    <w:rsid w:val="003F5587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4A65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4ECD"/>
    <w:rsid w:val="004F7B3A"/>
    <w:rsid w:val="00500288"/>
    <w:rsid w:val="0051096A"/>
    <w:rsid w:val="00513CF2"/>
    <w:rsid w:val="0052205C"/>
    <w:rsid w:val="0052545E"/>
    <w:rsid w:val="005345B8"/>
    <w:rsid w:val="005354B6"/>
    <w:rsid w:val="00556E72"/>
    <w:rsid w:val="00563C91"/>
    <w:rsid w:val="0056599B"/>
    <w:rsid w:val="0056785F"/>
    <w:rsid w:val="00570C4C"/>
    <w:rsid w:val="00572937"/>
    <w:rsid w:val="00585280"/>
    <w:rsid w:val="00590977"/>
    <w:rsid w:val="00591606"/>
    <w:rsid w:val="005A0423"/>
    <w:rsid w:val="005A5B25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E47FC"/>
    <w:rsid w:val="006002D8"/>
    <w:rsid w:val="006014CF"/>
    <w:rsid w:val="00605B48"/>
    <w:rsid w:val="00610B00"/>
    <w:rsid w:val="00612498"/>
    <w:rsid w:val="00613DE2"/>
    <w:rsid w:val="00622813"/>
    <w:rsid w:val="00632CAF"/>
    <w:rsid w:val="00632F9A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E74C5"/>
    <w:rsid w:val="006F3232"/>
    <w:rsid w:val="00701B23"/>
    <w:rsid w:val="00701DDE"/>
    <w:rsid w:val="00705E7F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0B3"/>
    <w:rsid w:val="0079645E"/>
    <w:rsid w:val="007A4BEA"/>
    <w:rsid w:val="007A4D8F"/>
    <w:rsid w:val="007B1A51"/>
    <w:rsid w:val="007B1D9C"/>
    <w:rsid w:val="007B5E90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27E5"/>
    <w:rsid w:val="00942F27"/>
    <w:rsid w:val="0094363A"/>
    <w:rsid w:val="00945505"/>
    <w:rsid w:val="00961BEF"/>
    <w:rsid w:val="00966DE4"/>
    <w:rsid w:val="00977DE1"/>
    <w:rsid w:val="00981432"/>
    <w:rsid w:val="00983F37"/>
    <w:rsid w:val="009847F1"/>
    <w:rsid w:val="00993C31"/>
    <w:rsid w:val="0099478E"/>
    <w:rsid w:val="00996251"/>
    <w:rsid w:val="00997DFA"/>
    <w:rsid w:val="009A0B69"/>
    <w:rsid w:val="009A6905"/>
    <w:rsid w:val="009A7283"/>
    <w:rsid w:val="009B720C"/>
    <w:rsid w:val="009C03E4"/>
    <w:rsid w:val="009C2239"/>
    <w:rsid w:val="009C2A4D"/>
    <w:rsid w:val="009C322B"/>
    <w:rsid w:val="009C61FE"/>
    <w:rsid w:val="009D191B"/>
    <w:rsid w:val="009E19E2"/>
    <w:rsid w:val="009F1065"/>
    <w:rsid w:val="009F4848"/>
    <w:rsid w:val="009F58A9"/>
    <w:rsid w:val="009F6A93"/>
    <w:rsid w:val="00A016E6"/>
    <w:rsid w:val="00A121AA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E2AA7"/>
    <w:rsid w:val="00AF2462"/>
    <w:rsid w:val="00AF4C6A"/>
    <w:rsid w:val="00AF6F87"/>
    <w:rsid w:val="00AF792A"/>
    <w:rsid w:val="00B02312"/>
    <w:rsid w:val="00B04D44"/>
    <w:rsid w:val="00B14446"/>
    <w:rsid w:val="00B14FFE"/>
    <w:rsid w:val="00B232CE"/>
    <w:rsid w:val="00B24DA7"/>
    <w:rsid w:val="00B25800"/>
    <w:rsid w:val="00B26149"/>
    <w:rsid w:val="00B314EF"/>
    <w:rsid w:val="00B31C18"/>
    <w:rsid w:val="00B3749D"/>
    <w:rsid w:val="00B439C2"/>
    <w:rsid w:val="00B44D78"/>
    <w:rsid w:val="00B46E06"/>
    <w:rsid w:val="00B523C7"/>
    <w:rsid w:val="00B55CF0"/>
    <w:rsid w:val="00B55E35"/>
    <w:rsid w:val="00B71D64"/>
    <w:rsid w:val="00B7775C"/>
    <w:rsid w:val="00B80B6F"/>
    <w:rsid w:val="00B80FE3"/>
    <w:rsid w:val="00B931A1"/>
    <w:rsid w:val="00B93C6D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4570A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446F"/>
    <w:rsid w:val="00D95DBC"/>
    <w:rsid w:val="00DA4B48"/>
    <w:rsid w:val="00DB2008"/>
    <w:rsid w:val="00DB3637"/>
    <w:rsid w:val="00DB3F9C"/>
    <w:rsid w:val="00DB4B4B"/>
    <w:rsid w:val="00DB5CCD"/>
    <w:rsid w:val="00DC0A6D"/>
    <w:rsid w:val="00DC598D"/>
    <w:rsid w:val="00DD624C"/>
    <w:rsid w:val="00DE5783"/>
    <w:rsid w:val="00DF0C8E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7385"/>
    <w:rsid w:val="00E66035"/>
    <w:rsid w:val="00E67544"/>
    <w:rsid w:val="00E678D2"/>
    <w:rsid w:val="00E72337"/>
    <w:rsid w:val="00E75FCD"/>
    <w:rsid w:val="00E776A4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D0FCA"/>
    <w:rsid w:val="00ED4F13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379D"/>
    <w:rsid w:val="00F342C3"/>
    <w:rsid w:val="00F34C2F"/>
    <w:rsid w:val="00F54369"/>
    <w:rsid w:val="00F56189"/>
    <w:rsid w:val="00F60B14"/>
    <w:rsid w:val="00F6191F"/>
    <w:rsid w:val="00F64CAC"/>
    <w:rsid w:val="00F731C2"/>
    <w:rsid w:val="00F773DE"/>
    <w:rsid w:val="00F77EE7"/>
    <w:rsid w:val="00F82B76"/>
    <w:rsid w:val="00F8309D"/>
    <w:rsid w:val="00F868F3"/>
    <w:rsid w:val="00F90242"/>
    <w:rsid w:val="00F919DA"/>
    <w:rsid w:val="00F91EF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87E86D-398B-47F9-A96E-1FBCB9973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galatr_org3</cp:lastModifiedBy>
  <cp:revision>6</cp:revision>
  <cp:lastPrinted>2024-09-24T10:48:00Z</cp:lastPrinted>
  <dcterms:created xsi:type="dcterms:W3CDTF">2024-09-23T12:15:00Z</dcterms:created>
  <dcterms:modified xsi:type="dcterms:W3CDTF">2024-09-26T13:33:00Z</dcterms:modified>
</cp:coreProperties>
</file>