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1134"/>
        <w:gridCol w:w="4228"/>
      </w:tblGrid>
      <w:tr w:rsidR="00123C6D" w:rsidRPr="002621E6" w:rsidTr="00AC2522">
        <w:trPr>
          <w:cantSplit/>
          <w:trHeight w:val="253"/>
        </w:trPr>
        <w:tc>
          <w:tcPr>
            <w:tcW w:w="4361" w:type="dxa"/>
            <w:hideMark/>
          </w:tcPr>
          <w:p w:rsidR="00123C6D" w:rsidRPr="00325D17" w:rsidRDefault="003B1BA4" w:rsidP="00325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</w:pPr>
            <w:r w:rsidRPr="00325D17"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  <w:t>Ч</w:t>
            </w:r>
            <w:r w:rsidR="005F2C40" w:rsidRPr="00325D17"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  <w:t>ĂВАШ  РЕСПУБЛИКИ</w:t>
            </w:r>
          </w:p>
          <w:p w:rsidR="00325D17" w:rsidRPr="00325D17" w:rsidRDefault="00325D17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123C6D" w:rsidRPr="00325D17" w:rsidRDefault="00AC2522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4"/>
              </w:rPr>
            </w:pPr>
            <w:r w:rsidRPr="00BD097A">
              <w:rPr>
                <w:rFonts w:ascii="Times New Roman" w:hAnsi="Times New Roman"/>
                <w:noProof/>
                <w:color w:val="000000"/>
                <w:sz w:val="26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7E78B7E6" wp14:editId="7833E62A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7620</wp:posOffset>
                  </wp:positionV>
                  <wp:extent cx="683895" cy="777240"/>
                  <wp:effectExtent l="0" t="0" r="1905" b="3810"/>
                  <wp:wrapTight wrapText="bothSides">
                    <wp:wrapPolygon edited="0">
                      <wp:start x="0" y="0"/>
                      <wp:lineTo x="0" y="19588"/>
                      <wp:lineTo x="9025" y="21176"/>
                      <wp:lineTo x="12033" y="21176"/>
                      <wp:lineTo x="21058" y="19588"/>
                      <wp:lineTo x="21058" y="0"/>
                      <wp:lineTo x="0" y="0"/>
                    </wp:wrapPolygon>
                  </wp:wrapTight>
                  <wp:docPr id="1" name="Рисунок 1" descr="Ибресинский район Чувашской Республики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Ибресинский район Чувашской Республи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95" cy="77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28" w:type="dxa"/>
            <w:hideMark/>
          </w:tcPr>
          <w:p w:rsidR="00325D17" w:rsidRPr="00325D17" w:rsidRDefault="00123C6D" w:rsidP="00325D17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noProof/>
                <w:sz w:val="22"/>
                <w:lang w:eastAsia="en-US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sz w:val="22"/>
                <w:lang w:eastAsia="en-US"/>
              </w:rPr>
              <w:t>ЧУВАШСКАЯ РЕСПУБЛИКА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2"/>
              </w:rPr>
            </w:pPr>
          </w:p>
        </w:tc>
      </w:tr>
      <w:tr w:rsidR="00123C6D" w:rsidRPr="000B40E8" w:rsidTr="00AC2522">
        <w:trPr>
          <w:cantSplit/>
          <w:trHeight w:val="1617"/>
        </w:trPr>
        <w:tc>
          <w:tcPr>
            <w:tcW w:w="4361" w:type="dxa"/>
          </w:tcPr>
          <w:p w:rsidR="005F2C40" w:rsidRPr="000B40E8" w:rsidRDefault="00BD097A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 w:rsidRPr="000B40E8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ЙĔПРЕÇ</w:t>
            </w:r>
            <w:r w:rsidR="00C619EE" w:rsidRPr="000B40E8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 xml:space="preserve"> МУНИЦИПАЛИТЕТ</w:t>
            </w:r>
          </w:p>
          <w:p w:rsidR="005F2C40" w:rsidRPr="000B40E8" w:rsidRDefault="005F2C40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 w:rsidRPr="000B40E8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 xml:space="preserve">ОКРУГĔН </w:t>
            </w:r>
          </w:p>
          <w:p w:rsidR="00123C6D" w:rsidRPr="000B40E8" w:rsidRDefault="005F2C40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Style w:val="ae"/>
                <w:rFonts w:ascii="Times New Roman" w:hAnsi="Times New Roman" w:cs="Times New Roman"/>
                <w:color w:val="000000"/>
                <w:sz w:val="26"/>
              </w:rPr>
            </w:pPr>
            <w:r w:rsidRPr="000B40E8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АДМИНИСТРАЦИЙ</w:t>
            </w:r>
            <w:r w:rsidR="00130F9A" w:rsidRPr="000B40E8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Ě</w:t>
            </w:r>
          </w:p>
          <w:p w:rsidR="00123C6D" w:rsidRPr="000B40E8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23C6D" w:rsidRPr="000B40E8" w:rsidRDefault="00E733B2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B40E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ХУ</w:t>
            </w:r>
            <w:r w:rsidR="0002266A" w:rsidRPr="000B40E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</w:t>
            </w:r>
            <w:r w:rsidR="00123C6D" w:rsidRPr="000B40E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У</w:t>
            </w:r>
          </w:p>
          <w:p w:rsidR="00123C6D" w:rsidRPr="000B40E8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B4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123C6D" w:rsidRPr="000B40E8" w:rsidRDefault="000B40E8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26.06.2025</w:t>
            </w:r>
            <w:r w:rsidR="00BD097A" w:rsidRPr="000B4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</w:t>
            </w:r>
            <w:r w:rsidR="001E74E7" w:rsidRPr="000B4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10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</w:t>
            </w:r>
            <w:r w:rsidR="002E07A2" w:rsidRPr="000B4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</w:t>
            </w:r>
            <w:r w:rsidR="00123C6D" w:rsidRPr="000B4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10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339-</w:t>
            </w:r>
            <w:r w:rsidR="00AC2522" w:rsidRPr="000B4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 </w:t>
            </w:r>
            <w:r w:rsidR="00123C6D" w:rsidRPr="000B4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123C6D" w:rsidRPr="000B40E8" w:rsidRDefault="00BD097A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0B40E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хула</w:t>
            </w:r>
            <w:proofErr w:type="gramEnd"/>
            <w:r w:rsidRPr="000B40E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B40E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евĕрлĕ</w:t>
            </w:r>
            <w:proofErr w:type="spellEnd"/>
            <w:r w:rsidRPr="000B40E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B40E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Йĕпреç</w:t>
            </w:r>
            <w:proofErr w:type="spellEnd"/>
            <w:r w:rsidRPr="000B40E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B40E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поселок</w:t>
            </w:r>
            <w:r w:rsidR="00A82C6A" w:rsidRPr="000B40E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ĕ</w:t>
            </w:r>
            <w:proofErr w:type="spellEnd"/>
          </w:p>
          <w:p w:rsidR="00123C6D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6"/>
                <w:szCs w:val="24"/>
              </w:rPr>
            </w:pPr>
          </w:p>
          <w:p w:rsidR="000B40E8" w:rsidRDefault="000B40E8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6"/>
                <w:szCs w:val="24"/>
              </w:rPr>
            </w:pPr>
          </w:p>
          <w:p w:rsidR="000B40E8" w:rsidRDefault="000B40E8" w:rsidP="003811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6"/>
                <w:szCs w:val="24"/>
              </w:rPr>
            </w:pPr>
            <w:r w:rsidRPr="000B40E8">
              <w:rPr>
                <w:rFonts w:ascii="Times New Roman" w:eastAsia="Times New Roman" w:hAnsi="Times New Roman" w:hint="eastAsia"/>
                <w:noProof/>
                <w:color w:val="000000"/>
                <w:sz w:val="26"/>
                <w:szCs w:val="24"/>
              </w:rPr>
              <w:t>О</w:t>
            </w:r>
            <w:r w:rsidRPr="000B40E8">
              <w:rPr>
                <w:rFonts w:ascii="Times New Roman" w:eastAsia="Times New Roman" w:hAnsi="Times New Roman"/>
                <w:noProof/>
                <w:color w:val="000000"/>
                <w:sz w:val="26"/>
                <w:szCs w:val="24"/>
              </w:rPr>
              <w:t xml:space="preserve"> </w:t>
            </w:r>
            <w:r w:rsidRPr="000B40E8">
              <w:rPr>
                <w:rFonts w:ascii="Times New Roman" w:eastAsia="Times New Roman" w:hAnsi="Times New Roman" w:hint="eastAsia"/>
                <w:noProof/>
                <w:color w:val="000000"/>
                <w:sz w:val="26"/>
                <w:szCs w:val="24"/>
              </w:rPr>
              <w:t>создании</w:t>
            </w:r>
            <w:r w:rsidRPr="000B40E8">
              <w:rPr>
                <w:rFonts w:ascii="Times New Roman" w:eastAsia="Times New Roman" w:hAnsi="Times New Roman"/>
                <w:noProof/>
                <w:color w:val="000000"/>
                <w:sz w:val="26"/>
                <w:szCs w:val="24"/>
              </w:rPr>
              <w:t xml:space="preserve"> </w:t>
            </w:r>
            <w:r w:rsidRPr="000B40E8">
              <w:rPr>
                <w:rFonts w:ascii="Times New Roman" w:eastAsia="Times New Roman" w:hAnsi="Times New Roman" w:hint="eastAsia"/>
                <w:noProof/>
                <w:color w:val="000000"/>
                <w:sz w:val="26"/>
                <w:szCs w:val="24"/>
              </w:rPr>
              <w:t>комиссии</w:t>
            </w:r>
            <w:r w:rsidRPr="000B40E8">
              <w:rPr>
                <w:rFonts w:ascii="Times New Roman" w:eastAsia="Times New Roman" w:hAnsi="Times New Roman"/>
                <w:noProof/>
                <w:color w:val="000000"/>
                <w:sz w:val="26"/>
                <w:szCs w:val="24"/>
              </w:rPr>
              <w:t xml:space="preserve"> </w:t>
            </w:r>
            <w:r w:rsidRPr="000B40E8">
              <w:rPr>
                <w:rFonts w:ascii="Times New Roman" w:eastAsia="Times New Roman" w:hAnsi="Times New Roman" w:hint="eastAsia"/>
                <w:noProof/>
                <w:color w:val="000000"/>
                <w:sz w:val="26"/>
                <w:szCs w:val="24"/>
              </w:rPr>
              <w:t>по</w:t>
            </w:r>
            <w:r w:rsidRPr="000B40E8">
              <w:rPr>
                <w:rFonts w:ascii="Times New Roman" w:eastAsia="Times New Roman" w:hAnsi="Times New Roman"/>
                <w:noProof/>
                <w:color w:val="000000"/>
                <w:sz w:val="26"/>
                <w:szCs w:val="24"/>
              </w:rPr>
              <w:t xml:space="preserve"> </w:t>
            </w:r>
            <w:r w:rsidRPr="000B40E8">
              <w:rPr>
                <w:rFonts w:ascii="Times New Roman" w:eastAsia="Times New Roman" w:hAnsi="Times New Roman" w:hint="eastAsia"/>
                <w:noProof/>
                <w:color w:val="000000"/>
                <w:sz w:val="26"/>
                <w:szCs w:val="24"/>
              </w:rPr>
              <w:t>осмотру</w:t>
            </w:r>
            <w:r w:rsidRPr="000B40E8">
              <w:rPr>
                <w:rFonts w:ascii="Times New Roman" w:eastAsia="Times New Roman" w:hAnsi="Times New Roman"/>
                <w:noProof/>
                <w:color w:val="000000"/>
                <w:sz w:val="26"/>
                <w:szCs w:val="24"/>
              </w:rPr>
              <w:t xml:space="preserve"> </w:t>
            </w:r>
            <w:r w:rsidRPr="000B40E8">
              <w:rPr>
                <w:rFonts w:ascii="Times New Roman" w:eastAsia="Times New Roman" w:hAnsi="Times New Roman" w:hint="eastAsia"/>
                <w:noProof/>
                <w:color w:val="000000"/>
                <w:sz w:val="26"/>
                <w:szCs w:val="24"/>
              </w:rPr>
              <w:t>жилого</w:t>
            </w:r>
            <w:r w:rsidRPr="000B40E8">
              <w:rPr>
                <w:rFonts w:ascii="Times New Roman" w:eastAsia="Times New Roman" w:hAnsi="Times New Roman"/>
                <w:noProof/>
                <w:color w:val="000000"/>
                <w:sz w:val="26"/>
                <w:szCs w:val="24"/>
              </w:rPr>
              <w:t xml:space="preserve"> </w:t>
            </w:r>
            <w:r w:rsidRPr="000B40E8">
              <w:rPr>
                <w:rFonts w:ascii="Times New Roman" w:eastAsia="Times New Roman" w:hAnsi="Times New Roman" w:hint="eastAsia"/>
                <w:noProof/>
                <w:color w:val="000000"/>
                <w:sz w:val="26"/>
                <w:szCs w:val="24"/>
              </w:rPr>
              <w:t>дома</w:t>
            </w:r>
            <w:r w:rsidRPr="000B40E8">
              <w:rPr>
                <w:rFonts w:ascii="Times New Roman" w:eastAsia="Times New Roman" w:hAnsi="Times New Roman"/>
                <w:noProof/>
                <w:color w:val="000000"/>
                <w:sz w:val="26"/>
                <w:szCs w:val="24"/>
              </w:rPr>
              <w:t xml:space="preserve">, </w:t>
            </w:r>
            <w:r w:rsidRPr="000B40E8">
              <w:rPr>
                <w:rFonts w:ascii="Times New Roman" w:eastAsia="Times New Roman" w:hAnsi="Times New Roman" w:hint="eastAsia"/>
                <w:noProof/>
                <w:color w:val="000000"/>
                <w:sz w:val="26"/>
                <w:szCs w:val="24"/>
              </w:rPr>
              <w:t>расположенного</w:t>
            </w:r>
            <w:r w:rsidRPr="000B40E8">
              <w:rPr>
                <w:rFonts w:ascii="Times New Roman" w:eastAsia="Times New Roman" w:hAnsi="Times New Roman"/>
                <w:noProof/>
                <w:color w:val="000000"/>
                <w:sz w:val="26"/>
                <w:szCs w:val="24"/>
              </w:rPr>
              <w:t xml:space="preserve"> </w:t>
            </w:r>
            <w:r w:rsidRPr="000B40E8">
              <w:rPr>
                <w:rFonts w:ascii="Times New Roman" w:eastAsia="Times New Roman" w:hAnsi="Times New Roman" w:hint="eastAsia"/>
                <w:noProof/>
                <w:color w:val="000000"/>
                <w:sz w:val="26"/>
                <w:szCs w:val="24"/>
              </w:rPr>
              <w:t>по</w:t>
            </w:r>
            <w:r w:rsidR="0038116D">
              <w:rPr>
                <w:rFonts w:ascii="Times New Roman" w:eastAsia="Times New Roman" w:hAnsi="Times New Roman"/>
                <w:noProof/>
                <w:color w:val="000000"/>
                <w:sz w:val="26"/>
                <w:szCs w:val="24"/>
              </w:rPr>
              <w:t xml:space="preserve"> </w:t>
            </w:r>
            <w:r w:rsidRPr="000B40E8">
              <w:rPr>
                <w:rFonts w:ascii="Times New Roman" w:eastAsia="Times New Roman" w:hAnsi="Times New Roman" w:hint="eastAsia"/>
                <w:noProof/>
                <w:color w:val="000000"/>
                <w:sz w:val="26"/>
                <w:szCs w:val="24"/>
              </w:rPr>
              <w:t>адресу</w:t>
            </w:r>
            <w:r w:rsidRPr="000B40E8">
              <w:rPr>
                <w:rFonts w:ascii="Times New Roman" w:eastAsia="Times New Roman" w:hAnsi="Times New Roman"/>
                <w:noProof/>
                <w:color w:val="000000"/>
                <w:sz w:val="26"/>
                <w:szCs w:val="24"/>
              </w:rPr>
              <w:t xml:space="preserve">: </w:t>
            </w:r>
            <w:r w:rsidR="0097397C">
              <w:rPr>
                <w:rFonts w:ascii="Times New Roman" w:eastAsia="Times New Roman" w:hAnsi="Times New Roman"/>
                <w:noProof/>
                <w:color w:val="000000"/>
                <w:sz w:val="26"/>
                <w:szCs w:val="24"/>
              </w:rPr>
              <w:t>Чувашская Республика</w:t>
            </w:r>
            <w:r w:rsidRPr="000B40E8">
              <w:rPr>
                <w:rFonts w:ascii="Times New Roman" w:eastAsia="Times New Roman" w:hAnsi="Times New Roman"/>
                <w:noProof/>
                <w:color w:val="000000"/>
                <w:sz w:val="26"/>
                <w:szCs w:val="24"/>
              </w:rPr>
              <w:t>,</w:t>
            </w:r>
            <w:r w:rsidR="0038116D">
              <w:rPr>
                <w:rFonts w:ascii="Times New Roman" w:eastAsia="Times New Roman" w:hAnsi="Times New Roman"/>
                <w:noProof/>
                <w:color w:val="000000"/>
                <w:sz w:val="26"/>
                <w:szCs w:val="24"/>
              </w:rPr>
              <w:t xml:space="preserve"> </w:t>
            </w:r>
            <w:r w:rsidR="0097397C">
              <w:rPr>
                <w:rFonts w:ascii="Times New Roman" w:eastAsia="Times New Roman" w:hAnsi="Times New Roman"/>
                <w:noProof/>
                <w:color w:val="000000"/>
                <w:sz w:val="26"/>
                <w:szCs w:val="24"/>
              </w:rPr>
              <w:t>пгт. Ибреси, ул. Калинина, д. 7а</w:t>
            </w:r>
          </w:p>
          <w:p w:rsidR="0097397C" w:rsidRDefault="0097397C" w:rsidP="000B40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6"/>
                <w:szCs w:val="24"/>
              </w:rPr>
            </w:pPr>
          </w:p>
          <w:p w:rsidR="0097397C" w:rsidRPr="000B40E8" w:rsidRDefault="0097397C" w:rsidP="000B40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6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23C6D" w:rsidRPr="000B40E8" w:rsidRDefault="00123C6D" w:rsidP="00325D17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4"/>
              </w:rPr>
            </w:pPr>
          </w:p>
        </w:tc>
        <w:tc>
          <w:tcPr>
            <w:tcW w:w="4228" w:type="dxa"/>
          </w:tcPr>
          <w:p w:rsidR="00123C6D" w:rsidRPr="000B40E8" w:rsidRDefault="00123C6D" w:rsidP="00325D17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 w:rsidRPr="000B40E8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АДМИНИСТРАЦИЯ</w:t>
            </w:r>
          </w:p>
          <w:p w:rsidR="00123C6D" w:rsidRPr="000B40E8" w:rsidRDefault="00BD097A" w:rsidP="00325D17">
            <w:pPr>
              <w:pStyle w:val="ad"/>
              <w:jc w:val="center"/>
              <w:rPr>
                <w:rFonts w:ascii="Times New Roman" w:hAnsi="Times New Roman" w:cs="Times New Roman"/>
                <w:noProof/>
                <w:color w:val="000000"/>
                <w:sz w:val="26"/>
                <w:lang w:eastAsia="en-US"/>
              </w:rPr>
            </w:pPr>
            <w:r w:rsidRPr="000B40E8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ИБРЕС</w:t>
            </w:r>
            <w:r w:rsidR="00123C6D" w:rsidRPr="000B40E8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ИНСКОГО МУНИЦИПАЛЬНОГО ОКРУГА</w:t>
            </w:r>
            <w:r w:rsidR="00123C6D" w:rsidRPr="000B40E8">
              <w:rPr>
                <w:rFonts w:ascii="Times New Roman" w:hAnsi="Times New Roman" w:cs="Times New Roman"/>
                <w:noProof/>
                <w:color w:val="000000"/>
                <w:sz w:val="26"/>
                <w:lang w:eastAsia="en-US"/>
              </w:rPr>
              <w:t xml:space="preserve"> </w:t>
            </w:r>
          </w:p>
          <w:p w:rsidR="00123C6D" w:rsidRPr="000B40E8" w:rsidRDefault="00123C6D" w:rsidP="00325D17">
            <w:pPr>
              <w:pStyle w:val="ad"/>
              <w:jc w:val="center"/>
              <w:rPr>
                <w:rStyle w:val="ae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</w:p>
          <w:p w:rsidR="00123C6D" w:rsidRPr="000B40E8" w:rsidRDefault="00E733B2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B40E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РАСПОРЯЖ</w:t>
            </w:r>
            <w:r w:rsidR="00123C6D" w:rsidRPr="000B40E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ЕНИЕ</w:t>
            </w:r>
          </w:p>
          <w:p w:rsidR="00123C6D" w:rsidRPr="000B40E8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23C6D" w:rsidRPr="000B40E8" w:rsidRDefault="000B40E8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26.06.2025         </w:t>
            </w:r>
            <w:r w:rsidR="00B10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7510E" w:rsidRPr="000B4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2E07A2" w:rsidRPr="000B4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</w:t>
            </w:r>
            <w:r w:rsidR="00E7510E" w:rsidRPr="000B4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№ </w:t>
            </w:r>
            <w:r w:rsidR="00B10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339</w:t>
            </w:r>
            <w:r w:rsidR="001E74E7" w:rsidRPr="000B4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C2522" w:rsidRPr="000B4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proofErr w:type="gramStart"/>
            <w:r w:rsidR="00AC2522" w:rsidRPr="000B4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proofErr w:type="gramEnd"/>
          </w:p>
          <w:p w:rsidR="00123C6D" w:rsidRPr="000B40E8" w:rsidRDefault="00BD097A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B4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поселок городского типа</w:t>
            </w:r>
            <w:r w:rsidR="008152B2" w:rsidRPr="000B4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Ибреси</w:t>
            </w:r>
          </w:p>
          <w:p w:rsidR="00E7510E" w:rsidRPr="000B40E8" w:rsidRDefault="00E7510E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7510E" w:rsidRPr="000B40E8" w:rsidRDefault="00E7510E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</w:p>
          <w:p w:rsidR="00123C6D" w:rsidRPr="000B40E8" w:rsidRDefault="00123C6D" w:rsidP="00325D17">
            <w:pPr>
              <w:pStyle w:val="ad"/>
              <w:ind w:right="-35"/>
              <w:rPr>
                <w:rFonts w:ascii="Times New Roman" w:hAnsi="Times New Roman" w:cs="Times New Roman"/>
                <w:noProof/>
                <w:sz w:val="26"/>
                <w:lang w:eastAsia="en-US"/>
              </w:rPr>
            </w:pPr>
          </w:p>
        </w:tc>
      </w:tr>
    </w:tbl>
    <w:p w:rsidR="004E7908" w:rsidRDefault="0097397C" w:rsidP="0097397C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В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соответствии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с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пп</w:t>
      </w:r>
      <w:proofErr w:type="spellEnd"/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. 2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п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. 8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ст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. 3.8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Федерального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закона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от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25.10.2001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№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>137-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ФЗ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«О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введении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в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действие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Земельного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кодекса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Российской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Федерации»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Федеральным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законом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от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06.10.2003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№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131-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ФЗ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«Об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общих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принципах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hint="eastAsia"/>
          <w:sz w:val="24"/>
          <w:szCs w:val="24"/>
          <w:lang w:eastAsia="ru-RU"/>
        </w:rPr>
        <w:t>органи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зации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местного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самоуправления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в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Российской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Федерации»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Приказом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Федеральной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службы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государственной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регистрации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кадастра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и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картографии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от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23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марта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2022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г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 №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П</w:t>
      </w:r>
      <w:proofErr w:type="gramEnd"/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>/0100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 xml:space="preserve"> «Об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установлении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порядка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проведения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осмотра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жилого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дома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в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целях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предоставления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земельного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участка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находящегося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в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8116D">
        <w:rPr>
          <w:rFonts w:ascii="Times New Roman" w:eastAsia="Times New Roman" w:hAnsi="Times New Roman" w:hint="eastAsia"/>
          <w:sz w:val="24"/>
          <w:szCs w:val="24"/>
          <w:lang w:eastAsia="ru-RU"/>
        </w:rPr>
        <w:t>гос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ударственной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или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муниципальной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собственности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формы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акта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осмотра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жилого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дома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в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целях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предоставления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земельного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участка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находящегося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в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8116D">
        <w:rPr>
          <w:rFonts w:ascii="Times New Roman" w:eastAsia="Times New Roman" w:hAnsi="Times New Roman" w:hint="eastAsia"/>
          <w:sz w:val="24"/>
          <w:szCs w:val="24"/>
          <w:lang w:eastAsia="ru-RU"/>
        </w:rPr>
        <w:t>государ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ственной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или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муниципальной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собственности»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руководствуясь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Уставом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8116D">
        <w:rPr>
          <w:rFonts w:ascii="Times New Roman" w:eastAsia="Times New Roman" w:hAnsi="Times New Roman"/>
          <w:sz w:val="24"/>
          <w:szCs w:val="24"/>
          <w:lang w:eastAsia="ru-RU"/>
        </w:rPr>
        <w:t>Ибресинского муниципального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97C">
        <w:rPr>
          <w:rFonts w:ascii="Times New Roman" w:eastAsia="Times New Roman" w:hAnsi="Times New Roman" w:hint="eastAsia"/>
          <w:sz w:val="24"/>
          <w:szCs w:val="24"/>
          <w:lang w:eastAsia="ru-RU"/>
        </w:rPr>
        <w:t>округа</w:t>
      </w:r>
      <w:r w:rsidRPr="00973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8116D">
        <w:rPr>
          <w:rFonts w:ascii="Times New Roman" w:eastAsia="Times New Roman" w:hAnsi="Times New Roman"/>
          <w:sz w:val="24"/>
          <w:szCs w:val="24"/>
          <w:lang w:eastAsia="ru-RU"/>
        </w:rPr>
        <w:t>Чувашской Республики,</w:t>
      </w:r>
    </w:p>
    <w:p w:rsidR="0038116D" w:rsidRDefault="0038116D" w:rsidP="00881723">
      <w:pPr>
        <w:pStyle w:val="a8"/>
        <w:numPr>
          <w:ilvl w:val="0"/>
          <w:numId w:val="10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38116D">
        <w:rPr>
          <w:rFonts w:ascii="Times New Roman" w:eastAsia="Times New Roman" w:hAnsi="Times New Roman" w:hint="eastAsia"/>
          <w:sz w:val="24"/>
          <w:szCs w:val="24"/>
          <w:lang w:eastAsia="ru-RU"/>
        </w:rPr>
        <w:t>Создать</w:t>
      </w:r>
      <w:r w:rsidRPr="0038116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8116D">
        <w:rPr>
          <w:rFonts w:ascii="Times New Roman" w:eastAsia="Times New Roman" w:hAnsi="Times New Roman" w:hint="eastAsia"/>
          <w:sz w:val="24"/>
          <w:szCs w:val="24"/>
          <w:lang w:eastAsia="ru-RU"/>
        </w:rPr>
        <w:t>комиссию</w:t>
      </w:r>
      <w:r w:rsidRPr="0038116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8116D">
        <w:rPr>
          <w:rFonts w:ascii="Times New Roman" w:eastAsia="Times New Roman" w:hAnsi="Times New Roman" w:hint="eastAsia"/>
          <w:sz w:val="24"/>
          <w:szCs w:val="24"/>
          <w:lang w:eastAsia="ru-RU"/>
        </w:rPr>
        <w:t>по</w:t>
      </w:r>
      <w:r w:rsidRPr="0038116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8116D">
        <w:rPr>
          <w:rFonts w:ascii="Times New Roman" w:eastAsia="Times New Roman" w:hAnsi="Times New Roman" w:hint="eastAsia"/>
          <w:sz w:val="24"/>
          <w:szCs w:val="24"/>
          <w:lang w:eastAsia="ru-RU"/>
        </w:rPr>
        <w:t>осмотру</w:t>
      </w:r>
      <w:r w:rsidRPr="0038116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8116D">
        <w:rPr>
          <w:rFonts w:ascii="Times New Roman" w:eastAsia="Times New Roman" w:hAnsi="Times New Roman" w:hint="eastAsia"/>
          <w:sz w:val="24"/>
          <w:szCs w:val="24"/>
          <w:lang w:eastAsia="ru-RU"/>
        </w:rPr>
        <w:t>жилого</w:t>
      </w:r>
      <w:r w:rsidRPr="0038116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8116D">
        <w:rPr>
          <w:rFonts w:ascii="Times New Roman" w:eastAsia="Times New Roman" w:hAnsi="Times New Roman" w:hint="eastAsia"/>
          <w:sz w:val="24"/>
          <w:szCs w:val="24"/>
          <w:lang w:eastAsia="ru-RU"/>
        </w:rPr>
        <w:t>дома</w:t>
      </w:r>
      <w:r w:rsidRPr="0038116D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38116D">
        <w:rPr>
          <w:rFonts w:ascii="Times New Roman" w:eastAsia="Times New Roman" w:hAnsi="Times New Roman" w:hint="eastAsia"/>
          <w:sz w:val="24"/>
          <w:szCs w:val="24"/>
          <w:lang w:eastAsia="ru-RU"/>
        </w:rPr>
        <w:t>расположенного</w:t>
      </w:r>
      <w:r w:rsidRPr="0038116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8116D">
        <w:rPr>
          <w:rFonts w:ascii="Times New Roman" w:eastAsia="Times New Roman" w:hAnsi="Times New Roman" w:hint="eastAsia"/>
          <w:sz w:val="24"/>
          <w:szCs w:val="24"/>
          <w:lang w:eastAsia="ru-RU"/>
        </w:rPr>
        <w:t>по</w:t>
      </w:r>
      <w:r w:rsidRPr="0038116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hint="eastAsia"/>
          <w:sz w:val="24"/>
          <w:szCs w:val="24"/>
          <w:lang w:eastAsia="ru-RU"/>
        </w:rPr>
        <w:t>адре</w:t>
      </w:r>
      <w:r w:rsidRPr="0038116D">
        <w:rPr>
          <w:rFonts w:ascii="Times New Roman" w:eastAsia="Times New Roman" w:hAnsi="Times New Roman" w:hint="eastAsia"/>
          <w:sz w:val="24"/>
          <w:szCs w:val="24"/>
          <w:lang w:eastAsia="ru-RU"/>
        </w:rPr>
        <w:t>су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38116D">
        <w:rPr>
          <w:rFonts w:ascii="Times New Roman" w:eastAsia="Times New Roman" w:hAnsi="Times New Roman" w:hint="eastAsia"/>
          <w:sz w:val="24"/>
          <w:szCs w:val="24"/>
          <w:lang w:eastAsia="ru-RU"/>
        </w:rPr>
        <w:t>Чувашская</w:t>
      </w:r>
      <w:r w:rsidRPr="0038116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8116D">
        <w:rPr>
          <w:rFonts w:ascii="Times New Roman" w:eastAsia="Times New Roman" w:hAnsi="Times New Roman" w:hint="eastAsia"/>
          <w:sz w:val="24"/>
          <w:szCs w:val="24"/>
          <w:lang w:eastAsia="ru-RU"/>
        </w:rPr>
        <w:t>Республика</w:t>
      </w:r>
      <w:r w:rsidRPr="0038116D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38116D">
        <w:rPr>
          <w:rFonts w:ascii="Times New Roman" w:eastAsia="Times New Roman" w:hAnsi="Times New Roman" w:hint="eastAsia"/>
          <w:sz w:val="24"/>
          <w:szCs w:val="24"/>
          <w:lang w:eastAsia="ru-RU"/>
        </w:rPr>
        <w:t>пгт</w:t>
      </w:r>
      <w:proofErr w:type="spellEnd"/>
      <w:r w:rsidRPr="0038116D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38116D">
        <w:rPr>
          <w:rFonts w:ascii="Times New Roman" w:eastAsia="Times New Roman" w:hAnsi="Times New Roman" w:hint="eastAsia"/>
          <w:sz w:val="24"/>
          <w:szCs w:val="24"/>
          <w:lang w:eastAsia="ru-RU"/>
        </w:rPr>
        <w:t>Ибреси</w:t>
      </w:r>
      <w:r w:rsidRPr="0038116D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38116D">
        <w:rPr>
          <w:rFonts w:ascii="Times New Roman" w:eastAsia="Times New Roman" w:hAnsi="Times New Roman" w:hint="eastAsia"/>
          <w:sz w:val="24"/>
          <w:szCs w:val="24"/>
          <w:lang w:eastAsia="ru-RU"/>
        </w:rPr>
        <w:t>ул</w:t>
      </w:r>
      <w:r w:rsidRPr="0038116D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38116D">
        <w:rPr>
          <w:rFonts w:ascii="Times New Roman" w:eastAsia="Times New Roman" w:hAnsi="Times New Roman" w:hint="eastAsia"/>
          <w:sz w:val="24"/>
          <w:szCs w:val="24"/>
          <w:lang w:eastAsia="ru-RU"/>
        </w:rPr>
        <w:t>Калинина</w:t>
      </w:r>
      <w:r w:rsidRPr="0038116D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38116D">
        <w:rPr>
          <w:rFonts w:ascii="Times New Roman" w:eastAsia="Times New Roman" w:hAnsi="Times New Roman" w:hint="eastAsia"/>
          <w:sz w:val="24"/>
          <w:szCs w:val="24"/>
          <w:lang w:eastAsia="ru-RU"/>
        </w:rPr>
        <w:t>д</w:t>
      </w:r>
      <w:r w:rsidRPr="0038116D">
        <w:rPr>
          <w:rFonts w:ascii="Times New Roman" w:eastAsia="Times New Roman" w:hAnsi="Times New Roman"/>
          <w:sz w:val="24"/>
          <w:szCs w:val="24"/>
          <w:lang w:eastAsia="ru-RU"/>
        </w:rPr>
        <w:t>. 7</w:t>
      </w:r>
      <w:r w:rsidRPr="0038116D">
        <w:rPr>
          <w:rFonts w:ascii="Times New Roman" w:eastAsia="Times New Roman" w:hAnsi="Times New Roman" w:hint="eastAsia"/>
          <w:sz w:val="24"/>
          <w:szCs w:val="24"/>
          <w:lang w:eastAsia="ru-RU"/>
        </w:rPr>
        <w:t>а</w:t>
      </w:r>
      <w:r w:rsidRPr="0038116D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38116D">
        <w:rPr>
          <w:rFonts w:ascii="Times New Roman" w:eastAsia="Times New Roman" w:hAnsi="Times New Roman" w:hint="eastAsia"/>
          <w:sz w:val="24"/>
          <w:szCs w:val="24"/>
          <w:lang w:eastAsia="ru-RU"/>
        </w:rPr>
        <w:t>и</w:t>
      </w:r>
      <w:r w:rsidRPr="0038116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8116D">
        <w:rPr>
          <w:rFonts w:ascii="Times New Roman" w:eastAsia="Times New Roman" w:hAnsi="Times New Roman" w:hint="eastAsia"/>
          <w:sz w:val="24"/>
          <w:szCs w:val="24"/>
          <w:lang w:eastAsia="ru-RU"/>
        </w:rPr>
        <w:t>утвердить</w:t>
      </w:r>
      <w:r w:rsidRPr="0038116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8116D">
        <w:rPr>
          <w:rFonts w:ascii="Times New Roman" w:eastAsia="Times New Roman" w:hAnsi="Times New Roman" w:hint="eastAsia"/>
          <w:sz w:val="24"/>
          <w:szCs w:val="24"/>
          <w:lang w:eastAsia="ru-RU"/>
        </w:rPr>
        <w:t>ее</w:t>
      </w:r>
      <w:r w:rsidRPr="0038116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8116D">
        <w:rPr>
          <w:rFonts w:ascii="Times New Roman" w:eastAsia="Times New Roman" w:hAnsi="Times New Roman" w:hint="eastAsia"/>
          <w:sz w:val="24"/>
          <w:szCs w:val="24"/>
          <w:lang w:eastAsia="ru-RU"/>
        </w:rPr>
        <w:t>следующий</w:t>
      </w:r>
      <w:r w:rsidRPr="0038116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8116D">
        <w:rPr>
          <w:rFonts w:ascii="Times New Roman" w:eastAsia="Times New Roman" w:hAnsi="Times New Roman" w:hint="eastAsia"/>
          <w:sz w:val="24"/>
          <w:szCs w:val="24"/>
          <w:lang w:eastAsia="ru-RU"/>
        </w:rPr>
        <w:t>должностной</w:t>
      </w:r>
      <w:r w:rsidRPr="0038116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8116D">
        <w:rPr>
          <w:rFonts w:ascii="Times New Roman" w:eastAsia="Times New Roman" w:hAnsi="Times New Roman" w:hint="eastAsia"/>
          <w:sz w:val="24"/>
          <w:szCs w:val="24"/>
          <w:lang w:eastAsia="ru-RU"/>
        </w:rPr>
        <w:t>состав</w:t>
      </w:r>
      <w:r w:rsidRPr="0038116D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C45B49" w:rsidRDefault="00C45B49" w:rsidP="00C45B49">
      <w:pPr>
        <w:pStyle w:val="a8"/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8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Pr="00C45B49">
        <w:rPr>
          <w:rFonts w:ascii="Times New Roman" w:eastAsia="Times New Roman" w:hAnsi="Times New Roman" w:hint="eastAsia"/>
          <w:sz w:val="24"/>
          <w:szCs w:val="24"/>
          <w:lang w:eastAsia="ru-RU"/>
        </w:rPr>
        <w:t>ервый</w:t>
      </w:r>
      <w:r w:rsidRPr="00C45B4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45B49">
        <w:rPr>
          <w:rFonts w:ascii="Times New Roman" w:eastAsia="Times New Roman" w:hAnsi="Times New Roman" w:hint="eastAsia"/>
          <w:sz w:val="24"/>
          <w:szCs w:val="24"/>
          <w:lang w:eastAsia="ru-RU"/>
        </w:rPr>
        <w:t>заместитель</w:t>
      </w:r>
      <w:r w:rsidRPr="00C45B4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45B49">
        <w:rPr>
          <w:rFonts w:ascii="Times New Roman" w:eastAsia="Times New Roman" w:hAnsi="Times New Roman" w:hint="eastAsia"/>
          <w:sz w:val="24"/>
          <w:szCs w:val="24"/>
          <w:lang w:eastAsia="ru-RU"/>
        </w:rPr>
        <w:t>главы</w:t>
      </w:r>
      <w:r w:rsidRPr="00C45B4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45B49">
        <w:rPr>
          <w:rFonts w:ascii="Times New Roman" w:eastAsia="Times New Roman" w:hAnsi="Times New Roman" w:hint="eastAsia"/>
          <w:sz w:val="24"/>
          <w:szCs w:val="24"/>
          <w:lang w:eastAsia="ru-RU"/>
        </w:rPr>
        <w:t>администрации</w:t>
      </w:r>
      <w:r w:rsidRPr="00C45B49"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r w:rsidRPr="00C45B49">
        <w:rPr>
          <w:rFonts w:ascii="Times New Roman" w:eastAsia="Times New Roman" w:hAnsi="Times New Roman" w:hint="eastAsia"/>
          <w:sz w:val="24"/>
          <w:szCs w:val="24"/>
          <w:lang w:eastAsia="ru-RU"/>
        </w:rPr>
        <w:t>начальник</w:t>
      </w:r>
      <w:r w:rsidRPr="00C45B4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45B49">
        <w:rPr>
          <w:rFonts w:ascii="Times New Roman" w:eastAsia="Times New Roman" w:hAnsi="Times New Roman" w:hint="eastAsia"/>
          <w:sz w:val="24"/>
          <w:szCs w:val="24"/>
          <w:lang w:eastAsia="ru-RU"/>
        </w:rPr>
        <w:t>Управления</w:t>
      </w:r>
      <w:r w:rsidRPr="00C45B4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45B49">
        <w:rPr>
          <w:rFonts w:ascii="Times New Roman" w:eastAsia="Times New Roman" w:hAnsi="Times New Roman" w:hint="eastAsia"/>
          <w:sz w:val="24"/>
          <w:szCs w:val="24"/>
          <w:lang w:eastAsia="ru-RU"/>
        </w:rPr>
        <w:t>по</w:t>
      </w:r>
      <w:r w:rsidRPr="00C45B4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45B49">
        <w:rPr>
          <w:rFonts w:ascii="Times New Roman" w:eastAsia="Times New Roman" w:hAnsi="Times New Roman" w:hint="eastAsia"/>
          <w:sz w:val="24"/>
          <w:szCs w:val="24"/>
          <w:lang w:eastAsia="ru-RU"/>
        </w:rPr>
        <w:t>развитию</w:t>
      </w:r>
      <w:r w:rsidRPr="00C45B4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45B49">
        <w:rPr>
          <w:rFonts w:ascii="Times New Roman" w:eastAsia="Times New Roman" w:hAnsi="Times New Roman" w:hint="eastAsia"/>
          <w:sz w:val="24"/>
          <w:szCs w:val="24"/>
          <w:lang w:eastAsia="ru-RU"/>
        </w:rPr>
        <w:t>территорий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председатель комиссии;</w:t>
      </w:r>
    </w:p>
    <w:p w:rsidR="00C45B49" w:rsidRDefault="00C45B49" w:rsidP="00C45B49">
      <w:pPr>
        <w:pStyle w:val="a8"/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8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начальник о</w:t>
      </w:r>
      <w:r w:rsidRPr="00C45B49">
        <w:rPr>
          <w:rFonts w:ascii="Times New Roman" w:eastAsia="Times New Roman" w:hAnsi="Times New Roman" w:hint="eastAsia"/>
          <w:sz w:val="24"/>
          <w:szCs w:val="24"/>
          <w:lang w:eastAsia="ru-RU"/>
        </w:rPr>
        <w:t>тдел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C45B4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45B49">
        <w:rPr>
          <w:rFonts w:ascii="Times New Roman" w:eastAsia="Times New Roman" w:hAnsi="Times New Roman" w:hint="eastAsia"/>
          <w:sz w:val="24"/>
          <w:szCs w:val="24"/>
          <w:lang w:eastAsia="ru-RU"/>
        </w:rPr>
        <w:t>экономики</w:t>
      </w:r>
      <w:r w:rsidRPr="00C45B4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45B49">
        <w:rPr>
          <w:rFonts w:ascii="Times New Roman" w:eastAsia="Times New Roman" w:hAnsi="Times New Roman" w:hint="eastAsia"/>
          <w:sz w:val="24"/>
          <w:szCs w:val="24"/>
          <w:lang w:eastAsia="ru-RU"/>
        </w:rPr>
        <w:t>и</w:t>
      </w:r>
      <w:r w:rsidRPr="00C45B4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45B49">
        <w:rPr>
          <w:rFonts w:ascii="Times New Roman" w:eastAsia="Times New Roman" w:hAnsi="Times New Roman" w:hint="eastAsia"/>
          <w:sz w:val="24"/>
          <w:szCs w:val="24"/>
          <w:lang w:eastAsia="ru-RU"/>
        </w:rPr>
        <w:t>управления</w:t>
      </w:r>
      <w:r w:rsidRPr="00C45B4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45B49">
        <w:rPr>
          <w:rFonts w:ascii="Times New Roman" w:eastAsia="Times New Roman" w:hAnsi="Times New Roman" w:hint="eastAsia"/>
          <w:sz w:val="24"/>
          <w:szCs w:val="24"/>
          <w:lang w:eastAsia="ru-RU"/>
        </w:rPr>
        <w:t>имуществом</w:t>
      </w:r>
      <w:r w:rsidR="00881723">
        <w:rPr>
          <w:rFonts w:ascii="Times New Roman" w:eastAsia="Times New Roman" w:hAnsi="Times New Roman"/>
          <w:sz w:val="24"/>
          <w:szCs w:val="24"/>
          <w:lang w:eastAsia="ru-RU"/>
        </w:rPr>
        <w:t xml:space="preserve"> – член комиссии;</w:t>
      </w:r>
    </w:p>
    <w:p w:rsidR="00881723" w:rsidRDefault="00881723" w:rsidP="00C45B49">
      <w:pPr>
        <w:pStyle w:val="a8"/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8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заведующий сектором земельных отношений – член комиссии.</w:t>
      </w:r>
    </w:p>
    <w:p w:rsidR="00881723" w:rsidRPr="00881723" w:rsidRDefault="00881723" w:rsidP="00522B31">
      <w:pPr>
        <w:pStyle w:val="a8"/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1723">
        <w:rPr>
          <w:rFonts w:ascii="Times New Roman" w:eastAsia="Times New Roman" w:hAnsi="Times New Roman"/>
          <w:sz w:val="24"/>
          <w:szCs w:val="24"/>
          <w:lang w:eastAsia="ru-RU"/>
        </w:rPr>
        <w:t>2.</w:t>
      </w:r>
      <w:r w:rsidRPr="00881723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881723">
        <w:rPr>
          <w:rFonts w:ascii="Times New Roman" w:eastAsia="Times New Roman" w:hAnsi="Times New Roman" w:hint="eastAsia"/>
          <w:sz w:val="24"/>
          <w:szCs w:val="24"/>
          <w:lang w:eastAsia="ru-RU"/>
        </w:rPr>
        <w:t>Провести</w:t>
      </w:r>
      <w:r w:rsidRPr="0088172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81723">
        <w:rPr>
          <w:rFonts w:ascii="Times New Roman" w:eastAsia="Times New Roman" w:hAnsi="Times New Roman" w:hint="eastAsia"/>
          <w:sz w:val="24"/>
          <w:szCs w:val="24"/>
          <w:lang w:eastAsia="ru-RU"/>
        </w:rPr>
        <w:t>осмотр</w:t>
      </w:r>
      <w:r w:rsidRPr="0088172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81723">
        <w:rPr>
          <w:rFonts w:ascii="Times New Roman" w:eastAsia="Times New Roman" w:hAnsi="Times New Roman" w:hint="eastAsia"/>
          <w:sz w:val="24"/>
          <w:szCs w:val="24"/>
          <w:lang w:eastAsia="ru-RU"/>
        </w:rPr>
        <w:t>жилого</w:t>
      </w:r>
      <w:r w:rsidRPr="0088172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81723">
        <w:rPr>
          <w:rFonts w:ascii="Times New Roman" w:eastAsia="Times New Roman" w:hAnsi="Times New Roman" w:hint="eastAsia"/>
          <w:sz w:val="24"/>
          <w:szCs w:val="24"/>
          <w:lang w:eastAsia="ru-RU"/>
        </w:rPr>
        <w:t>дома</w:t>
      </w:r>
      <w:r w:rsidRPr="00881723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881723">
        <w:rPr>
          <w:rFonts w:ascii="Times New Roman" w:eastAsia="Times New Roman" w:hAnsi="Times New Roman" w:hint="eastAsia"/>
          <w:sz w:val="24"/>
          <w:szCs w:val="24"/>
          <w:lang w:eastAsia="ru-RU"/>
        </w:rPr>
        <w:t>расположенного</w:t>
      </w:r>
      <w:r w:rsidRPr="0088172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81723">
        <w:rPr>
          <w:rFonts w:ascii="Times New Roman" w:eastAsia="Times New Roman" w:hAnsi="Times New Roman" w:hint="eastAsia"/>
          <w:sz w:val="24"/>
          <w:szCs w:val="24"/>
          <w:lang w:eastAsia="ru-RU"/>
        </w:rPr>
        <w:t>по</w:t>
      </w:r>
      <w:r w:rsidRPr="0088172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81723">
        <w:rPr>
          <w:rFonts w:ascii="Times New Roman" w:eastAsia="Times New Roman" w:hAnsi="Times New Roman" w:hint="eastAsia"/>
          <w:sz w:val="24"/>
          <w:szCs w:val="24"/>
          <w:lang w:eastAsia="ru-RU"/>
        </w:rPr>
        <w:t>адресу</w:t>
      </w:r>
      <w:r w:rsidRPr="00881723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522B31" w:rsidRPr="00522B31">
        <w:rPr>
          <w:rFonts w:ascii="Times New Roman" w:eastAsia="Times New Roman" w:hAnsi="Times New Roman" w:hint="eastAsia"/>
          <w:sz w:val="24"/>
          <w:szCs w:val="24"/>
          <w:lang w:eastAsia="ru-RU"/>
        </w:rPr>
        <w:t>Чувашская</w:t>
      </w:r>
      <w:r w:rsidR="00522B31" w:rsidRPr="00522B3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22B31" w:rsidRPr="00522B31">
        <w:rPr>
          <w:rFonts w:ascii="Times New Roman" w:eastAsia="Times New Roman" w:hAnsi="Times New Roman" w:hint="eastAsia"/>
          <w:sz w:val="24"/>
          <w:szCs w:val="24"/>
          <w:lang w:eastAsia="ru-RU"/>
        </w:rPr>
        <w:t>Республика</w:t>
      </w:r>
      <w:r w:rsidR="00522B31" w:rsidRPr="00522B31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="00522B31" w:rsidRPr="00522B31">
        <w:rPr>
          <w:rFonts w:ascii="Times New Roman" w:eastAsia="Times New Roman" w:hAnsi="Times New Roman" w:hint="eastAsia"/>
          <w:sz w:val="24"/>
          <w:szCs w:val="24"/>
          <w:lang w:eastAsia="ru-RU"/>
        </w:rPr>
        <w:t>пгт</w:t>
      </w:r>
      <w:proofErr w:type="spellEnd"/>
      <w:r w:rsidR="00522B31" w:rsidRPr="00522B31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522B31" w:rsidRPr="00522B31">
        <w:rPr>
          <w:rFonts w:ascii="Times New Roman" w:eastAsia="Times New Roman" w:hAnsi="Times New Roman" w:hint="eastAsia"/>
          <w:sz w:val="24"/>
          <w:szCs w:val="24"/>
          <w:lang w:eastAsia="ru-RU"/>
        </w:rPr>
        <w:t>Ибреси</w:t>
      </w:r>
      <w:r w:rsidR="00522B31" w:rsidRPr="00522B31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522B31" w:rsidRPr="00522B31">
        <w:rPr>
          <w:rFonts w:ascii="Times New Roman" w:eastAsia="Times New Roman" w:hAnsi="Times New Roman" w:hint="eastAsia"/>
          <w:sz w:val="24"/>
          <w:szCs w:val="24"/>
          <w:lang w:eastAsia="ru-RU"/>
        </w:rPr>
        <w:t>ул</w:t>
      </w:r>
      <w:r w:rsidR="00522B31" w:rsidRPr="00522B31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522B31" w:rsidRPr="00522B31">
        <w:rPr>
          <w:rFonts w:ascii="Times New Roman" w:eastAsia="Times New Roman" w:hAnsi="Times New Roman" w:hint="eastAsia"/>
          <w:sz w:val="24"/>
          <w:szCs w:val="24"/>
          <w:lang w:eastAsia="ru-RU"/>
        </w:rPr>
        <w:t>Калинина</w:t>
      </w:r>
      <w:r w:rsidR="00522B31" w:rsidRPr="00522B31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522B31" w:rsidRPr="00522B31">
        <w:rPr>
          <w:rFonts w:ascii="Times New Roman" w:eastAsia="Times New Roman" w:hAnsi="Times New Roman" w:hint="eastAsia"/>
          <w:sz w:val="24"/>
          <w:szCs w:val="24"/>
          <w:lang w:eastAsia="ru-RU"/>
        </w:rPr>
        <w:t>д</w:t>
      </w:r>
      <w:r w:rsidR="00522B31" w:rsidRPr="00522B31">
        <w:rPr>
          <w:rFonts w:ascii="Times New Roman" w:eastAsia="Times New Roman" w:hAnsi="Times New Roman"/>
          <w:sz w:val="24"/>
          <w:szCs w:val="24"/>
          <w:lang w:eastAsia="ru-RU"/>
        </w:rPr>
        <w:t>. 7</w:t>
      </w:r>
      <w:r w:rsidR="00522B31" w:rsidRPr="00522B31">
        <w:rPr>
          <w:rFonts w:ascii="Times New Roman" w:eastAsia="Times New Roman" w:hAnsi="Times New Roman" w:hint="eastAsia"/>
          <w:sz w:val="24"/>
          <w:szCs w:val="24"/>
          <w:lang w:eastAsia="ru-RU"/>
        </w:rPr>
        <w:t>а</w:t>
      </w:r>
      <w:r w:rsidRPr="0088172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81723" w:rsidRPr="00881723" w:rsidRDefault="00881723" w:rsidP="00522B31">
      <w:pPr>
        <w:pStyle w:val="a8"/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1723">
        <w:rPr>
          <w:rFonts w:ascii="Times New Roman" w:eastAsia="Times New Roman" w:hAnsi="Times New Roman"/>
          <w:sz w:val="24"/>
          <w:szCs w:val="24"/>
          <w:lang w:eastAsia="ru-RU"/>
        </w:rPr>
        <w:t>3.</w:t>
      </w:r>
      <w:r w:rsidRPr="00881723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881723">
        <w:rPr>
          <w:rFonts w:ascii="Times New Roman" w:eastAsia="Times New Roman" w:hAnsi="Times New Roman" w:hint="eastAsia"/>
          <w:sz w:val="24"/>
          <w:szCs w:val="24"/>
          <w:lang w:eastAsia="ru-RU"/>
        </w:rPr>
        <w:t>Оформить</w:t>
      </w:r>
      <w:r w:rsidRPr="0088172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81723">
        <w:rPr>
          <w:rFonts w:ascii="Times New Roman" w:eastAsia="Times New Roman" w:hAnsi="Times New Roman" w:hint="eastAsia"/>
          <w:sz w:val="24"/>
          <w:szCs w:val="24"/>
          <w:lang w:eastAsia="ru-RU"/>
        </w:rPr>
        <w:t>акт</w:t>
      </w:r>
      <w:r w:rsidRPr="0088172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81723">
        <w:rPr>
          <w:rFonts w:ascii="Times New Roman" w:eastAsia="Times New Roman" w:hAnsi="Times New Roman" w:hint="eastAsia"/>
          <w:sz w:val="24"/>
          <w:szCs w:val="24"/>
          <w:lang w:eastAsia="ru-RU"/>
        </w:rPr>
        <w:t>осмотра</w:t>
      </w:r>
      <w:r w:rsidRPr="0088172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81723">
        <w:rPr>
          <w:rFonts w:ascii="Times New Roman" w:eastAsia="Times New Roman" w:hAnsi="Times New Roman" w:hint="eastAsia"/>
          <w:sz w:val="24"/>
          <w:szCs w:val="24"/>
          <w:lang w:eastAsia="ru-RU"/>
        </w:rPr>
        <w:t>жилого</w:t>
      </w:r>
      <w:r w:rsidRPr="0088172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81723">
        <w:rPr>
          <w:rFonts w:ascii="Times New Roman" w:eastAsia="Times New Roman" w:hAnsi="Times New Roman" w:hint="eastAsia"/>
          <w:sz w:val="24"/>
          <w:szCs w:val="24"/>
          <w:lang w:eastAsia="ru-RU"/>
        </w:rPr>
        <w:t>дома</w:t>
      </w:r>
      <w:r w:rsidRPr="00881723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881723">
        <w:rPr>
          <w:rFonts w:ascii="Times New Roman" w:eastAsia="Times New Roman" w:hAnsi="Times New Roman" w:hint="eastAsia"/>
          <w:sz w:val="24"/>
          <w:szCs w:val="24"/>
          <w:lang w:eastAsia="ru-RU"/>
        </w:rPr>
        <w:t>расположенного</w:t>
      </w:r>
      <w:r w:rsidRPr="0088172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81723">
        <w:rPr>
          <w:rFonts w:ascii="Times New Roman" w:eastAsia="Times New Roman" w:hAnsi="Times New Roman" w:hint="eastAsia"/>
          <w:sz w:val="24"/>
          <w:szCs w:val="24"/>
          <w:lang w:eastAsia="ru-RU"/>
        </w:rPr>
        <w:t>по</w:t>
      </w:r>
      <w:r w:rsidRPr="0088172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81723">
        <w:rPr>
          <w:rFonts w:ascii="Times New Roman" w:eastAsia="Times New Roman" w:hAnsi="Times New Roman" w:hint="eastAsia"/>
          <w:sz w:val="24"/>
          <w:szCs w:val="24"/>
          <w:lang w:eastAsia="ru-RU"/>
        </w:rPr>
        <w:t>адресу</w:t>
      </w:r>
      <w:r w:rsidRPr="00881723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522B31" w:rsidRPr="00522B31">
        <w:rPr>
          <w:rFonts w:ascii="Times New Roman" w:eastAsia="Times New Roman" w:hAnsi="Times New Roman" w:hint="eastAsia"/>
          <w:sz w:val="24"/>
          <w:szCs w:val="24"/>
          <w:lang w:eastAsia="ru-RU"/>
        </w:rPr>
        <w:t>Чувашская</w:t>
      </w:r>
      <w:r w:rsidR="00522B31" w:rsidRPr="00522B3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22B31" w:rsidRPr="00522B31">
        <w:rPr>
          <w:rFonts w:ascii="Times New Roman" w:eastAsia="Times New Roman" w:hAnsi="Times New Roman" w:hint="eastAsia"/>
          <w:sz w:val="24"/>
          <w:szCs w:val="24"/>
          <w:lang w:eastAsia="ru-RU"/>
        </w:rPr>
        <w:t>Республика</w:t>
      </w:r>
      <w:r w:rsidR="00522B31" w:rsidRPr="00522B31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="00522B31" w:rsidRPr="00522B31">
        <w:rPr>
          <w:rFonts w:ascii="Times New Roman" w:eastAsia="Times New Roman" w:hAnsi="Times New Roman" w:hint="eastAsia"/>
          <w:sz w:val="24"/>
          <w:szCs w:val="24"/>
          <w:lang w:eastAsia="ru-RU"/>
        </w:rPr>
        <w:t>пгт</w:t>
      </w:r>
      <w:proofErr w:type="spellEnd"/>
      <w:r w:rsidR="00522B31" w:rsidRPr="00522B31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522B31" w:rsidRPr="00522B31">
        <w:rPr>
          <w:rFonts w:ascii="Times New Roman" w:eastAsia="Times New Roman" w:hAnsi="Times New Roman" w:hint="eastAsia"/>
          <w:sz w:val="24"/>
          <w:szCs w:val="24"/>
          <w:lang w:eastAsia="ru-RU"/>
        </w:rPr>
        <w:t>Ибреси</w:t>
      </w:r>
      <w:r w:rsidR="00522B31" w:rsidRPr="00522B31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522B31" w:rsidRPr="00522B31">
        <w:rPr>
          <w:rFonts w:ascii="Times New Roman" w:eastAsia="Times New Roman" w:hAnsi="Times New Roman" w:hint="eastAsia"/>
          <w:sz w:val="24"/>
          <w:szCs w:val="24"/>
          <w:lang w:eastAsia="ru-RU"/>
        </w:rPr>
        <w:t>ул</w:t>
      </w:r>
      <w:r w:rsidR="00522B31" w:rsidRPr="00522B31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522B31" w:rsidRPr="00522B31">
        <w:rPr>
          <w:rFonts w:ascii="Times New Roman" w:eastAsia="Times New Roman" w:hAnsi="Times New Roman" w:hint="eastAsia"/>
          <w:sz w:val="24"/>
          <w:szCs w:val="24"/>
          <w:lang w:eastAsia="ru-RU"/>
        </w:rPr>
        <w:t>Калинина</w:t>
      </w:r>
      <w:r w:rsidR="00522B31" w:rsidRPr="00522B31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522B31" w:rsidRPr="00522B31">
        <w:rPr>
          <w:rFonts w:ascii="Times New Roman" w:eastAsia="Times New Roman" w:hAnsi="Times New Roman" w:hint="eastAsia"/>
          <w:sz w:val="24"/>
          <w:szCs w:val="24"/>
          <w:lang w:eastAsia="ru-RU"/>
        </w:rPr>
        <w:t>д</w:t>
      </w:r>
      <w:r w:rsidR="00522B31" w:rsidRPr="00522B31">
        <w:rPr>
          <w:rFonts w:ascii="Times New Roman" w:eastAsia="Times New Roman" w:hAnsi="Times New Roman"/>
          <w:sz w:val="24"/>
          <w:szCs w:val="24"/>
          <w:lang w:eastAsia="ru-RU"/>
        </w:rPr>
        <w:t>. 7</w:t>
      </w:r>
      <w:r w:rsidR="00522B31" w:rsidRPr="00522B31">
        <w:rPr>
          <w:rFonts w:ascii="Times New Roman" w:eastAsia="Times New Roman" w:hAnsi="Times New Roman" w:hint="eastAsia"/>
          <w:sz w:val="24"/>
          <w:szCs w:val="24"/>
          <w:lang w:eastAsia="ru-RU"/>
        </w:rPr>
        <w:t>а</w:t>
      </w:r>
      <w:r w:rsidRPr="0088172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81723" w:rsidRPr="0038116D" w:rsidRDefault="00881723" w:rsidP="00522B31">
      <w:pPr>
        <w:pStyle w:val="a8"/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1723">
        <w:rPr>
          <w:rFonts w:ascii="Times New Roman" w:eastAsia="Times New Roman" w:hAnsi="Times New Roman"/>
          <w:sz w:val="24"/>
          <w:szCs w:val="24"/>
          <w:lang w:eastAsia="ru-RU"/>
        </w:rPr>
        <w:t>4.</w:t>
      </w:r>
      <w:r w:rsidRPr="00881723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881723">
        <w:rPr>
          <w:rFonts w:ascii="Times New Roman" w:eastAsia="Times New Roman" w:hAnsi="Times New Roman" w:hint="eastAsia"/>
          <w:sz w:val="24"/>
          <w:szCs w:val="24"/>
          <w:lang w:eastAsia="ru-RU"/>
        </w:rPr>
        <w:t>Опубликовать</w:t>
      </w:r>
      <w:r w:rsidRPr="0088172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81723">
        <w:rPr>
          <w:rFonts w:ascii="Times New Roman" w:eastAsia="Times New Roman" w:hAnsi="Times New Roman" w:hint="eastAsia"/>
          <w:sz w:val="24"/>
          <w:szCs w:val="24"/>
          <w:lang w:eastAsia="ru-RU"/>
        </w:rPr>
        <w:t>настоящее</w:t>
      </w:r>
      <w:r w:rsidRPr="0088172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81723">
        <w:rPr>
          <w:rFonts w:ascii="Times New Roman" w:eastAsia="Times New Roman" w:hAnsi="Times New Roman" w:hint="eastAsia"/>
          <w:sz w:val="24"/>
          <w:szCs w:val="24"/>
          <w:lang w:eastAsia="ru-RU"/>
        </w:rPr>
        <w:t>распоряжение</w:t>
      </w:r>
      <w:r w:rsidRPr="0088172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81723">
        <w:rPr>
          <w:rFonts w:ascii="Times New Roman" w:eastAsia="Times New Roman" w:hAnsi="Times New Roman" w:hint="eastAsia"/>
          <w:sz w:val="24"/>
          <w:szCs w:val="24"/>
          <w:lang w:eastAsia="ru-RU"/>
        </w:rPr>
        <w:t>на</w:t>
      </w:r>
      <w:r w:rsidRPr="0088172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81723">
        <w:rPr>
          <w:rFonts w:ascii="Times New Roman" w:eastAsia="Times New Roman" w:hAnsi="Times New Roman" w:hint="eastAsia"/>
          <w:sz w:val="24"/>
          <w:szCs w:val="24"/>
          <w:lang w:eastAsia="ru-RU"/>
        </w:rPr>
        <w:t>официальном</w:t>
      </w:r>
      <w:r w:rsidRPr="0088172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81723">
        <w:rPr>
          <w:rFonts w:ascii="Times New Roman" w:eastAsia="Times New Roman" w:hAnsi="Times New Roman" w:hint="eastAsia"/>
          <w:sz w:val="24"/>
          <w:szCs w:val="24"/>
          <w:lang w:eastAsia="ru-RU"/>
        </w:rPr>
        <w:t>сайте</w:t>
      </w:r>
      <w:r w:rsidRPr="0088172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67841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</w:t>
      </w:r>
      <w:r w:rsidR="00522B31">
        <w:rPr>
          <w:rFonts w:ascii="Times New Roman" w:eastAsia="Times New Roman" w:hAnsi="Times New Roman"/>
          <w:sz w:val="24"/>
          <w:szCs w:val="24"/>
          <w:lang w:eastAsia="ru-RU"/>
        </w:rPr>
        <w:t>Ибресинского муниципального округа Чувашской Республики</w:t>
      </w:r>
      <w:r w:rsidRPr="0088172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23C6D" w:rsidRPr="009456F5" w:rsidRDefault="00123C6D" w:rsidP="00123C6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Cs/>
          <w:sz w:val="26"/>
          <w:szCs w:val="26"/>
        </w:rPr>
      </w:pPr>
    </w:p>
    <w:p w:rsidR="00AD5829" w:rsidRPr="00AD5829" w:rsidRDefault="00AD5829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D097A" w:rsidRDefault="00BD097A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D5829" w:rsidRDefault="00AD5829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D5829">
        <w:rPr>
          <w:rFonts w:ascii="Times New Roman" w:eastAsia="Times New Roman" w:hAnsi="Times New Roman"/>
          <w:sz w:val="24"/>
          <w:szCs w:val="24"/>
          <w:lang w:eastAsia="ru-RU"/>
        </w:rPr>
        <w:t xml:space="preserve">Глава </w:t>
      </w:r>
      <w:r w:rsidR="00BD097A">
        <w:rPr>
          <w:rFonts w:ascii="Times New Roman" w:eastAsia="Times New Roman" w:hAnsi="Times New Roman"/>
          <w:sz w:val="24"/>
          <w:szCs w:val="24"/>
          <w:lang w:eastAsia="ru-RU"/>
        </w:rPr>
        <w:t>Ибрес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инского</w:t>
      </w:r>
    </w:p>
    <w:p w:rsidR="00537509" w:rsidRDefault="009C4E3C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>униципального округа</w:t>
      </w:r>
    </w:p>
    <w:p w:rsidR="00AD5829" w:rsidRPr="00AD5829" w:rsidRDefault="00537509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Чувашской Республики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</w:t>
      </w:r>
      <w:r w:rsidR="009C4E3C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</w:t>
      </w:r>
      <w:r w:rsidR="00967841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</w:t>
      </w:r>
      <w:r w:rsidR="00BD097A">
        <w:rPr>
          <w:rFonts w:ascii="Times New Roman" w:eastAsia="Times New Roman" w:hAnsi="Times New Roman"/>
          <w:sz w:val="24"/>
          <w:szCs w:val="24"/>
          <w:lang w:eastAsia="ru-RU"/>
        </w:rPr>
        <w:tab/>
        <w:t>И</w:t>
      </w:r>
      <w:r w:rsidR="00C41118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BD097A">
        <w:rPr>
          <w:rFonts w:ascii="Times New Roman" w:eastAsia="Times New Roman" w:hAnsi="Times New Roman"/>
          <w:sz w:val="24"/>
          <w:szCs w:val="24"/>
          <w:lang w:eastAsia="ru-RU"/>
        </w:rPr>
        <w:t>Г. Семёнов</w:t>
      </w:r>
    </w:p>
    <w:p w:rsidR="00AD5829" w:rsidRPr="00AD5829" w:rsidRDefault="00AD5829" w:rsidP="00AD5829">
      <w:pPr>
        <w:tabs>
          <w:tab w:val="left" w:pos="762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D5829" w:rsidRPr="00AD5829" w:rsidRDefault="00AD5829" w:rsidP="00AD5829">
      <w:pPr>
        <w:tabs>
          <w:tab w:val="left" w:pos="762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D5829" w:rsidRPr="00AD5829" w:rsidRDefault="00AD5829" w:rsidP="00AD5829">
      <w:pPr>
        <w:tabs>
          <w:tab w:val="left" w:pos="762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D5829" w:rsidRPr="00AD5829" w:rsidRDefault="00AD5829" w:rsidP="00BD097A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FD4FF6" w:rsidRPr="00FD4FF6" w:rsidRDefault="00522B31" w:rsidP="007134A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b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16"/>
          <w:szCs w:val="16"/>
          <w:lang w:eastAsia="ru-RU"/>
        </w:rPr>
        <w:t>К</w:t>
      </w:r>
      <w:r w:rsidR="00DC50F3">
        <w:rPr>
          <w:rFonts w:ascii="Times New Roman" w:eastAsiaTheme="minorEastAsia" w:hAnsi="Times New Roman"/>
          <w:sz w:val="16"/>
          <w:szCs w:val="16"/>
          <w:lang w:eastAsia="ru-RU"/>
        </w:rPr>
        <w:t>азаков В.Л. 8 (83538)22571</w:t>
      </w:r>
      <w:bookmarkStart w:id="0" w:name="_GoBack"/>
      <w:bookmarkEnd w:id="0"/>
    </w:p>
    <w:sectPr w:rsidR="00FD4FF6" w:rsidRPr="00FD4FF6" w:rsidSect="00522B31">
      <w:pgSz w:w="11906" w:h="16838"/>
      <w:pgMar w:top="1134" w:right="851" w:bottom="1134" w:left="1701" w:header="709" w:footer="709" w:gutter="0"/>
      <w:cols w:space="708"/>
      <w:docGrid w:linePitch="65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0AB" w:rsidRDefault="00EC10AB">
      <w:pPr>
        <w:spacing w:after="0" w:line="240" w:lineRule="auto"/>
      </w:pPr>
      <w:r>
        <w:separator/>
      </w:r>
    </w:p>
  </w:endnote>
  <w:endnote w:type="continuationSeparator" w:id="0">
    <w:p w:rsidR="00EC10AB" w:rsidRDefault="00EC1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ET">
    <w:altName w:val="Times New Roman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0AB" w:rsidRDefault="00EC10AB">
      <w:pPr>
        <w:spacing w:after="0" w:line="240" w:lineRule="auto"/>
      </w:pPr>
      <w:r>
        <w:separator/>
      </w:r>
    </w:p>
  </w:footnote>
  <w:footnote w:type="continuationSeparator" w:id="0">
    <w:p w:rsidR="00EC10AB" w:rsidRDefault="00EC10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ED4AC106"/>
    <w:name w:val="WW8Num3"/>
    <w:lvl w:ilvl="0">
      <w:start w:val="1"/>
      <w:numFmt w:val="decimal"/>
      <w:lvlText w:val="1.2.%1."/>
      <w:lvlJc w:val="left"/>
      <w:pPr>
        <w:tabs>
          <w:tab w:val="num" w:pos="0"/>
        </w:tabs>
        <w:ind w:left="0" w:firstLine="0"/>
      </w:pPr>
      <w:rPr>
        <w:rFonts w:hint="default"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600871F8"/>
    <w:name w:val="WW8Num4"/>
    <w:lvl w:ilvl="0">
      <w:start w:val="4"/>
      <w:numFmt w:val="decimal"/>
      <w:lvlText w:val="2.1.%1."/>
      <w:lvlJc w:val="left"/>
      <w:pPr>
        <w:tabs>
          <w:tab w:val="num" w:pos="142"/>
        </w:tabs>
        <w:ind w:left="142" w:firstLine="0"/>
      </w:pPr>
      <w:rPr>
        <w:rFonts w:hint="default"/>
        <w:bCs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142"/>
        </w:tabs>
        <w:ind w:left="142" w:firstLine="0"/>
      </w:pPr>
    </w:lvl>
    <w:lvl w:ilvl="2">
      <w:numFmt w:val="decimal"/>
      <w:lvlText w:val="%3"/>
      <w:lvlJc w:val="left"/>
      <w:pPr>
        <w:tabs>
          <w:tab w:val="num" w:pos="142"/>
        </w:tabs>
        <w:ind w:left="142" w:firstLine="0"/>
      </w:pPr>
    </w:lvl>
    <w:lvl w:ilvl="3">
      <w:numFmt w:val="decimal"/>
      <w:lvlText w:val="%4"/>
      <w:lvlJc w:val="left"/>
      <w:pPr>
        <w:tabs>
          <w:tab w:val="num" w:pos="142"/>
        </w:tabs>
        <w:ind w:left="142" w:firstLine="0"/>
      </w:pPr>
    </w:lvl>
    <w:lvl w:ilvl="4">
      <w:numFmt w:val="decimal"/>
      <w:lvlText w:val="%5"/>
      <w:lvlJc w:val="left"/>
      <w:pPr>
        <w:tabs>
          <w:tab w:val="num" w:pos="142"/>
        </w:tabs>
        <w:ind w:left="142" w:firstLine="0"/>
      </w:pPr>
    </w:lvl>
    <w:lvl w:ilvl="5">
      <w:numFmt w:val="decimal"/>
      <w:lvlText w:val="%6"/>
      <w:lvlJc w:val="left"/>
      <w:pPr>
        <w:tabs>
          <w:tab w:val="num" w:pos="142"/>
        </w:tabs>
        <w:ind w:left="142" w:firstLine="0"/>
      </w:pPr>
    </w:lvl>
    <w:lvl w:ilvl="6">
      <w:numFmt w:val="decimal"/>
      <w:lvlText w:val="%7"/>
      <w:lvlJc w:val="left"/>
      <w:pPr>
        <w:tabs>
          <w:tab w:val="num" w:pos="142"/>
        </w:tabs>
        <w:ind w:left="142" w:firstLine="0"/>
      </w:pPr>
    </w:lvl>
    <w:lvl w:ilvl="7">
      <w:numFmt w:val="decimal"/>
      <w:lvlText w:val="%8"/>
      <w:lvlJc w:val="left"/>
      <w:pPr>
        <w:tabs>
          <w:tab w:val="num" w:pos="142"/>
        </w:tabs>
        <w:ind w:left="142" w:firstLine="0"/>
      </w:pPr>
    </w:lvl>
    <w:lvl w:ilvl="8">
      <w:numFmt w:val="decimal"/>
      <w:lvlText w:val="%9"/>
      <w:lvlJc w:val="left"/>
      <w:pPr>
        <w:tabs>
          <w:tab w:val="num" w:pos="142"/>
        </w:tabs>
        <w:ind w:left="142" w:firstLine="0"/>
      </w:pPr>
    </w:lvl>
  </w:abstractNum>
  <w:abstractNum w:abstractNumId="3">
    <w:nsid w:val="00000004"/>
    <w:multiLevelType w:val="multilevel"/>
    <w:tmpl w:val="1080474A"/>
    <w:name w:val="WW8Num5"/>
    <w:lvl w:ilvl="0">
      <w:start w:val="5"/>
      <w:numFmt w:val="decimal"/>
      <w:lvlText w:val="2.2.%1."/>
      <w:lvlJc w:val="left"/>
      <w:pPr>
        <w:tabs>
          <w:tab w:val="num" w:pos="0"/>
        </w:tabs>
        <w:ind w:left="0" w:firstLine="0"/>
      </w:pPr>
      <w:rPr>
        <w:rFonts w:hint="default"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vertAlign w:val="baseline"/>
        <w:lang w:val="ru-RU" w:eastAsia="ru-RU" w:bidi="ru-RU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9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279F3830"/>
    <w:multiLevelType w:val="multilevel"/>
    <w:tmpl w:val="471A145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341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75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42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56" w:hanging="1800"/>
      </w:pPr>
      <w:rPr>
        <w:rFonts w:hint="default"/>
        <w:color w:val="000000"/>
      </w:rPr>
    </w:lvl>
  </w:abstractNum>
  <w:abstractNum w:abstractNumId="6">
    <w:nsid w:val="3E11423A"/>
    <w:multiLevelType w:val="hybridMultilevel"/>
    <w:tmpl w:val="0EDA1C66"/>
    <w:lvl w:ilvl="0" w:tplc="90E4DEA6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7">
    <w:nsid w:val="619726DB"/>
    <w:multiLevelType w:val="hybridMultilevel"/>
    <w:tmpl w:val="04349FDA"/>
    <w:lvl w:ilvl="0" w:tplc="E8629E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>
    <w:nsid w:val="73AC6827"/>
    <w:multiLevelType w:val="hybridMultilevel"/>
    <w:tmpl w:val="2C122A96"/>
    <w:lvl w:ilvl="0" w:tplc="1E06221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8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ocumentProtection w:formatting="1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C6D"/>
    <w:rsid w:val="0002266A"/>
    <w:rsid w:val="0002269C"/>
    <w:rsid w:val="000244E6"/>
    <w:rsid w:val="00031755"/>
    <w:rsid w:val="00032BFB"/>
    <w:rsid w:val="00034335"/>
    <w:rsid w:val="000445C5"/>
    <w:rsid w:val="00045A84"/>
    <w:rsid w:val="00051851"/>
    <w:rsid w:val="00060B64"/>
    <w:rsid w:val="00082EEC"/>
    <w:rsid w:val="00091545"/>
    <w:rsid w:val="000A0C9B"/>
    <w:rsid w:val="000A111C"/>
    <w:rsid w:val="000B29CE"/>
    <w:rsid w:val="000B2E3F"/>
    <w:rsid w:val="000B40E8"/>
    <w:rsid w:val="000D6005"/>
    <w:rsid w:val="000E0F17"/>
    <w:rsid w:val="000F3608"/>
    <w:rsid w:val="000F708F"/>
    <w:rsid w:val="000F7ACB"/>
    <w:rsid w:val="00100BDF"/>
    <w:rsid w:val="001017B5"/>
    <w:rsid w:val="00103EC3"/>
    <w:rsid w:val="00116A07"/>
    <w:rsid w:val="00123C6D"/>
    <w:rsid w:val="00124053"/>
    <w:rsid w:val="00130F9A"/>
    <w:rsid w:val="00131FCC"/>
    <w:rsid w:val="00134A6A"/>
    <w:rsid w:val="00141D13"/>
    <w:rsid w:val="00144BA3"/>
    <w:rsid w:val="00154987"/>
    <w:rsid w:val="00155714"/>
    <w:rsid w:val="00156A38"/>
    <w:rsid w:val="00157AA4"/>
    <w:rsid w:val="00172923"/>
    <w:rsid w:val="00174353"/>
    <w:rsid w:val="00174DBA"/>
    <w:rsid w:val="00175254"/>
    <w:rsid w:val="001B2547"/>
    <w:rsid w:val="001C65E0"/>
    <w:rsid w:val="001D29B3"/>
    <w:rsid w:val="001E3B49"/>
    <w:rsid w:val="001E74E7"/>
    <w:rsid w:val="001F428D"/>
    <w:rsid w:val="00200B97"/>
    <w:rsid w:val="00213222"/>
    <w:rsid w:val="002237E2"/>
    <w:rsid w:val="00224554"/>
    <w:rsid w:val="00237CBF"/>
    <w:rsid w:val="00243E1C"/>
    <w:rsid w:val="002548CE"/>
    <w:rsid w:val="0026381A"/>
    <w:rsid w:val="00263BF4"/>
    <w:rsid w:val="002665D1"/>
    <w:rsid w:val="00272313"/>
    <w:rsid w:val="00281BB5"/>
    <w:rsid w:val="00282275"/>
    <w:rsid w:val="0028618A"/>
    <w:rsid w:val="00286485"/>
    <w:rsid w:val="00291EAB"/>
    <w:rsid w:val="0029495D"/>
    <w:rsid w:val="002A501D"/>
    <w:rsid w:val="002A7CD4"/>
    <w:rsid w:val="002B453E"/>
    <w:rsid w:val="002D594E"/>
    <w:rsid w:val="002D648D"/>
    <w:rsid w:val="002E07A2"/>
    <w:rsid w:val="002E6B81"/>
    <w:rsid w:val="002E711D"/>
    <w:rsid w:val="002E7957"/>
    <w:rsid w:val="003035BC"/>
    <w:rsid w:val="00310430"/>
    <w:rsid w:val="00321171"/>
    <w:rsid w:val="00323991"/>
    <w:rsid w:val="00324E43"/>
    <w:rsid w:val="00325D17"/>
    <w:rsid w:val="0033034A"/>
    <w:rsid w:val="00336BC3"/>
    <w:rsid w:val="00343AB1"/>
    <w:rsid w:val="0035682C"/>
    <w:rsid w:val="00362AC0"/>
    <w:rsid w:val="00364EFA"/>
    <w:rsid w:val="00375937"/>
    <w:rsid w:val="00376780"/>
    <w:rsid w:val="00380E60"/>
    <w:rsid w:val="0038116D"/>
    <w:rsid w:val="00391BAF"/>
    <w:rsid w:val="003B1BA4"/>
    <w:rsid w:val="003C23FA"/>
    <w:rsid w:val="003C294F"/>
    <w:rsid w:val="003E75F3"/>
    <w:rsid w:val="003F6674"/>
    <w:rsid w:val="00405A6B"/>
    <w:rsid w:val="00413DE3"/>
    <w:rsid w:val="00423413"/>
    <w:rsid w:val="00431056"/>
    <w:rsid w:val="004413DA"/>
    <w:rsid w:val="00455EC7"/>
    <w:rsid w:val="004567CE"/>
    <w:rsid w:val="00471814"/>
    <w:rsid w:val="0048504E"/>
    <w:rsid w:val="00494A10"/>
    <w:rsid w:val="004B5324"/>
    <w:rsid w:val="004C0288"/>
    <w:rsid w:val="004D3B04"/>
    <w:rsid w:val="004D58F6"/>
    <w:rsid w:val="004D73CB"/>
    <w:rsid w:val="004D7C90"/>
    <w:rsid w:val="004D7DB3"/>
    <w:rsid w:val="004E7908"/>
    <w:rsid w:val="004F4B0D"/>
    <w:rsid w:val="004F781C"/>
    <w:rsid w:val="00504554"/>
    <w:rsid w:val="0051124D"/>
    <w:rsid w:val="00522B31"/>
    <w:rsid w:val="00534179"/>
    <w:rsid w:val="005357A0"/>
    <w:rsid w:val="00537509"/>
    <w:rsid w:val="005420BB"/>
    <w:rsid w:val="0054597E"/>
    <w:rsid w:val="0056185E"/>
    <w:rsid w:val="00561DD4"/>
    <w:rsid w:val="00567EB9"/>
    <w:rsid w:val="0058728C"/>
    <w:rsid w:val="00595B82"/>
    <w:rsid w:val="005A101A"/>
    <w:rsid w:val="005A3A22"/>
    <w:rsid w:val="005A76E6"/>
    <w:rsid w:val="005A7B0B"/>
    <w:rsid w:val="005B37C8"/>
    <w:rsid w:val="005C1C43"/>
    <w:rsid w:val="005C24ED"/>
    <w:rsid w:val="005C428C"/>
    <w:rsid w:val="005D4822"/>
    <w:rsid w:val="005F2C40"/>
    <w:rsid w:val="00601176"/>
    <w:rsid w:val="00613946"/>
    <w:rsid w:val="00622760"/>
    <w:rsid w:val="006279E5"/>
    <w:rsid w:val="0063107C"/>
    <w:rsid w:val="00641930"/>
    <w:rsid w:val="00641EB5"/>
    <w:rsid w:val="006459B6"/>
    <w:rsid w:val="00655AB1"/>
    <w:rsid w:val="00657574"/>
    <w:rsid w:val="006717C5"/>
    <w:rsid w:val="00675EDB"/>
    <w:rsid w:val="00680703"/>
    <w:rsid w:val="00680FCF"/>
    <w:rsid w:val="006831FA"/>
    <w:rsid w:val="00683D2C"/>
    <w:rsid w:val="006852A7"/>
    <w:rsid w:val="00687F6D"/>
    <w:rsid w:val="006A1D18"/>
    <w:rsid w:val="006A570B"/>
    <w:rsid w:val="006C1B5B"/>
    <w:rsid w:val="006C6655"/>
    <w:rsid w:val="006D1156"/>
    <w:rsid w:val="006D2A3E"/>
    <w:rsid w:val="006D5689"/>
    <w:rsid w:val="007134A9"/>
    <w:rsid w:val="00713A30"/>
    <w:rsid w:val="00720B8D"/>
    <w:rsid w:val="0072227E"/>
    <w:rsid w:val="007319B9"/>
    <w:rsid w:val="00732F5F"/>
    <w:rsid w:val="007639B8"/>
    <w:rsid w:val="00766BE8"/>
    <w:rsid w:val="0078053F"/>
    <w:rsid w:val="00790E56"/>
    <w:rsid w:val="007A378E"/>
    <w:rsid w:val="007A6689"/>
    <w:rsid w:val="007B6B76"/>
    <w:rsid w:val="007D1477"/>
    <w:rsid w:val="007D7186"/>
    <w:rsid w:val="007E34A3"/>
    <w:rsid w:val="007F2E5D"/>
    <w:rsid w:val="007F442F"/>
    <w:rsid w:val="00804F76"/>
    <w:rsid w:val="00812354"/>
    <w:rsid w:val="008152B2"/>
    <w:rsid w:val="00836906"/>
    <w:rsid w:val="00840819"/>
    <w:rsid w:val="00842690"/>
    <w:rsid w:val="008473E1"/>
    <w:rsid w:val="0087578B"/>
    <w:rsid w:val="00877397"/>
    <w:rsid w:val="00881723"/>
    <w:rsid w:val="0088380F"/>
    <w:rsid w:val="008B093A"/>
    <w:rsid w:val="008C1A55"/>
    <w:rsid w:val="008C21B9"/>
    <w:rsid w:val="008D7034"/>
    <w:rsid w:val="008F2608"/>
    <w:rsid w:val="00901CB8"/>
    <w:rsid w:val="0090765A"/>
    <w:rsid w:val="009159EA"/>
    <w:rsid w:val="00920A4A"/>
    <w:rsid w:val="009366FC"/>
    <w:rsid w:val="009436A9"/>
    <w:rsid w:val="009438C5"/>
    <w:rsid w:val="00961830"/>
    <w:rsid w:val="0096602C"/>
    <w:rsid w:val="00967841"/>
    <w:rsid w:val="0097397C"/>
    <w:rsid w:val="00981AD3"/>
    <w:rsid w:val="00997C24"/>
    <w:rsid w:val="009A1360"/>
    <w:rsid w:val="009A6A13"/>
    <w:rsid w:val="009A7767"/>
    <w:rsid w:val="009C4E3C"/>
    <w:rsid w:val="009D2E6F"/>
    <w:rsid w:val="009E0A14"/>
    <w:rsid w:val="009E5309"/>
    <w:rsid w:val="00A25D0D"/>
    <w:rsid w:val="00A27EB6"/>
    <w:rsid w:val="00A31464"/>
    <w:rsid w:val="00A534FE"/>
    <w:rsid w:val="00A5689A"/>
    <w:rsid w:val="00A57027"/>
    <w:rsid w:val="00A621E6"/>
    <w:rsid w:val="00A72FC4"/>
    <w:rsid w:val="00A82C6A"/>
    <w:rsid w:val="00A839FD"/>
    <w:rsid w:val="00A85DFC"/>
    <w:rsid w:val="00A86F9F"/>
    <w:rsid w:val="00A92F20"/>
    <w:rsid w:val="00A932EB"/>
    <w:rsid w:val="00A95566"/>
    <w:rsid w:val="00AC07A1"/>
    <w:rsid w:val="00AC2522"/>
    <w:rsid w:val="00AD5829"/>
    <w:rsid w:val="00AE47D3"/>
    <w:rsid w:val="00AF4B54"/>
    <w:rsid w:val="00AF509B"/>
    <w:rsid w:val="00B034E8"/>
    <w:rsid w:val="00B102AD"/>
    <w:rsid w:val="00B17978"/>
    <w:rsid w:val="00B414D1"/>
    <w:rsid w:val="00B47C43"/>
    <w:rsid w:val="00B53F27"/>
    <w:rsid w:val="00B67032"/>
    <w:rsid w:val="00B809E9"/>
    <w:rsid w:val="00B81DF8"/>
    <w:rsid w:val="00B82244"/>
    <w:rsid w:val="00B9142B"/>
    <w:rsid w:val="00B91F08"/>
    <w:rsid w:val="00B93275"/>
    <w:rsid w:val="00BA1F5F"/>
    <w:rsid w:val="00BB2E3F"/>
    <w:rsid w:val="00BC0438"/>
    <w:rsid w:val="00BC3325"/>
    <w:rsid w:val="00BD097A"/>
    <w:rsid w:val="00C159EA"/>
    <w:rsid w:val="00C16D42"/>
    <w:rsid w:val="00C204F0"/>
    <w:rsid w:val="00C211BA"/>
    <w:rsid w:val="00C32DA4"/>
    <w:rsid w:val="00C41118"/>
    <w:rsid w:val="00C45B49"/>
    <w:rsid w:val="00C56A83"/>
    <w:rsid w:val="00C619EE"/>
    <w:rsid w:val="00C64927"/>
    <w:rsid w:val="00C674E0"/>
    <w:rsid w:val="00C86BC5"/>
    <w:rsid w:val="00C94DF0"/>
    <w:rsid w:val="00C9652E"/>
    <w:rsid w:val="00CA6DFF"/>
    <w:rsid w:val="00CC7BC6"/>
    <w:rsid w:val="00CD3D9F"/>
    <w:rsid w:val="00CE65AD"/>
    <w:rsid w:val="00CE75A1"/>
    <w:rsid w:val="00CF1F8E"/>
    <w:rsid w:val="00D06B87"/>
    <w:rsid w:val="00D134FF"/>
    <w:rsid w:val="00D267B0"/>
    <w:rsid w:val="00D32E4A"/>
    <w:rsid w:val="00D40D9B"/>
    <w:rsid w:val="00D44C4A"/>
    <w:rsid w:val="00D4567A"/>
    <w:rsid w:val="00D45B96"/>
    <w:rsid w:val="00D4688E"/>
    <w:rsid w:val="00D50D8C"/>
    <w:rsid w:val="00D5108B"/>
    <w:rsid w:val="00D80CCA"/>
    <w:rsid w:val="00D8429A"/>
    <w:rsid w:val="00D85FC3"/>
    <w:rsid w:val="00D8778C"/>
    <w:rsid w:val="00DA4D56"/>
    <w:rsid w:val="00DA6BB6"/>
    <w:rsid w:val="00DB74CA"/>
    <w:rsid w:val="00DC474A"/>
    <w:rsid w:val="00DC50F3"/>
    <w:rsid w:val="00DD6EFC"/>
    <w:rsid w:val="00DF0143"/>
    <w:rsid w:val="00DF42FC"/>
    <w:rsid w:val="00DF5236"/>
    <w:rsid w:val="00E02699"/>
    <w:rsid w:val="00E05D0B"/>
    <w:rsid w:val="00E07453"/>
    <w:rsid w:val="00E11CC7"/>
    <w:rsid w:val="00E174B2"/>
    <w:rsid w:val="00E17809"/>
    <w:rsid w:val="00E20C2E"/>
    <w:rsid w:val="00E2103F"/>
    <w:rsid w:val="00E22544"/>
    <w:rsid w:val="00E314B0"/>
    <w:rsid w:val="00E44C6A"/>
    <w:rsid w:val="00E52093"/>
    <w:rsid w:val="00E6416F"/>
    <w:rsid w:val="00E6707E"/>
    <w:rsid w:val="00E678F8"/>
    <w:rsid w:val="00E733B2"/>
    <w:rsid w:val="00E739EF"/>
    <w:rsid w:val="00E7510E"/>
    <w:rsid w:val="00E7677E"/>
    <w:rsid w:val="00E87BE1"/>
    <w:rsid w:val="00E87F12"/>
    <w:rsid w:val="00E93612"/>
    <w:rsid w:val="00E93E2B"/>
    <w:rsid w:val="00EA20E3"/>
    <w:rsid w:val="00EB23D1"/>
    <w:rsid w:val="00EC10AB"/>
    <w:rsid w:val="00ED1A7F"/>
    <w:rsid w:val="00ED2F24"/>
    <w:rsid w:val="00ED3A70"/>
    <w:rsid w:val="00ED587E"/>
    <w:rsid w:val="00EE22D7"/>
    <w:rsid w:val="00EF0D1B"/>
    <w:rsid w:val="00EF72D5"/>
    <w:rsid w:val="00F00780"/>
    <w:rsid w:val="00F17319"/>
    <w:rsid w:val="00F25033"/>
    <w:rsid w:val="00F3649E"/>
    <w:rsid w:val="00F45809"/>
    <w:rsid w:val="00F65843"/>
    <w:rsid w:val="00F7126D"/>
    <w:rsid w:val="00F849E9"/>
    <w:rsid w:val="00F9251C"/>
    <w:rsid w:val="00F96C48"/>
    <w:rsid w:val="00FB121D"/>
    <w:rsid w:val="00FD2CDB"/>
    <w:rsid w:val="00FD45F6"/>
    <w:rsid w:val="00FD4FF6"/>
    <w:rsid w:val="00FE5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C6D"/>
    <w:rPr>
      <w:rFonts w:ascii="TimesET" w:eastAsia="Calibri" w:hAnsi="TimesET" w:cs="Times New Roman"/>
      <w:sz w:val="48"/>
      <w:szCs w:val="48"/>
    </w:rPr>
  </w:style>
  <w:style w:type="paragraph" w:styleId="1">
    <w:name w:val="heading 1"/>
    <w:basedOn w:val="a"/>
    <w:next w:val="a"/>
    <w:link w:val="10"/>
    <w:uiPriority w:val="99"/>
    <w:qFormat/>
    <w:rsid w:val="00123C6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3C6D"/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b/>
      <w:sz w:val="20"/>
      <w:szCs w:val="20"/>
      <w:lang w:eastAsia="ru-RU"/>
    </w:rPr>
  </w:style>
  <w:style w:type="character" w:customStyle="1" w:styleId="a3">
    <w:name w:val="Гипертекстовая ссылка"/>
    <w:uiPriority w:val="99"/>
    <w:rsid w:val="00123C6D"/>
    <w:rPr>
      <w:rFonts w:cs="Times New Roman"/>
      <w:color w:val="008000"/>
    </w:rPr>
  </w:style>
  <w:style w:type="paragraph" w:styleId="a4">
    <w:name w:val="header"/>
    <w:basedOn w:val="a"/>
    <w:link w:val="a5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6">
    <w:name w:val="footer"/>
    <w:basedOn w:val="a"/>
    <w:link w:val="a7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8">
    <w:name w:val="List Paragraph"/>
    <w:basedOn w:val="a"/>
    <w:uiPriority w:val="99"/>
    <w:qFormat/>
    <w:rsid w:val="00123C6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123C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3C6D"/>
    <w:rPr>
      <w:rFonts w:ascii="Tahoma" w:eastAsia="Calibri" w:hAnsi="Tahoma" w:cs="Tahoma"/>
      <w:sz w:val="16"/>
      <w:szCs w:val="16"/>
    </w:rPr>
  </w:style>
  <w:style w:type="character" w:customStyle="1" w:styleId="FontStyle11">
    <w:name w:val="Font Style11"/>
    <w:uiPriority w:val="99"/>
    <w:rsid w:val="00123C6D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123C6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styleId="ab">
    <w:name w:val="Hyperlink"/>
    <w:uiPriority w:val="99"/>
    <w:semiHidden/>
    <w:unhideWhenUsed/>
    <w:rsid w:val="00123C6D"/>
    <w:rPr>
      <w:color w:val="0563C1"/>
      <w:u w:val="single"/>
    </w:rPr>
  </w:style>
  <w:style w:type="character" w:styleId="ac">
    <w:name w:val="page number"/>
    <w:basedOn w:val="a0"/>
    <w:rsid w:val="00123C6D"/>
  </w:style>
  <w:style w:type="paragraph" w:customStyle="1" w:styleId="ConsPlusCell">
    <w:name w:val="ConsPlusCell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rsid w:val="00123C6D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Цветовое выделение"/>
    <w:uiPriority w:val="99"/>
    <w:rsid w:val="00123C6D"/>
    <w:rPr>
      <w:b/>
      <w:bCs/>
      <w:color w:val="000080"/>
    </w:rPr>
  </w:style>
  <w:style w:type="numbering" w:customStyle="1" w:styleId="11">
    <w:name w:val="Нет списка1"/>
    <w:next w:val="a2"/>
    <w:uiPriority w:val="99"/>
    <w:semiHidden/>
    <w:unhideWhenUsed/>
    <w:rsid w:val="0056185E"/>
  </w:style>
  <w:style w:type="table" w:styleId="af">
    <w:name w:val="Table Grid"/>
    <w:basedOn w:val="a1"/>
    <w:uiPriority w:val="59"/>
    <w:rsid w:val="00561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Placeholder Text"/>
    <w:basedOn w:val="a0"/>
    <w:uiPriority w:val="99"/>
    <w:semiHidden/>
    <w:rsid w:val="0056185E"/>
    <w:rPr>
      <w:color w:val="808080"/>
    </w:rPr>
  </w:style>
  <w:style w:type="numbering" w:customStyle="1" w:styleId="2">
    <w:name w:val="Нет списка2"/>
    <w:next w:val="a2"/>
    <w:uiPriority w:val="99"/>
    <w:semiHidden/>
    <w:unhideWhenUsed/>
    <w:rsid w:val="00FD4FF6"/>
  </w:style>
  <w:style w:type="paragraph" w:customStyle="1" w:styleId="af1">
    <w:name w:val="Текст (справка)"/>
    <w:basedOn w:val="a"/>
    <w:next w:val="a"/>
    <w:uiPriority w:val="99"/>
    <w:rsid w:val="00FD4FF6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2">
    <w:name w:val="Комментарий"/>
    <w:basedOn w:val="af1"/>
    <w:next w:val="a"/>
    <w:uiPriority w:val="99"/>
    <w:rsid w:val="00FD4FF6"/>
    <w:pPr>
      <w:spacing w:before="75"/>
      <w:ind w:right="0"/>
      <w:jc w:val="both"/>
    </w:pPr>
    <w:rPr>
      <w:color w:val="353842"/>
    </w:rPr>
  </w:style>
  <w:style w:type="paragraph" w:customStyle="1" w:styleId="af3">
    <w:name w:val="Информация о версии"/>
    <w:basedOn w:val="af2"/>
    <w:next w:val="a"/>
    <w:uiPriority w:val="99"/>
    <w:rsid w:val="00FD4FF6"/>
    <w:rPr>
      <w:i/>
      <w:iCs/>
    </w:rPr>
  </w:style>
  <w:style w:type="paragraph" w:customStyle="1" w:styleId="af4">
    <w:name w:val="Текст информации об изменениях"/>
    <w:basedOn w:val="a"/>
    <w:next w:val="a"/>
    <w:uiPriority w:val="99"/>
    <w:rsid w:val="00FD4FF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color w:val="353842"/>
      <w:sz w:val="20"/>
      <w:szCs w:val="20"/>
      <w:lang w:eastAsia="ru-RU"/>
    </w:rPr>
  </w:style>
  <w:style w:type="paragraph" w:customStyle="1" w:styleId="af5">
    <w:name w:val="Информация об изменениях"/>
    <w:basedOn w:val="af4"/>
    <w:next w:val="a"/>
    <w:uiPriority w:val="99"/>
    <w:rsid w:val="00FD4FF6"/>
    <w:pPr>
      <w:spacing w:before="180"/>
      <w:ind w:left="360" w:right="360" w:firstLine="0"/>
    </w:pPr>
  </w:style>
  <w:style w:type="paragraph" w:customStyle="1" w:styleId="af6">
    <w:name w:val="Нормальный (таблица)"/>
    <w:basedOn w:val="a"/>
    <w:next w:val="a"/>
    <w:uiPriority w:val="99"/>
    <w:rsid w:val="00FD4FF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7">
    <w:name w:val="Подзаголовок для информации об изменениях"/>
    <w:basedOn w:val="af4"/>
    <w:next w:val="a"/>
    <w:uiPriority w:val="99"/>
    <w:rsid w:val="00FD4FF6"/>
    <w:rPr>
      <w:b/>
      <w:bCs/>
    </w:rPr>
  </w:style>
  <w:style w:type="paragraph" w:customStyle="1" w:styleId="af8">
    <w:name w:val="Прижатый влево"/>
    <w:basedOn w:val="a"/>
    <w:next w:val="a"/>
    <w:uiPriority w:val="99"/>
    <w:rsid w:val="00FD4FF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f9">
    <w:name w:val="Цветовое выделение для Текст"/>
    <w:uiPriority w:val="99"/>
    <w:rsid w:val="00FD4FF6"/>
    <w:rPr>
      <w:rFonts w:ascii="Times New Roman CYR" w:hAnsi="Times New Roman CYR"/>
    </w:rPr>
  </w:style>
  <w:style w:type="table" w:customStyle="1" w:styleId="12">
    <w:name w:val="Сетка таблицы1"/>
    <w:basedOn w:val="a1"/>
    <w:uiPriority w:val="99"/>
    <w:rsid w:val="00FD4FF6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1"/>
    <w:next w:val="af"/>
    <w:uiPriority w:val="59"/>
    <w:rsid w:val="00FD4FF6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C6D"/>
    <w:rPr>
      <w:rFonts w:ascii="TimesET" w:eastAsia="Calibri" w:hAnsi="TimesET" w:cs="Times New Roman"/>
      <w:sz w:val="48"/>
      <w:szCs w:val="48"/>
    </w:rPr>
  </w:style>
  <w:style w:type="paragraph" w:styleId="1">
    <w:name w:val="heading 1"/>
    <w:basedOn w:val="a"/>
    <w:next w:val="a"/>
    <w:link w:val="10"/>
    <w:uiPriority w:val="99"/>
    <w:qFormat/>
    <w:rsid w:val="00123C6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3C6D"/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b/>
      <w:sz w:val="20"/>
      <w:szCs w:val="20"/>
      <w:lang w:eastAsia="ru-RU"/>
    </w:rPr>
  </w:style>
  <w:style w:type="character" w:customStyle="1" w:styleId="a3">
    <w:name w:val="Гипертекстовая ссылка"/>
    <w:uiPriority w:val="99"/>
    <w:rsid w:val="00123C6D"/>
    <w:rPr>
      <w:rFonts w:cs="Times New Roman"/>
      <w:color w:val="008000"/>
    </w:rPr>
  </w:style>
  <w:style w:type="paragraph" w:styleId="a4">
    <w:name w:val="header"/>
    <w:basedOn w:val="a"/>
    <w:link w:val="a5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6">
    <w:name w:val="footer"/>
    <w:basedOn w:val="a"/>
    <w:link w:val="a7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8">
    <w:name w:val="List Paragraph"/>
    <w:basedOn w:val="a"/>
    <w:uiPriority w:val="99"/>
    <w:qFormat/>
    <w:rsid w:val="00123C6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123C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3C6D"/>
    <w:rPr>
      <w:rFonts w:ascii="Tahoma" w:eastAsia="Calibri" w:hAnsi="Tahoma" w:cs="Tahoma"/>
      <w:sz w:val="16"/>
      <w:szCs w:val="16"/>
    </w:rPr>
  </w:style>
  <w:style w:type="character" w:customStyle="1" w:styleId="FontStyle11">
    <w:name w:val="Font Style11"/>
    <w:uiPriority w:val="99"/>
    <w:rsid w:val="00123C6D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123C6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styleId="ab">
    <w:name w:val="Hyperlink"/>
    <w:uiPriority w:val="99"/>
    <w:semiHidden/>
    <w:unhideWhenUsed/>
    <w:rsid w:val="00123C6D"/>
    <w:rPr>
      <w:color w:val="0563C1"/>
      <w:u w:val="single"/>
    </w:rPr>
  </w:style>
  <w:style w:type="character" w:styleId="ac">
    <w:name w:val="page number"/>
    <w:basedOn w:val="a0"/>
    <w:rsid w:val="00123C6D"/>
  </w:style>
  <w:style w:type="paragraph" w:customStyle="1" w:styleId="ConsPlusCell">
    <w:name w:val="ConsPlusCell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rsid w:val="00123C6D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Цветовое выделение"/>
    <w:uiPriority w:val="99"/>
    <w:rsid w:val="00123C6D"/>
    <w:rPr>
      <w:b/>
      <w:bCs/>
      <w:color w:val="000080"/>
    </w:rPr>
  </w:style>
  <w:style w:type="numbering" w:customStyle="1" w:styleId="11">
    <w:name w:val="Нет списка1"/>
    <w:next w:val="a2"/>
    <w:uiPriority w:val="99"/>
    <w:semiHidden/>
    <w:unhideWhenUsed/>
    <w:rsid w:val="0056185E"/>
  </w:style>
  <w:style w:type="table" w:styleId="af">
    <w:name w:val="Table Grid"/>
    <w:basedOn w:val="a1"/>
    <w:uiPriority w:val="59"/>
    <w:rsid w:val="00561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Placeholder Text"/>
    <w:basedOn w:val="a0"/>
    <w:uiPriority w:val="99"/>
    <w:semiHidden/>
    <w:rsid w:val="0056185E"/>
    <w:rPr>
      <w:color w:val="808080"/>
    </w:rPr>
  </w:style>
  <w:style w:type="numbering" w:customStyle="1" w:styleId="2">
    <w:name w:val="Нет списка2"/>
    <w:next w:val="a2"/>
    <w:uiPriority w:val="99"/>
    <w:semiHidden/>
    <w:unhideWhenUsed/>
    <w:rsid w:val="00FD4FF6"/>
  </w:style>
  <w:style w:type="paragraph" w:customStyle="1" w:styleId="af1">
    <w:name w:val="Текст (справка)"/>
    <w:basedOn w:val="a"/>
    <w:next w:val="a"/>
    <w:uiPriority w:val="99"/>
    <w:rsid w:val="00FD4FF6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2">
    <w:name w:val="Комментарий"/>
    <w:basedOn w:val="af1"/>
    <w:next w:val="a"/>
    <w:uiPriority w:val="99"/>
    <w:rsid w:val="00FD4FF6"/>
    <w:pPr>
      <w:spacing w:before="75"/>
      <w:ind w:right="0"/>
      <w:jc w:val="both"/>
    </w:pPr>
    <w:rPr>
      <w:color w:val="353842"/>
    </w:rPr>
  </w:style>
  <w:style w:type="paragraph" w:customStyle="1" w:styleId="af3">
    <w:name w:val="Информация о версии"/>
    <w:basedOn w:val="af2"/>
    <w:next w:val="a"/>
    <w:uiPriority w:val="99"/>
    <w:rsid w:val="00FD4FF6"/>
    <w:rPr>
      <w:i/>
      <w:iCs/>
    </w:rPr>
  </w:style>
  <w:style w:type="paragraph" w:customStyle="1" w:styleId="af4">
    <w:name w:val="Текст информации об изменениях"/>
    <w:basedOn w:val="a"/>
    <w:next w:val="a"/>
    <w:uiPriority w:val="99"/>
    <w:rsid w:val="00FD4FF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color w:val="353842"/>
      <w:sz w:val="20"/>
      <w:szCs w:val="20"/>
      <w:lang w:eastAsia="ru-RU"/>
    </w:rPr>
  </w:style>
  <w:style w:type="paragraph" w:customStyle="1" w:styleId="af5">
    <w:name w:val="Информация об изменениях"/>
    <w:basedOn w:val="af4"/>
    <w:next w:val="a"/>
    <w:uiPriority w:val="99"/>
    <w:rsid w:val="00FD4FF6"/>
    <w:pPr>
      <w:spacing w:before="180"/>
      <w:ind w:left="360" w:right="360" w:firstLine="0"/>
    </w:pPr>
  </w:style>
  <w:style w:type="paragraph" w:customStyle="1" w:styleId="af6">
    <w:name w:val="Нормальный (таблица)"/>
    <w:basedOn w:val="a"/>
    <w:next w:val="a"/>
    <w:uiPriority w:val="99"/>
    <w:rsid w:val="00FD4FF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7">
    <w:name w:val="Подзаголовок для информации об изменениях"/>
    <w:basedOn w:val="af4"/>
    <w:next w:val="a"/>
    <w:uiPriority w:val="99"/>
    <w:rsid w:val="00FD4FF6"/>
    <w:rPr>
      <w:b/>
      <w:bCs/>
    </w:rPr>
  </w:style>
  <w:style w:type="paragraph" w:customStyle="1" w:styleId="af8">
    <w:name w:val="Прижатый влево"/>
    <w:basedOn w:val="a"/>
    <w:next w:val="a"/>
    <w:uiPriority w:val="99"/>
    <w:rsid w:val="00FD4FF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f9">
    <w:name w:val="Цветовое выделение для Текст"/>
    <w:uiPriority w:val="99"/>
    <w:rsid w:val="00FD4FF6"/>
    <w:rPr>
      <w:rFonts w:ascii="Times New Roman CYR" w:hAnsi="Times New Roman CYR"/>
    </w:rPr>
  </w:style>
  <w:style w:type="table" w:customStyle="1" w:styleId="12">
    <w:name w:val="Сетка таблицы1"/>
    <w:basedOn w:val="a1"/>
    <w:uiPriority w:val="99"/>
    <w:rsid w:val="00FD4FF6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1"/>
    <w:next w:val="af"/>
    <w:uiPriority w:val="59"/>
    <w:rsid w:val="00FD4FF6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9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540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34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10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97758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58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50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573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59948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1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3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36063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3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2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47242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2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53829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86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50377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39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5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57071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8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06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776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73001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15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0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9983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55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80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33414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04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00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71411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38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0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86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51702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67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9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11655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23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99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80868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5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29764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7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9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049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16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34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25875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84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514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25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35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8269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5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68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3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9422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2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1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22730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62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12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463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5645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32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8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45528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0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49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50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5140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62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54102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8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55738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56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78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7997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0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5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72757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49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42330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4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03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84146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76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65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321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45213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5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1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53051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04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7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76165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59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92485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06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37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26134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5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19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246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11012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57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48619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8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10558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3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19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51576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4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4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6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550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24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01460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54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63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Макарова</dc:creator>
  <cp:lastModifiedBy>ibrecon4</cp:lastModifiedBy>
  <cp:revision>4</cp:revision>
  <cp:lastPrinted>2025-06-26T11:07:00Z</cp:lastPrinted>
  <dcterms:created xsi:type="dcterms:W3CDTF">2025-06-26T11:04:00Z</dcterms:created>
  <dcterms:modified xsi:type="dcterms:W3CDTF">2025-06-26T11:07:00Z</dcterms:modified>
</cp:coreProperties>
</file>