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государственной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E1C39">
        <w:rPr>
          <w:b/>
          <w:sz w:val="26"/>
          <w:szCs w:val="26"/>
          <w:lang w:eastAsia="ru-RU"/>
        </w:rPr>
        <w:t>4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BD2778">
        <w:rPr>
          <w:color w:val="FF0000"/>
          <w:sz w:val="26"/>
          <w:szCs w:val="26"/>
        </w:rPr>
        <w:t>30.10</w:t>
      </w:r>
      <w:r w:rsidR="00E438D5">
        <w:rPr>
          <w:color w:val="FF0000"/>
          <w:sz w:val="26"/>
          <w:szCs w:val="26"/>
        </w:rPr>
        <w:t>.</w:t>
      </w:r>
      <w:r w:rsidR="00E668A6">
        <w:rPr>
          <w:color w:val="FF0000"/>
          <w:sz w:val="26"/>
          <w:szCs w:val="26"/>
        </w:rPr>
        <w:t>2024</w:t>
      </w:r>
      <w:r w:rsidRPr="000C0E89">
        <w:rPr>
          <w:color w:val="FF0000"/>
          <w:sz w:val="26"/>
          <w:szCs w:val="26"/>
        </w:rPr>
        <w:t xml:space="preserve"> №</w:t>
      </w:r>
      <w:r w:rsidR="00BD2778">
        <w:rPr>
          <w:color w:val="FF0000"/>
          <w:sz w:val="26"/>
          <w:szCs w:val="26"/>
        </w:rPr>
        <w:t>664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 xml:space="preserve">«О проведении </w:t>
      </w:r>
      <w:r w:rsidR="0064734D">
        <w:rPr>
          <w:sz w:val="26"/>
          <w:szCs w:val="26"/>
        </w:rPr>
        <w:t xml:space="preserve">открытого </w:t>
      </w:r>
      <w:r w:rsidRPr="00A32E85">
        <w:rPr>
          <w:sz w:val="26"/>
          <w:szCs w:val="26"/>
        </w:rPr>
        <w:t>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BD2778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BD2778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</w:t>
      </w:r>
      <w:proofErr w:type="gramEnd"/>
      <w:r w:rsidRPr="00A32E85">
        <w:rPr>
          <w:sz w:val="26"/>
          <w:szCs w:val="26"/>
          <w:lang w:eastAsia="ru-RU"/>
        </w:rPr>
        <w:t>. 39.11., 39.12.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E1C39">
        <w:rPr>
          <w:sz w:val="26"/>
          <w:szCs w:val="26"/>
          <w:lang w:eastAsia="ru-RU"/>
        </w:rPr>
        <w:t>4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BD2778">
        <w:rPr>
          <w:b/>
          <w:noProof/>
          <w:sz w:val="26"/>
          <w:szCs w:val="26"/>
          <w:lang w:eastAsia="ru-RU"/>
        </w:rPr>
        <w:t>сельскохозяйственного назначения</w:t>
      </w:r>
      <w:r w:rsidR="003E1C39">
        <w:rPr>
          <w:b/>
          <w:noProof/>
          <w:sz w:val="26"/>
          <w:szCs w:val="26"/>
          <w:lang w:eastAsia="ru-RU"/>
        </w:rPr>
        <w:t xml:space="preserve">, 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64734D">
        <w:rPr>
          <w:noProof/>
          <w:sz w:val="26"/>
          <w:szCs w:val="26"/>
          <w:lang w:eastAsia="ru-RU"/>
        </w:rPr>
        <w:t>государственной неразграниченной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</w:t>
      </w:r>
      <w:r w:rsidR="00BD2778">
        <w:rPr>
          <w:noProof/>
          <w:sz w:val="26"/>
          <w:szCs w:val="26"/>
          <w:lang w:eastAsia="ru-RU"/>
        </w:rPr>
        <w:t>,</w:t>
      </w:r>
      <w:r w:rsidR="00E06377" w:rsidRPr="00E06377">
        <w:rPr>
          <w:noProof/>
          <w:sz w:val="26"/>
          <w:szCs w:val="26"/>
          <w:lang w:eastAsia="ru-RU"/>
        </w:rPr>
        <w:t xml:space="preserve">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6A10A2">
        <w:rPr>
          <w:b/>
          <w:noProof/>
          <w:sz w:val="26"/>
          <w:szCs w:val="26"/>
          <w:lang w:eastAsia="ru-RU"/>
        </w:rPr>
        <w:t>21:06:</w:t>
      </w:r>
      <w:r w:rsidR="00BD2778">
        <w:rPr>
          <w:b/>
          <w:noProof/>
          <w:sz w:val="26"/>
          <w:szCs w:val="26"/>
          <w:lang w:eastAsia="ru-RU"/>
        </w:rPr>
        <w:t>180401</w:t>
      </w:r>
      <w:r w:rsidR="006A10A2">
        <w:rPr>
          <w:b/>
          <w:noProof/>
          <w:sz w:val="26"/>
          <w:szCs w:val="26"/>
          <w:lang w:eastAsia="ru-RU"/>
        </w:rPr>
        <w:t>:</w:t>
      </w:r>
      <w:r w:rsidR="00BD2778">
        <w:rPr>
          <w:b/>
          <w:noProof/>
          <w:sz w:val="26"/>
          <w:szCs w:val="26"/>
          <w:lang w:eastAsia="ru-RU"/>
        </w:rPr>
        <w:t>127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BD2778">
        <w:rPr>
          <w:noProof/>
          <w:sz w:val="26"/>
          <w:szCs w:val="26"/>
          <w:lang w:eastAsia="ru-RU"/>
        </w:rPr>
        <w:t>10000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</w:t>
      </w:r>
      <w:r w:rsidR="0064734D">
        <w:rPr>
          <w:b/>
          <w:bCs/>
          <w:sz w:val="26"/>
          <w:szCs w:val="26"/>
          <w:lang w:eastAsia="ru-RU"/>
        </w:rPr>
        <w:t>муниципальный округ</w:t>
      </w:r>
      <w:r w:rsidRPr="00E06377">
        <w:rPr>
          <w:b/>
          <w:bCs/>
          <w:sz w:val="26"/>
          <w:szCs w:val="26"/>
          <w:lang w:eastAsia="ru-RU"/>
        </w:rPr>
        <w:t xml:space="preserve">, </w:t>
      </w:r>
      <w:r w:rsidRPr="00FB1E04">
        <w:rPr>
          <w:noProof/>
          <w:sz w:val="26"/>
          <w:szCs w:val="26"/>
          <w:lang w:eastAsia="ru-RU"/>
        </w:rPr>
        <w:t>вид разрешенного использования –</w:t>
      </w:r>
      <w:r w:rsidR="00BD2778">
        <w:rPr>
          <w:noProof/>
          <w:sz w:val="26"/>
          <w:szCs w:val="26"/>
          <w:lang w:eastAsia="ru-RU"/>
        </w:rPr>
        <w:t xml:space="preserve"> </w:t>
      </w:r>
      <w:r w:rsidR="003E1C39">
        <w:rPr>
          <w:b/>
          <w:sz w:val="26"/>
          <w:szCs w:val="26"/>
          <w:lang w:eastAsia="ru-RU"/>
        </w:rPr>
        <w:t>ведени</w:t>
      </w:r>
      <w:r w:rsidR="00BD2778">
        <w:rPr>
          <w:b/>
          <w:sz w:val="26"/>
          <w:szCs w:val="26"/>
          <w:lang w:eastAsia="ru-RU"/>
        </w:rPr>
        <w:t>е</w:t>
      </w:r>
      <w:r w:rsidR="003E1C39">
        <w:rPr>
          <w:b/>
          <w:sz w:val="26"/>
          <w:szCs w:val="26"/>
          <w:lang w:eastAsia="ru-RU"/>
        </w:rPr>
        <w:t xml:space="preserve"> личного подсобного хозяйства</w:t>
      </w:r>
      <w:r w:rsidR="00BD2778">
        <w:rPr>
          <w:b/>
          <w:sz w:val="26"/>
          <w:szCs w:val="26"/>
          <w:lang w:eastAsia="ru-RU"/>
        </w:rPr>
        <w:t xml:space="preserve"> на полевых участках</w:t>
      </w:r>
      <w:bookmarkStart w:id="0" w:name="_GoBack"/>
      <w:bookmarkEnd w:id="0"/>
      <w:r w:rsidR="003E1C39">
        <w:rPr>
          <w:b/>
          <w:sz w:val="26"/>
          <w:szCs w:val="26"/>
          <w:lang w:eastAsia="ru-RU"/>
        </w:rPr>
        <w:t>.</w:t>
      </w:r>
    </w:p>
    <w:p w:rsidR="00C3185D" w:rsidRPr="003E1C39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</w:t>
      </w:r>
      <w:r w:rsidRPr="003E1C39">
        <w:rPr>
          <w:sz w:val="26"/>
          <w:szCs w:val="26"/>
        </w:rPr>
        <w:t xml:space="preserve">Участка указаны в выписке из Единого государственного реестра недвижимости об объекте недвижимости </w:t>
      </w:r>
      <w:proofErr w:type="gramStart"/>
      <w:r w:rsidRPr="003E1C39">
        <w:rPr>
          <w:sz w:val="26"/>
          <w:szCs w:val="26"/>
        </w:rPr>
        <w:t>от</w:t>
      </w:r>
      <w:proofErr w:type="gramEnd"/>
      <w:r w:rsidRPr="003E1C39">
        <w:rPr>
          <w:sz w:val="26"/>
          <w:szCs w:val="26"/>
        </w:rPr>
        <w:t xml:space="preserve"> ______ № ______, выданной ФГИС ЕГРН.</w:t>
      </w:r>
    </w:p>
    <w:p w:rsidR="00FB1E04" w:rsidRPr="003E1C39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C39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3E1C39">
        <w:rPr>
          <w:rFonts w:ascii="Times New Roman" w:hAnsi="Times New Roman" w:cs="Times New Roman"/>
          <w:sz w:val="26"/>
          <w:szCs w:val="26"/>
        </w:rPr>
        <w:t xml:space="preserve"> </w:t>
      </w:r>
      <w:r w:rsidR="0064734D">
        <w:rPr>
          <w:rFonts w:ascii="Times New Roman" w:hAnsi="Times New Roman" w:cs="Times New Roman"/>
          <w:sz w:val="26"/>
          <w:szCs w:val="26"/>
        </w:rPr>
        <w:t>отсутствуют</w:t>
      </w:r>
      <w:r w:rsidR="003E1C39" w:rsidRPr="003E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3E1C39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3E1C39">
        <w:rPr>
          <w:sz w:val="26"/>
          <w:szCs w:val="26"/>
          <w:lang w:eastAsia="ru-RU"/>
        </w:rPr>
        <w:t>1.4. Земельный</w:t>
      </w:r>
      <w:r w:rsidRPr="003E1C39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3E1C39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3E1C39">
        <w:rPr>
          <w:snapToGrid w:val="0"/>
          <w:sz w:val="26"/>
          <w:szCs w:val="26"/>
          <w:lang w:eastAsia="ru-RU"/>
        </w:rPr>
        <w:t>имеется</w:t>
      </w:r>
      <w:proofErr w:type="gramEnd"/>
      <w:r w:rsidRPr="003E1C39">
        <w:rPr>
          <w:snapToGrid w:val="0"/>
          <w:sz w:val="26"/>
          <w:szCs w:val="26"/>
          <w:lang w:eastAsia="ru-RU"/>
        </w:rPr>
        <w:t xml:space="preserve"> </w:t>
      </w:r>
      <w:r w:rsidRPr="003E1C39">
        <w:rPr>
          <w:b/>
          <w:snapToGrid w:val="0"/>
          <w:sz w:val="26"/>
          <w:szCs w:val="26"/>
          <w:lang w:eastAsia="ru-RU"/>
        </w:rPr>
        <w:t>_________</w:t>
      </w:r>
      <w:r w:rsidRPr="003E1C39">
        <w:rPr>
          <w:snapToGrid w:val="0"/>
          <w:sz w:val="26"/>
          <w:szCs w:val="26"/>
          <w:lang w:eastAsia="ru-RU"/>
        </w:rPr>
        <w:t>____</w:t>
      </w:r>
      <w:r w:rsidRPr="003E1C39">
        <w:rPr>
          <w:b/>
          <w:snapToGrid w:val="0"/>
          <w:sz w:val="26"/>
          <w:szCs w:val="26"/>
          <w:lang w:eastAsia="ru-RU"/>
        </w:rPr>
        <w:t>отсутствуют_</w:t>
      </w:r>
      <w:r w:rsidRPr="003E1C39">
        <w:rPr>
          <w:snapToGrid w:val="0"/>
          <w:sz w:val="26"/>
          <w:szCs w:val="26"/>
          <w:lang w:eastAsia="ru-RU"/>
        </w:rPr>
        <w:t>_______</w:t>
      </w:r>
      <w:r w:rsidRPr="003E1C39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                                            (объекты</w:t>
      </w:r>
      <w:r w:rsidRPr="00FB1E04">
        <w:rPr>
          <w:snapToGrid w:val="0"/>
          <w:sz w:val="26"/>
          <w:szCs w:val="26"/>
          <w:lang w:eastAsia="ru-RU"/>
        </w:rPr>
        <w:t xml:space="preserve">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64734D">
        <w:rPr>
          <w:sz w:val="26"/>
          <w:szCs w:val="26"/>
        </w:rPr>
        <w:t>12</w:t>
      </w:r>
      <w:r w:rsidR="003E1C39">
        <w:rPr>
          <w:sz w:val="26"/>
          <w:szCs w:val="26"/>
        </w:rPr>
        <w:t>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Pr="006A10A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6A10A2">
        <w:rPr>
          <w:rFonts w:ascii="Times New Roman" w:hAnsi="Times New Roman"/>
          <w:sz w:val="26"/>
          <w:szCs w:val="26"/>
        </w:rPr>
        <w:t xml:space="preserve">Ограничение использования и обременения Участка </w:t>
      </w:r>
      <w:r w:rsidR="006A10A2" w:rsidRPr="006A10A2">
        <w:rPr>
          <w:rFonts w:ascii="Times New Roman" w:hAnsi="Times New Roman" w:cs="Times New Roman"/>
          <w:sz w:val="26"/>
          <w:szCs w:val="26"/>
          <w:lang w:eastAsia="ru-RU"/>
        </w:rPr>
        <w:t>не зарегистрировано</w:t>
      </w:r>
      <w:r w:rsidR="006A10A2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</w:t>
      </w:r>
      <w:r w:rsidRPr="00711B41">
        <w:rPr>
          <w:sz w:val="26"/>
          <w:szCs w:val="26"/>
          <w:lang w:eastAsia="ru-RU"/>
        </w:rPr>
        <w:lastRenderedPageBreak/>
        <w:t xml:space="preserve">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64734D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90311406012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F3CC1"/>
    <w:rsid w:val="002555CC"/>
    <w:rsid w:val="00277156"/>
    <w:rsid w:val="003A2FD4"/>
    <w:rsid w:val="003E1C39"/>
    <w:rsid w:val="00404916"/>
    <w:rsid w:val="00405159"/>
    <w:rsid w:val="005270E0"/>
    <w:rsid w:val="00545227"/>
    <w:rsid w:val="0064734D"/>
    <w:rsid w:val="00682BF3"/>
    <w:rsid w:val="00683746"/>
    <w:rsid w:val="006A10A2"/>
    <w:rsid w:val="007D3CB2"/>
    <w:rsid w:val="008969E4"/>
    <w:rsid w:val="009115EA"/>
    <w:rsid w:val="009A3E6E"/>
    <w:rsid w:val="00A201A8"/>
    <w:rsid w:val="00BD2778"/>
    <w:rsid w:val="00BD28F1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dcterms:created xsi:type="dcterms:W3CDTF">2020-06-22T07:46:00Z</dcterms:created>
  <dcterms:modified xsi:type="dcterms:W3CDTF">2024-11-01T10:58:00Z</dcterms:modified>
</cp:coreProperties>
</file>