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BF55E4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08.05.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223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BF55E4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08.05.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223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7179C5" w:rsidRPr="007179C5" w:rsidRDefault="007179C5" w:rsidP="007179C5">
      <w:pPr>
        <w:tabs>
          <w:tab w:val="left" w:pos="709"/>
        </w:tabs>
        <w:suppressAutoHyphens w:val="0"/>
        <w:spacing w:line="240" w:lineRule="auto"/>
        <w:ind w:right="5669" w:firstLine="0"/>
        <w:rPr>
          <w:iCs/>
          <w:color w:val="000000"/>
          <w:kern w:val="0"/>
          <w:sz w:val="28"/>
          <w:szCs w:val="26"/>
          <w:lang w:eastAsia="ru-RU"/>
        </w:rPr>
      </w:pPr>
      <w:r w:rsidRPr="007179C5">
        <w:rPr>
          <w:iCs/>
          <w:color w:val="000000"/>
          <w:kern w:val="0"/>
          <w:sz w:val="28"/>
          <w:szCs w:val="26"/>
          <w:lang w:eastAsia="ru-RU"/>
        </w:rPr>
        <w:t xml:space="preserve">Об утверждении отчета об исполнении бюджета Янтиковского муниципального округа за </w:t>
      </w:r>
      <w:r w:rsidRPr="007179C5">
        <w:rPr>
          <w:iCs/>
          <w:color w:val="000000"/>
          <w:kern w:val="0"/>
          <w:sz w:val="28"/>
          <w:szCs w:val="26"/>
          <w:lang w:val="en-US" w:eastAsia="ru-RU"/>
        </w:rPr>
        <w:t>I</w:t>
      </w:r>
      <w:r w:rsidRPr="007179C5">
        <w:rPr>
          <w:iCs/>
          <w:color w:val="000000"/>
          <w:kern w:val="0"/>
          <w:sz w:val="28"/>
          <w:szCs w:val="26"/>
          <w:lang w:eastAsia="ru-RU"/>
        </w:rPr>
        <w:t xml:space="preserve"> квартал 2026 года</w:t>
      </w:r>
    </w:p>
    <w:p w:rsidR="007179C5" w:rsidRPr="007179C5" w:rsidRDefault="007179C5" w:rsidP="007179C5">
      <w:pPr>
        <w:suppressAutoHyphens w:val="0"/>
        <w:spacing w:line="240" w:lineRule="auto"/>
        <w:ind w:right="4510" w:firstLine="0"/>
        <w:rPr>
          <w:iCs/>
          <w:color w:val="000000"/>
          <w:kern w:val="0"/>
          <w:sz w:val="28"/>
          <w:szCs w:val="26"/>
          <w:lang w:eastAsia="ru-RU"/>
        </w:rPr>
      </w:pPr>
    </w:p>
    <w:p w:rsidR="007179C5" w:rsidRPr="007179C5" w:rsidRDefault="007179C5" w:rsidP="007179C5">
      <w:pPr>
        <w:suppressAutoHyphens w:val="0"/>
        <w:spacing w:line="240" w:lineRule="auto"/>
        <w:ind w:right="4510" w:firstLine="0"/>
        <w:rPr>
          <w:iCs/>
          <w:color w:val="000000"/>
          <w:kern w:val="0"/>
          <w:sz w:val="16"/>
          <w:szCs w:val="16"/>
          <w:lang w:eastAsia="ru-RU"/>
        </w:rPr>
      </w:pPr>
    </w:p>
    <w:p w:rsidR="007179C5" w:rsidRPr="007179C5" w:rsidRDefault="007179C5" w:rsidP="007179C5">
      <w:pPr>
        <w:tabs>
          <w:tab w:val="left" w:pos="709"/>
          <w:tab w:val="left" w:pos="851"/>
        </w:tabs>
        <w:suppressAutoHyphens w:val="0"/>
        <w:spacing w:line="360" w:lineRule="auto"/>
        <w:rPr>
          <w:b/>
          <w:iCs/>
          <w:color w:val="000000"/>
          <w:kern w:val="0"/>
          <w:sz w:val="28"/>
          <w:szCs w:val="26"/>
          <w:lang w:eastAsia="ru-RU"/>
        </w:rPr>
      </w:pPr>
      <w:r w:rsidRPr="007179C5">
        <w:rPr>
          <w:iCs/>
          <w:color w:val="000000"/>
          <w:kern w:val="0"/>
          <w:sz w:val="28"/>
          <w:szCs w:val="26"/>
          <w:lang w:eastAsia="ru-RU"/>
        </w:rPr>
        <w:t xml:space="preserve">Руководствуясь статьей 264.2 Бюджетного кодекса Российской Федерации и статьей 29 Положения «О регулировании </w:t>
      </w:r>
      <w:proofErr w:type="gramStart"/>
      <w:r w:rsidRPr="007179C5">
        <w:rPr>
          <w:iCs/>
          <w:color w:val="000000"/>
          <w:kern w:val="0"/>
          <w:sz w:val="28"/>
          <w:szCs w:val="26"/>
          <w:lang w:eastAsia="ru-RU"/>
        </w:rPr>
        <w:t>бюджетных</w:t>
      </w:r>
      <w:proofErr w:type="gramEnd"/>
      <w:r w:rsidRPr="007179C5">
        <w:rPr>
          <w:iCs/>
          <w:color w:val="000000"/>
          <w:kern w:val="0"/>
          <w:sz w:val="28"/>
          <w:szCs w:val="26"/>
          <w:lang w:eastAsia="ru-RU"/>
        </w:rPr>
        <w:t xml:space="preserve"> правоотношений в Янтиковском муниципальном округе Чувашской Республики», утвержденного решением Собрания депутатов Янтиковского муниципального округа Чувашской Республики от 09.12.2022 № 4/2, администрация Янтиковского муниципального округа </w:t>
      </w:r>
      <w:proofErr w:type="gramStart"/>
      <w:r w:rsidRPr="007179C5">
        <w:rPr>
          <w:b/>
          <w:iCs/>
          <w:color w:val="000000"/>
          <w:kern w:val="0"/>
          <w:sz w:val="28"/>
          <w:szCs w:val="26"/>
          <w:lang w:eastAsia="ru-RU"/>
        </w:rPr>
        <w:t>п</w:t>
      </w:r>
      <w:proofErr w:type="gramEnd"/>
      <w:r w:rsidRPr="007179C5">
        <w:rPr>
          <w:b/>
          <w:iCs/>
          <w:color w:val="000000"/>
          <w:kern w:val="0"/>
          <w:sz w:val="28"/>
          <w:szCs w:val="26"/>
          <w:lang w:eastAsia="ru-RU"/>
        </w:rPr>
        <w:t xml:space="preserve"> о с т а н о в л я е т:</w:t>
      </w:r>
    </w:p>
    <w:p w:rsidR="007179C5" w:rsidRPr="007179C5" w:rsidRDefault="007179C5" w:rsidP="007179C5">
      <w:pPr>
        <w:numPr>
          <w:ilvl w:val="0"/>
          <w:numId w:val="22"/>
        </w:numPr>
        <w:tabs>
          <w:tab w:val="left" w:pos="993"/>
        </w:tabs>
        <w:suppressAutoHyphens w:val="0"/>
        <w:spacing w:line="360" w:lineRule="auto"/>
        <w:ind w:left="0" w:firstLine="709"/>
        <w:rPr>
          <w:iCs/>
          <w:color w:val="000000"/>
          <w:kern w:val="0"/>
          <w:sz w:val="28"/>
          <w:szCs w:val="26"/>
          <w:lang w:eastAsia="ru-RU"/>
        </w:rPr>
      </w:pPr>
      <w:r w:rsidRPr="007179C5">
        <w:rPr>
          <w:iCs/>
          <w:color w:val="000000"/>
          <w:kern w:val="0"/>
          <w:sz w:val="28"/>
          <w:szCs w:val="26"/>
          <w:lang w:eastAsia="ru-RU"/>
        </w:rPr>
        <w:t xml:space="preserve">Утвердить прилагаемый отчет об исполнении бюджета Янтиковского муниципального округа за </w:t>
      </w:r>
      <w:r w:rsidRPr="007179C5">
        <w:rPr>
          <w:iCs/>
          <w:color w:val="000000"/>
          <w:kern w:val="0"/>
          <w:sz w:val="28"/>
          <w:szCs w:val="26"/>
          <w:lang w:val="en-US" w:eastAsia="ru-RU"/>
        </w:rPr>
        <w:t>I</w:t>
      </w:r>
      <w:r w:rsidRPr="007179C5">
        <w:rPr>
          <w:iCs/>
          <w:color w:val="000000"/>
          <w:kern w:val="0"/>
          <w:sz w:val="28"/>
          <w:szCs w:val="26"/>
          <w:lang w:eastAsia="ru-RU"/>
        </w:rPr>
        <w:t xml:space="preserve"> квартал 2026 года (далее - отчет) согласно приложениям №№ 1-4.</w:t>
      </w:r>
    </w:p>
    <w:p w:rsidR="007179C5" w:rsidRPr="007179C5" w:rsidRDefault="007179C5" w:rsidP="007179C5">
      <w:pPr>
        <w:suppressAutoHyphens w:val="0"/>
        <w:spacing w:line="360" w:lineRule="auto"/>
        <w:rPr>
          <w:i/>
          <w:iCs/>
          <w:color w:val="0070C0"/>
          <w:kern w:val="0"/>
          <w:sz w:val="28"/>
          <w:szCs w:val="26"/>
          <w:lang w:eastAsia="ru-RU"/>
        </w:rPr>
      </w:pPr>
      <w:r>
        <w:rPr>
          <w:iCs/>
          <w:color w:val="000000"/>
          <w:kern w:val="0"/>
          <w:sz w:val="28"/>
          <w:szCs w:val="26"/>
          <w:lang w:eastAsia="ru-RU"/>
        </w:rPr>
        <w:t xml:space="preserve">2. </w:t>
      </w:r>
      <w:r w:rsidRPr="007179C5">
        <w:rPr>
          <w:iCs/>
          <w:color w:val="000000"/>
          <w:kern w:val="0"/>
          <w:sz w:val="28"/>
          <w:szCs w:val="26"/>
          <w:lang w:eastAsia="ru-RU"/>
        </w:rPr>
        <w:t>Направить отчет в Контрольно-счетную палату Чувашской Республики.</w:t>
      </w:r>
    </w:p>
    <w:p w:rsidR="007179C5" w:rsidRDefault="007179C5" w:rsidP="007179C5">
      <w:pPr>
        <w:suppressAutoHyphens w:val="0"/>
        <w:spacing w:line="240" w:lineRule="auto"/>
        <w:ind w:firstLine="0"/>
        <w:rPr>
          <w:color w:val="000000"/>
          <w:kern w:val="0"/>
          <w:sz w:val="28"/>
          <w:szCs w:val="28"/>
          <w:lang w:eastAsia="ru-RU"/>
        </w:rPr>
      </w:pPr>
    </w:p>
    <w:p w:rsidR="007179C5" w:rsidRPr="007179C5" w:rsidRDefault="007179C5" w:rsidP="007179C5">
      <w:pPr>
        <w:suppressAutoHyphens w:val="0"/>
        <w:spacing w:line="240" w:lineRule="auto"/>
        <w:ind w:firstLine="0"/>
        <w:rPr>
          <w:color w:val="000000"/>
          <w:kern w:val="0"/>
          <w:sz w:val="28"/>
          <w:szCs w:val="28"/>
          <w:lang w:eastAsia="ru-RU"/>
        </w:rPr>
      </w:pPr>
    </w:p>
    <w:p w:rsidR="007179C5" w:rsidRPr="007179C5" w:rsidRDefault="007179C5" w:rsidP="007179C5">
      <w:pPr>
        <w:tabs>
          <w:tab w:val="left" w:pos="851"/>
        </w:tabs>
        <w:suppressAutoHyphens w:val="0"/>
        <w:spacing w:line="240" w:lineRule="auto"/>
        <w:ind w:firstLine="0"/>
        <w:jc w:val="left"/>
        <w:rPr>
          <w:color w:val="000000"/>
          <w:kern w:val="0"/>
          <w:sz w:val="28"/>
          <w:szCs w:val="28"/>
          <w:lang w:eastAsia="ru-RU"/>
        </w:rPr>
      </w:pPr>
      <w:r w:rsidRPr="007179C5">
        <w:rPr>
          <w:color w:val="000000"/>
          <w:kern w:val="0"/>
          <w:sz w:val="28"/>
          <w:szCs w:val="28"/>
          <w:lang w:eastAsia="ru-RU"/>
        </w:rPr>
        <w:t>Глава Янтиковского</w:t>
      </w:r>
    </w:p>
    <w:p w:rsidR="007179C5" w:rsidRPr="007179C5" w:rsidRDefault="007179C5" w:rsidP="007179C5">
      <w:pPr>
        <w:suppressAutoHyphens w:val="0"/>
        <w:spacing w:line="240" w:lineRule="auto"/>
        <w:ind w:firstLine="0"/>
        <w:jc w:val="left"/>
        <w:rPr>
          <w:color w:val="000000"/>
          <w:kern w:val="0"/>
          <w:sz w:val="28"/>
          <w:szCs w:val="28"/>
          <w:lang w:eastAsia="ru-RU"/>
        </w:rPr>
      </w:pPr>
      <w:r w:rsidRPr="007179C5">
        <w:rPr>
          <w:iCs/>
          <w:color w:val="000000"/>
          <w:kern w:val="0"/>
          <w:sz w:val="28"/>
          <w:szCs w:val="26"/>
          <w:lang w:eastAsia="ru-RU"/>
        </w:rPr>
        <w:t xml:space="preserve">муниципального округа  </w:t>
      </w:r>
      <w:r w:rsidRPr="007179C5">
        <w:rPr>
          <w:color w:val="000000"/>
          <w:kern w:val="0"/>
          <w:sz w:val="28"/>
          <w:szCs w:val="28"/>
          <w:lang w:eastAsia="ru-RU"/>
        </w:rPr>
        <w:t xml:space="preserve">                                                                  О.А. Ломоносов</w:t>
      </w: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2931"/>
        <w:gridCol w:w="3143"/>
        <w:gridCol w:w="2222"/>
        <w:gridCol w:w="1558"/>
      </w:tblGrid>
      <w:tr w:rsidR="003346D5" w:rsidRPr="003346D5" w:rsidTr="00BF55E4">
        <w:trPr>
          <w:trHeight w:val="675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3234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  <w:tc>
          <w:tcPr>
            <w:tcW w:w="3792" w:type="dxa"/>
            <w:gridSpan w:val="2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Приложение № 1</w:t>
            </w:r>
          </w:p>
        </w:tc>
      </w:tr>
      <w:tr w:rsidR="003346D5" w:rsidRPr="003346D5" w:rsidTr="00BF55E4">
        <w:trPr>
          <w:trHeight w:val="315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  <w:tc>
          <w:tcPr>
            <w:tcW w:w="3234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  <w:tc>
          <w:tcPr>
            <w:tcW w:w="3792" w:type="dxa"/>
            <w:gridSpan w:val="2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к постановлению администрации</w:t>
            </w:r>
          </w:p>
        </w:tc>
      </w:tr>
      <w:tr w:rsidR="003346D5" w:rsidRPr="003346D5" w:rsidTr="00BF55E4">
        <w:trPr>
          <w:trHeight w:val="315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  <w:tc>
          <w:tcPr>
            <w:tcW w:w="3234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  <w:tc>
          <w:tcPr>
            <w:tcW w:w="3792" w:type="dxa"/>
            <w:gridSpan w:val="2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Янтиковского муниципального округа</w:t>
            </w:r>
          </w:p>
        </w:tc>
      </w:tr>
      <w:tr w:rsidR="003346D5" w:rsidRPr="003346D5" w:rsidTr="00BF55E4">
        <w:trPr>
          <w:trHeight w:val="285"/>
        </w:trPr>
        <w:tc>
          <w:tcPr>
            <w:tcW w:w="2828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  <w:tc>
          <w:tcPr>
            <w:tcW w:w="3792" w:type="dxa"/>
            <w:gridSpan w:val="2"/>
            <w:hideMark/>
          </w:tcPr>
          <w:p w:rsidR="003346D5" w:rsidRPr="003346D5" w:rsidRDefault="00BF55E4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08.05. 2026 № 223</w:t>
            </w:r>
          </w:p>
        </w:tc>
      </w:tr>
      <w:tr w:rsidR="003346D5" w:rsidRPr="003346D5" w:rsidTr="00BF55E4">
        <w:trPr>
          <w:trHeight w:val="315"/>
        </w:trPr>
        <w:tc>
          <w:tcPr>
            <w:tcW w:w="9854" w:type="dxa"/>
            <w:gridSpan w:val="4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</w:tr>
      <w:tr w:rsidR="003346D5" w:rsidRPr="003346D5" w:rsidTr="00BF55E4">
        <w:trPr>
          <w:trHeight w:val="315"/>
        </w:trPr>
        <w:tc>
          <w:tcPr>
            <w:tcW w:w="9854" w:type="dxa"/>
            <w:gridSpan w:val="4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</w:tr>
      <w:tr w:rsidR="003346D5" w:rsidRPr="003346D5" w:rsidTr="00BF55E4">
        <w:trPr>
          <w:trHeight w:val="319"/>
        </w:trPr>
        <w:tc>
          <w:tcPr>
            <w:tcW w:w="9854" w:type="dxa"/>
            <w:gridSpan w:val="4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Исполнение по доходам бюджета Янтиковского муниципального округа Чувашской Республики</w:t>
            </w:r>
          </w:p>
        </w:tc>
      </w:tr>
      <w:tr w:rsidR="003346D5" w:rsidRPr="003346D5" w:rsidTr="00BF55E4">
        <w:trPr>
          <w:trHeight w:val="315"/>
        </w:trPr>
        <w:tc>
          <w:tcPr>
            <w:tcW w:w="9854" w:type="dxa"/>
            <w:gridSpan w:val="4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за I квартал 2026 года</w:t>
            </w:r>
          </w:p>
        </w:tc>
      </w:tr>
      <w:tr w:rsidR="003346D5" w:rsidRPr="003346D5" w:rsidTr="00BF55E4">
        <w:trPr>
          <w:trHeight w:val="255"/>
        </w:trPr>
        <w:tc>
          <w:tcPr>
            <w:tcW w:w="9854" w:type="dxa"/>
            <w:gridSpan w:val="4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Единица измерения: тыс. руб.</w:t>
            </w:r>
          </w:p>
        </w:tc>
      </w:tr>
      <w:tr w:rsidR="003346D5" w:rsidRPr="003346D5" w:rsidTr="00BF55E4">
        <w:trPr>
          <w:trHeight w:val="600"/>
        </w:trPr>
        <w:tc>
          <w:tcPr>
            <w:tcW w:w="2828" w:type="dxa"/>
            <w:vMerge w:val="restart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3234" w:type="dxa"/>
            <w:vMerge w:val="restart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285" w:type="dxa"/>
            <w:vMerge w:val="restart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План на 2026 год</w:t>
            </w:r>
          </w:p>
        </w:tc>
        <w:tc>
          <w:tcPr>
            <w:tcW w:w="1507" w:type="dxa"/>
            <w:vMerge w:val="restart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Исполнено</w:t>
            </w:r>
          </w:p>
        </w:tc>
      </w:tr>
      <w:tr w:rsidR="003346D5" w:rsidRPr="003346D5" w:rsidTr="00BF55E4">
        <w:trPr>
          <w:trHeight w:val="322"/>
        </w:trPr>
        <w:tc>
          <w:tcPr>
            <w:tcW w:w="2828" w:type="dxa"/>
            <w:vMerge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234" w:type="dxa"/>
            <w:vMerge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85" w:type="dxa"/>
            <w:vMerge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07" w:type="dxa"/>
            <w:vMerge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</w:p>
        </w:tc>
      </w:tr>
      <w:tr w:rsidR="003346D5" w:rsidRPr="003346D5" w:rsidTr="00BF55E4">
        <w:trPr>
          <w:trHeight w:val="315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00010000000000000000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НАЛОГОВЫЕ И НЕНАЛОГОВЫЕ ДОХОДЫ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180 441,6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27 176,0</w:t>
            </w:r>
          </w:p>
        </w:tc>
      </w:tr>
      <w:tr w:rsidR="003346D5" w:rsidRPr="003346D5" w:rsidTr="00BF55E4">
        <w:trPr>
          <w:trHeight w:val="315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00010100000000000000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НАЛОГИ НА ПРИБЫЛЬ, ДОХОДЫ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105 391,0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18 876,3</w:t>
            </w:r>
          </w:p>
        </w:tc>
      </w:tr>
      <w:tr w:rsidR="003346D5" w:rsidRPr="003346D5" w:rsidTr="00BF55E4">
        <w:trPr>
          <w:trHeight w:val="315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00010102000000000000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Налог на доходы физических лиц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105 391,0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18 876,3</w:t>
            </w:r>
          </w:p>
        </w:tc>
      </w:tr>
      <w:tr w:rsidR="003346D5" w:rsidRPr="003346D5" w:rsidTr="00BF55E4">
        <w:trPr>
          <w:trHeight w:val="945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00010300000000000000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НАЛОГИ НА ТОВАРЫ (РАБОТЫ, УСЛУГИ), РЕАЛИЗУЕМЫЕ НА ТЕРРИТОРИИ РОССИЙСКОЙ ФЕДЕРАЦИИ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10 891,0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2 386,0</w:t>
            </w:r>
          </w:p>
        </w:tc>
      </w:tr>
      <w:tr w:rsidR="003346D5" w:rsidRPr="003346D5" w:rsidTr="00BF55E4">
        <w:trPr>
          <w:trHeight w:val="780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000 10302000000000000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10 891,0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2 386,0</w:t>
            </w:r>
          </w:p>
        </w:tc>
      </w:tr>
      <w:tr w:rsidR="003346D5" w:rsidRPr="003346D5" w:rsidTr="00BF55E4">
        <w:trPr>
          <w:trHeight w:val="315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00010500000000000000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НАЛОГИ НА СОВОКУПНЫЙ ДОХОД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26 450,0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2 518,3</w:t>
            </w:r>
          </w:p>
        </w:tc>
      </w:tr>
      <w:tr w:rsidR="003346D5" w:rsidRPr="003346D5" w:rsidTr="00BF55E4">
        <w:trPr>
          <w:trHeight w:val="630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00010501000000000000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Налог, взимаемый в связи с применением упрощенной системы налогообложения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8 450,0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632,8</w:t>
            </w:r>
          </w:p>
        </w:tc>
      </w:tr>
      <w:tr w:rsidR="003346D5" w:rsidRPr="003346D5" w:rsidTr="00BF55E4">
        <w:trPr>
          <w:trHeight w:val="315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0001050300000000000</w:t>
            </w:r>
            <w:r w:rsidRPr="003346D5">
              <w:rPr>
                <w:sz w:val="28"/>
                <w:szCs w:val="28"/>
              </w:rPr>
              <w:lastRenderedPageBreak/>
              <w:t>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 xml:space="preserve">          Единый </w:t>
            </w:r>
            <w:r w:rsidRPr="003346D5">
              <w:rPr>
                <w:sz w:val="28"/>
                <w:szCs w:val="28"/>
              </w:rPr>
              <w:lastRenderedPageBreak/>
              <w:t>сельскохозяйственный налог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>16 800,0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1 868,5</w:t>
            </w:r>
          </w:p>
        </w:tc>
      </w:tr>
      <w:tr w:rsidR="003346D5" w:rsidRPr="003346D5" w:rsidTr="00BF55E4">
        <w:trPr>
          <w:trHeight w:val="630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>00010504000000000000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Налог, взимаемый в связи с применением патентной системы налогообложения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1 200,0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17,1</w:t>
            </w:r>
          </w:p>
        </w:tc>
      </w:tr>
      <w:tr w:rsidR="003346D5" w:rsidRPr="003346D5" w:rsidTr="00BF55E4">
        <w:trPr>
          <w:trHeight w:val="315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00010600000000000000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НАЛОГИ НА ИМУЩЕСТВО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8 821,0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162,9</w:t>
            </w:r>
          </w:p>
        </w:tc>
      </w:tr>
      <w:tr w:rsidR="003346D5" w:rsidRPr="003346D5" w:rsidTr="00BF55E4">
        <w:trPr>
          <w:trHeight w:val="315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00010601000000000000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Налог на имущество физических лиц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3 871,0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-1,0</w:t>
            </w:r>
          </w:p>
        </w:tc>
      </w:tr>
      <w:tr w:rsidR="003346D5" w:rsidRPr="003346D5" w:rsidTr="00BF55E4">
        <w:trPr>
          <w:trHeight w:val="315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00010604000000000000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Транспортный налог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1 450,0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-45,9</w:t>
            </w:r>
          </w:p>
        </w:tc>
      </w:tr>
      <w:tr w:rsidR="003346D5" w:rsidRPr="003346D5" w:rsidTr="00BF55E4">
        <w:trPr>
          <w:trHeight w:val="315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00010606000000000000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Земельный налог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3 500,0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209,9</w:t>
            </w:r>
          </w:p>
        </w:tc>
      </w:tr>
      <w:tr w:rsidR="003346D5" w:rsidRPr="003346D5" w:rsidTr="00BF55E4">
        <w:trPr>
          <w:trHeight w:val="315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00010800000000000000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ГОСУДАРСТВЕННАЯ ПОШЛИНА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4 400,0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956,7</w:t>
            </w:r>
          </w:p>
        </w:tc>
      </w:tr>
      <w:tr w:rsidR="003346D5" w:rsidRPr="003346D5" w:rsidTr="00BF55E4">
        <w:trPr>
          <w:trHeight w:val="945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00010803000000000000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4 350,0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954,9</w:t>
            </w:r>
          </w:p>
        </w:tc>
      </w:tr>
      <w:tr w:rsidR="003346D5" w:rsidRPr="003346D5" w:rsidTr="00BF55E4">
        <w:trPr>
          <w:trHeight w:val="1260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00010804000000000000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50,0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1,8</w:t>
            </w:r>
          </w:p>
        </w:tc>
      </w:tr>
      <w:tr w:rsidR="003346D5" w:rsidRPr="003346D5" w:rsidTr="00BF55E4">
        <w:trPr>
          <w:trHeight w:val="945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00011100000000000000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5 801,6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1 011,0</w:t>
            </w:r>
          </w:p>
        </w:tc>
      </w:tr>
      <w:tr w:rsidR="003346D5" w:rsidRPr="003346D5" w:rsidTr="00BF55E4">
        <w:trPr>
          <w:trHeight w:val="2205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>00011105000000000000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5 501,6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853,8</w:t>
            </w:r>
          </w:p>
        </w:tc>
      </w:tr>
      <w:tr w:rsidR="003346D5" w:rsidRPr="003346D5" w:rsidTr="00BF55E4">
        <w:trPr>
          <w:trHeight w:val="630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00011107000000000000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Платежи от государственных и муниципальных унитарных предприятий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19,4</w:t>
            </w:r>
          </w:p>
        </w:tc>
      </w:tr>
      <w:tr w:rsidR="003346D5" w:rsidRPr="003346D5" w:rsidTr="00BF55E4">
        <w:trPr>
          <w:trHeight w:val="1890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00011109000000000000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300,0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137,7</w:t>
            </w:r>
          </w:p>
        </w:tc>
      </w:tr>
      <w:tr w:rsidR="003346D5" w:rsidRPr="003346D5" w:rsidTr="00BF55E4">
        <w:trPr>
          <w:trHeight w:val="630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00011300000000000000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ДОХОДЫ ОТ ОКАЗАНИЯ ПЛАТНЫХ УСЛУГ И КОМПЕНСАЦИИ ЗАТРАТ ГОСУДАРСТВА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6 700,0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964,4</w:t>
            </w:r>
          </w:p>
        </w:tc>
      </w:tr>
      <w:tr w:rsidR="003346D5" w:rsidRPr="003346D5" w:rsidTr="00BF55E4">
        <w:trPr>
          <w:trHeight w:val="315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>00011302000000000000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Доходы от компенсации затрат государства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6 700,0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964,4</w:t>
            </w:r>
          </w:p>
        </w:tc>
      </w:tr>
      <w:tr w:rsidR="003346D5" w:rsidRPr="003346D5" w:rsidTr="00BF55E4">
        <w:trPr>
          <w:trHeight w:val="630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00011400000000000000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ДОХОДЫ ОТ ПРОДАЖИ МАТЕРИАЛЬНЫХ И НЕМАТЕРИАЛЬНЫХ АКТИВОВ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2 500,0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57,4</w:t>
            </w:r>
          </w:p>
        </w:tc>
      </w:tr>
      <w:tr w:rsidR="003346D5" w:rsidRPr="003346D5" w:rsidTr="00BF55E4">
        <w:trPr>
          <w:trHeight w:val="1890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00011402000000000000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1 500,0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</w:tr>
      <w:tr w:rsidR="003346D5" w:rsidRPr="003346D5" w:rsidTr="00BF55E4">
        <w:trPr>
          <w:trHeight w:val="945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00011406000000000000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1 000,0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57,4</w:t>
            </w:r>
          </w:p>
        </w:tc>
      </w:tr>
      <w:tr w:rsidR="003346D5" w:rsidRPr="003346D5" w:rsidTr="00BF55E4">
        <w:trPr>
          <w:trHeight w:val="315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00011600000000000000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ШТРАФЫ, САНКЦИИ, ВОЗМЕЩЕНИЕ УЩЕРБА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750,0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242,8</w:t>
            </w:r>
          </w:p>
        </w:tc>
      </w:tr>
      <w:tr w:rsidR="003346D5" w:rsidRPr="003346D5" w:rsidTr="00BF55E4">
        <w:trPr>
          <w:trHeight w:val="945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00011601000000000000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Административные штрафы,  установленные Кодексом Российской Федерации об административных правонарушениях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750,0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162,7</w:t>
            </w:r>
          </w:p>
        </w:tc>
      </w:tr>
      <w:tr w:rsidR="003346D5" w:rsidRPr="003346D5" w:rsidTr="00BF55E4">
        <w:trPr>
          <w:trHeight w:val="315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00011611000000000000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Платежи, уплачиваемые в целях возмещения вреда    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80,2</w:t>
            </w:r>
          </w:p>
        </w:tc>
      </w:tr>
      <w:tr w:rsidR="003346D5" w:rsidRPr="003346D5" w:rsidTr="00BF55E4">
        <w:trPr>
          <w:trHeight w:val="315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>00011700000000000000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ПРОЧИЕ НЕНАЛОГОВЫЕ ДОХОДЫ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8 737,0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</w:tr>
      <w:tr w:rsidR="003346D5" w:rsidRPr="003346D5" w:rsidTr="00BF55E4">
        <w:trPr>
          <w:trHeight w:val="315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00011715000000000000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Инициативные платежи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8 737,0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</w:tr>
      <w:tr w:rsidR="003346D5" w:rsidRPr="003346D5" w:rsidTr="00BF55E4">
        <w:trPr>
          <w:trHeight w:val="315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00020000000000000000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БЕЗВОЗМЕЗДНЫЕ ПОСТУПЛЕНИЯ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550 271,8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89 493,0</w:t>
            </w:r>
          </w:p>
        </w:tc>
      </w:tr>
      <w:tr w:rsidR="003346D5" w:rsidRPr="003346D5" w:rsidTr="00BF55E4">
        <w:trPr>
          <w:trHeight w:val="945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00020200000000000000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БЕЗВОЗМЕЗДНЫЕ ПОСТУПЛЕНИЯ ОТ ДРУГИХ БЮДЖЕТОВ БЮДЖЕТНОЙ СИСТЕМЫ РОССИЙСКОЙ ФЕДЕРАЦИИ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554 667,1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95 056,6</w:t>
            </w:r>
          </w:p>
        </w:tc>
      </w:tr>
      <w:tr w:rsidR="003346D5" w:rsidRPr="003346D5" w:rsidTr="00BF55E4">
        <w:trPr>
          <w:trHeight w:val="630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i/>
                <w:iCs/>
                <w:sz w:val="28"/>
                <w:szCs w:val="28"/>
              </w:rPr>
            </w:pPr>
            <w:r w:rsidRPr="003346D5">
              <w:rPr>
                <w:i/>
                <w:iCs/>
                <w:sz w:val="28"/>
                <w:szCs w:val="28"/>
              </w:rPr>
              <w:t>00020215000000000000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i/>
                <w:iCs/>
                <w:sz w:val="28"/>
                <w:szCs w:val="28"/>
              </w:rPr>
            </w:pPr>
            <w:r w:rsidRPr="003346D5">
              <w:rPr>
                <w:i/>
                <w:iCs/>
                <w:sz w:val="28"/>
                <w:szCs w:val="28"/>
              </w:rPr>
              <w:t xml:space="preserve">          Дотации на выравнивание бюджетной обеспеченности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i/>
                <w:iCs/>
                <w:sz w:val="28"/>
                <w:szCs w:val="28"/>
              </w:rPr>
            </w:pPr>
            <w:r w:rsidRPr="003346D5">
              <w:rPr>
                <w:i/>
                <w:iCs/>
                <w:sz w:val="28"/>
                <w:szCs w:val="28"/>
              </w:rPr>
              <w:t>105 053,8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i/>
                <w:iCs/>
                <w:sz w:val="28"/>
                <w:szCs w:val="28"/>
              </w:rPr>
            </w:pPr>
            <w:r w:rsidRPr="003346D5">
              <w:rPr>
                <w:i/>
                <w:iCs/>
                <w:sz w:val="28"/>
                <w:szCs w:val="28"/>
              </w:rPr>
              <w:t>26 263,5</w:t>
            </w:r>
          </w:p>
        </w:tc>
      </w:tr>
      <w:tr w:rsidR="003346D5" w:rsidRPr="003346D5" w:rsidTr="00BF55E4">
        <w:trPr>
          <w:trHeight w:val="945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00020215001140000150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  Дотации бюджетам муниципальных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105 053,8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26 263,5</w:t>
            </w:r>
          </w:p>
        </w:tc>
      </w:tr>
      <w:tr w:rsidR="003346D5" w:rsidRPr="003346D5" w:rsidTr="00BF55E4">
        <w:trPr>
          <w:trHeight w:val="630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i/>
                <w:iCs/>
                <w:sz w:val="28"/>
                <w:szCs w:val="28"/>
              </w:rPr>
            </w:pPr>
            <w:r w:rsidRPr="003346D5">
              <w:rPr>
                <w:i/>
                <w:iCs/>
                <w:sz w:val="28"/>
                <w:szCs w:val="28"/>
              </w:rPr>
              <w:t>00020220000000000000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i/>
                <w:iCs/>
                <w:sz w:val="28"/>
                <w:szCs w:val="28"/>
              </w:rPr>
            </w:pPr>
            <w:r w:rsidRPr="003346D5">
              <w:rPr>
                <w:i/>
                <w:iCs/>
                <w:sz w:val="28"/>
                <w:szCs w:val="28"/>
              </w:rPr>
              <w:t xml:space="preserve">          Субсидии бюджетам бюджетной системы Российской Федерации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i/>
                <w:iCs/>
                <w:sz w:val="28"/>
                <w:szCs w:val="28"/>
              </w:rPr>
            </w:pPr>
            <w:r w:rsidRPr="003346D5">
              <w:rPr>
                <w:i/>
                <w:iCs/>
                <w:sz w:val="28"/>
                <w:szCs w:val="28"/>
              </w:rPr>
              <w:t>180 411,2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i/>
                <w:iCs/>
                <w:sz w:val="28"/>
                <w:szCs w:val="28"/>
              </w:rPr>
            </w:pPr>
            <w:r w:rsidRPr="003346D5">
              <w:rPr>
                <w:i/>
                <w:iCs/>
                <w:sz w:val="28"/>
                <w:szCs w:val="28"/>
              </w:rPr>
              <w:t>21 291,6</w:t>
            </w:r>
          </w:p>
        </w:tc>
      </w:tr>
      <w:tr w:rsidR="003346D5" w:rsidRPr="003346D5" w:rsidTr="00BF55E4">
        <w:trPr>
          <w:trHeight w:val="2205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00020220216140000150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  Субсидии бюджетам муниципальных округов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</w:t>
            </w:r>
            <w:r w:rsidRPr="003346D5">
              <w:rPr>
                <w:sz w:val="28"/>
                <w:szCs w:val="28"/>
              </w:rPr>
              <w:lastRenderedPageBreak/>
              <w:t>домов, проездов к дворовым территориям многоквартирных домов населенных пунктов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>36 300,1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2 102,0</w:t>
            </w:r>
          </w:p>
        </w:tc>
      </w:tr>
      <w:tr w:rsidR="003346D5" w:rsidRPr="003346D5" w:rsidTr="00BF55E4">
        <w:trPr>
          <w:trHeight w:val="315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>00020225000000000000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22 996,2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4 330,8</w:t>
            </w:r>
          </w:p>
        </w:tc>
      </w:tr>
      <w:tr w:rsidR="003346D5" w:rsidRPr="003346D5" w:rsidTr="00BF55E4">
        <w:trPr>
          <w:trHeight w:val="1575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00020225179140000150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  Субсидии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102,3</w:t>
            </w:r>
          </w:p>
        </w:tc>
      </w:tr>
      <w:tr w:rsidR="003346D5" w:rsidRPr="003346D5" w:rsidTr="00BF55E4">
        <w:trPr>
          <w:trHeight w:val="1575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00020225304140000150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  Субсидии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5 033,3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845,8</w:t>
            </w:r>
          </w:p>
        </w:tc>
      </w:tr>
      <w:tr w:rsidR="003346D5" w:rsidRPr="003346D5" w:rsidTr="00BF55E4">
        <w:trPr>
          <w:trHeight w:val="945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00020225372140000150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  Субсидии бюджетам муниципальных округов на развитие транспортной инфраструктуры на сельских территориях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10 502,6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</w:tr>
      <w:tr w:rsidR="003346D5" w:rsidRPr="003346D5" w:rsidTr="00BF55E4">
        <w:trPr>
          <w:trHeight w:val="945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>00020225497140000150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  Субсидии бюджетам муниципальных округов на реализацию мероприятий по обеспечению жильем молодых семей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4 076,5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3 382,7</w:t>
            </w:r>
          </w:p>
        </w:tc>
      </w:tr>
      <w:tr w:rsidR="003346D5" w:rsidRPr="003346D5" w:rsidTr="00BF55E4">
        <w:trPr>
          <w:trHeight w:val="630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00020225519140000150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  Субсидии бюджетам муниципальных округов на поддержку отрасли культуры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150,0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</w:tr>
      <w:tr w:rsidR="003346D5" w:rsidRPr="003346D5" w:rsidTr="00BF55E4">
        <w:trPr>
          <w:trHeight w:val="945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00020225555140000150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  Субсидии бюджетам муниципальных округов на реализацию программ формирования современной городской среды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2 794,3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</w:tr>
      <w:tr w:rsidR="003346D5" w:rsidRPr="003346D5" w:rsidTr="00BF55E4">
        <w:trPr>
          <w:trHeight w:val="630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00020225576140000150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  Субсидии бюджетам муниципальных округов на обеспечение </w:t>
            </w:r>
            <w:proofErr w:type="gramStart"/>
            <w:r w:rsidRPr="003346D5">
              <w:rPr>
                <w:sz w:val="28"/>
                <w:szCs w:val="28"/>
              </w:rPr>
              <w:t>комплексного</w:t>
            </w:r>
            <w:proofErr w:type="gramEnd"/>
            <w:r w:rsidRPr="003346D5">
              <w:rPr>
                <w:sz w:val="28"/>
                <w:szCs w:val="28"/>
              </w:rPr>
              <w:t xml:space="preserve"> развития сельских территорий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372,7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</w:tr>
      <w:tr w:rsidR="003346D5" w:rsidRPr="003346D5" w:rsidTr="00BF55E4">
        <w:trPr>
          <w:trHeight w:val="945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00020225599140000150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  Субсидии бюджетам муниципальных округов на подготовку проектов межевания земельных участков и на проведение кадастровых работ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66,7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</w:tr>
      <w:tr w:rsidR="003346D5" w:rsidRPr="003346D5" w:rsidTr="00BF55E4">
        <w:trPr>
          <w:trHeight w:val="630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00020229000000000000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Субсидии бюджетам за счет средств резервного фонда Президента Российской Федерации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121 114,9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14 858,9</w:t>
            </w:r>
          </w:p>
        </w:tc>
      </w:tr>
      <w:tr w:rsidR="003346D5" w:rsidRPr="003346D5" w:rsidTr="00BF55E4">
        <w:trPr>
          <w:trHeight w:val="630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00020229999140000150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  Прочие субсидии бюджетам муниципальных округов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121 114,9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14 858,9</w:t>
            </w:r>
          </w:p>
        </w:tc>
      </w:tr>
      <w:tr w:rsidR="003346D5" w:rsidRPr="003346D5" w:rsidTr="00BF55E4">
        <w:trPr>
          <w:trHeight w:val="630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i/>
                <w:iCs/>
                <w:sz w:val="28"/>
                <w:szCs w:val="28"/>
              </w:rPr>
            </w:pPr>
            <w:r w:rsidRPr="003346D5">
              <w:rPr>
                <w:i/>
                <w:iCs/>
                <w:sz w:val="28"/>
                <w:szCs w:val="28"/>
              </w:rPr>
              <w:t>0002023000000000000</w:t>
            </w:r>
            <w:r w:rsidRPr="003346D5">
              <w:rPr>
                <w:i/>
                <w:iCs/>
                <w:sz w:val="28"/>
                <w:szCs w:val="28"/>
              </w:rPr>
              <w:lastRenderedPageBreak/>
              <w:t>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i/>
                <w:iCs/>
                <w:sz w:val="28"/>
                <w:szCs w:val="28"/>
              </w:rPr>
            </w:pPr>
            <w:r w:rsidRPr="003346D5">
              <w:rPr>
                <w:i/>
                <w:iCs/>
                <w:sz w:val="28"/>
                <w:szCs w:val="28"/>
              </w:rPr>
              <w:lastRenderedPageBreak/>
              <w:t xml:space="preserve">          Субвенции </w:t>
            </w:r>
            <w:r w:rsidRPr="003346D5">
              <w:rPr>
                <w:i/>
                <w:iCs/>
                <w:sz w:val="28"/>
                <w:szCs w:val="28"/>
              </w:rPr>
              <w:lastRenderedPageBreak/>
              <w:t>бюджетам бюджетной системы Российской Федерации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i/>
                <w:iCs/>
                <w:sz w:val="28"/>
                <w:szCs w:val="28"/>
              </w:rPr>
            </w:pPr>
            <w:r w:rsidRPr="003346D5">
              <w:rPr>
                <w:i/>
                <w:iCs/>
                <w:sz w:val="28"/>
                <w:szCs w:val="28"/>
              </w:rPr>
              <w:lastRenderedPageBreak/>
              <w:t>242 019,8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i/>
                <w:iCs/>
                <w:sz w:val="28"/>
                <w:szCs w:val="28"/>
              </w:rPr>
            </w:pPr>
            <w:r w:rsidRPr="003346D5">
              <w:rPr>
                <w:i/>
                <w:iCs/>
                <w:sz w:val="28"/>
                <w:szCs w:val="28"/>
              </w:rPr>
              <w:t>43 089,6</w:t>
            </w:r>
          </w:p>
        </w:tc>
      </w:tr>
      <w:tr w:rsidR="003346D5" w:rsidRPr="003346D5" w:rsidTr="00BF55E4">
        <w:trPr>
          <w:trHeight w:val="945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>00020230024140000150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  Субвенции бюджетам муниципальных округов на выполнение передаваемых полномочий субъектов Российской Федерации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2 369,6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387,6</w:t>
            </w:r>
          </w:p>
        </w:tc>
      </w:tr>
      <w:tr w:rsidR="003346D5" w:rsidRPr="003346D5" w:rsidTr="00BF55E4">
        <w:trPr>
          <w:trHeight w:val="945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00020230024140000150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  Субвенции бюджетам муниципальных округов на выполнение передаваемых полномочий субъектов Российской Федерации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225 683,1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41 938,3</w:t>
            </w:r>
          </w:p>
        </w:tc>
      </w:tr>
      <w:tr w:rsidR="003346D5" w:rsidRPr="003346D5" w:rsidTr="00BF55E4">
        <w:trPr>
          <w:trHeight w:val="945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00020230024140000150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  Субвенции бюджетам муниципальных округов на выполнение передаваемых полномочий субъектов Российской Федерации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329,4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</w:tr>
      <w:tr w:rsidR="003346D5" w:rsidRPr="003346D5" w:rsidTr="00BF55E4">
        <w:trPr>
          <w:trHeight w:val="1890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00020230029140000150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  Субвенции бюджетам муниципальных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</w:t>
            </w:r>
            <w:proofErr w:type="gramStart"/>
            <w:r w:rsidRPr="003346D5">
              <w:rPr>
                <w:sz w:val="28"/>
                <w:szCs w:val="28"/>
              </w:rPr>
              <w:t>дошкольного</w:t>
            </w:r>
            <w:proofErr w:type="gramEnd"/>
            <w:r w:rsidRPr="003346D5">
              <w:rPr>
                <w:sz w:val="28"/>
                <w:szCs w:val="28"/>
              </w:rPr>
              <w:t xml:space="preserve"> образования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104,4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19,3</w:t>
            </w:r>
          </w:p>
        </w:tc>
      </w:tr>
      <w:tr w:rsidR="003346D5" w:rsidRPr="003346D5" w:rsidTr="00BF55E4">
        <w:trPr>
          <w:trHeight w:val="315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00020235000000000000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13 533,3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744,4</w:t>
            </w:r>
          </w:p>
        </w:tc>
      </w:tr>
      <w:tr w:rsidR="003346D5" w:rsidRPr="003346D5" w:rsidTr="00BF55E4">
        <w:trPr>
          <w:trHeight w:val="1575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>00020235082140000150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  Субвенции бюджетам муниципальных округов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10 403,2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</w:tr>
      <w:tr w:rsidR="003346D5" w:rsidRPr="003346D5" w:rsidTr="00BF55E4">
        <w:trPr>
          <w:trHeight w:val="1260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00020235118140000150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  Субвенции бюджетам муниципальных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1 737,8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434,4</w:t>
            </w:r>
          </w:p>
        </w:tc>
      </w:tr>
      <w:tr w:rsidR="003346D5" w:rsidRPr="003346D5" w:rsidTr="00BF55E4">
        <w:trPr>
          <w:trHeight w:val="1260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00020235120140000150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  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40,1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</w:tr>
      <w:tr w:rsidR="003346D5" w:rsidRPr="003346D5" w:rsidTr="00BF55E4">
        <w:trPr>
          <w:trHeight w:val="945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00020235930140000150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  Субвенции бюджетам муниципальных округов на государственную регистрацию актов гражданского состояния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1 352,2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310,0</w:t>
            </w:r>
          </w:p>
        </w:tc>
      </w:tr>
      <w:tr w:rsidR="003346D5" w:rsidRPr="003346D5" w:rsidTr="00BF55E4">
        <w:trPr>
          <w:trHeight w:val="315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i/>
                <w:iCs/>
                <w:sz w:val="28"/>
                <w:szCs w:val="28"/>
              </w:rPr>
            </w:pPr>
            <w:r w:rsidRPr="003346D5">
              <w:rPr>
                <w:i/>
                <w:iCs/>
                <w:sz w:val="28"/>
                <w:szCs w:val="28"/>
              </w:rPr>
              <w:t xml:space="preserve">000 </w:t>
            </w:r>
            <w:r w:rsidRPr="003346D5">
              <w:rPr>
                <w:i/>
                <w:iCs/>
                <w:sz w:val="28"/>
                <w:szCs w:val="28"/>
              </w:rPr>
              <w:lastRenderedPageBreak/>
              <w:t>20240000000000000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i/>
                <w:iCs/>
                <w:sz w:val="28"/>
                <w:szCs w:val="28"/>
              </w:rPr>
            </w:pPr>
            <w:r w:rsidRPr="003346D5">
              <w:rPr>
                <w:i/>
                <w:iCs/>
                <w:sz w:val="28"/>
                <w:szCs w:val="28"/>
              </w:rPr>
              <w:lastRenderedPageBreak/>
              <w:t xml:space="preserve">          Иные </w:t>
            </w:r>
            <w:r w:rsidRPr="003346D5">
              <w:rPr>
                <w:i/>
                <w:iCs/>
                <w:sz w:val="28"/>
                <w:szCs w:val="28"/>
              </w:rPr>
              <w:lastRenderedPageBreak/>
              <w:t>межбюджетные трансферты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i/>
                <w:iCs/>
                <w:sz w:val="28"/>
                <w:szCs w:val="28"/>
              </w:rPr>
            </w:pPr>
            <w:r w:rsidRPr="003346D5">
              <w:rPr>
                <w:i/>
                <w:iCs/>
                <w:sz w:val="28"/>
                <w:szCs w:val="28"/>
              </w:rPr>
              <w:lastRenderedPageBreak/>
              <w:t>27 182,3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i/>
                <w:iCs/>
                <w:sz w:val="28"/>
                <w:szCs w:val="28"/>
              </w:rPr>
            </w:pPr>
            <w:r w:rsidRPr="003346D5">
              <w:rPr>
                <w:i/>
                <w:iCs/>
                <w:sz w:val="28"/>
                <w:szCs w:val="28"/>
              </w:rPr>
              <w:t>4 411,9</w:t>
            </w:r>
          </w:p>
        </w:tc>
      </w:tr>
      <w:tr w:rsidR="003346D5" w:rsidRPr="003346D5" w:rsidTr="00BF55E4">
        <w:trPr>
          <w:trHeight w:val="3555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>00020245050140000150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  </w:t>
            </w:r>
            <w:proofErr w:type="gramStart"/>
            <w:r w:rsidRPr="003346D5">
              <w:rPr>
                <w:sz w:val="28"/>
                <w:szCs w:val="28"/>
              </w:rPr>
              <w:t>Межбюджетные трансферты,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  <w:proofErr w:type="gramEnd"/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828,2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175,8</w:t>
            </w:r>
          </w:p>
        </w:tc>
      </w:tr>
      <w:tr w:rsidR="003346D5" w:rsidRPr="003346D5" w:rsidTr="00BF55E4">
        <w:trPr>
          <w:trHeight w:val="1890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00020245179140000150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  Межбюджетные трансферты,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</w:t>
            </w:r>
            <w:r w:rsidRPr="003346D5">
              <w:rPr>
                <w:sz w:val="28"/>
                <w:szCs w:val="28"/>
              </w:rPr>
              <w:lastRenderedPageBreak/>
              <w:t>детскими общественными объединениями в общеобразовательных организациях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>1 228,1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204,7</w:t>
            </w:r>
          </w:p>
        </w:tc>
      </w:tr>
      <w:tr w:rsidR="003346D5" w:rsidRPr="003346D5" w:rsidTr="00BF55E4">
        <w:trPr>
          <w:trHeight w:val="2835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>00020245303140000150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  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15 311,5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3 866,9</w:t>
            </w:r>
          </w:p>
        </w:tc>
      </w:tr>
      <w:tr w:rsidR="003346D5" w:rsidRPr="003346D5" w:rsidTr="00BF55E4">
        <w:trPr>
          <w:trHeight w:val="945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00020249000000000000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Межбюджетные трансферты, передаваемые бюджетам, за счет средств резервного фонда Президента Российской Федерации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9 814,5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164,5</w:t>
            </w:r>
          </w:p>
        </w:tc>
      </w:tr>
      <w:tr w:rsidR="003346D5" w:rsidRPr="003346D5" w:rsidTr="00BF55E4">
        <w:trPr>
          <w:trHeight w:val="630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00020249999140000150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  Прочие межбюджетные трансферты, передаваемые бюджетам муниципальных округов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4 511,2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164,5</w:t>
            </w:r>
          </w:p>
        </w:tc>
      </w:tr>
      <w:tr w:rsidR="003346D5" w:rsidRPr="003346D5" w:rsidTr="00BF55E4">
        <w:trPr>
          <w:trHeight w:val="630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>00020249999140000150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  Прочие межбюджетные трансферты, передаваемые бюджетам муниципальных округов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3 701,9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</w:tr>
      <w:tr w:rsidR="003346D5" w:rsidRPr="003346D5" w:rsidTr="00BF55E4">
        <w:trPr>
          <w:trHeight w:val="630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00020249999140000150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  Прочие межбюджетные трансферты, передаваемые бюджетам муниципальных округов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1 601,4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</w:tr>
      <w:tr w:rsidR="003346D5" w:rsidRPr="003346D5" w:rsidTr="00BF55E4">
        <w:trPr>
          <w:trHeight w:val="315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00020700000000000000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ПРОЧИЕ БЕЗВОЗМЕЗДНЫЕ ПОСТУПЛЕНИЯ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1 168,2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</w:tr>
      <w:tr w:rsidR="003346D5" w:rsidRPr="003346D5" w:rsidTr="00BF55E4">
        <w:trPr>
          <w:trHeight w:val="630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00020704000000000000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  Прочие безвозмездные поступления в бюджеты муниципальных округов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1 168,2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</w:tr>
      <w:tr w:rsidR="003346D5" w:rsidRPr="003346D5" w:rsidTr="00BF55E4">
        <w:trPr>
          <w:trHeight w:val="1575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00021800000000000000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i/>
                <w:iCs/>
                <w:sz w:val="28"/>
                <w:szCs w:val="28"/>
              </w:rPr>
            </w:pPr>
            <w:r w:rsidRPr="003346D5">
              <w:rPr>
                <w:i/>
                <w:iCs/>
                <w:sz w:val="28"/>
                <w:szCs w:val="28"/>
              </w:rPr>
              <w:t>748,8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i/>
                <w:iCs/>
                <w:sz w:val="28"/>
                <w:szCs w:val="28"/>
              </w:rPr>
            </w:pPr>
            <w:r w:rsidRPr="003346D5">
              <w:rPr>
                <w:i/>
                <w:iCs/>
                <w:sz w:val="28"/>
                <w:szCs w:val="28"/>
              </w:rPr>
              <w:t>748,8</w:t>
            </w:r>
          </w:p>
        </w:tc>
      </w:tr>
      <w:tr w:rsidR="003346D5" w:rsidRPr="003346D5" w:rsidTr="00BF55E4">
        <w:trPr>
          <w:trHeight w:val="945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00021804000000000000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  Доходы бюджетов муниципальных округов от возврата бюджетными учреждениями остатков субсидий прошлых лет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748,8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748,8</w:t>
            </w:r>
          </w:p>
        </w:tc>
      </w:tr>
      <w:tr w:rsidR="003346D5" w:rsidRPr="003346D5" w:rsidTr="00BF55E4">
        <w:trPr>
          <w:trHeight w:val="945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>00021900000000000000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-6 312,3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-6 312,3</w:t>
            </w:r>
          </w:p>
        </w:tc>
      </w:tr>
      <w:tr w:rsidR="003346D5" w:rsidRPr="003346D5" w:rsidTr="00BF55E4">
        <w:trPr>
          <w:trHeight w:val="1260"/>
        </w:trPr>
        <w:tc>
          <w:tcPr>
            <w:tcW w:w="2828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00021960000000000000</w:t>
            </w:r>
          </w:p>
        </w:tc>
        <w:tc>
          <w:tcPr>
            <w:tcW w:w="3234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  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-6 312,3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-6 312,3</w:t>
            </w:r>
          </w:p>
        </w:tc>
      </w:tr>
      <w:tr w:rsidR="003346D5" w:rsidRPr="003346D5" w:rsidTr="00BF55E4">
        <w:trPr>
          <w:trHeight w:val="525"/>
        </w:trPr>
        <w:tc>
          <w:tcPr>
            <w:tcW w:w="6062" w:type="dxa"/>
            <w:gridSpan w:val="2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ИТОГО ДОХОДОВ</w:t>
            </w:r>
          </w:p>
        </w:tc>
        <w:tc>
          <w:tcPr>
            <w:tcW w:w="2285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730 713,4</w:t>
            </w:r>
          </w:p>
        </w:tc>
        <w:tc>
          <w:tcPr>
            <w:tcW w:w="1507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116 669,1</w:t>
            </w:r>
          </w:p>
        </w:tc>
      </w:tr>
    </w:tbl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BF55E4" w:rsidRDefault="00BF55E4" w:rsidP="007D7E2A">
      <w:pPr>
        <w:spacing w:line="240" w:lineRule="auto"/>
        <w:ind w:firstLine="0"/>
        <w:rPr>
          <w:sz w:val="28"/>
          <w:szCs w:val="28"/>
        </w:rPr>
      </w:pPr>
    </w:p>
    <w:p w:rsidR="00BF55E4" w:rsidRDefault="00BF55E4" w:rsidP="007D7E2A">
      <w:pPr>
        <w:spacing w:line="240" w:lineRule="auto"/>
        <w:ind w:firstLine="0"/>
        <w:rPr>
          <w:sz w:val="28"/>
          <w:szCs w:val="28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3292"/>
        <w:gridCol w:w="1061"/>
        <w:gridCol w:w="792"/>
        <w:gridCol w:w="1366"/>
        <w:gridCol w:w="828"/>
        <w:gridCol w:w="1340"/>
        <w:gridCol w:w="1175"/>
      </w:tblGrid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4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  <w:tc>
          <w:tcPr>
            <w:tcW w:w="11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  <w:tc>
          <w:tcPr>
            <w:tcW w:w="4800" w:type="dxa"/>
            <w:gridSpan w:val="3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Приложение № 2</w:t>
            </w:r>
          </w:p>
        </w:tc>
      </w:tr>
      <w:tr w:rsidR="003346D5" w:rsidRPr="003346D5" w:rsidTr="003346D5">
        <w:trPr>
          <w:trHeight w:val="3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  <w:tc>
          <w:tcPr>
            <w:tcW w:w="14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  <w:tc>
          <w:tcPr>
            <w:tcW w:w="11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  <w:tc>
          <w:tcPr>
            <w:tcW w:w="4800" w:type="dxa"/>
            <w:gridSpan w:val="3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к постановлению администрации</w:t>
            </w:r>
          </w:p>
        </w:tc>
      </w:tr>
      <w:tr w:rsidR="003346D5" w:rsidRPr="003346D5" w:rsidTr="003346D5">
        <w:trPr>
          <w:trHeight w:val="3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  <w:tc>
          <w:tcPr>
            <w:tcW w:w="14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  <w:tc>
          <w:tcPr>
            <w:tcW w:w="11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  <w:tc>
          <w:tcPr>
            <w:tcW w:w="4800" w:type="dxa"/>
            <w:gridSpan w:val="3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Янтиковского муниципального округа</w:t>
            </w:r>
          </w:p>
        </w:tc>
      </w:tr>
      <w:tr w:rsidR="003346D5" w:rsidRPr="003346D5" w:rsidTr="003346D5">
        <w:trPr>
          <w:trHeight w:val="30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  <w:tc>
          <w:tcPr>
            <w:tcW w:w="14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  <w:tc>
          <w:tcPr>
            <w:tcW w:w="11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  <w:tc>
          <w:tcPr>
            <w:tcW w:w="4800" w:type="dxa"/>
            <w:gridSpan w:val="3"/>
            <w:hideMark/>
          </w:tcPr>
          <w:p w:rsidR="003346D5" w:rsidRPr="003346D5" w:rsidRDefault="00BF55E4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08.05</w:t>
            </w:r>
            <w:bookmarkStart w:id="0" w:name="_GoBack"/>
            <w:bookmarkEnd w:id="0"/>
            <w:r>
              <w:rPr>
                <w:sz w:val="28"/>
                <w:szCs w:val="28"/>
              </w:rPr>
              <w:t>. 2026 № 223</w:t>
            </w:r>
          </w:p>
        </w:tc>
      </w:tr>
      <w:tr w:rsidR="003346D5" w:rsidRPr="003346D5" w:rsidTr="003346D5">
        <w:trPr>
          <w:trHeight w:val="30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  <w:tc>
          <w:tcPr>
            <w:tcW w:w="14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  <w:tc>
          <w:tcPr>
            <w:tcW w:w="11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  <w:tc>
          <w:tcPr>
            <w:tcW w:w="20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  <w:tc>
          <w:tcPr>
            <w:tcW w:w="110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  <w:tc>
          <w:tcPr>
            <w:tcW w:w="17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</w:tr>
      <w:tr w:rsidR="003346D5" w:rsidRPr="003346D5" w:rsidTr="003346D5">
        <w:trPr>
          <w:trHeight w:val="825"/>
        </w:trPr>
        <w:tc>
          <w:tcPr>
            <w:tcW w:w="14600" w:type="dxa"/>
            <w:gridSpan w:val="7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Расходы бюджета Янтиковского муниципального округа Чувашской Республики по ведомственной структуре расходов бюджета Янтиковского муниципального округа Чувашской Республики за I квартал 2026 года</w:t>
            </w:r>
          </w:p>
        </w:tc>
      </w:tr>
      <w:tr w:rsidR="003346D5" w:rsidRPr="003346D5" w:rsidTr="003346D5">
        <w:trPr>
          <w:trHeight w:val="315"/>
        </w:trPr>
        <w:tc>
          <w:tcPr>
            <w:tcW w:w="14600" w:type="dxa"/>
            <w:gridSpan w:val="7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</w:tr>
      <w:tr w:rsidR="003346D5" w:rsidRPr="003346D5" w:rsidTr="003346D5">
        <w:trPr>
          <w:trHeight w:val="315"/>
        </w:trPr>
        <w:tc>
          <w:tcPr>
            <w:tcW w:w="14600" w:type="dxa"/>
            <w:gridSpan w:val="7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3346D5" w:rsidRPr="003346D5" w:rsidTr="003346D5">
        <w:trPr>
          <w:trHeight w:val="255"/>
        </w:trPr>
        <w:tc>
          <w:tcPr>
            <w:tcW w:w="14600" w:type="dxa"/>
            <w:gridSpan w:val="7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Единица измерения: тыс. руб.</w:t>
            </w:r>
          </w:p>
        </w:tc>
      </w:tr>
      <w:tr w:rsidR="003346D5" w:rsidRPr="003346D5" w:rsidTr="003346D5">
        <w:trPr>
          <w:trHeight w:val="765"/>
        </w:trPr>
        <w:tc>
          <w:tcPr>
            <w:tcW w:w="5220" w:type="dxa"/>
            <w:vMerge w:val="restart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440" w:type="dxa"/>
            <w:vMerge w:val="restart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Ведомство</w:t>
            </w:r>
          </w:p>
        </w:tc>
        <w:tc>
          <w:tcPr>
            <w:tcW w:w="1120" w:type="dxa"/>
            <w:vMerge w:val="restart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Раздел</w:t>
            </w:r>
          </w:p>
        </w:tc>
        <w:tc>
          <w:tcPr>
            <w:tcW w:w="2020" w:type="dxa"/>
            <w:vMerge w:val="restart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Целевая статья</w:t>
            </w:r>
          </w:p>
        </w:tc>
        <w:tc>
          <w:tcPr>
            <w:tcW w:w="1100" w:type="dxa"/>
            <w:vMerge w:val="restart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Вид расхода</w:t>
            </w:r>
          </w:p>
        </w:tc>
        <w:tc>
          <w:tcPr>
            <w:tcW w:w="1980" w:type="dxa"/>
            <w:vMerge w:val="restart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План на 2026 год</w:t>
            </w:r>
          </w:p>
        </w:tc>
        <w:tc>
          <w:tcPr>
            <w:tcW w:w="1720" w:type="dxa"/>
            <w:vMerge w:val="restart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Исполнено</w:t>
            </w:r>
          </w:p>
        </w:tc>
      </w:tr>
      <w:tr w:rsidR="003346D5" w:rsidRPr="003346D5" w:rsidTr="003346D5">
        <w:trPr>
          <w:trHeight w:val="322"/>
        </w:trPr>
        <w:tc>
          <w:tcPr>
            <w:tcW w:w="5220" w:type="dxa"/>
            <w:vMerge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40" w:type="dxa"/>
            <w:vMerge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20" w:type="dxa"/>
            <w:vMerge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20" w:type="dxa"/>
            <w:vMerge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00" w:type="dxa"/>
            <w:vMerge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0" w:type="dxa"/>
            <w:vMerge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20" w:type="dxa"/>
            <w:vMerge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Администрация Янтиковского муниципального округа Чувашской Республики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149 991,6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34 590,9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ОБЩЕГОСУДАРСТВЕННЫЕ ВОПРОСЫ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0100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42 260,0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11 421,8</w:t>
            </w:r>
          </w:p>
        </w:tc>
      </w:tr>
      <w:tr w:rsidR="003346D5" w:rsidRPr="003346D5" w:rsidTr="003346D5">
        <w:trPr>
          <w:trHeight w:val="157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31 448,5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6 471,8</w:t>
            </w:r>
          </w:p>
        </w:tc>
      </w:tr>
      <w:tr w:rsidR="003346D5" w:rsidRPr="003346D5" w:rsidTr="003346D5">
        <w:trPr>
          <w:trHeight w:val="126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A22021A820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Фонд оплаты труда государственных (муниципальных) органов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A22021A820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121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6,8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126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 xml:space="preserve">          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A22021A820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129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2,1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A22021A820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0,1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A340513800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0,8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0,8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A340513800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0,8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0,8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A340711980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1 232,8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134,6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Фонд оплаты труда государственных (муниципальных) органов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A340711980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121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929,9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114,8</w:t>
            </w:r>
          </w:p>
        </w:tc>
      </w:tr>
      <w:tr w:rsidR="003346D5" w:rsidRPr="003346D5" w:rsidTr="003346D5">
        <w:trPr>
          <w:trHeight w:val="126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A340711980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129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280,8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19,8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Закупка товаров, работ и услуг в сфере </w:t>
            </w:r>
            <w:r w:rsidRPr="003346D5">
              <w:rPr>
                <w:sz w:val="28"/>
                <w:szCs w:val="28"/>
              </w:rPr>
              <w:lastRenderedPageBreak/>
              <w:t>информационно-коммуникационных технологий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A340711980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242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A340711980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18,1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Обеспечение функций муниципальных органов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Ч540570200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30 205,9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6 336,4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Фонд оплаты труда государственных (муниципальных) органов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Ч540570200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121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19 795,5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3 720,6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Ч540570200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122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8,4</w:t>
            </w:r>
          </w:p>
        </w:tc>
      </w:tr>
      <w:tr w:rsidR="003346D5" w:rsidRPr="003346D5" w:rsidTr="003346D5">
        <w:trPr>
          <w:trHeight w:val="126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Ч540570200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129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5 993,4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888,3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Закупка товаров, работ и услуг в сфере информационно-коммуникационных технологий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Ч540570200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242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1 210,0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540,7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Ч540570200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1 300,0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321,1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Закупка энергетических ресурсов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Ч540570200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247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1 475,0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783,3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Уплата налога на имущество организаций и земельного налога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Ч540570200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851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292,0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Уплата иных платежей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Ч540570200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853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74,0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Судебная система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0105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40,1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189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 xml:space="preserve">         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0105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Ч540151200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40,1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0105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Ч540151200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40,1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Другие общегосударственные вопросы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0113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10 771,4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4 950,0</w:t>
            </w:r>
          </w:p>
        </w:tc>
      </w:tr>
      <w:tr w:rsidR="003346D5" w:rsidRPr="003346D5" w:rsidTr="003346D5">
        <w:trPr>
          <w:trHeight w:val="157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Частичная компенсация дополнительных расходов на повышение оплаты труда отдельных категорий работников в связи с увеличением минимального </w:t>
            </w:r>
            <w:proofErr w:type="gramStart"/>
            <w:r w:rsidRPr="003346D5">
              <w:rPr>
                <w:sz w:val="28"/>
                <w:szCs w:val="28"/>
              </w:rPr>
              <w:t>размера оплаты труда</w:t>
            </w:r>
            <w:proofErr w:type="gramEnd"/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0113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Ч440136530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1 601,4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157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0113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Ч440136530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621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1 601,4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157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Обеспечение деятельности централизованных бухгалтерий, учреждений (центров) </w:t>
            </w:r>
            <w:proofErr w:type="gramStart"/>
            <w:r w:rsidRPr="003346D5">
              <w:rPr>
                <w:sz w:val="28"/>
                <w:szCs w:val="28"/>
              </w:rPr>
              <w:t>финансового-производственного</w:t>
            </w:r>
            <w:proofErr w:type="gramEnd"/>
            <w:r w:rsidRPr="003346D5">
              <w:rPr>
                <w:sz w:val="28"/>
                <w:szCs w:val="28"/>
              </w:rPr>
              <w:t xml:space="preserve"> обеспечения, служб инженерно-хозяйственного сопровождения  </w:t>
            </w:r>
            <w:r w:rsidRPr="003346D5">
              <w:rPr>
                <w:sz w:val="28"/>
                <w:szCs w:val="28"/>
              </w:rPr>
              <w:lastRenderedPageBreak/>
              <w:t>муниципальных образований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0113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Ч440340700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9 170,0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4 950,0</w:t>
            </w:r>
          </w:p>
        </w:tc>
      </w:tr>
      <w:tr w:rsidR="003346D5" w:rsidRPr="003346D5" w:rsidTr="003346D5">
        <w:trPr>
          <w:trHeight w:val="157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 xml:space="preserve">            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0113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Ч440340700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621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9 170,0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4 950,0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НАЦИОНАЛЬНАЯ ОБОРОНА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0200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1 737,8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434,4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Мобилизационная и вневойсковая подготовка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0203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1 737,8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434,4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Осуществление первичного воинского учета органами местного самоуправления муниципальных округов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0203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Ч440151180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1 737,8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434,4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Фонд оплаты труда государственных (муниципальных) органов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0203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Ч440151180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121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1 147,6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271,2</w:t>
            </w:r>
          </w:p>
        </w:tc>
      </w:tr>
      <w:tr w:rsidR="003346D5" w:rsidRPr="003346D5" w:rsidTr="003346D5">
        <w:trPr>
          <w:trHeight w:val="126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0203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Ч440151180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129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346,6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147,3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0203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Ч440151180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243,6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15,9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НАЦИОНАЛЬНАЯ БЕЗОПАСНОСТЬ И ПРАВООХРАНИТЕЛЬНАЯ ДЕЯТЕЛЬНОСТЬ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0300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6 674,8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1 040,0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Органы юстиции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0304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</w:t>
            </w:r>
            <w:r w:rsidRPr="003346D5">
              <w:rPr>
                <w:sz w:val="28"/>
                <w:szCs w:val="28"/>
              </w:rPr>
              <w:lastRenderedPageBreak/>
              <w:t>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1 352,2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310,0</w:t>
            </w:r>
          </w:p>
        </w:tc>
      </w:tr>
      <w:tr w:rsidR="003346D5" w:rsidRPr="003346D5" w:rsidTr="003346D5">
        <w:trPr>
          <w:trHeight w:val="283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 xml:space="preserve">          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0304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Ч540259300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1 352,2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310,0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Фонд оплаты труда государственных (муниципальных) органов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0304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Ч540259300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121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676,6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185,7</w:t>
            </w:r>
          </w:p>
        </w:tc>
      </w:tr>
      <w:tr w:rsidR="003346D5" w:rsidRPr="003346D5" w:rsidTr="003346D5">
        <w:trPr>
          <w:trHeight w:val="126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0304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Ч540259300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129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204,3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56,2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Закупка товаров, работ и услуг в сфере информационно-коммуникационных технологий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0304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Ч540259300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242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0304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Ч540259300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292,1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39,1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Закупка энергетических ресурсов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0304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Ч540259300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247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79,2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25,0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Гражданская оборона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0309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2 980,0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571,9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 xml:space="preserve">          Содержание и развитие </w:t>
            </w:r>
            <w:proofErr w:type="gramStart"/>
            <w:r w:rsidRPr="003346D5">
              <w:rPr>
                <w:sz w:val="28"/>
                <w:szCs w:val="28"/>
              </w:rPr>
              <w:t>единой</w:t>
            </w:r>
            <w:proofErr w:type="gramEnd"/>
            <w:r w:rsidRPr="003346D5">
              <w:rPr>
                <w:sz w:val="28"/>
                <w:szCs w:val="28"/>
              </w:rPr>
              <w:t xml:space="preserve"> дежурно-диспетчерской службы (ЕДДС)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0309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Ц840176320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2 980,0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571,9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Фонд оплаты труда учреждений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0309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Ц840176320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111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2 227,3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456,6</w:t>
            </w:r>
          </w:p>
        </w:tc>
      </w:tr>
      <w:tr w:rsidR="003346D5" w:rsidRPr="003346D5" w:rsidTr="003346D5">
        <w:trPr>
          <w:trHeight w:val="126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0309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Ц840176320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119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672,7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115,2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Закупка товаров, работ и услуг в сфере информационно-коммуникационных технологий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0309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Ц840176320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242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0309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Ц840176320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70,0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0310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1 402,6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126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0310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Ц8302S1130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1 362,6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0310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Ц8302S1130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1 362,6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Приобретение (изготовление) информационных материалов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0310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Ц840176030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0310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Ц840176030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 xml:space="preserve">        Другие вопросы в области национальной безопасности и правоохранительной деятельности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0314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940,0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158,1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Материальное стимулирование деятельности народных дружинников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0314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A340170380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26,9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Иные выплаты государственных (муниципальных) органов привлекаемым лицам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0314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A340170380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123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26,9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Проведение муниципального конкурса "Лучший народный дружинник"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0314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A340179230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Премии и гранты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0314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A340179230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350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157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Реализация мероприятий, направленных на профилактику и предупреждение бытовой преступности, а также преступлений, совершенных в состоянии алкогольного и наркотического опьянения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0314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A340376280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0314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A340376280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157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0314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A340472560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18,0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0314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A340472560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18,0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Комплексные меры противодействия злоупотреблению наркотическими средствами и их незаконному обороту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0314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A340672630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17,1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0314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A340672630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17,1</w:t>
            </w:r>
          </w:p>
        </w:tc>
      </w:tr>
      <w:tr w:rsidR="003346D5" w:rsidRPr="003346D5" w:rsidTr="003346D5">
        <w:trPr>
          <w:trHeight w:val="220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Модернизация и обслуживание ранее установленных сегментов аппаратно-программного комплекса "Безопасное муниципальное образование", в том числе систем видеонаблюдения и </w:t>
            </w:r>
            <w:proofErr w:type="spellStart"/>
            <w:r w:rsidRPr="003346D5">
              <w:rPr>
                <w:sz w:val="28"/>
                <w:szCs w:val="28"/>
              </w:rPr>
              <w:t>видеофиксации</w:t>
            </w:r>
            <w:proofErr w:type="spellEnd"/>
            <w:r w:rsidRPr="003346D5">
              <w:rPr>
                <w:sz w:val="28"/>
                <w:szCs w:val="28"/>
              </w:rPr>
              <w:t xml:space="preserve"> преступлений и административных правонарушений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0314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Ц830176251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800,0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114,2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Закупка товаров, работ и услуг в сфере информационно-коммуникационных технологий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0314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Ц830176251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242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800,0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114,2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Приобретение (изготовление) информационных материалов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0314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Ц840176030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15,0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0314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Ц840176030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15,0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189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Организация работы по добровольной сдаче на возмездной (компенсационной) основе органам внутренних дел незарегистрированных предметов вооружения, боеприпасов, взрывчатых </w:t>
            </w:r>
            <w:r w:rsidRPr="003346D5">
              <w:rPr>
                <w:sz w:val="28"/>
                <w:szCs w:val="28"/>
              </w:rPr>
              <w:lastRenderedPageBreak/>
              <w:t>веществ и взрывных устройств, незаконно хранящихся у населения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0314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Ц840270340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 xml:space="preserve">            Иные выплаты населению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0314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Ц840270340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360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НАЦИОНАЛЬНАЯ ЭКОНОМИКА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0400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2 149,3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215,7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Сельское хозяйство и рыболовство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0405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141,7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57,0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Подготовка проектов межевания земельных участков и проведение кадастровых работ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0405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Ц9201L5990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66,7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0405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Ц9201L5990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66,7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0405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Ц940272750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75,0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57,0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Иные выплаты населению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0405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Ц940272750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360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75,0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57,0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Водное хозяйство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0406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1 107,6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0406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Ч340272330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1 107,6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0406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Ч340272330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1 107,6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Дорожное хозяйство (дорожные фонды)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0409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Организация и обеспечение безопасности дорожного движения в рамках выполнения мероприятий за счет </w:t>
            </w:r>
            <w:r w:rsidRPr="003346D5">
              <w:rPr>
                <w:sz w:val="28"/>
                <w:szCs w:val="28"/>
              </w:rPr>
              <w:lastRenderedPageBreak/>
              <w:t>средств местного бюджета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0409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Ч23019Д411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0409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Ч23019Д411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Другие вопросы в области национальной экономики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0412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850,0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158,7</w:t>
            </w:r>
          </w:p>
        </w:tc>
      </w:tr>
      <w:tr w:rsidR="003346D5" w:rsidRPr="003346D5" w:rsidTr="003346D5">
        <w:trPr>
          <w:trHeight w:val="157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0412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A440277590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750,0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158,7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0412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A440277590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750,0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158,7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Совершенствование потребительского рынка и системы защиты прав потребителей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0412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Ч140275380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Премии и гранты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0412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Ч140275380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350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ЖИЛИЩНО-КОММУНАЛЬНОЕ ХОЗЯЙСТВО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0500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6 651,6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1 332,0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Жилищное хозяйство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0501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3 847,8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46,8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0501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A140172770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41,7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0501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A140172770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41,7</w:t>
            </w:r>
          </w:p>
        </w:tc>
      </w:tr>
      <w:tr w:rsidR="003346D5" w:rsidRPr="003346D5" w:rsidTr="003346D5">
        <w:trPr>
          <w:trHeight w:val="189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 xml:space="preserve">          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0501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A140172950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5,1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Закупка энергетических ресурсов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0501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A140172950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247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5,1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Капитальный ремонт жилищного фонда, в том числе многоквартирных домов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0501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A140174750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2 147,8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0501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A140174750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2 147,8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126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Строительство (приобретение) жилых помещений в целях формирования муниципального специализированного жилищного фонда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0501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A2301S9250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1 000,0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126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0501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A2301S9250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412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1 000,0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Коммунальное хозяйство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0502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800,0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Обеспечение контейнерами и бункерами для твердых коммунальных отходов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0502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Ч330174180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800,0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0502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Ч330174180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800,0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Благоустройство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0503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</w:t>
            </w:r>
            <w:r w:rsidRPr="003346D5">
              <w:rPr>
                <w:sz w:val="28"/>
                <w:szCs w:val="28"/>
              </w:rPr>
              <w:lastRenderedPageBreak/>
              <w:t>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2 000,0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1 285,2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 xml:space="preserve">          Уличное освещение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0503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A530177400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2 000,0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1 285,2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Закупка энергетических ресурсов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0503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A530177400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247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2 000,0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1 285,2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Другие вопросы в области </w:t>
            </w:r>
            <w:proofErr w:type="gramStart"/>
            <w:r w:rsidRPr="003346D5">
              <w:rPr>
                <w:sz w:val="28"/>
                <w:szCs w:val="28"/>
              </w:rPr>
              <w:t>жилищно-коммунального</w:t>
            </w:r>
            <w:proofErr w:type="gramEnd"/>
            <w:r w:rsidRPr="003346D5">
              <w:rPr>
                <w:sz w:val="28"/>
                <w:szCs w:val="28"/>
              </w:rPr>
              <w:t xml:space="preserve"> хозяйства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0505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3,8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78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</w:t>
            </w:r>
            <w:proofErr w:type="gramStart"/>
            <w:r w:rsidRPr="003346D5">
              <w:rPr>
                <w:sz w:val="28"/>
                <w:szCs w:val="28"/>
              </w:rP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  <w:proofErr w:type="gramEnd"/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0505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A240112980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3,8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0505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A240112980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3,8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ОБРАЗОВАНИЕ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0700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23 715,2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4 906,3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Общее образование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0702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22 318,2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4 828,7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Создание условий по организации горячего питания в муниципальных </w:t>
            </w:r>
            <w:r w:rsidRPr="003346D5">
              <w:rPr>
                <w:sz w:val="28"/>
                <w:szCs w:val="28"/>
              </w:rPr>
              <w:lastRenderedPageBreak/>
              <w:t>образовательных организациях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0702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Ц7402S6020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13 488,2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3 099,6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 xml:space="preserve">            Субсидии автономным учреждениям на иные цели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0702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Ц7402S6020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622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13 488,2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3 099,6</w:t>
            </w:r>
          </w:p>
        </w:tc>
      </w:tr>
      <w:tr w:rsidR="003346D5" w:rsidRPr="003346D5" w:rsidTr="003346D5">
        <w:trPr>
          <w:trHeight w:val="378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</w:t>
            </w:r>
            <w:proofErr w:type="gramStart"/>
            <w:r w:rsidRPr="003346D5">
              <w:rPr>
                <w:sz w:val="28"/>
                <w:szCs w:val="28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  <w:proofErr w:type="gramEnd"/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0702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Ц74062029П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719,1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154,1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Субсидии автономным учреждениям на иные цели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0702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Ц74062029П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622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719,1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154,1</w:t>
            </w:r>
          </w:p>
        </w:tc>
      </w:tr>
      <w:tr w:rsidR="003346D5" w:rsidRPr="003346D5" w:rsidTr="003346D5">
        <w:trPr>
          <w:trHeight w:val="126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0702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Ц740674540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585,0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150,0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 xml:space="preserve">            Субсидии автономным учреждениям на иные цели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0702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Ц740674540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622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585,0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150,0</w:t>
            </w:r>
          </w:p>
        </w:tc>
      </w:tr>
      <w:tr w:rsidR="003346D5" w:rsidRPr="003346D5" w:rsidTr="003346D5">
        <w:trPr>
          <w:trHeight w:val="189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0702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Ц740674550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447,2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70,0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Субсидии автономным учреждениям на иные цели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0702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Ц740674550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622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447,2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70,0</w:t>
            </w:r>
          </w:p>
        </w:tc>
      </w:tr>
      <w:tr w:rsidR="003346D5" w:rsidRPr="003346D5" w:rsidTr="003346D5">
        <w:trPr>
          <w:trHeight w:val="126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</w:t>
            </w:r>
            <w:proofErr w:type="gramStart"/>
            <w:r w:rsidRPr="003346D5"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0702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Ц7406L3040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5 058,6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850,0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Субсидии автономным учреждениям на иные цели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0702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Ц7406L3040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622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5 058,6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850,0</w:t>
            </w:r>
          </w:p>
        </w:tc>
      </w:tr>
      <w:tr w:rsidR="003346D5" w:rsidRPr="003346D5" w:rsidTr="003346D5">
        <w:trPr>
          <w:trHeight w:val="220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</w:t>
            </w:r>
            <w:r w:rsidRPr="003346D5">
              <w:rPr>
                <w:sz w:val="28"/>
                <w:szCs w:val="28"/>
              </w:rPr>
              <w:lastRenderedPageBreak/>
              <w:t>муниципальных образовательных организациях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0702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Ц7406S1560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2 020,1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505,0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 xml:space="preserve">            Субсидии автономным учреждениям на иные цели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0702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Ц7406S1560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622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2 020,1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505,0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Профессиональная подготовка, переподготовка и повышение квалификации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0705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35,0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35,0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Переподготовка и повышение квалификации кадров </w:t>
            </w:r>
            <w:proofErr w:type="gramStart"/>
            <w:r w:rsidRPr="003346D5">
              <w:rPr>
                <w:sz w:val="28"/>
                <w:szCs w:val="28"/>
              </w:rPr>
              <w:t>для</w:t>
            </w:r>
            <w:proofErr w:type="gramEnd"/>
            <w:r w:rsidRPr="003346D5">
              <w:rPr>
                <w:sz w:val="28"/>
                <w:szCs w:val="28"/>
              </w:rPr>
              <w:t xml:space="preserve"> муниципальной службы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0705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Ч540373710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35,0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35,0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0705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Ч540373710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35,0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35,0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Молодежная политика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0707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250,0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42,6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Организация мероприятий по вовлечению молодежи в социальную практику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0707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A840272120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250,0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42,6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0707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A840272120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210,0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42,6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Премии и гранты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0707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A840272120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350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Другие вопросы в области образования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0709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1 112,0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Организация отдыха детей в загородных, пришкольных и других лагерях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0709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Ц740572140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1 112,0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Субсидии автономным учреждениям на иные цели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0709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Ц740572140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622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1 112,0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 xml:space="preserve">      КУЛЬТУРА, КИНЕМАТОГРАФИЯ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0800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45 302,4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9 084,9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Культура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0801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45 302,4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9 084,9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0801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A6204S6571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356,2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Субсидии бюджетным учреждениям на иные цели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0801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A6204S6571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612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356,2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126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Государственная поддержка лучших работников муниципальных учреждений культуры и лучших муниципальных учреждений культуры в рамках поддержки отрасли культуры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0801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Ц4202L5194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175,0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Субсидии бюджетным учреждениям на иные цели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0801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Ц4202L5194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612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175,0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0801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Ц440270420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2 500,0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200,0</w:t>
            </w:r>
          </w:p>
        </w:tc>
      </w:tr>
      <w:tr w:rsidR="003346D5" w:rsidRPr="003346D5" w:rsidTr="003346D5">
        <w:trPr>
          <w:trHeight w:val="157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0801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Ц440270420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611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2 500,0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200,0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Обеспечение деятельности </w:t>
            </w:r>
            <w:r w:rsidRPr="003346D5">
              <w:rPr>
                <w:sz w:val="28"/>
                <w:szCs w:val="28"/>
              </w:rPr>
              <w:lastRenderedPageBreak/>
              <w:t>муниципальных учреждений культурно-досугового типа и народного творчества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0801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Ц44027A390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22 650,0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5 218,4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 xml:space="preserve">            Закупка энергетических ресурсов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0801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Ц44027A390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247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4 500,0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1 618,4</w:t>
            </w:r>
          </w:p>
        </w:tc>
      </w:tr>
      <w:tr w:rsidR="003346D5" w:rsidRPr="003346D5" w:rsidTr="003346D5">
        <w:trPr>
          <w:trHeight w:val="157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0801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Ц44027A390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611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18 150,0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3 600,0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Обеспечение деятельности муниципальных библиотек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0801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Ц44034A410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12 203,0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2 650,0</w:t>
            </w:r>
          </w:p>
        </w:tc>
      </w:tr>
      <w:tr w:rsidR="003346D5" w:rsidRPr="003346D5" w:rsidTr="003346D5">
        <w:trPr>
          <w:trHeight w:val="157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0801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Ц44034A410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611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12 203,0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2 650,0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Обеспечение деятельности муниципальных музеев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0801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Ц440370760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1 300,0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200,0</w:t>
            </w:r>
          </w:p>
        </w:tc>
      </w:tr>
      <w:tr w:rsidR="003346D5" w:rsidRPr="003346D5" w:rsidTr="003346D5">
        <w:trPr>
          <w:trHeight w:val="157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0801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Ц440370760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611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1 300,0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200,0</w:t>
            </w:r>
          </w:p>
        </w:tc>
      </w:tr>
      <w:tr w:rsidR="003346D5" w:rsidRPr="003346D5" w:rsidTr="003346D5">
        <w:trPr>
          <w:trHeight w:val="189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 xml:space="preserve">          Обеспечение уровня заработной платы работников муниципальных учреждений культуры, установленного Указом Президента Российской Федерации от 7 мая 2012 года № 597 "О мероприятиях по реализации государственной социальной политики"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0801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Ц4404S6340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4 346,7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157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0801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Ц4404S6340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611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4 346,7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Укрепление материально-технической базы муниципальных библиотек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0801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Ц4404S9830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107,1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107,1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Субсидии бюджетным учреждениям на иные цели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0801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Ц4404S9830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612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107,1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107,1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0801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Ц440571060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1 664,5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709,5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0801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Ц440571060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1 594,5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639,5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Премии и гранты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0801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Ц440571060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350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45,0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45,0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Гранты в форме субсидии бюджетным </w:t>
            </w:r>
            <w:r w:rsidRPr="003346D5">
              <w:rPr>
                <w:sz w:val="28"/>
                <w:szCs w:val="28"/>
              </w:rPr>
              <w:lastRenderedPageBreak/>
              <w:t>учреждениям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0801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Ц440571060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613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25,0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25,0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 xml:space="preserve">      СОЦИАЛЬНАЯ ПОЛИТИКА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1000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20 700,5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5 905,7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Пенсионное обеспечение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3 169,5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945,1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Выплаты пенсии за выслугу лет муниципальным служащим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Ц340170520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3 169,5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945,1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Иные пенсии, социальные доплаты к пенсиям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Ц340170520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312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3 169,5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945,1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Социальное обеспечение населения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1003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1 393,1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251,5</w:t>
            </w:r>
          </w:p>
        </w:tc>
      </w:tr>
      <w:tr w:rsidR="003346D5" w:rsidRPr="003346D5" w:rsidTr="003346D5">
        <w:trPr>
          <w:trHeight w:val="126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Улучшение жилищных условий граждан, проживающих на сельских территориях, в рамках обеспечения комплексного развития сельских территорий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1003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A6201L5764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378,1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Субсидии гражданам на приобретение жилья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1003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A6201L5764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322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378,1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157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1003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Ц340110550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815,0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200,7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1003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Ц340110550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313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815,0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200,7</w:t>
            </w:r>
          </w:p>
        </w:tc>
      </w:tr>
      <w:tr w:rsidR="003346D5" w:rsidRPr="003346D5" w:rsidTr="003346D5">
        <w:trPr>
          <w:trHeight w:val="189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 xml:space="preserve">          Оказание социальной помощи в натуральном виде путем предоставления твердого топлива гражданам, участвующим в специальной военной операции, а также членам их семей, проживающим на территории муниципальных округов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1003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Ц340178070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50,8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Приобретение товаров, работ и услуг в пользу граждан в целях их социального обеспечения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1003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Ц340178070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323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50,8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Охрана семьи и детства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15 829,7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4 657,7</w:t>
            </w:r>
          </w:p>
        </w:tc>
      </w:tr>
      <w:tr w:rsidR="003346D5" w:rsidRPr="003346D5" w:rsidTr="003346D5">
        <w:trPr>
          <w:trHeight w:val="315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Обеспечение жильем молодых семей в рамках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A2201L4970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3 888,8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3 888,8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Субсидии гражданам на приобретение жилья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A2201L4970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322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3 888,8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3 888,8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Реализация полномочий по обеспечению жильем </w:t>
            </w:r>
            <w:r w:rsidRPr="003346D5">
              <w:rPr>
                <w:sz w:val="28"/>
                <w:szCs w:val="28"/>
              </w:rPr>
              <w:lastRenderedPageBreak/>
              <w:t>молодых семей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A2201S4970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1 537,8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768,9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 xml:space="preserve">            Субсидии гражданам на приобретение жилья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A2201S4970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322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1 537,8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768,9</w:t>
            </w:r>
          </w:p>
        </w:tc>
      </w:tr>
      <w:tr w:rsidR="003346D5" w:rsidRPr="003346D5" w:rsidTr="003346D5">
        <w:trPr>
          <w:trHeight w:val="126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A22021A820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10 403,2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Субсидии гражданам на приобретение жилья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A22021A820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322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3 413,1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126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A22021A820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412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6 990,1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Другие вопросы в области социальной политики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1006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308,2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51,5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Реализация государственной политики в сфере охраны труда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1006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Ц640212440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308,2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51,5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Фонд оплаты труда государственных (муниципальных) органов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1006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Ц640212440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121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232,5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35,3</w:t>
            </w:r>
          </w:p>
        </w:tc>
      </w:tr>
      <w:tr w:rsidR="003346D5" w:rsidRPr="003346D5" w:rsidTr="003346D5">
        <w:trPr>
          <w:trHeight w:val="126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1006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Ц640212440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129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70,2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10,6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1006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Ц640212440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5,5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5,5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ФИЗИЧЕСКАЯ КУЛЬТУРА И СПОРТ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1100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800,0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250,2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Физическая культура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1101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800,0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250,2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Организация и проведение официальных физкультурных мероприятий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1101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Ц540271390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800,0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250,2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903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1101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Ц540271390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800,0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250,2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Отдел образования администрации Янтиковского муниципального округа Чувашской Республики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359 805,2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64 771,4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НАЦИОНАЛЬНАЯ ЭКОНОМИКА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0400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300,0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Общеэкономические вопросы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0401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300,0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0401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Ц640172260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300,0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Субсидии бюджетным учреждениям на иные цели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0401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Ц640172260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612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260,0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260,0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Субсидии автономным учреждениям на иные цели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0401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Ц640172260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622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ОБРАЗОВАНИЕ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0700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335 139,6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59 321,7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Дошкольное образование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41 550,8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6 501,4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Реализация инициативных проектов на территории </w:t>
            </w:r>
            <w:r w:rsidRPr="003346D5">
              <w:rPr>
                <w:sz w:val="28"/>
                <w:szCs w:val="28"/>
              </w:rPr>
              <w:lastRenderedPageBreak/>
              <w:t>муниципальных округов Чувашской Республики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A6204S6571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534,8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 xml:space="preserve">            Субсидии автономным учреждениям на иные цели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A6204S6571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622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534,8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Обеспечение деятельности детских дошкольных образовательных организаций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Ц740170670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4 500,0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940,0</w:t>
            </w:r>
          </w:p>
        </w:tc>
      </w:tr>
      <w:tr w:rsidR="003346D5" w:rsidRPr="003346D5" w:rsidTr="003346D5">
        <w:trPr>
          <w:trHeight w:val="157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Ц740170670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611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1 800,0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290,0</w:t>
            </w:r>
          </w:p>
        </w:tc>
      </w:tr>
      <w:tr w:rsidR="003346D5" w:rsidRPr="003346D5" w:rsidTr="003346D5">
        <w:trPr>
          <w:trHeight w:val="157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Ц740170670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621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2 700,0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650,0</w:t>
            </w:r>
          </w:p>
        </w:tc>
      </w:tr>
      <w:tr w:rsidR="003346D5" w:rsidRPr="003346D5" w:rsidTr="003346D5">
        <w:trPr>
          <w:trHeight w:val="157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Ц740212000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35 866,0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5 561,4</w:t>
            </w:r>
          </w:p>
        </w:tc>
      </w:tr>
      <w:tr w:rsidR="003346D5" w:rsidRPr="003346D5" w:rsidTr="003346D5">
        <w:trPr>
          <w:trHeight w:val="157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 xml:space="preserve">          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Ц740212000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611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11 868,9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2 000,0</w:t>
            </w:r>
          </w:p>
        </w:tc>
      </w:tr>
      <w:tr w:rsidR="003346D5" w:rsidRPr="003346D5" w:rsidTr="003346D5">
        <w:trPr>
          <w:trHeight w:val="157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Ц740212000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621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23 997,1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3 561,4</w:t>
            </w:r>
          </w:p>
        </w:tc>
      </w:tr>
      <w:tr w:rsidR="003346D5" w:rsidRPr="003346D5" w:rsidTr="003346D5">
        <w:trPr>
          <w:trHeight w:val="189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Ц740674550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650,0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157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Ц740674550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611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250,0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157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 xml:space="preserve">            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Ц740674550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621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Общее образование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0702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257 326,6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46 592,4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0702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A6204S6571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8 767,5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Субсидии бюджетным учреждениям на иные цели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0702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A6204S6571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612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7 675,9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Субсидии автономным учреждениям на иные цели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0702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A6204S6571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622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1 091,6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78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</w:t>
            </w:r>
            <w:r w:rsidRPr="003346D5">
              <w:rPr>
                <w:sz w:val="28"/>
                <w:szCs w:val="28"/>
              </w:rPr>
              <w:lastRenderedPageBreak/>
              <w:t>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0702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Ц71Ю650500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828,2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175,8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 xml:space="preserve">            Субсидии бюджетным учреждениям на иные цели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0702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Ц71Ю650500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612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748,4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156,2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Субсидии автономным учреждениям на иные цели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0702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Ц71Ю650500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622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79,8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19,5</w:t>
            </w:r>
          </w:p>
        </w:tc>
      </w:tr>
      <w:tr w:rsidR="003346D5" w:rsidRPr="003346D5" w:rsidTr="003346D5">
        <w:trPr>
          <w:trHeight w:val="157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0702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Ц71Ю651790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1 228,1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307,0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Субсидии бюджетным учреждениям на иные цели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0702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Ц71Ю651790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612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1 122,2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276,3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Субсидии автономным учреждениям на иные цели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0702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Ц71Ю651790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622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105,8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30,7</w:t>
            </w:r>
          </w:p>
        </w:tc>
      </w:tr>
      <w:tr w:rsidR="003346D5" w:rsidRPr="003346D5" w:rsidTr="003346D5">
        <w:trPr>
          <w:trHeight w:val="283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 xml:space="preserve">         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0702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Ц71Ю653030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15 311,5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3 866,9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Субсидии бюджетным учреждениям на иные цели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0702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Ц71Ю653030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612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14 111,5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3 476,3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Субсидии автономным учреждениям на иные цели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0702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Ц71Ю653030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622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1 200,0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390,6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Капитальный ремонт муниципальных образовательных организаций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0702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Ц7301S1600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2 767,8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Субсидии бюджетным учреждениям на иные цели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0702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Ц7301S1600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612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2 767,8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157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</w:t>
            </w:r>
            <w:r w:rsidRPr="003346D5">
              <w:rPr>
                <w:sz w:val="28"/>
                <w:szCs w:val="28"/>
              </w:rPr>
              <w:lastRenderedPageBreak/>
              <w:t>образовательных организаций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0702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Ц7301S5010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9 631,2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 xml:space="preserve">            Субсидии бюджетным учреждениям на иные цели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0702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Ц7301S5010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612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9 631,2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Обеспечение деятельности муниципальных общеобразовательных организаций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0702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Ц740170550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22 332,3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7 410,0</w:t>
            </w:r>
          </w:p>
        </w:tc>
      </w:tr>
      <w:tr w:rsidR="003346D5" w:rsidRPr="003346D5" w:rsidTr="003346D5">
        <w:trPr>
          <w:trHeight w:val="157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0702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Ц740170550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611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20 232,3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6 660,0</w:t>
            </w:r>
          </w:p>
        </w:tc>
      </w:tr>
      <w:tr w:rsidR="003346D5" w:rsidRPr="003346D5" w:rsidTr="003346D5">
        <w:trPr>
          <w:trHeight w:val="157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0702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Ц740170550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621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2 100,0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750,0</w:t>
            </w:r>
          </w:p>
        </w:tc>
      </w:tr>
      <w:tr w:rsidR="003346D5" w:rsidRPr="003346D5" w:rsidTr="003346D5">
        <w:trPr>
          <w:trHeight w:val="283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</w:t>
            </w:r>
            <w:r w:rsidRPr="003346D5">
              <w:rPr>
                <w:sz w:val="28"/>
                <w:szCs w:val="28"/>
              </w:rPr>
              <w:lastRenderedPageBreak/>
              <w:t>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0702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Ц740212010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182 544,1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34 772,7</w:t>
            </w:r>
          </w:p>
        </w:tc>
      </w:tr>
      <w:tr w:rsidR="003346D5" w:rsidRPr="003346D5" w:rsidTr="003346D5">
        <w:trPr>
          <w:trHeight w:val="157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 xml:space="preserve">          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0702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Ц740212010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611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162 589,1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30 997,7</w:t>
            </w:r>
          </w:p>
        </w:tc>
      </w:tr>
      <w:tr w:rsidR="003346D5" w:rsidRPr="003346D5" w:rsidTr="003346D5">
        <w:trPr>
          <w:trHeight w:val="157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0702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Ц740212010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621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19 955,0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3 775,0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Прочие выплаты по обязательствам муниципального образования Чувашской Республики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0702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Ч440173450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250,0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60,0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Субсидии бюджетным учреждениям на иные цели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0702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Ч440173450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612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250,0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60,0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0702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Ч4401SA720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13 665,9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157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 xml:space="preserve">          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0702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Ч4401SA720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611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12 260,0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157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0702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Ч4401SA720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621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1 405,9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Дополнительное образование детей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21 813,0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4 400,0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Обеспечение деятельности муниципальных организаций </w:t>
            </w:r>
            <w:proofErr w:type="gramStart"/>
            <w:r w:rsidRPr="003346D5">
              <w:rPr>
                <w:sz w:val="28"/>
                <w:szCs w:val="28"/>
              </w:rPr>
              <w:t>дополнительного</w:t>
            </w:r>
            <w:proofErr w:type="gramEnd"/>
            <w:r w:rsidRPr="003346D5">
              <w:rPr>
                <w:sz w:val="28"/>
                <w:szCs w:val="28"/>
              </w:rPr>
              <w:t xml:space="preserve"> образования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Ц440170560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6 460,0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1 900,0</w:t>
            </w:r>
          </w:p>
        </w:tc>
      </w:tr>
      <w:tr w:rsidR="003346D5" w:rsidRPr="003346D5" w:rsidTr="003346D5">
        <w:trPr>
          <w:trHeight w:val="157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Ц440170560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611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6 460,0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1 900,0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Обеспечение деятельности муниципальных организаций </w:t>
            </w:r>
            <w:proofErr w:type="gramStart"/>
            <w:r w:rsidRPr="003346D5">
              <w:rPr>
                <w:sz w:val="28"/>
                <w:szCs w:val="28"/>
              </w:rPr>
              <w:t>дополнительного</w:t>
            </w:r>
            <w:proofErr w:type="gramEnd"/>
            <w:r w:rsidRPr="003346D5">
              <w:rPr>
                <w:sz w:val="28"/>
                <w:szCs w:val="28"/>
              </w:rPr>
              <w:t xml:space="preserve"> образования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Ц740170560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8 233,7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2 500,0</w:t>
            </w:r>
          </w:p>
        </w:tc>
      </w:tr>
      <w:tr w:rsidR="003346D5" w:rsidRPr="003346D5" w:rsidTr="003346D5">
        <w:trPr>
          <w:trHeight w:val="157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 xml:space="preserve">          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Ц740170560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611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8 233,7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2 500,0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Персонифицированное финансирование </w:t>
            </w:r>
            <w:proofErr w:type="gramStart"/>
            <w:r w:rsidRPr="003346D5">
              <w:rPr>
                <w:sz w:val="28"/>
                <w:szCs w:val="28"/>
              </w:rPr>
              <w:t>дополнительного</w:t>
            </w:r>
            <w:proofErr w:type="gramEnd"/>
            <w:r w:rsidRPr="003346D5">
              <w:rPr>
                <w:sz w:val="28"/>
                <w:szCs w:val="28"/>
              </w:rPr>
              <w:t xml:space="preserve"> образования детей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Ц740175150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4 319,3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220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Ц740175150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614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4 319,3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220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Обеспечение уровня заработной платы педагогических работников муниципальных организаций дополнительного образования детей, установленного Указом Президента Российской Федерации от 1 июня 2012 года № 761 "О Национальной стратегии действий в интересах детей на 2012 - 2017 </w:t>
            </w:r>
            <w:r w:rsidRPr="003346D5">
              <w:rPr>
                <w:sz w:val="28"/>
                <w:szCs w:val="28"/>
              </w:rPr>
              <w:lastRenderedPageBreak/>
              <w:t>годы"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Ц7401S6360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2 800,0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157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 xml:space="preserve">          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Ц7401S6360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611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2 800,0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Молодежная политика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0707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156,0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Организация и проведение мероприятий, направленных на патриотическое воспитание и допризывную подготовку молодежи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0707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A840272150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156,0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157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0707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A840272150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611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150,0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157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Субсидии автономным учреждениям на финансовое обеспечение государственного (муниципального) задания на оказание государственных </w:t>
            </w:r>
            <w:r w:rsidRPr="003346D5">
              <w:rPr>
                <w:sz w:val="28"/>
                <w:szCs w:val="28"/>
              </w:rPr>
              <w:lastRenderedPageBreak/>
              <w:t>(муниципальных) услуг (выполнение работ)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0707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A840272150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621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 xml:space="preserve">        Другие вопросы в области образования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0709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14 293,2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1 827,8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0709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A6204S6571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295,4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Субсидии бюджетным учреждениям на иные цели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0709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A6204S6571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612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295,4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126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0709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Ц340311990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308,2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Фонд оплаты труда государственных (муниципальных) органов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0709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Ц340311990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121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236,7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126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0709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Ц340311990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129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71,5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Поддержка талантливой и одаренной молодежи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0709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Ц440172130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Премии и гранты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0709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Ц440172130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350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157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 xml:space="preserve">          Обеспечение деятельности централизованных бухгалтерий, учреждений (центров) </w:t>
            </w:r>
            <w:proofErr w:type="gramStart"/>
            <w:r w:rsidRPr="003346D5">
              <w:rPr>
                <w:sz w:val="28"/>
                <w:szCs w:val="28"/>
              </w:rPr>
              <w:t>финансового-производственного</w:t>
            </w:r>
            <w:proofErr w:type="gramEnd"/>
            <w:r w:rsidRPr="003346D5">
              <w:rPr>
                <w:sz w:val="28"/>
                <w:szCs w:val="28"/>
              </w:rPr>
              <w:t xml:space="preserve"> обеспечения, служб инженерно-хозяйственного сопровождения  муниципальных образований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0709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Ц740170700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8 500,0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1 070,0</w:t>
            </w:r>
          </w:p>
        </w:tc>
      </w:tr>
      <w:tr w:rsidR="003346D5" w:rsidRPr="003346D5" w:rsidTr="003346D5">
        <w:trPr>
          <w:trHeight w:val="157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0709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Ц740170700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611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8 500,0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1 070,0</w:t>
            </w:r>
          </w:p>
        </w:tc>
      </w:tr>
      <w:tr w:rsidR="003346D5" w:rsidRPr="003346D5" w:rsidTr="003346D5">
        <w:trPr>
          <w:trHeight w:val="378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</w:t>
            </w:r>
            <w:proofErr w:type="gramStart"/>
            <w:r w:rsidRPr="003346D5">
              <w:rPr>
                <w:sz w:val="28"/>
                <w:szCs w:val="28"/>
              </w:rPr>
              <w:t xml:space="preserve"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</w:t>
            </w:r>
            <w:r w:rsidRPr="003346D5">
              <w:rPr>
                <w:sz w:val="28"/>
                <w:szCs w:val="28"/>
              </w:rPr>
              <w:lastRenderedPageBreak/>
              <w:t>погибших (умерших) в результате участия в специальной военной операции</w:t>
            </w:r>
            <w:proofErr w:type="gramEnd"/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0709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Ц74042030П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852,0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210,0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 xml:space="preserve">            Стипендии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0709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Ц74042030П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340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852,0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210,0</w:t>
            </w:r>
          </w:p>
        </w:tc>
      </w:tr>
      <w:tr w:rsidR="003346D5" w:rsidRPr="003346D5" w:rsidTr="003346D5">
        <w:trPr>
          <w:trHeight w:val="220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Выплата ежемесячной стипендии гражданам, обучающимся по договорам о целевом обучении по очной, очно-заочной форме обучения по педагогическому направлению в образовательных учреждениях среднего профессионального и высшего образования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0709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Ц740476830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108,0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42,0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Стипендии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0709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Ц740476830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340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108,0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42,0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Организация отдыха детей в загородных, пришкольных и других лагерях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0709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Ц740572140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832,0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11,7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0709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Ц740572140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11,7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Приобретение товаров, работ и услуг в пользу граждан в целях их социального обеспечения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0709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Ц740572140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323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772,0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126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Осуществление государственных полномочий Чувашской Республики по </w:t>
            </w:r>
            <w:r w:rsidRPr="003346D5">
              <w:rPr>
                <w:sz w:val="28"/>
                <w:szCs w:val="28"/>
              </w:rPr>
              <w:lastRenderedPageBreak/>
              <w:t>организации и осуществлению деятельности по опеке и попечительству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0709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Ц740711990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1 374,7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259,7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 xml:space="preserve">            Фонд оплаты труда государственных (муниципальных) органов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0709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Ц740711990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121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1 038,9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207,0</w:t>
            </w:r>
          </w:p>
        </w:tc>
      </w:tr>
      <w:tr w:rsidR="003346D5" w:rsidRPr="003346D5" w:rsidTr="003346D5">
        <w:trPr>
          <w:trHeight w:val="126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0709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Ц740711990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129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313,7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52,7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Закупка товаров, работ и услуг в сфере информационно-коммуникационных технологий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0709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Ц740711990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242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0709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Ц740711990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17,1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Обеспечение функций муниципальных органов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0709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Ц740770200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1 922,9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234,5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Фонд оплаты труда государственных (муниципальных) органов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0709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Ц740770200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121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1 400,1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177,5</w:t>
            </w:r>
          </w:p>
        </w:tc>
      </w:tr>
      <w:tr w:rsidR="003346D5" w:rsidRPr="003346D5" w:rsidTr="003346D5">
        <w:trPr>
          <w:trHeight w:val="126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0709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Ц740770200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129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422,8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47,1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Закупка товаров, работ и услуг в сфере </w:t>
            </w:r>
            <w:r w:rsidRPr="003346D5">
              <w:rPr>
                <w:sz w:val="28"/>
                <w:szCs w:val="28"/>
              </w:rPr>
              <w:lastRenderedPageBreak/>
              <w:t>информационно-коммуникационных технологий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0709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Ц740770200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242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70,0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9,8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0709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Ц740770200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СОЦИАЛЬНАЯ ПОЛИТИКА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1000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4 303,4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999,8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Социальное обеспечение населения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1003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4 019,0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980,4</w:t>
            </w:r>
          </w:p>
        </w:tc>
      </w:tr>
      <w:tr w:rsidR="003346D5" w:rsidRPr="003346D5" w:rsidTr="003346D5">
        <w:trPr>
          <w:trHeight w:val="157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1003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Ц340110550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4 019,0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980,4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1003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Ц340110550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313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4 019,0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980,4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Охрана семьи и детства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284,4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19,3</w:t>
            </w:r>
          </w:p>
        </w:tc>
      </w:tr>
      <w:tr w:rsidR="003346D5" w:rsidRPr="003346D5" w:rsidTr="003346D5">
        <w:trPr>
          <w:trHeight w:val="252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</w:t>
            </w:r>
            <w:proofErr w:type="gramStart"/>
            <w:r w:rsidRPr="003346D5">
              <w:rPr>
                <w:sz w:val="28"/>
                <w:szCs w:val="28"/>
              </w:rPr>
              <w:t>дошкольного</w:t>
            </w:r>
            <w:proofErr w:type="gramEnd"/>
            <w:r w:rsidRPr="003346D5">
              <w:rPr>
                <w:sz w:val="28"/>
                <w:szCs w:val="28"/>
              </w:rPr>
              <w:t xml:space="preserve"> образования на территории Чувашской Республики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Ц740612040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104,4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19,3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 xml:space="preserve">            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Ц740612040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313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104,4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19,3</w:t>
            </w:r>
          </w:p>
        </w:tc>
      </w:tr>
      <w:tr w:rsidR="003346D5" w:rsidRPr="003346D5" w:rsidTr="003346D5">
        <w:trPr>
          <w:trHeight w:val="315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</w:t>
            </w:r>
            <w:proofErr w:type="gramStart"/>
            <w:r w:rsidRPr="003346D5">
              <w:rPr>
                <w:sz w:val="28"/>
                <w:szCs w:val="28"/>
              </w:rPr>
              <w:t>Ежемесячные денежные выплаты детям-сиротам и детям, оставшимся без попечения родителей, лицам из числа детей-сирот и детей, оставшихся без попечения родителей, лицам, потерявшим в период обучения обоих родителей или единственного родителя, обучающимся в муниципальных общеобразовательных организациях, в целях обеспечения питанием, одеждой, обувью и мягким инвентарем</w:t>
            </w:r>
            <w:proofErr w:type="gramEnd"/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Ц740676840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180,0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Ц740676840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313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180,0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ФИЗИЧЕСКАЯ КУЛЬТУРА И СПОРТ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1100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20 062,1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4 150,0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Физическая культура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1101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20 062,1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4 150,0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1101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A6204S6571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478,9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Субсидии автономным учреждениям на иные цели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1101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A6204S6571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622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478,9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 xml:space="preserve">          Обеспечение деятельности муниципальных спортивных школ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1101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Ц540170340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18 681,3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4 150,0</w:t>
            </w:r>
          </w:p>
        </w:tc>
      </w:tr>
      <w:tr w:rsidR="003346D5" w:rsidRPr="003346D5" w:rsidTr="003346D5">
        <w:trPr>
          <w:trHeight w:val="172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1101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Ц540170340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621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18 681,3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4 150,0</w:t>
            </w:r>
          </w:p>
        </w:tc>
      </w:tr>
      <w:tr w:rsidR="003346D5" w:rsidRPr="003346D5" w:rsidTr="003346D5">
        <w:trPr>
          <w:trHeight w:val="220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Обеспечение уровня заработной платы педагогических работников муниципальных организаций дополнительного образования детей, установленного Указом Президента Российской Федерации от 1 июня 2012 года № 761 "О Национальной стратегии действий в интересах детей на 2012 - 2017 годы"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1101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Ц7401S6360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901,9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157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974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1101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Ц7401S6360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621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901,9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Финансовый отдел администрации Янтиковского муниципального округа Чувашской Республики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992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22 564,5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4 451,5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 xml:space="preserve">      ОБЩЕГОСУДАРСТВЕННЫЕ ВОПРОСЫ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992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0100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22 564,5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4 451,5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992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0106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6 714,5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1 280,9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Обеспечение функций муниципальных органов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992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0106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Ч440370200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6 714,5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1 280,9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Фонд оплаты труда государственных (муниципальных) органов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992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0106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Ч440370200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121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4 618,3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1 014,6</w:t>
            </w:r>
          </w:p>
        </w:tc>
      </w:tr>
      <w:tr w:rsidR="003346D5" w:rsidRPr="003346D5" w:rsidTr="003346D5">
        <w:trPr>
          <w:trHeight w:val="126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992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0106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Ч440370200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129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1 394,7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242,9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Закупка товаров, работ и услуг в сфере информационно-коммуникационных технологий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992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0106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Ч440370200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242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18,1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992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0106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Ч440370200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5,3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Уплата прочих налогов, сборов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992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0106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Ч440370200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852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1,5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Резервные фонды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992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0111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1 000,0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Резервный фонд администрации муниципального образования Чувашской Республики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992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0111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Ч440173430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1 000,0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Резервные </w:t>
            </w:r>
            <w:r w:rsidRPr="003346D5">
              <w:rPr>
                <w:sz w:val="28"/>
                <w:szCs w:val="28"/>
              </w:rPr>
              <w:lastRenderedPageBreak/>
              <w:t>средства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0111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Ч440173</w:t>
            </w:r>
            <w:r w:rsidRPr="003346D5">
              <w:rPr>
                <w:sz w:val="28"/>
                <w:szCs w:val="28"/>
              </w:rPr>
              <w:lastRenderedPageBreak/>
              <w:t>430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>870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1 000,0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 xml:space="preserve">        Другие общегосударственные вопросы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992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0113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14 850,0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3 170,6</w:t>
            </w:r>
          </w:p>
        </w:tc>
      </w:tr>
      <w:tr w:rsidR="003346D5" w:rsidRPr="003346D5" w:rsidTr="003346D5">
        <w:trPr>
          <w:trHeight w:val="157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Обеспечение деятельности централизованных бухгалтерий, учреждений (центров) </w:t>
            </w:r>
            <w:proofErr w:type="gramStart"/>
            <w:r w:rsidRPr="003346D5">
              <w:rPr>
                <w:sz w:val="28"/>
                <w:szCs w:val="28"/>
              </w:rPr>
              <w:t>финансового-производственного</w:t>
            </w:r>
            <w:proofErr w:type="gramEnd"/>
            <w:r w:rsidRPr="003346D5">
              <w:rPr>
                <w:sz w:val="28"/>
                <w:szCs w:val="28"/>
              </w:rPr>
              <w:t xml:space="preserve"> обеспечения, служб инженерно-хозяйственного сопровождения  муниципальных образований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992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0113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Ч440340700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14 850,0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3 170,6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Фонд оплаты труда учреждений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992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0113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Ч440340700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111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10 599,1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2 308,7</w:t>
            </w:r>
          </w:p>
        </w:tc>
      </w:tr>
      <w:tr w:rsidR="003346D5" w:rsidRPr="003346D5" w:rsidTr="003346D5">
        <w:trPr>
          <w:trHeight w:val="126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992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0113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Ч440340700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119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3 200,9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557,9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Закупка товаров, работ и услуг в сфере информационно-коммуникационных технологий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992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0113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Ч440340700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242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850,0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274,4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992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0113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Ч440340700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29,6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Управление по благоустройству и развитию территорий администрации Янтиковского муниципального округа Чувашской Республики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276 060,8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26 395,4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ОБЩЕГОСУДАРСТВЕННЫЕ ВОПРОСЫ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0100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24 154,7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4 353,8</w:t>
            </w:r>
          </w:p>
        </w:tc>
      </w:tr>
      <w:tr w:rsidR="003346D5" w:rsidRPr="003346D5" w:rsidTr="003346D5">
        <w:trPr>
          <w:trHeight w:val="157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 xml:space="preserve">  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24 084,7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4 336,2</w:t>
            </w:r>
          </w:p>
        </w:tc>
      </w:tr>
      <w:tr w:rsidR="003346D5" w:rsidRPr="003346D5" w:rsidTr="003346D5">
        <w:trPr>
          <w:trHeight w:val="189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Ц940212750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73,3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Фонд оплаты труда государственных (муниципальных) органов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Ц940212750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121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49,2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126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Ц940212750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129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14,8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Ц940212750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9,3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Обеспечение функций муниципальных органов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Ч540570200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7 400,5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1 274,7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Фонд оплаты труда государственных (муниципальных) </w:t>
            </w:r>
            <w:r w:rsidRPr="003346D5">
              <w:rPr>
                <w:sz w:val="28"/>
                <w:szCs w:val="28"/>
              </w:rPr>
              <w:lastRenderedPageBreak/>
              <w:t>органов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Ч540570200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121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4 226,5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745,9</w:t>
            </w:r>
          </w:p>
        </w:tc>
      </w:tr>
      <w:tr w:rsidR="003346D5" w:rsidRPr="003346D5" w:rsidTr="003346D5">
        <w:trPr>
          <w:trHeight w:val="126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 xml:space="preserve">          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Ч540570200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129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1 274,0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184,5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Закупка товаров, работ и услуг в сфере информационно-коммуникационных технологий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Ч540570200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242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800,0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20,7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Ч540570200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1 100,0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323,5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Обеспечение деятельности территориальных органов администрации муниципальных образований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Ч540570290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16 610,9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3 061,4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Фонд оплаты труда государственных (муниципальных) органов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Ч540570290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121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12 646,9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2 461,7</w:t>
            </w:r>
          </w:p>
        </w:tc>
      </w:tr>
      <w:tr w:rsidR="003346D5" w:rsidRPr="003346D5" w:rsidTr="003346D5">
        <w:trPr>
          <w:trHeight w:val="126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Ч540570290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129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3 807,0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598,7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Закупка энергетических ресурсов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Ч540570290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247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150,0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0,1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Уплата прочих налогов, сборов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0104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Ч540570290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852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7,0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Другие </w:t>
            </w:r>
            <w:r w:rsidRPr="003346D5">
              <w:rPr>
                <w:sz w:val="28"/>
                <w:szCs w:val="28"/>
              </w:rPr>
              <w:lastRenderedPageBreak/>
              <w:t>общегосударственные вопросы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0113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</w:t>
            </w:r>
            <w:r w:rsidRPr="003346D5">
              <w:rPr>
                <w:sz w:val="28"/>
                <w:szCs w:val="28"/>
              </w:rPr>
              <w:lastRenderedPageBreak/>
              <w:t>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70,0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17,6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 xml:space="preserve">          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0113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Ц640172270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70,0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17,6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Иные выплаты населению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0113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Ц640172270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360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70,0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17,6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НАЦИОНАЛЬНАЯ БЕЗОПАСНОСТЬ И ПРАВООХРАНИТЕЛЬНАЯ ДЕЯТЕЛЬНОСТЬ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0300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1 968,2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446,3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0310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1 968,2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446,3</w:t>
            </w:r>
          </w:p>
        </w:tc>
      </w:tr>
      <w:tr w:rsidR="003346D5" w:rsidRPr="003346D5" w:rsidTr="003346D5">
        <w:trPr>
          <w:trHeight w:val="157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Обеспечение деятельности муниципальных учреждений, реализующих на территории Чувашской Республики государственную политику в области пожарной безопасности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0310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Ц840170020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1 968,2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446,3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Фонд оплаты труда учреждений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0310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Ц840170020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111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1 300,5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303,2</w:t>
            </w:r>
          </w:p>
        </w:tc>
      </w:tr>
      <w:tr w:rsidR="003346D5" w:rsidRPr="003346D5" w:rsidTr="003346D5">
        <w:trPr>
          <w:trHeight w:val="126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0310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Ц840170020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119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392,7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80,6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0310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Ц840170020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250,0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59,2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Уплата прочих </w:t>
            </w:r>
            <w:r w:rsidRPr="003346D5">
              <w:rPr>
                <w:sz w:val="28"/>
                <w:szCs w:val="28"/>
              </w:rPr>
              <w:lastRenderedPageBreak/>
              <w:t>налогов, сборов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0310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Ц840170</w:t>
            </w:r>
            <w:r w:rsidRPr="003346D5">
              <w:rPr>
                <w:sz w:val="28"/>
                <w:szCs w:val="28"/>
              </w:rPr>
              <w:lastRenderedPageBreak/>
              <w:t>020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>852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25,0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3,3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 xml:space="preserve">      НАЦИОНАЛЬНАЯ ЭКОНОМИКА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0400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144 374,8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14 220,9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Сельское хозяйство и рыболовство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0405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1 239,7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157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Реализация комплекса мероприятий по борьбе с распространением борщевика Сосновского на территории Чувашской Республики за счет средств республиканского бюджета Чувашской Республики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0405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Ц9301S6810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983,6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0405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Ц9301S6810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983,6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189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0405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Ц940212750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256,1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0405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Ц940212750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256,1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Водное хозяйство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0406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52,4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52,4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0406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Ч340272330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52,4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52,4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0406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Ч340272330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52,4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52,4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 xml:space="preserve">        Дорожное хозяйство (дорожные фонды)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0409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143 082,8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14 168,5</w:t>
            </w:r>
          </w:p>
        </w:tc>
      </w:tr>
      <w:tr w:rsidR="003346D5" w:rsidRPr="003346D5" w:rsidTr="003346D5">
        <w:trPr>
          <w:trHeight w:val="252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Строительство, реконструкция, капитальный ремонт и ремонт автомобильных дорог общего пользования, ведущих от сети автомобильных дорог общего пользования к объектам, расположенным (планируемым к созданию) в сельских населенных пунктах, в рамках развития транспортной инфраструктуры на сельских территориях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0409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A6202L3720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17 128,6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0409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A6202L3720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17 128,6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Реализация инициативных проектов на территории муниципальных округов Чувашской Республики за счет средств местных бюджетов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0409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A62049Д110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55 560,5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0409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A62049Д110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55 560,5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Организация и обеспечение безопасности дорожного движения в рамках выполнения мероприятий за счет средств местного бюджета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0409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Ч23019Д411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1 458,0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0409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Ч23019Д411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1 458,0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Капитальный ремонт и ремонт автомобильных дорог общего пользования </w:t>
            </w:r>
            <w:r w:rsidRPr="003346D5">
              <w:rPr>
                <w:sz w:val="28"/>
                <w:szCs w:val="28"/>
              </w:rPr>
              <w:lastRenderedPageBreak/>
              <w:t>местного значения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0409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Ч2301SД060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37 722,5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2 212,6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0409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Ч2301SД060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37 722,5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2 212,6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Содержание автомобильных дорог общего пользования местного значения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0409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Ч2301SД070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30 506,7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11 955,9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0409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Ч2301SД070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30 506,7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11 955,9</w:t>
            </w:r>
          </w:p>
        </w:tc>
      </w:tr>
      <w:tr w:rsidR="003346D5" w:rsidRPr="003346D5" w:rsidTr="003346D5">
        <w:trPr>
          <w:trHeight w:val="126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0409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Ч2301SД210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706,4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0409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Ч2301SД210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706,4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ЖИЛИЩНО-КОММУНАЛЬНОЕ ХОЗЯЙСТВО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0500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80 718,9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3 152,1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Коммунальное хозяйство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0502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22 198,3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0502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A6204S6571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22 198,3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0502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A6204S6571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22 198,3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Благоустройство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0503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58 520,6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3 152,1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Реализация программ формирования современной городской среды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0503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A51И455550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2 802,7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0503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A51И455550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2 802,7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Реализация программ формирования современной городской </w:t>
            </w:r>
            <w:r w:rsidRPr="003346D5">
              <w:rPr>
                <w:sz w:val="28"/>
                <w:szCs w:val="28"/>
              </w:rPr>
              <w:lastRenderedPageBreak/>
              <w:t xml:space="preserve">среды за счет средств местного бюджета (сверх </w:t>
            </w:r>
            <w:proofErr w:type="spellStart"/>
            <w:r w:rsidRPr="003346D5">
              <w:rPr>
                <w:sz w:val="28"/>
                <w:szCs w:val="28"/>
              </w:rPr>
              <w:t>софинансирования</w:t>
            </w:r>
            <w:proofErr w:type="spellEnd"/>
            <w:r w:rsidRPr="003346D5">
              <w:rPr>
                <w:sz w:val="28"/>
                <w:szCs w:val="28"/>
              </w:rPr>
              <w:t>)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0503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A51И4А5550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700,0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0503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A51И4А5550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700,0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Уличное освещение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0503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A530177400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1 600,0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380,5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0503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A530177400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1 600,0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380,5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Озеленение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0503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A530177410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0503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A530177410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Реализация мероприятий по благоустройству территории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0503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A530177420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8 250,0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2 224,4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0503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A530177420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8 250,0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2 224,4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Организация и содержание мест захоронений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0503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A530177430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0503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A530177430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Благоустройство общественных территорий муниципальных образований Чувашской Республики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0503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A530275550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2 937,9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0503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A530275550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2 937,9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0503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A6204S6571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41 030,0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0503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A6204S6571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41 030,0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Организация работ по ликвидации накопленного вреда окружающей среде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0503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Ч34017330Э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Прочая закупка </w:t>
            </w:r>
            <w:r w:rsidRPr="003346D5">
              <w:rPr>
                <w:sz w:val="28"/>
                <w:szCs w:val="28"/>
              </w:rPr>
              <w:lastRenderedPageBreak/>
              <w:t>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0503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Ч340173</w:t>
            </w:r>
            <w:r w:rsidRPr="003346D5">
              <w:rPr>
                <w:sz w:val="28"/>
                <w:szCs w:val="28"/>
              </w:rPr>
              <w:lastRenderedPageBreak/>
              <w:t>30Э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126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 xml:space="preserve">          Организация в населенных пунктах и коллективных садах сбора, в том числе раздельного, и вывоза твердых коммунальных отходов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0503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Ч34017631Э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547,3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0503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Ч34017631Э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547,3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ОБРАЗОВАНИЕ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0700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25,0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17,0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Профессиональная подготовка, переподготовка и повышение квалификации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0705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25,0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17,0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Переподготовка и повышение квалификации кадров </w:t>
            </w:r>
            <w:proofErr w:type="gramStart"/>
            <w:r w:rsidRPr="003346D5">
              <w:rPr>
                <w:sz w:val="28"/>
                <w:szCs w:val="28"/>
              </w:rPr>
              <w:t>для</w:t>
            </w:r>
            <w:proofErr w:type="gramEnd"/>
            <w:r w:rsidRPr="003346D5">
              <w:rPr>
                <w:sz w:val="28"/>
                <w:szCs w:val="28"/>
              </w:rPr>
              <w:t xml:space="preserve"> муниципальной службы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0705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Ч540373710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25,0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17,0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0705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Ч540373710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25,0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17,0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КУЛЬТУРА, КИНЕМАТОГРАФИЯ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0800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24 819,2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4 205,3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Культура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0801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0000000000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24 819,2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4 205,3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0801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A6204S6571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11 319,2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0801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A6204S6571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11 319,2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94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0801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Ц44027A390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000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13 500,0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4 205,3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Прочая закупка товаров, работ и услуг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0801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Ц44027A390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244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7 940,0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1 772,6</w:t>
            </w:r>
          </w:p>
        </w:tc>
      </w:tr>
      <w:tr w:rsidR="003346D5" w:rsidRPr="003346D5" w:rsidTr="003346D5">
        <w:trPr>
          <w:trHeight w:val="315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      Закупка </w:t>
            </w:r>
            <w:r w:rsidRPr="003346D5">
              <w:rPr>
                <w:sz w:val="28"/>
                <w:szCs w:val="28"/>
              </w:rPr>
              <w:lastRenderedPageBreak/>
              <w:t>энергетических ресурсов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0801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Ц44027A</w:t>
            </w:r>
            <w:r w:rsidRPr="003346D5">
              <w:rPr>
                <w:sz w:val="28"/>
                <w:szCs w:val="28"/>
              </w:rPr>
              <w:lastRenderedPageBreak/>
              <w:t>390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>247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4 500,0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1 674,4</w:t>
            </w:r>
          </w:p>
        </w:tc>
      </w:tr>
      <w:tr w:rsidR="003346D5" w:rsidRPr="003346D5" w:rsidTr="003346D5">
        <w:trPr>
          <w:trHeight w:val="630"/>
        </w:trPr>
        <w:tc>
          <w:tcPr>
            <w:tcW w:w="522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 xml:space="preserve">            Уплата налога на имущество организаций и земельного налога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994</w:t>
            </w:r>
          </w:p>
        </w:tc>
        <w:tc>
          <w:tcPr>
            <w:tcW w:w="11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0801</w:t>
            </w:r>
          </w:p>
        </w:tc>
        <w:tc>
          <w:tcPr>
            <w:tcW w:w="20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Ц44027A390</w:t>
            </w:r>
          </w:p>
        </w:tc>
        <w:tc>
          <w:tcPr>
            <w:tcW w:w="110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851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1 060,0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758,4</w:t>
            </w:r>
          </w:p>
        </w:tc>
      </w:tr>
      <w:tr w:rsidR="003346D5" w:rsidRPr="003346D5" w:rsidTr="003346D5">
        <w:trPr>
          <w:trHeight w:val="465"/>
        </w:trPr>
        <w:tc>
          <w:tcPr>
            <w:tcW w:w="10900" w:type="dxa"/>
            <w:gridSpan w:val="5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ВСЕГО РАСХОДОВ:</w:t>
            </w:r>
          </w:p>
        </w:tc>
        <w:tc>
          <w:tcPr>
            <w:tcW w:w="19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808 422,1</w:t>
            </w:r>
          </w:p>
        </w:tc>
        <w:tc>
          <w:tcPr>
            <w:tcW w:w="172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130 209,3</w:t>
            </w:r>
          </w:p>
        </w:tc>
      </w:tr>
    </w:tbl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5442"/>
        <w:gridCol w:w="1114"/>
        <w:gridCol w:w="1715"/>
        <w:gridCol w:w="1583"/>
      </w:tblGrid>
      <w:tr w:rsidR="003346D5" w:rsidRPr="003346D5" w:rsidTr="003346D5">
        <w:trPr>
          <w:trHeight w:val="315"/>
        </w:trPr>
        <w:tc>
          <w:tcPr>
            <w:tcW w:w="73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4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  <w:tc>
          <w:tcPr>
            <w:tcW w:w="4340" w:type="dxa"/>
            <w:gridSpan w:val="2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Приложение № 3</w:t>
            </w:r>
          </w:p>
        </w:tc>
      </w:tr>
      <w:tr w:rsidR="003346D5" w:rsidRPr="003346D5" w:rsidTr="003346D5">
        <w:trPr>
          <w:trHeight w:val="315"/>
        </w:trPr>
        <w:tc>
          <w:tcPr>
            <w:tcW w:w="73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  <w:tc>
          <w:tcPr>
            <w:tcW w:w="14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  <w:tc>
          <w:tcPr>
            <w:tcW w:w="4340" w:type="dxa"/>
            <w:gridSpan w:val="2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к постановлению администрации</w:t>
            </w:r>
          </w:p>
        </w:tc>
      </w:tr>
      <w:tr w:rsidR="003346D5" w:rsidRPr="003346D5" w:rsidTr="003346D5">
        <w:trPr>
          <w:trHeight w:val="315"/>
        </w:trPr>
        <w:tc>
          <w:tcPr>
            <w:tcW w:w="73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  <w:tc>
          <w:tcPr>
            <w:tcW w:w="14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  <w:tc>
          <w:tcPr>
            <w:tcW w:w="4340" w:type="dxa"/>
            <w:gridSpan w:val="2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Янтиковского муниципального округа</w:t>
            </w:r>
          </w:p>
        </w:tc>
      </w:tr>
      <w:tr w:rsidR="003346D5" w:rsidRPr="003346D5" w:rsidTr="003346D5">
        <w:trPr>
          <w:trHeight w:val="315"/>
        </w:trPr>
        <w:tc>
          <w:tcPr>
            <w:tcW w:w="73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  <w:tc>
          <w:tcPr>
            <w:tcW w:w="14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  <w:tc>
          <w:tcPr>
            <w:tcW w:w="4340" w:type="dxa"/>
            <w:gridSpan w:val="2"/>
            <w:hideMark/>
          </w:tcPr>
          <w:p w:rsidR="003346D5" w:rsidRPr="003346D5" w:rsidRDefault="00BF55E4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08.05. 2026 № 223</w:t>
            </w:r>
          </w:p>
        </w:tc>
      </w:tr>
      <w:tr w:rsidR="003346D5" w:rsidRPr="003346D5" w:rsidTr="003346D5">
        <w:trPr>
          <w:trHeight w:val="360"/>
        </w:trPr>
        <w:tc>
          <w:tcPr>
            <w:tcW w:w="11040" w:type="dxa"/>
            <w:gridSpan w:val="3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  <w:tc>
          <w:tcPr>
            <w:tcW w:w="20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 </w:t>
            </w:r>
          </w:p>
        </w:tc>
      </w:tr>
      <w:tr w:rsidR="003346D5" w:rsidRPr="003346D5" w:rsidTr="003346D5">
        <w:trPr>
          <w:trHeight w:val="390"/>
        </w:trPr>
        <w:tc>
          <w:tcPr>
            <w:tcW w:w="13120" w:type="dxa"/>
            <w:gridSpan w:val="4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 xml:space="preserve">Исполнение расходов по разделам, подразделам расходов бюджета  </w:t>
            </w:r>
          </w:p>
        </w:tc>
      </w:tr>
      <w:tr w:rsidR="003346D5" w:rsidRPr="003346D5" w:rsidTr="003346D5">
        <w:trPr>
          <w:trHeight w:val="360"/>
        </w:trPr>
        <w:tc>
          <w:tcPr>
            <w:tcW w:w="13120" w:type="dxa"/>
            <w:gridSpan w:val="4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Янтиковского муниципального округа за  I квартал 2026 года</w:t>
            </w:r>
          </w:p>
        </w:tc>
      </w:tr>
      <w:tr w:rsidR="003346D5" w:rsidRPr="003346D5" w:rsidTr="003346D5">
        <w:trPr>
          <w:trHeight w:val="612"/>
        </w:trPr>
        <w:tc>
          <w:tcPr>
            <w:tcW w:w="13120" w:type="dxa"/>
            <w:gridSpan w:val="4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Единица измерения: тыс. руб.</w:t>
            </w:r>
          </w:p>
        </w:tc>
      </w:tr>
      <w:tr w:rsidR="003346D5" w:rsidRPr="003346D5" w:rsidTr="003346D5">
        <w:trPr>
          <w:trHeight w:val="765"/>
        </w:trPr>
        <w:tc>
          <w:tcPr>
            <w:tcW w:w="7340" w:type="dxa"/>
            <w:vMerge w:val="restart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440" w:type="dxa"/>
            <w:vMerge w:val="restart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Раздел</w:t>
            </w:r>
          </w:p>
        </w:tc>
        <w:tc>
          <w:tcPr>
            <w:tcW w:w="2260" w:type="dxa"/>
            <w:vMerge w:val="restart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План на 2026 год</w:t>
            </w:r>
          </w:p>
        </w:tc>
        <w:tc>
          <w:tcPr>
            <w:tcW w:w="2080" w:type="dxa"/>
            <w:vMerge w:val="restart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Исполнено</w:t>
            </w:r>
          </w:p>
        </w:tc>
      </w:tr>
      <w:tr w:rsidR="003346D5" w:rsidRPr="003346D5" w:rsidTr="003346D5">
        <w:trPr>
          <w:trHeight w:val="322"/>
        </w:trPr>
        <w:tc>
          <w:tcPr>
            <w:tcW w:w="7340" w:type="dxa"/>
            <w:vMerge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2260" w:type="dxa"/>
            <w:vMerge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2080" w:type="dxa"/>
            <w:vMerge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3346D5" w:rsidRPr="003346D5" w:rsidTr="003346D5">
        <w:trPr>
          <w:trHeight w:val="315"/>
        </w:trPr>
        <w:tc>
          <w:tcPr>
            <w:tcW w:w="73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226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20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3346D5" w:rsidRPr="003346D5" w:rsidTr="003346D5">
        <w:trPr>
          <w:trHeight w:val="443"/>
        </w:trPr>
        <w:tc>
          <w:tcPr>
            <w:tcW w:w="73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 xml:space="preserve">        ОБЩЕГОСУДАРСТВЕННЫЕ ВОПРОСЫ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226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88 979,2</w:t>
            </w:r>
          </w:p>
        </w:tc>
        <w:tc>
          <w:tcPr>
            <w:tcW w:w="20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20 227,0</w:t>
            </w:r>
          </w:p>
        </w:tc>
      </w:tr>
      <w:tr w:rsidR="003346D5" w:rsidRPr="003346D5" w:rsidTr="003346D5">
        <w:trPr>
          <w:trHeight w:val="945"/>
        </w:trPr>
        <w:tc>
          <w:tcPr>
            <w:tcW w:w="73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0104</w:t>
            </w:r>
          </w:p>
        </w:tc>
        <w:tc>
          <w:tcPr>
            <w:tcW w:w="226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55 533,2</w:t>
            </w:r>
          </w:p>
        </w:tc>
        <w:tc>
          <w:tcPr>
            <w:tcW w:w="20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10 807,9</w:t>
            </w:r>
          </w:p>
        </w:tc>
      </w:tr>
      <w:tr w:rsidR="003346D5" w:rsidRPr="003346D5" w:rsidTr="003346D5">
        <w:trPr>
          <w:trHeight w:val="372"/>
        </w:trPr>
        <w:tc>
          <w:tcPr>
            <w:tcW w:w="73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Судебная система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0105</w:t>
            </w:r>
          </w:p>
        </w:tc>
        <w:tc>
          <w:tcPr>
            <w:tcW w:w="226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40,1</w:t>
            </w:r>
          </w:p>
        </w:tc>
        <w:tc>
          <w:tcPr>
            <w:tcW w:w="20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945"/>
        </w:trPr>
        <w:tc>
          <w:tcPr>
            <w:tcW w:w="73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0106</w:t>
            </w:r>
          </w:p>
        </w:tc>
        <w:tc>
          <w:tcPr>
            <w:tcW w:w="226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6 714,5</w:t>
            </w:r>
          </w:p>
        </w:tc>
        <w:tc>
          <w:tcPr>
            <w:tcW w:w="20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1 280,9</w:t>
            </w:r>
          </w:p>
        </w:tc>
      </w:tr>
      <w:tr w:rsidR="003346D5" w:rsidRPr="003346D5" w:rsidTr="003346D5">
        <w:trPr>
          <w:trHeight w:val="409"/>
        </w:trPr>
        <w:tc>
          <w:tcPr>
            <w:tcW w:w="73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Резервные фонды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0111</w:t>
            </w:r>
          </w:p>
        </w:tc>
        <w:tc>
          <w:tcPr>
            <w:tcW w:w="226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1 000,0</w:t>
            </w:r>
          </w:p>
        </w:tc>
        <w:tc>
          <w:tcPr>
            <w:tcW w:w="20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72"/>
        </w:trPr>
        <w:tc>
          <w:tcPr>
            <w:tcW w:w="73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Другие общегосударственные вопросы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0113</w:t>
            </w:r>
          </w:p>
        </w:tc>
        <w:tc>
          <w:tcPr>
            <w:tcW w:w="226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25 691,4</w:t>
            </w:r>
          </w:p>
        </w:tc>
        <w:tc>
          <w:tcPr>
            <w:tcW w:w="20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8 138,2</w:t>
            </w:r>
          </w:p>
        </w:tc>
      </w:tr>
      <w:tr w:rsidR="003346D5" w:rsidRPr="003346D5" w:rsidTr="003346D5">
        <w:trPr>
          <w:trHeight w:val="458"/>
        </w:trPr>
        <w:tc>
          <w:tcPr>
            <w:tcW w:w="73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226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1 737,8</w:t>
            </w:r>
          </w:p>
        </w:tc>
        <w:tc>
          <w:tcPr>
            <w:tcW w:w="20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434,4</w:t>
            </w:r>
          </w:p>
        </w:tc>
      </w:tr>
      <w:tr w:rsidR="003346D5" w:rsidRPr="003346D5" w:rsidTr="003346D5">
        <w:trPr>
          <w:trHeight w:val="372"/>
        </w:trPr>
        <w:tc>
          <w:tcPr>
            <w:tcW w:w="73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  Мобилизационная и вневойсковая подготовка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0203</w:t>
            </w:r>
          </w:p>
        </w:tc>
        <w:tc>
          <w:tcPr>
            <w:tcW w:w="226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1 737,8</w:t>
            </w:r>
          </w:p>
        </w:tc>
        <w:tc>
          <w:tcPr>
            <w:tcW w:w="20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434,4</w:t>
            </w:r>
          </w:p>
        </w:tc>
      </w:tr>
      <w:tr w:rsidR="003346D5" w:rsidRPr="003346D5" w:rsidTr="003346D5">
        <w:trPr>
          <w:trHeight w:val="623"/>
        </w:trPr>
        <w:tc>
          <w:tcPr>
            <w:tcW w:w="73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0300</w:t>
            </w:r>
          </w:p>
        </w:tc>
        <w:tc>
          <w:tcPr>
            <w:tcW w:w="226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8 643,0</w:t>
            </w:r>
          </w:p>
        </w:tc>
        <w:tc>
          <w:tcPr>
            <w:tcW w:w="20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1 486,3</w:t>
            </w:r>
          </w:p>
        </w:tc>
      </w:tr>
      <w:tr w:rsidR="003346D5" w:rsidRPr="003346D5" w:rsidTr="003346D5">
        <w:trPr>
          <w:trHeight w:val="372"/>
        </w:trPr>
        <w:tc>
          <w:tcPr>
            <w:tcW w:w="73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Органы юстиции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0304</w:t>
            </w:r>
          </w:p>
        </w:tc>
        <w:tc>
          <w:tcPr>
            <w:tcW w:w="226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1 352,2</w:t>
            </w:r>
          </w:p>
        </w:tc>
        <w:tc>
          <w:tcPr>
            <w:tcW w:w="20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310,0</w:t>
            </w:r>
          </w:p>
        </w:tc>
      </w:tr>
      <w:tr w:rsidR="003346D5" w:rsidRPr="003346D5" w:rsidTr="003346D5">
        <w:trPr>
          <w:trHeight w:val="372"/>
        </w:trPr>
        <w:tc>
          <w:tcPr>
            <w:tcW w:w="73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Гражданская оборона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0309</w:t>
            </w:r>
          </w:p>
        </w:tc>
        <w:tc>
          <w:tcPr>
            <w:tcW w:w="226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2 980,0</w:t>
            </w:r>
          </w:p>
        </w:tc>
        <w:tc>
          <w:tcPr>
            <w:tcW w:w="20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571,9</w:t>
            </w:r>
          </w:p>
        </w:tc>
      </w:tr>
      <w:tr w:rsidR="003346D5" w:rsidRPr="003346D5" w:rsidTr="003346D5">
        <w:trPr>
          <w:trHeight w:val="630"/>
        </w:trPr>
        <w:tc>
          <w:tcPr>
            <w:tcW w:w="73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0310</w:t>
            </w:r>
          </w:p>
        </w:tc>
        <w:tc>
          <w:tcPr>
            <w:tcW w:w="226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3 370,8</w:t>
            </w:r>
          </w:p>
        </w:tc>
        <w:tc>
          <w:tcPr>
            <w:tcW w:w="20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446,3</w:t>
            </w:r>
          </w:p>
        </w:tc>
      </w:tr>
      <w:tr w:rsidR="003346D5" w:rsidRPr="003346D5" w:rsidTr="003346D5">
        <w:trPr>
          <w:trHeight w:val="630"/>
        </w:trPr>
        <w:tc>
          <w:tcPr>
            <w:tcW w:w="73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lastRenderedPageBreak/>
              <w:t xml:space="preserve">    Другие вопросы в области национальной безопасности и правоохранительной деятельности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0314</w:t>
            </w:r>
          </w:p>
        </w:tc>
        <w:tc>
          <w:tcPr>
            <w:tcW w:w="226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940,0</w:t>
            </w:r>
          </w:p>
        </w:tc>
        <w:tc>
          <w:tcPr>
            <w:tcW w:w="20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158,1</w:t>
            </w:r>
          </w:p>
        </w:tc>
      </w:tr>
      <w:tr w:rsidR="003346D5" w:rsidRPr="003346D5" w:rsidTr="003346D5">
        <w:trPr>
          <w:trHeight w:val="372"/>
        </w:trPr>
        <w:tc>
          <w:tcPr>
            <w:tcW w:w="73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 xml:space="preserve">        НАЦИОНАЛЬНАЯ ЭКОНОМИКА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0400</w:t>
            </w:r>
          </w:p>
        </w:tc>
        <w:tc>
          <w:tcPr>
            <w:tcW w:w="226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146 824,1</w:t>
            </w:r>
          </w:p>
        </w:tc>
        <w:tc>
          <w:tcPr>
            <w:tcW w:w="20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14 736,6</w:t>
            </w:r>
          </w:p>
        </w:tc>
      </w:tr>
      <w:tr w:rsidR="003346D5" w:rsidRPr="003346D5" w:rsidTr="003346D5">
        <w:trPr>
          <w:trHeight w:val="383"/>
        </w:trPr>
        <w:tc>
          <w:tcPr>
            <w:tcW w:w="73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Общеэкономические вопросы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0401</w:t>
            </w:r>
          </w:p>
        </w:tc>
        <w:tc>
          <w:tcPr>
            <w:tcW w:w="226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300,0</w:t>
            </w:r>
          </w:p>
        </w:tc>
        <w:tc>
          <w:tcPr>
            <w:tcW w:w="20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300,0</w:t>
            </w:r>
          </w:p>
        </w:tc>
      </w:tr>
      <w:tr w:rsidR="003346D5" w:rsidRPr="003346D5" w:rsidTr="003346D5">
        <w:trPr>
          <w:trHeight w:val="315"/>
        </w:trPr>
        <w:tc>
          <w:tcPr>
            <w:tcW w:w="73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Сельское хозяйство и рыболовство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0405</w:t>
            </w:r>
          </w:p>
        </w:tc>
        <w:tc>
          <w:tcPr>
            <w:tcW w:w="226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1 381,4</w:t>
            </w:r>
          </w:p>
        </w:tc>
        <w:tc>
          <w:tcPr>
            <w:tcW w:w="20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57,0</w:t>
            </w:r>
          </w:p>
        </w:tc>
      </w:tr>
      <w:tr w:rsidR="003346D5" w:rsidRPr="003346D5" w:rsidTr="003346D5">
        <w:trPr>
          <w:trHeight w:val="338"/>
        </w:trPr>
        <w:tc>
          <w:tcPr>
            <w:tcW w:w="73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Водное хозяйство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0406</w:t>
            </w:r>
          </w:p>
        </w:tc>
        <w:tc>
          <w:tcPr>
            <w:tcW w:w="226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1 160,0</w:t>
            </w:r>
          </w:p>
        </w:tc>
        <w:tc>
          <w:tcPr>
            <w:tcW w:w="20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52,4</w:t>
            </w:r>
          </w:p>
        </w:tc>
      </w:tr>
      <w:tr w:rsidR="003346D5" w:rsidRPr="003346D5" w:rsidTr="003346D5">
        <w:trPr>
          <w:trHeight w:val="315"/>
        </w:trPr>
        <w:tc>
          <w:tcPr>
            <w:tcW w:w="73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Дорожное хозяйство (дорожные фонды)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0409</w:t>
            </w:r>
          </w:p>
        </w:tc>
        <w:tc>
          <w:tcPr>
            <w:tcW w:w="226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143 132,7</w:t>
            </w:r>
          </w:p>
        </w:tc>
        <w:tc>
          <w:tcPr>
            <w:tcW w:w="20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14 168,5</w:t>
            </w:r>
          </w:p>
        </w:tc>
      </w:tr>
      <w:tr w:rsidR="003346D5" w:rsidRPr="003346D5" w:rsidTr="003346D5">
        <w:trPr>
          <w:trHeight w:val="315"/>
        </w:trPr>
        <w:tc>
          <w:tcPr>
            <w:tcW w:w="73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Другие вопросы в области национальной экономики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0412</w:t>
            </w:r>
          </w:p>
        </w:tc>
        <w:tc>
          <w:tcPr>
            <w:tcW w:w="226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850,0</w:t>
            </w:r>
          </w:p>
        </w:tc>
        <w:tc>
          <w:tcPr>
            <w:tcW w:w="20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158,7</w:t>
            </w:r>
          </w:p>
        </w:tc>
      </w:tr>
      <w:tr w:rsidR="003346D5" w:rsidRPr="003346D5" w:rsidTr="003346D5">
        <w:trPr>
          <w:trHeight w:val="349"/>
        </w:trPr>
        <w:tc>
          <w:tcPr>
            <w:tcW w:w="73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226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87 370,4</w:t>
            </w:r>
          </w:p>
        </w:tc>
        <w:tc>
          <w:tcPr>
            <w:tcW w:w="20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4 484,1</w:t>
            </w:r>
          </w:p>
        </w:tc>
      </w:tr>
      <w:tr w:rsidR="003346D5" w:rsidRPr="003346D5" w:rsidTr="003346D5">
        <w:trPr>
          <w:trHeight w:val="315"/>
        </w:trPr>
        <w:tc>
          <w:tcPr>
            <w:tcW w:w="73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Жилищное хозяйство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0501</w:t>
            </w:r>
          </w:p>
        </w:tc>
        <w:tc>
          <w:tcPr>
            <w:tcW w:w="226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3 847,8</w:t>
            </w:r>
          </w:p>
        </w:tc>
        <w:tc>
          <w:tcPr>
            <w:tcW w:w="20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46,8</w:t>
            </w:r>
          </w:p>
        </w:tc>
      </w:tr>
      <w:tr w:rsidR="003346D5" w:rsidRPr="003346D5" w:rsidTr="003346D5">
        <w:trPr>
          <w:trHeight w:val="315"/>
        </w:trPr>
        <w:tc>
          <w:tcPr>
            <w:tcW w:w="73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Коммунальное хозяйство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0502</w:t>
            </w:r>
          </w:p>
        </w:tc>
        <w:tc>
          <w:tcPr>
            <w:tcW w:w="226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22 998,2</w:t>
            </w:r>
          </w:p>
        </w:tc>
        <w:tc>
          <w:tcPr>
            <w:tcW w:w="20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15"/>
        </w:trPr>
        <w:tc>
          <w:tcPr>
            <w:tcW w:w="73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Благоустройство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0503</w:t>
            </w:r>
          </w:p>
        </w:tc>
        <w:tc>
          <w:tcPr>
            <w:tcW w:w="226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60 520,6</w:t>
            </w:r>
          </w:p>
        </w:tc>
        <w:tc>
          <w:tcPr>
            <w:tcW w:w="20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4 437,3</w:t>
            </w:r>
          </w:p>
        </w:tc>
      </w:tr>
      <w:tr w:rsidR="003346D5" w:rsidRPr="003346D5" w:rsidTr="003346D5">
        <w:trPr>
          <w:trHeight w:val="315"/>
        </w:trPr>
        <w:tc>
          <w:tcPr>
            <w:tcW w:w="73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Другие вопросы в области </w:t>
            </w:r>
            <w:proofErr w:type="gramStart"/>
            <w:r w:rsidRPr="003346D5">
              <w:rPr>
                <w:sz w:val="28"/>
                <w:szCs w:val="28"/>
              </w:rPr>
              <w:t>жилищно-коммунального</w:t>
            </w:r>
            <w:proofErr w:type="gramEnd"/>
            <w:r w:rsidRPr="003346D5">
              <w:rPr>
                <w:sz w:val="28"/>
                <w:szCs w:val="28"/>
              </w:rPr>
              <w:t xml:space="preserve"> хозяйства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0505</w:t>
            </w:r>
          </w:p>
        </w:tc>
        <w:tc>
          <w:tcPr>
            <w:tcW w:w="226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3,8</w:t>
            </w:r>
          </w:p>
        </w:tc>
        <w:tc>
          <w:tcPr>
            <w:tcW w:w="20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0,0</w:t>
            </w:r>
          </w:p>
        </w:tc>
      </w:tr>
      <w:tr w:rsidR="003346D5" w:rsidRPr="003346D5" w:rsidTr="003346D5">
        <w:trPr>
          <w:trHeight w:val="383"/>
        </w:trPr>
        <w:tc>
          <w:tcPr>
            <w:tcW w:w="73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ОБРАЗОВАНИЕ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0700</w:t>
            </w:r>
          </w:p>
        </w:tc>
        <w:tc>
          <w:tcPr>
            <w:tcW w:w="226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358 879,8</w:t>
            </w:r>
          </w:p>
        </w:tc>
        <w:tc>
          <w:tcPr>
            <w:tcW w:w="20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64 244,9</w:t>
            </w:r>
          </w:p>
        </w:tc>
      </w:tr>
      <w:tr w:rsidR="003346D5" w:rsidRPr="003346D5" w:rsidTr="003346D5">
        <w:trPr>
          <w:trHeight w:val="349"/>
        </w:trPr>
        <w:tc>
          <w:tcPr>
            <w:tcW w:w="73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Дошкольное образование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0701</w:t>
            </w:r>
          </w:p>
        </w:tc>
        <w:tc>
          <w:tcPr>
            <w:tcW w:w="226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41 550,8</w:t>
            </w:r>
          </w:p>
        </w:tc>
        <w:tc>
          <w:tcPr>
            <w:tcW w:w="20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6 501,4</w:t>
            </w:r>
          </w:p>
        </w:tc>
      </w:tr>
      <w:tr w:rsidR="003346D5" w:rsidRPr="003346D5" w:rsidTr="003346D5">
        <w:trPr>
          <w:trHeight w:val="372"/>
        </w:trPr>
        <w:tc>
          <w:tcPr>
            <w:tcW w:w="73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Общее образование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0702</w:t>
            </w:r>
          </w:p>
        </w:tc>
        <w:tc>
          <w:tcPr>
            <w:tcW w:w="226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279 644,8</w:t>
            </w:r>
          </w:p>
        </w:tc>
        <w:tc>
          <w:tcPr>
            <w:tcW w:w="20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51 421,1</w:t>
            </w:r>
          </w:p>
        </w:tc>
      </w:tr>
      <w:tr w:rsidR="003346D5" w:rsidRPr="003346D5" w:rsidTr="003346D5">
        <w:trPr>
          <w:trHeight w:val="398"/>
        </w:trPr>
        <w:tc>
          <w:tcPr>
            <w:tcW w:w="73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Дополнительное образование детей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0703</w:t>
            </w:r>
          </w:p>
        </w:tc>
        <w:tc>
          <w:tcPr>
            <w:tcW w:w="226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21 813,0</w:t>
            </w:r>
          </w:p>
        </w:tc>
        <w:tc>
          <w:tcPr>
            <w:tcW w:w="20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4 400,0</w:t>
            </w:r>
          </w:p>
        </w:tc>
      </w:tr>
      <w:tr w:rsidR="003346D5" w:rsidRPr="003346D5" w:rsidTr="003346D5">
        <w:trPr>
          <w:trHeight w:val="630"/>
        </w:trPr>
        <w:tc>
          <w:tcPr>
            <w:tcW w:w="73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Профессиональная подготовка, переподготовка и повышение квалификации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0705</w:t>
            </w:r>
          </w:p>
        </w:tc>
        <w:tc>
          <w:tcPr>
            <w:tcW w:w="226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60,0</w:t>
            </w:r>
          </w:p>
        </w:tc>
        <w:tc>
          <w:tcPr>
            <w:tcW w:w="20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52,0</w:t>
            </w:r>
          </w:p>
        </w:tc>
      </w:tr>
      <w:tr w:rsidR="003346D5" w:rsidRPr="003346D5" w:rsidTr="003346D5">
        <w:trPr>
          <w:trHeight w:val="383"/>
        </w:trPr>
        <w:tc>
          <w:tcPr>
            <w:tcW w:w="73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Молодежная политика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0707</w:t>
            </w:r>
          </w:p>
        </w:tc>
        <w:tc>
          <w:tcPr>
            <w:tcW w:w="226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406,0</w:t>
            </w:r>
          </w:p>
        </w:tc>
        <w:tc>
          <w:tcPr>
            <w:tcW w:w="20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42,6</w:t>
            </w:r>
          </w:p>
        </w:tc>
      </w:tr>
      <w:tr w:rsidR="003346D5" w:rsidRPr="003346D5" w:rsidTr="003346D5">
        <w:trPr>
          <w:trHeight w:val="398"/>
        </w:trPr>
        <w:tc>
          <w:tcPr>
            <w:tcW w:w="73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Другие вопросы в области образования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0709</w:t>
            </w:r>
          </w:p>
        </w:tc>
        <w:tc>
          <w:tcPr>
            <w:tcW w:w="226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15 405,2</w:t>
            </w:r>
          </w:p>
        </w:tc>
        <w:tc>
          <w:tcPr>
            <w:tcW w:w="20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1 827,8</w:t>
            </w:r>
          </w:p>
        </w:tc>
      </w:tr>
      <w:tr w:rsidR="003346D5" w:rsidRPr="003346D5" w:rsidTr="003346D5">
        <w:trPr>
          <w:trHeight w:val="360"/>
        </w:trPr>
        <w:tc>
          <w:tcPr>
            <w:tcW w:w="73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226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70 121,7</w:t>
            </w:r>
          </w:p>
        </w:tc>
        <w:tc>
          <w:tcPr>
            <w:tcW w:w="20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13 290,2</w:t>
            </w:r>
          </w:p>
        </w:tc>
      </w:tr>
      <w:tr w:rsidR="003346D5" w:rsidRPr="003346D5" w:rsidTr="003346D5">
        <w:trPr>
          <w:trHeight w:val="360"/>
        </w:trPr>
        <w:tc>
          <w:tcPr>
            <w:tcW w:w="73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Культура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0801</w:t>
            </w:r>
          </w:p>
        </w:tc>
        <w:tc>
          <w:tcPr>
            <w:tcW w:w="226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70 121,7</w:t>
            </w:r>
          </w:p>
        </w:tc>
        <w:tc>
          <w:tcPr>
            <w:tcW w:w="20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13 290,2</w:t>
            </w:r>
          </w:p>
        </w:tc>
      </w:tr>
      <w:tr w:rsidR="003346D5" w:rsidRPr="003346D5" w:rsidTr="003346D5">
        <w:trPr>
          <w:trHeight w:val="349"/>
        </w:trPr>
        <w:tc>
          <w:tcPr>
            <w:tcW w:w="73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СОЦИАЛЬНАЯ ПОЛИТИКА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1000</w:t>
            </w:r>
          </w:p>
        </w:tc>
        <w:tc>
          <w:tcPr>
            <w:tcW w:w="226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25 003,9</w:t>
            </w:r>
          </w:p>
        </w:tc>
        <w:tc>
          <w:tcPr>
            <w:tcW w:w="20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6 905,6</w:t>
            </w:r>
          </w:p>
        </w:tc>
      </w:tr>
      <w:tr w:rsidR="003346D5" w:rsidRPr="003346D5" w:rsidTr="003346D5">
        <w:trPr>
          <w:trHeight w:val="315"/>
        </w:trPr>
        <w:tc>
          <w:tcPr>
            <w:tcW w:w="73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Пенсионное обеспечение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1001</w:t>
            </w:r>
          </w:p>
        </w:tc>
        <w:tc>
          <w:tcPr>
            <w:tcW w:w="226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3 169,5</w:t>
            </w:r>
          </w:p>
        </w:tc>
        <w:tc>
          <w:tcPr>
            <w:tcW w:w="20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945,1</w:t>
            </w:r>
          </w:p>
        </w:tc>
      </w:tr>
      <w:tr w:rsidR="003346D5" w:rsidRPr="003346D5" w:rsidTr="003346D5">
        <w:trPr>
          <w:trHeight w:val="315"/>
        </w:trPr>
        <w:tc>
          <w:tcPr>
            <w:tcW w:w="73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Социальное обеспечение населения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1003</w:t>
            </w:r>
          </w:p>
        </w:tc>
        <w:tc>
          <w:tcPr>
            <w:tcW w:w="226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5 412,1</w:t>
            </w:r>
          </w:p>
        </w:tc>
        <w:tc>
          <w:tcPr>
            <w:tcW w:w="20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1 232,0</w:t>
            </w:r>
          </w:p>
        </w:tc>
      </w:tr>
      <w:tr w:rsidR="003346D5" w:rsidRPr="003346D5" w:rsidTr="003346D5">
        <w:trPr>
          <w:trHeight w:val="315"/>
        </w:trPr>
        <w:tc>
          <w:tcPr>
            <w:tcW w:w="73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Охрана семьи и детства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1004</w:t>
            </w:r>
          </w:p>
        </w:tc>
        <w:tc>
          <w:tcPr>
            <w:tcW w:w="226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16 114,1</w:t>
            </w:r>
          </w:p>
        </w:tc>
        <w:tc>
          <w:tcPr>
            <w:tcW w:w="20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4 677,0</w:t>
            </w:r>
          </w:p>
        </w:tc>
      </w:tr>
      <w:tr w:rsidR="003346D5" w:rsidRPr="003346D5" w:rsidTr="003346D5">
        <w:trPr>
          <w:trHeight w:val="315"/>
        </w:trPr>
        <w:tc>
          <w:tcPr>
            <w:tcW w:w="73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Другие вопросы в области социальной политики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1006</w:t>
            </w:r>
          </w:p>
        </w:tc>
        <w:tc>
          <w:tcPr>
            <w:tcW w:w="226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308,2</w:t>
            </w:r>
          </w:p>
        </w:tc>
        <w:tc>
          <w:tcPr>
            <w:tcW w:w="20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51,5</w:t>
            </w:r>
          </w:p>
        </w:tc>
      </w:tr>
      <w:tr w:rsidR="003346D5" w:rsidRPr="003346D5" w:rsidTr="003346D5">
        <w:trPr>
          <w:trHeight w:val="383"/>
        </w:trPr>
        <w:tc>
          <w:tcPr>
            <w:tcW w:w="73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1100</w:t>
            </w:r>
          </w:p>
        </w:tc>
        <w:tc>
          <w:tcPr>
            <w:tcW w:w="226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20 862,2</w:t>
            </w:r>
          </w:p>
        </w:tc>
        <w:tc>
          <w:tcPr>
            <w:tcW w:w="20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4 400,2</w:t>
            </w:r>
          </w:p>
        </w:tc>
      </w:tr>
      <w:tr w:rsidR="003346D5" w:rsidRPr="003346D5" w:rsidTr="003346D5">
        <w:trPr>
          <w:trHeight w:val="315"/>
        </w:trPr>
        <w:tc>
          <w:tcPr>
            <w:tcW w:w="7340" w:type="dxa"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 xml:space="preserve">    Физическая культура</w:t>
            </w:r>
          </w:p>
        </w:tc>
        <w:tc>
          <w:tcPr>
            <w:tcW w:w="144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1101</w:t>
            </w:r>
          </w:p>
        </w:tc>
        <w:tc>
          <w:tcPr>
            <w:tcW w:w="226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20 862,2</w:t>
            </w:r>
          </w:p>
        </w:tc>
        <w:tc>
          <w:tcPr>
            <w:tcW w:w="20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3346D5">
              <w:rPr>
                <w:sz w:val="28"/>
                <w:szCs w:val="28"/>
              </w:rPr>
              <w:t>4 400,2</w:t>
            </w:r>
          </w:p>
        </w:tc>
      </w:tr>
      <w:tr w:rsidR="003346D5" w:rsidRPr="003346D5" w:rsidTr="003346D5">
        <w:trPr>
          <w:trHeight w:val="443"/>
        </w:trPr>
        <w:tc>
          <w:tcPr>
            <w:tcW w:w="8780" w:type="dxa"/>
            <w:gridSpan w:val="2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ВСЕГО РАСХОДОВ:</w:t>
            </w:r>
          </w:p>
        </w:tc>
        <w:tc>
          <w:tcPr>
            <w:tcW w:w="226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808 422,1</w:t>
            </w:r>
          </w:p>
        </w:tc>
        <w:tc>
          <w:tcPr>
            <w:tcW w:w="2080" w:type="dxa"/>
            <w:noWrap/>
            <w:hideMark/>
          </w:tcPr>
          <w:p w:rsidR="003346D5" w:rsidRPr="003346D5" w:rsidRDefault="003346D5" w:rsidP="003346D5">
            <w:pPr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3346D5">
              <w:rPr>
                <w:b/>
                <w:bCs/>
                <w:sz w:val="28"/>
                <w:szCs w:val="28"/>
              </w:rPr>
              <w:t>130 209,3</w:t>
            </w:r>
          </w:p>
        </w:tc>
      </w:tr>
    </w:tbl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Pr="003346D5" w:rsidRDefault="003346D5" w:rsidP="003346D5">
      <w:pPr>
        <w:suppressAutoHyphens w:val="0"/>
        <w:spacing w:line="240" w:lineRule="auto"/>
        <w:ind w:left="5387" w:firstLine="0"/>
        <w:jc w:val="left"/>
        <w:rPr>
          <w:kern w:val="0"/>
          <w:lang w:eastAsia="en-US"/>
        </w:rPr>
      </w:pPr>
      <w:r w:rsidRPr="003346D5">
        <w:rPr>
          <w:kern w:val="0"/>
          <w:lang w:eastAsia="en-US"/>
        </w:rPr>
        <w:t>Приложение № 4</w:t>
      </w:r>
    </w:p>
    <w:p w:rsidR="003346D5" w:rsidRPr="003346D5" w:rsidRDefault="003346D5" w:rsidP="00BF55E4">
      <w:pPr>
        <w:tabs>
          <w:tab w:val="left" w:pos="5475"/>
        </w:tabs>
        <w:suppressAutoHyphens w:val="0"/>
        <w:spacing w:line="240" w:lineRule="auto"/>
        <w:ind w:right="-285" w:firstLine="5387"/>
        <w:jc w:val="left"/>
        <w:rPr>
          <w:kern w:val="0"/>
          <w:lang w:eastAsia="en-US"/>
        </w:rPr>
      </w:pPr>
      <w:r w:rsidRPr="003346D5">
        <w:rPr>
          <w:kern w:val="0"/>
          <w:lang w:eastAsia="en-US"/>
        </w:rPr>
        <w:t>к постановлению администрации</w:t>
      </w:r>
    </w:p>
    <w:p w:rsidR="003346D5" w:rsidRPr="003346D5" w:rsidRDefault="003346D5" w:rsidP="003346D5">
      <w:pPr>
        <w:suppressAutoHyphens w:val="0"/>
        <w:spacing w:line="240" w:lineRule="auto"/>
        <w:ind w:left="5387" w:right="-285" w:firstLine="0"/>
        <w:jc w:val="left"/>
        <w:rPr>
          <w:kern w:val="0"/>
          <w:lang w:eastAsia="en-US"/>
        </w:rPr>
      </w:pPr>
      <w:r w:rsidRPr="003346D5">
        <w:rPr>
          <w:kern w:val="0"/>
          <w:lang w:eastAsia="en-US"/>
        </w:rPr>
        <w:t xml:space="preserve">Янтиковского муниципального округа </w:t>
      </w:r>
    </w:p>
    <w:p w:rsidR="003346D5" w:rsidRPr="003346D5" w:rsidRDefault="00BF55E4" w:rsidP="003346D5">
      <w:pPr>
        <w:suppressAutoHyphens w:val="0"/>
        <w:spacing w:line="240" w:lineRule="auto"/>
        <w:ind w:left="5387" w:right="-285" w:firstLine="0"/>
        <w:jc w:val="left"/>
        <w:rPr>
          <w:kern w:val="0"/>
          <w:lang w:eastAsia="en-US"/>
        </w:rPr>
      </w:pPr>
      <w:r>
        <w:rPr>
          <w:kern w:val="0"/>
          <w:lang w:eastAsia="en-US"/>
        </w:rPr>
        <w:t>от 08.05</w:t>
      </w:r>
      <w:r w:rsidR="003346D5" w:rsidRPr="003346D5">
        <w:rPr>
          <w:kern w:val="0"/>
          <w:lang w:eastAsia="en-US"/>
        </w:rPr>
        <w:t>. 202</w:t>
      </w:r>
      <w:r w:rsidR="005B024C">
        <w:rPr>
          <w:kern w:val="0"/>
          <w:lang w:eastAsia="en-US"/>
        </w:rPr>
        <w:t xml:space="preserve">6 </w:t>
      </w:r>
      <w:r>
        <w:rPr>
          <w:kern w:val="0"/>
          <w:lang w:eastAsia="en-US"/>
        </w:rPr>
        <w:t>№ 223</w:t>
      </w:r>
    </w:p>
    <w:p w:rsidR="003346D5" w:rsidRPr="003346D5" w:rsidRDefault="003346D5" w:rsidP="003346D5">
      <w:pPr>
        <w:suppressAutoHyphens w:val="0"/>
        <w:spacing w:line="240" w:lineRule="auto"/>
        <w:ind w:left="4860" w:firstLine="0"/>
        <w:jc w:val="right"/>
        <w:rPr>
          <w:kern w:val="0"/>
          <w:lang w:eastAsia="en-US"/>
        </w:rPr>
      </w:pPr>
    </w:p>
    <w:p w:rsidR="003346D5" w:rsidRPr="003346D5" w:rsidRDefault="003346D5" w:rsidP="003346D5">
      <w:pPr>
        <w:suppressAutoHyphens w:val="0"/>
        <w:spacing w:line="240" w:lineRule="auto"/>
        <w:ind w:left="4860" w:firstLine="0"/>
        <w:jc w:val="right"/>
        <w:rPr>
          <w:kern w:val="0"/>
          <w:lang w:eastAsia="en-US"/>
        </w:rPr>
      </w:pPr>
    </w:p>
    <w:p w:rsidR="003346D5" w:rsidRPr="003346D5" w:rsidRDefault="003346D5" w:rsidP="003346D5">
      <w:pPr>
        <w:keepNext/>
        <w:suppressAutoHyphens w:val="0"/>
        <w:spacing w:line="276" w:lineRule="auto"/>
        <w:ind w:firstLine="0"/>
        <w:jc w:val="center"/>
        <w:outlineLvl w:val="0"/>
        <w:rPr>
          <w:b/>
          <w:kern w:val="0"/>
          <w:lang w:eastAsia="en-US"/>
        </w:rPr>
      </w:pPr>
      <w:r w:rsidRPr="003346D5">
        <w:rPr>
          <w:b/>
          <w:kern w:val="0"/>
          <w:lang w:eastAsia="en-US"/>
        </w:rPr>
        <w:t>Источники</w:t>
      </w:r>
      <w:r w:rsidRPr="003346D5">
        <w:rPr>
          <w:b/>
          <w:kern w:val="0"/>
          <w:lang w:eastAsia="en-US"/>
        </w:rPr>
        <w:br/>
        <w:t>финансирования дефицита бюджета Янтиковского муниципального округа</w:t>
      </w:r>
    </w:p>
    <w:p w:rsidR="003346D5" w:rsidRPr="003346D5" w:rsidRDefault="003346D5" w:rsidP="003346D5">
      <w:pPr>
        <w:keepNext/>
        <w:suppressAutoHyphens w:val="0"/>
        <w:spacing w:line="276" w:lineRule="auto"/>
        <w:ind w:firstLine="0"/>
        <w:jc w:val="center"/>
        <w:outlineLvl w:val="0"/>
        <w:rPr>
          <w:b/>
          <w:kern w:val="0"/>
          <w:lang w:eastAsia="en-US"/>
        </w:rPr>
      </w:pPr>
      <w:r w:rsidRPr="003346D5">
        <w:rPr>
          <w:b/>
          <w:kern w:val="0"/>
          <w:lang w:eastAsia="en-US"/>
        </w:rPr>
        <w:t xml:space="preserve">по кодам классификации источников финансирования дефицита </w:t>
      </w:r>
    </w:p>
    <w:p w:rsidR="003346D5" w:rsidRPr="003346D5" w:rsidRDefault="003346D5" w:rsidP="003346D5">
      <w:pPr>
        <w:keepNext/>
        <w:suppressAutoHyphens w:val="0"/>
        <w:spacing w:line="276" w:lineRule="auto"/>
        <w:ind w:firstLine="0"/>
        <w:jc w:val="center"/>
        <w:outlineLvl w:val="0"/>
        <w:rPr>
          <w:b/>
          <w:kern w:val="0"/>
          <w:lang w:eastAsia="en-US"/>
        </w:rPr>
      </w:pPr>
      <w:r w:rsidRPr="003346D5">
        <w:rPr>
          <w:b/>
          <w:kern w:val="0"/>
          <w:lang w:eastAsia="en-US"/>
        </w:rPr>
        <w:t xml:space="preserve">бюджетов за </w:t>
      </w:r>
      <w:r w:rsidRPr="003346D5">
        <w:rPr>
          <w:b/>
          <w:kern w:val="0"/>
          <w:lang w:val="en-US" w:eastAsia="en-US"/>
        </w:rPr>
        <w:t>I</w:t>
      </w:r>
      <w:r w:rsidRPr="003346D5">
        <w:rPr>
          <w:b/>
          <w:kern w:val="0"/>
          <w:lang w:eastAsia="en-US"/>
        </w:rPr>
        <w:t xml:space="preserve"> квартал 2026 года </w:t>
      </w:r>
    </w:p>
    <w:p w:rsidR="003346D5" w:rsidRPr="003346D5" w:rsidRDefault="003346D5" w:rsidP="003346D5">
      <w:pPr>
        <w:suppressAutoHyphens w:val="0"/>
        <w:spacing w:line="240" w:lineRule="auto"/>
        <w:ind w:firstLine="0"/>
        <w:jc w:val="right"/>
        <w:rPr>
          <w:kern w:val="0"/>
          <w:lang w:eastAsia="en-US"/>
        </w:rPr>
      </w:pPr>
      <w:r w:rsidRPr="003346D5">
        <w:rPr>
          <w:kern w:val="0"/>
          <w:lang w:eastAsia="en-US"/>
        </w:rPr>
        <w:t>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3581"/>
        <w:gridCol w:w="2976"/>
      </w:tblGrid>
      <w:tr w:rsidR="003346D5" w:rsidRPr="003346D5" w:rsidTr="000239E0">
        <w:tc>
          <w:tcPr>
            <w:tcW w:w="3190" w:type="dxa"/>
          </w:tcPr>
          <w:p w:rsidR="003346D5" w:rsidRPr="003346D5" w:rsidRDefault="003346D5" w:rsidP="003346D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en-US"/>
              </w:rPr>
            </w:pPr>
            <w:r w:rsidRPr="003346D5">
              <w:rPr>
                <w:kern w:val="0"/>
                <w:lang w:eastAsia="en-US"/>
              </w:rPr>
              <w:t>Код бюджетной классификации Российской Федерации</w:t>
            </w:r>
          </w:p>
        </w:tc>
        <w:tc>
          <w:tcPr>
            <w:tcW w:w="3581" w:type="dxa"/>
          </w:tcPr>
          <w:p w:rsidR="003346D5" w:rsidRPr="003346D5" w:rsidRDefault="003346D5" w:rsidP="003346D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en-US"/>
              </w:rPr>
            </w:pPr>
            <w:r w:rsidRPr="003346D5">
              <w:rPr>
                <w:kern w:val="0"/>
                <w:lang w:eastAsia="en-US"/>
              </w:rPr>
              <w:t>Наименование</w:t>
            </w:r>
          </w:p>
        </w:tc>
        <w:tc>
          <w:tcPr>
            <w:tcW w:w="2976" w:type="dxa"/>
          </w:tcPr>
          <w:p w:rsidR="003346D5" w:rsidRPr="003346D5" w:rsidRDefault="003346D5" w:rsidP="003346D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en-US"/>
              </w:rPr>
            </w:pPr>
            <w:r w:rsidRPr="003346D5">
              <w:rPr>
                <w:kern w:val="0"/>
                <w:lang w:eastAsia="en-US"/>
              </w:rPr>
              <w:t>Кассовое исполнение</w:t>
            </w:r>
          </w:p>
        </w:tc>
      </w:tr>
      <w:tr w:rsidR="003346D5" w:rsidRPr="003346D5" w:rsidTr="000239E0">
        <w:tc>
          <w:tcPr>
            <w:tcW w:w="3190" w:type="dxa"/>
          </w:tcPr>
          <w:p w:rsidR="003346D5" w:rsidRPr="003346D5" w:rsidRDefault="003346D5" w:rsidP="003346D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en-US"/>
              </w:rPr>
            </w:pPr>
            <w:r w:rsidRPr="003346D5">
              <w:rPr>
                <w:kern w:val="0"/>
                <w:lang w:eastAsia="en-US"/>
              </w:rPr>
              <w:t>000 01 05 00 00 00 0000 000</w:t>
            </w:r>
          </w:p>
        </w:tc>
        <w:tc>
          <w:tcPr>
            <w:tcW w:w="3581" w:type="dxa"/>
          </w:tcPr>
          <w:p w:rsidR="003346D5" w:rsidRPr="003346D5" w:rsidRDefault="003346D5" w:rsidP="003346D5">
            <w:pPr>
              <w:suppressAutoHyphens w:val="0"/>
              <w:spacing w:line="240" w:lineRule="auto"/>
              <w:ind w:firstLine="0"/>
              <w:rPr>
                <w:kern w:val="0"/>
                <w:lang w:eastAsia="en-US"/>
              </w:rPr>
            </w:pPr>
            <w:r w:rsidRPr="003346D5">
              <w:rPr>
                <w:kern w:val="0"/>
                <w:lang w:eastAsia="en-US"/>
              </w:rPr>
              <w:t>Изменение остатка средств на счетах по учету средств бюджета</w:t>
            </w:r>
          </w:p>
        </w:tc>
        <w:tc>
          <w:tcPr>
            <w:tcW w:w="2976" w:type="dxa"/>
          </w:tcPr>
          <w:p w:rsidR="003346D5" w:rsidRPr="003346D5" w:rsidRDefault="003346D5" w:rsidP="003346D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en-US"/>
              </w:rPr>
            </w:pPr>
            <w:r w:rsidRPr="003346D5">
              <w:rPr>
                <w:color w:val="000000"/>
                <w:kern w:val="0"/>
                <w:lang w:eastAsia="en-US"/>
              </w:rPr>
              <w:t>-13540,2</w:t>
            </w:r>
          </w:p>
          <w:p w:rsidR="003346D5" w:rsidRPr="003346D5" w:rsidRDefault="003346D5" w:rsidP="003346D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en-US"/>
              </w:rPr>
            </w:pPr>
          </w:p>
          <w:p w:rsidR="003346D5" w:rsidRPr="003346D5" w:rsidRDefault="003346D5" w:rsidP="003346D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en-US"/>
              </w:rPr>
            </w:pPr>
          </w:p>
        </w:tc>
      </w:tr>
      <w:tr w:rsidR="003346D5" w:rsidRPr="003346D5" w:rsidTr="000239E0">
        <w:tc>
          <w:tcPr>
            <w:tcW w:w="3190" w:type="dxa"/>
          </w:tcPr>
          <w:p w:rsidR="003346D5" w:rsidRPr="003346D5" w:rsidRDefault="003346D5" w:rsidP="003346D5">
            <w:pPr>
              <w:suppressAutoHyphens w:val="0"/>
              <w:spacing w:line="240" w:lineRule="auto"/>
              <w:ind w:firstLine="0"/>
              <w:jc w:val="center"/>
              <w:rPr>
                <w:b/>
                <w:noProof/>
                <w:kern w:val="0"/>
                <w:lang w:eastAsia="en-US"/>
              </w:rPr>
            </w:pPr>
            <w:r w:rsidRPr="003346D5">
              <w:rPr>
                <w:b/>
                <w:noProof/>
                <w:kern w:val="0"/>
                <w:lang w:eastAsia="en-US"/>
              </w:rPr>
              <w:t>Итого</w:t>
            </w:r>
          </w:p>
        </w:tc>
        <w:tc>
          <w:tcPr>
            <w:tcW w:w="3581" w:type="dxa"/>
          </w:tcPr>
          <w:p w:rsidR="003346D5" w:rsidRPr="003346D5" w:rsidRDefault="003346D5" w:rsidP="003346D5">
            <w:pPr>
              <w:suppressAutoHyphens w:val="0"/>
              <w:spacing w:line="240" w:lineRule="auto"/>
              <w:ind w:firstLine="0"/>
              <w:rPr>
                <w:b/>
                <w:color w:val="000000"/>
                <w:kern w:val="0"/>
                <w:lang w:eastAsia="en-US"/>
              </w:rPr>
            </w:pPr>
          </w:p>
        </w:tc>
        <w:tc>
          <w:tcPr>
            <w:tcW w:w="2976" w:type="dxa"/>
          </w:tcPr>
          <w:p w:rsidR="003346D5" w:rsidRPr="003346D5" w:rsidRDefault="003346D5" w:rsidP="003346D5">
            <w:pPr>
              <w:suppressAutoHyphens w:val="0"/>
              <w:spacing w:line="240" w:lineRule="auto"/>
              <w:ind w:firstLine="0"/>
              <w:jc w:val="center"/>
              <w:rPr>
                <w:b/>
                <w:color w:val="000000"/>
                <w:kern w:val="0"/>
                <w:lang w:eastAsia="en-US"/>
              </w:rPr>
            </w:pPr>
            <w:r w:rsidRPr="003346D5">
              <w:rPr>
                <w:b/>
                <w:color w:val="000000"/>
                <w:kern w:val="0"/>
                <w:lang w:eastAsia="en-US"/>
              </w:rPr>
              <w:t>-13540,2</w:t>
            </w:r>
          </w:p>
          <w:p w:rsidR="003346D5" w:rsidRPr="003346D5" w:rsidRDefault="003346D5" w:rsidP="003346D5">
            <w:pPr>
              <w:suppressAutoHyphens w:val="0"/>
              <w:spacing w:line="240" w:lineRule="auto"/>
              <w:ind w:firstLine="0"/>
              <w:jc w:val="center"/>
              <w:rPr>
                <w:b/>
                <w:color w:val="000000"/>
                <w:kern w:val="0"/>
                <w:lang w:eastAsia="en-US"/>
              </w:rPr>
            </w:pPr>
          </w:p>
        </w:tc>
      </w:tr>
    </w:tbl>
    <w:p w:rsidR="003346D5" w:rsidRPr="003346D5" w:rsidRDefault="003346D5" w:rsidP="003346D5">
      <w:pPr>
        <w:suppressAutoHyphens w:val="0"/>
        <w:spacing w:line="240" w:lineRule="auto"/>
        <w:ind w:firstLine="0"/>
        <w:jc w:val="center"/>
        <w:rPr>
          <w:kern w:val="0"/>
          <w:lang w:eastAsia="en-US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p w:rsidR="003346D5" w:rsidRDefault="003346D5" w:rsidP="007D7E2A">
      <w:pPr>
        <w:spacing w:line="240" w:lineRule="auto"/>
        <w:ind w:firstLine="0"/>
        <w:rPr>
          <w:sz w:val="28"/>
          <w:szCs w:val="28"/>
        </w:rPr>
      </w:pPr>
    </w:p>
    <w:sectPr w:rsidR="003346D5" w:rsidSect="0091746D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31CB9"/>
    <w:multiLevelType w:val="hybridMultilevel"/>
    <w:tmpl w:val="50C88D76"/>
    <w:lvl w:ilvl="0" w:tplc="79C879BA">
      <w:start w:val="1"/>
      <w:numFmt w:val="decimal"/>
      <w:lvlText w:val="%1."/>
      <w:lvlJc w:val="left"/>
      <w:pPr>
        <w:ind w:left="1065" w:hanging="360"/>
      </w:pPr>
      <w:rPr>
        <w:rFonts w:hint="default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7"/>
  </w:num>
  <w:num w:numId="6">
    <w:abstractNumId w:val="23"/>
  </w:num>
  <w:num w:numId="7">
    <w:abstractNumId w:val="17"/>
  </w:num>
  <w:num w:numId="8">
    <w:abstractNumId w:val="22"/>
  </w:num>
  <w:num w:numId="9">
    <w:abstractNumId w:val="26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 w:numId="22">
    <w:abstractNumId w:val="2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4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346D5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024C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179C5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BF55E4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4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3346D5"/>
    <w:pPr>
      <w:suppressAutoHyphens w:val="0"/>
      <w:spacing w:before="100" w:beforeAutospacing="1" w:after="100" w:afterAutospacing="1" w:line="240" w:lineRule="auto"/>
      <w:ind w:firstLine="0"/>
      <w:jc w:val="center"/>
    </w:pPr>
    <w:rPr>
      <w:b/>
      <w:bCs/>
      <w:color w:val="000000"/>
      <w:kern w:val="0"/>
      <w:lang w:eastAsia="ru-RU"/>
    </w:rPr>
  </w:style>
  <w:style w:type="paragraph" w:customStyle="1" w:styleId="xl94">
    <w:name w:val="xl94"/>
    <w:basedOn w:val="a"/>
    <w:rsid w:val="003346D5"/>
    <w:pPr>
      <w:suppressAutoHyphens w:val="0"/>
      <w:spacing w:before="100" w:beforeAutospacing="1" w:after="100" w:afterAutospacing="1" w:line="240" w:lineRule="auto"/>
      <w:ind w:firstLine="0"/>
      <w:jc w:val="center"/>
    </w:pPr>
    <w:rPr>
      <w:b/>
      <w:bCs/>
      <w:color w:val="000000"/>
      <w:kern w:val="0"/>
      <w:lang w:eastAsia="ru-RU"/>
    </w:rPr>
  </w:style>
  <w:style w:type="paragraph" w:customStyle="1" w:styleId="xl95">
    <w:name w:val="xl95"/>
    <w:basedOn w:val="a"/>
    <w:rsid w:val="003346D5"/>
    <w:pPr>
      <w:suppressAutoHyphens w:val="0"/>
      <w:spacing w:before="100" w:beforeAutospacing="1" w:after="100" w:afterAutospacing="1" w:line="240" w:lineRule="auto"/>
      <w:ind w:firstLine="0"/>
      <w:jc w:val="left"/>
    </w:pPr>
    <w:rPr>
      <w:color w:val="000000"/>
      <w:kern w:val="0"/>
      <w:lang w:eastAsia="ru-RU"/>
    </w:rPr>
  </w:style>
  <w:style w:type="paragraph" w:customStyle="1" w:styleId="xl96">
    <w:name w:val="xl96"/>
    <w:basedOn w:val="a"/>
    <w:rsid w:val="003346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kern w:val="0"/>
      <w:lang w:eastAsia="ru-RU"/>
    </w:rPr>
  </w:style>
  <w:style w:type="paragraph" w:customStyle="1" w:styleId="xl97">
    <w:name w:val="xl97"/>
    <w:basedOn w:val="a"/>
    <w:rsid w:val="003346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 w:line="240" w:lineRule="auto"/>
      <w:ind w:firstLine="0"/>
      <w:jc w:val="center"/>
      <w:textAlignment w:val="top"/>
    </w:pPr>
    <w:rPr>
      <w:color w:val="000000"/>
      <w:kern w:val="0"/>
      <w:lang w:eastAsia="ru-RU"/>
    </w:rPr>
  </w:style>
  <w:style w:type="paragraph" w:customStyle="1" w:styleId="xl98">
    <w:name w:val="xl98"/>
    <w:basedOn w:val="a"/>
    <w:rsid w:val="003346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FF"/>
      <w:suppressAutoHyphens w:val="0"/>
      <w:spacing w:before="100" w:beforeAutospacing="1" w:after="100" w:afterAutospacing="1" w:line="240" w:lineRule="auto"/>
      <w:ind w:firstLine="0"/>
      <w:jc w:val="right"/>
      <w:textAlignment w:val="top"/>
    </w:pPr>
    <w:rPr>
      <w:b/>
      <w:bCs/>
      <w:color w:val="000000"/>
      <w:kern w:val="0"/>
      <w:lang w:eastAsia="ru-RU"/>
    </w:rPr>
  </w:style>
  <w:style w:type="paragraph" w:customStyle="1" w:styleId="xl99">
    <w:name w:val="xl99"/>
    <w:basedOn w:val="a"/>
    <w:rsid w:val="003346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FF"/>
      <w:suppressAutoHyphens w:val="0"/>
      <w:spacing w:before="100" w:beforeAutospacing="1" w:after="100" w:afterAutospacing="1" w:line="240" w:lineRule="auto"/>
      <w:ind w:firstLine="0"/>
      <w:jc w:val="right"/>
      <w:textAlignment w:val="top"/>
    </w:pPr>
    <w:rPr>
      <w:b/>
      <w:bCs/>
      <w:color w:val="000000"/>
      <w:kern w:val="0"/>
      <w:lang w:eastAsia="ru-RU"/>
    </w:rPr>
  </w:style>
  <w:style w:type="paragraph" w:customStyle="1" w:styleId="xl100">
    <w:name w:val="xl100"/>
    <w:basedOn w:val="a"/>
    <w:rsid w:val="003346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uppressAutoHyphens w:val="0"/>
      <w:spacing w:before="100" w:beforeAutospacing="1" w:after="100" w:afterAutospacing="1" w:line="240" w:lineRule="auto"/>
      <w:ind w:firstLine="0"/>
      <w:jc w:val="right"/>
      <w:textAlignment w:val="top"/>
    </w:pPr>
    <w:rPr>
      <w:b/>
      <w:bCs/>
      <w:color w:val="000000"/>
      <w:kern w:val="0"/>
      <w:lang w:eastAsia="ru-RU"/>
    </w:rPr>
  </w:style>
  <w:style w:type="paragraph" w:customStyle="1" w:styleId="xl101">
    <w:name w:val="xl101"/>
    <w:basedOn w:val="a"/>
    <w:rsid w:val="003346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uppressAutoHyphens w:val="0"/>
      <w:spacing w:before="100" w:beforeAutospacing="1" w:after="100" w:afterAutospacing="1" w:line="240" w:lineRule="auto"/>
      <w:ind w:firstLine="0"/>
      <w:jc w:val="right"/>
      <w:textAlignment w:val="top"/>
    </w:pPr>
    <w:rPr>
      <w:b/>
      <w:bCs/>
      <w:color w:val="000000"/>
      <w:kern w:val="0"/>
      <w:lang w:eastAsia="ru-RU"/>
    </w:rPr>
  </w:style>
  <w:style w:type="paragraph" w:customStyle="1" w:styleId="xl102">
    <w:name w:val="xl102"/>
    <w:basedOn w:val="a"/>
    <w:rsid w:val="003346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 w:line="240" w:lineRule="auto"/>
      <w:ind w:firstLine="0"/>
      <w:jc w:val="left"/>
      <w:textAlignment w:val="top"/>
    </w:pPr>
    <w:rPr>
      <w:color w:val="000000"/>
      <w:kern w:val="0"/>
      <w:lang w:eastAsia="ru-RU"/>
    </w:rPr>
  </w:style>
  <w:style w:type="paragraph" w:customStyle="1" w:styleId="xl103">
    <w:name w:val="xl103"/>
    <w:basedOn w:val="a"/>
    <w:rsid w:val="003346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FF"/>
      <w:suppressAutoHyphens w:val="0"/>
      <w:spacing w:before="100" w:beforeAutospacing="1" w:after="100" w:afterAutospacing="1" w:line="240" w:lineRule="auto"/>
      <w:ind w:firstLine="0"/>
      <w:jc w:val="right"/>
      <w:textAlignment w:val="top"/>
    </w:pPr>
    <w:rPr>
      <w:color w:val="000000"/>
      <w:kern w:val="0"/>
      <w:lang w:eastAsia="ru-RU"/>
    </w:rPr>
  </w:style>
  <w:style w:type="paragraph" w:customStyle="1" w:styleId="xl104">
    <w:name w:val="xl104"/>
    <w:basedOn w:val="a"/>
    <w:rsid w:val="003346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="100" w:beforeAutospacing="1" w:after="100" w:afterAutospacing="1" w:line="240" w:lineRule="auto"/>
      <w:ind w:firstLine="0"/>
      <w:jc w:val="right"/>
      <w:textAlignment w:val="top"/>
    </w:pPr>
    <w:rPr>
      <w:b/>
      <w:bCs/>
      <w:color w:val="000000"/>
      <w:kern w:val="0"/>
      <w:lang w:eastAsia="ru-RU"/>
    </w:rPr>
  </w:style>
  <w:style w:type="paragraph" w:customStyle="1" w:styleId="xl105">
    <w:name w:val="xl105"/>
    <w:basedOn w:val="a"/>
    <w:rsid w:val="003346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="100" w:beforeAutospacing="1" w:after="100" w:afterAutospacing="1" w:line="240" w:lineRule="auto"/>
      <w:ind w:firstLine="0"/>
      <w:jc w:val="right"/>
      <w:textAlignment w:val="top"/>
    </w:pPr>
    <w:rPr>
      <w:color w:val="000000"/>
      <w:kern w:val="0"/>
      <w:lang w:eastAsia="ru-RU"/>
    </w:rPr>
  </w:style>
  <w:style w:type="paragraph" w:customStyle="1" w:styleId="xl106">
    <w:name w:val="xl106"/>
    <w:basedOn w:val="a"/>
    <w:rsid w:val="003346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  <w:kern w:val="0"/>
      <w:lang w:eastAsia="ru-RU"/>
    </w:rPr>
  </w:style>
  <w:style w:type="paragraph" w:customStyle="1" w:styleId="xl107">
    <w:name w:val="xl107"/>
    <w:basedOn w:val="a"/>
    <w:rsid w:val="003346D5"/>
    <w:pPr>
      <w:suppressAutoHyphens w:val="0"/>
      <w:spacing w:before="100" w:beforeAutospacing="1" w:after="100" w:afterAutospacing="1" w:line="240" w:lineRule="auto"/>
      <w:ind w:firstLine="0"/>
      <w:jc w:val="left"/>
    </w:pPr>
    <w:rPr>
      <w:color w:val="000000"/>
      <w:kern w:val="0"/>
      <w:lang w:eastAsia="ru-RU"/>
    </w:rPr>
  </w:style>
  <w:style w:type="paragraph" w:customStyle="1" w:styleId="xl108">
    <w:name w:val="xl108"/>
    <w:basedOn w:val="a"/>
    <w:rsid w:val="003346D5"/>
    <w:pPr>
      <w:suppressAutoHyphens w:val="0"/>
      <w:spacing w:before="100" w:beforeAutospacing="1" w:after="100" w:afterAutospacing="1" w:line="240" w:lineRule="auto"/>
      <w:ind w:firstLine="0"/>
      <w:jc w:val="left"/>
    </w:pPr>
    <w:rPr>
      <w:color w:val="000000"/>
      <w:kern w:val="0"/>
      <w:lang w:eastAsia="ru-RU"/>
    </w:rPr>
  </w:style>
  <w:style w:type="paragraph" w:customStyle="1" w:styleId="xl109">
    <w:name w:val="xl109"/>
    <w:basedOn w:val="a"/>
    <w:rsid w:val="003346D5"/>
    <w:pPr>
      <w:suppressAutoHyphens w:val="0"/>
      <w:spacing w:before="100" w:beforeAutospacing="1" w:after="100" w:afterAutospacing="1" w:line="240" w:lineRule="auto"/>
      <w:ind w:firstLine="0"/>
      <w:jc w:val="right"/>
    </w:pPr>
    <w:rPr>
      <w:color w:val="000000"/>
      <w:kern w:val="0"/>
      <w:lang w:eastAsia="ru-RU"/>
    </w:rPr>
  </w:style>
  <w:style w:type="paragraph" w:customStyle="1" w:styleId="xl110">
    <w:name w:val="xl110"/>
    <w:basedOn w:val="a"/>
    <w:rsid w:val="003346D5"/>
    <w:pPr>
      <w:suppressAutoHyphens w:val="0"/>
      <w:spacing w:before="100" w:beforeAutospacing="1" w:after="100" w:afterAutospacing="1" w:line="240" w:lineRule="auto"/>
      <w:ind w:firstLine="0"/>
      <w:jc w:val="center"/>
    </w:pPr>
    <w:rPr>
      <w:b/>
      <w:bCs/>
      <w:color w:val="000000"/>
      <w:kern w:val="0"/>
      <w:lang w:eastAsia="ru-RU"/>
    </w:rPr>
  </w:style>
  <w:style w:type="paragraph" w:customStyle="1" w:styleId="xl111">
    <w:name w:val="xl111"/>
    <w:basedOn w:val="a"/>
    <w:rsid w:val="003346D5"/>
    <w:pPr>
      <w:suppressAutoHyphens w:val="0"/>
      <w:spacing w:before="100" w:beforeAutospacing="1" w:after="100" w:afterAutospacing="1" w:line="240" w:lineRule="auto"/>
      <w:ind w:firstLine="0"/>
      <w:jc w:val="center"/>
    </w:pPr>
    <w:rPr>
      <w:color w:val="000000"/>
      <w:kern w:val="0"/>
      <w:lang w:eastAsia="ru-RU"/>
    </w:rPr>
  </w:style>
  <w:style w:type="paragraph" w:customStyle="1" w:styleId="xl112">
    <w:name w:val="xl112"/>
    <w:basedOn w:val="a"/>
    <w:rsid w:val="003346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kern w:val="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3346D5"/>
    <w:pPr>
      <w:suppressAutoHyphens w:val="0"/>
      <w:spacing w:before="100" w:beforeAutospacing="1" w:after="100" w:afterAutospacing="1" w:line="240" w:lineRule="auto"/>
      <w:ind w:firstLine="0"/>
      <w:jc w:val="center"/>
    </w:pPr>
    <w:rPr>
      <w:b/>
      <w:bCs/>
      <w:color w:val="000000"/>
      <w:kern w:val="0"/>
      <w:lang w:eastAsia="ru-RU"/>
    </w:rPr>
  </w:style>
  <w:style w:type="paragraph" w:customStyle="1" w:styleId="xl94">
    <w:name w:val="xl94"/>
    <w:basedOn w:val="a"/>
    <w:rsid w:val="003346D5"/>
    <w:pPr>
      <w:suppressAutoHyphens w:val="0"/>
      <w:spacing w:before="100" w:beforeAutospacing="1" w:after="100" w:afterAutospacing="1" w:line="240" w:lineRule="auto"/>
      <w:ind w:firstLine="0"/>
      <w:jc w:val="center"/>
    </w:pPr>
    <w:rPr>
      <w:b/>
      <w:bCs/>
      <w:color w:val="000000"/>
      <w:kern w:val="0"/>
      <w:lang w:eastAsia="ru-RU"/>
    </w:rPr>
  </w:style>
  <w:style w:type="paragraph" w:customStyle="1" w:styleId="xl95">
    <w:name w:val="xl95"/>
    <w:basedOn w:val="a"/>
    <w:rsid w:val="003346D5"/>
    <w:pPr>
      <w:suppressAutoHyphens w:val="0"/>
      <w:spacing w:before="100" w:beforeAutospacing="1" w:after="100" w:afterAutospacing="1" w:line="240" w:lineRule="auto"/>
      <w:ind w:firstLine="0"/>
      <w:jc w:val="left"/>
    </w:pPr>
    <w:rPr>
      <w:color w:val="000000"/>
      <w:kern w:val="0"/>
      <w:lang w:eastAsia="ru-RU"/>
    </w:rPr>
  </w:style>
  <w:style w:type="paragraph" w:customStyle="1" w:styleId="xl96">
    <w:name w:val="xl96"/>
    <w:basedOn w:val="a"/>
    <w:rsid w:val="003346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kern w:val="0"/>
      <w:lang w:eastAsia="ru-RU"/>
    </w:rPr>
  </w:style>
  <w:style w:type="paragraph" w:customStyle="1" w:styleId="xl97">
    <w:name w:val="xl97"/>
    <w:basedOn w:val="a"/>
    <w:rsid w:val="003346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 w:line="240" w:lineRule="auto"/>
      <w:ind w:firstLine="0"/>
      <w:jc w:val="center"/>
      <w:textAlignment w:val="top"/>
    </w:pPr>
    <w:rPr>
      <w:color w:val="000000"/>
      <w:kern w:val="0"/>
      <w:lang w:eastAsia="ru-RU"/>
    </w:rPr>
  </w:style>
  <w:style w:type="paragraph" w:customStyle="1" w:styleId="xl98">
    <w:name w:val="xl98"/>
    <w:basedOn w:val="a"/>
    <w:rsid w:val="003346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FF"/>
      <w:suppressAutoHyphens w:val="0"/>
      <w:spacing w:before="100" w:beforeAutospacing="1" w:after="100" w:afterAutospacing="1" w:line="240" w:lineRule="auto"/>
      <w:ind w:firstLine="0"/>
      <w:jc w:val="right"/>
      <w:textAlignment w:val="top"/>
    </w:pPr>
    <w:rPr>
      <w:b/>
      <w:bCs/>
      <w:color w:val="000000"/>
      <w:kern w:val="0"/>
      <w:lang w:eastAsia="ru-RU"/>
    </w:rPr>
  </w:style>
  <w:style w:type="paragraph" w:customStyle="1" w:styleId="xl99">
    <w:name w:val="xl99"/>
    <w:basedOn w:val="a"/>
    <w:rsid w:val="003346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FF"/>
      <w:suppressAutoHyphens w:val="0"/>
      <w:spacing w:before="100" w:beforeAutospacing="1" w:after="100" w:afterAutospacing="1" w:line="240" w:lineRule="auto"/>
      <w:ind w:firstLine="0"/>
      <w:jc w:val="right"/>
      <w:textAlignment w:val="top"/>
    </w:pPr>
    <w:rPr>
      <w:b/>
      <w:bCs/>
      <w:color w:val="000000"/>
      <w:kern w:val="0"/>
      <w:lang w:eastAsia="ru-RU"/>
    </w:rPr>
  </w:style>
  <w:style w:type="paragraph" w:customStyle="1" w:styleId="xl100">
    <w:name w:val="xl100"/>
    <w:basedOn w:val="a"/>
    <w:rsid w:val="003346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uppressAutoHyphens w:val="0"/>
      <w:spacing w:before="100" w:beforeAutospacing="1" w:after="100" w:afterAutospacing="1" w:line="240" w:lineRule="auto"/>
      <w:ind w:firstLine="0"/>
      <w:jc w:val="right"/>
      <w:textAlignment w:val="top"/>
    </w:pPr>
    <w:rPr>
      <w:b/>
      <w:bCs/>
      <w:color w:val="000000"/>
      <w:kern w:val="0"/>
      <w:lang w:eastAsia="ru-RU"/>
    </w:rPr>
  </w:style>
  <w:style w:type="paragraph" w:customStyle="1" w:styleId="xl101">
    <w:name w:val="xl101"/>
    <w:basedOn w:val="a"/>
    <w:rsid w:val="003346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uppressAutoHyphens w:val="0"/>
      <w:spacing w:before="100" w:beforeAutospacing="1" w:after="100" w:afterAutospacing="1" w:line="240" w:lineRule="auto"/>
      <w:ind w:firstLine="0"/>
      <w:jc w:val="right"/>
      <w:textAlignment w:val="top"/>
    </w:pPr>
    <w:rPr>
      <w:b/>
      <w:bCs/>
      <w:color w:val="000000"/>
      <w:kern w:val="0"/>
      <w:lang w:eastAsia="ru-RU"/>
    </w:rPr>
  </w:style>
  <w:style w:type="paragraph" w:customStyle="1" w:styleId="xl102">
    <w:name w:val="xl102"/>
    <w:basedOn w:val="a"/>
    <w:rsid w:val="003346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 w:line="240" w:lineRule="auto"/>
      <w:ind w:firstLine="0"/>
      <w:jc w:val="left"/>
      <w:textAlignment w:val="top"/>
    </w:pPr>
    <w:rPr>
      <w:color w:val="000000"/>
      <w:kern w:val="0"/>
      <w:lang w:eastAsia="ru-RU"/>
    </w:rPr>
  </w:style>
  <w:style w:type="paragraph" w:customStyle="1" w:styleId="xl103">
    <w:name w:val="xl103"/>
    <w:basedOn w:val="a"/>
    <w:rsid w:val="003346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FF"/>
      <w:suppressAutoHyphens w:val="0"/>
      <w:spacing w:before="100" w:beforeAutospacing="1" w:after="100" w:afterAutospacing="1" w:line="240" w:lineRule="auto"/>
      <w:ind w:firstLine="0"/>
      <w:jc w:val="right"/>
      <w:textAlignment w:val="top"/>
    </w:pPr>
    <w:rPr>
      <w:color w:val="000000"/>
      <w:kern w:val="0"/>
      <w:lang w:eastAsia="ru-RU"/>
    </w:rPr>
  </w:style>
  <w:style w:type="paragraph" w:customStyle="1" w:styleId="xl104">
    <w:name w:val="xl104"/>
    <w:basedOn w:val="a"/>
    <w:rsid w:val="003346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="100" w:beforeAutospacing="1" w:after="100" w:afterAutospacing="1" w:line="240" w:lineRule="auto"/>
      <w:ind w:firstLine="0"/>
      <w:jc w:val="right"/>
      <w:textAlignment w:val="top"/>
    </w:pPr>
    <w:rPr>
      <w:b/>
      <w:bCs/>
      <w:color w:val="000000"/>
      <w:kern w:val="0"/>
      <w:lang w:eastAsia="ru-RU"/>
    </w:rPr>
  </w:style>
  <w:style w:type="paragraph" w:customStyle="1" w:styleId="xl105">
    <w:name w:val="xl105"/>
    <w:basedOn w:val="a"/>
    <w:rsid w:val="003346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="100" w:beforeAutospacing="1" w:after="100" w:afterAutospacing="1" w:line="240" w:lineRule="auto"/>
      <w:ind w:firstLine="0"/>
      <w:jc w:val="right"/>
      <w:textAlignment w:val="top"/>
    </w:pPr>
    <w:rPr>
      <w:color w:val="000000"/>
      <w:kern w:val="0"/>
      <w:lang w:eastAsia="ru-RU"/>
    </w:rPr>
  </w:style>
  <w:style w:type="paragraph" w:customStyle="1" w:styleId="xl106">
    <w:name w:val="xl106"/>
    <w:basedOn w:val="a"/>
    <w:rsid w:val="003346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  <w:kern w:val="0"/>
      <w:lang w:eastAsia="ru-RU"/>
    </w:rPr>
  </w:style>
  <w:style w:type="paragraph" w:customStyle="1" w:styleId="xl107">
    <w:name w:val="xl107"/>
    <w:basedOn w:val="a"/>
    <w:rsid w:val="003346D5"/>
    <w:pPr>
      <w:suppressAutoHyphens w:val="0"/>
      <w:spacing w:before="100" w:beforeAutospacing="1" w:after="100" w:afterAutospacing="1" w:line="240" w:lineRule="auto"/>
      <w:ind w:firstLine="0"/>
      <w:jc w:val="left"/>
    </w:pPr>
    <w:rPr>
      <w:color w:val="000000"/>
      <w:kern w:val="0"/>
      <w:lang w:eastAsia="ru-RU"/>
    </w:rPr>
  </w:style>
  <w:style w:type="paragraph" w:customStyle="1" w:styleId="xl108">
    <w:name w:val="xl108"/>
    <w:basedOn w:val="a"/>
    <w:rsid w:val="003346D5"/>
    <w:pPr>
      <w:suppressAutoHyphens w:val="0"/>
      <w:spacing w:before="100" w:beforeAutospacing="1" w:after="100" w:afterAutospacing="1" w:line="240" w:lineRule="auto"/>
      <w:ind w:firstLine="0"/>
      <w:jc w:val="left"/>
    </w:pPr>
    <w:rPr>
      <w:color w:val="000000"/>
      <w:kern w:val="0"/>
      <w:lang w:eastAsia="ru-RU"/>
    </w:rPr>
  </w:style>
  <w:style w:type="paragraph" w:customStyle="1" w:styleId="xl109">
    <w:name w:val="xl109"/>
    <w:basedOn w:val="a"/>
    <w:rsid w:val="003346D5"/>
    <w:pPr>
      <w:suppressAutoHyphens w:val="0"/>
      <w:spacing w:before="100" w:beforeAutospacing="1" w:after="100" w:afterAutospacing="1" w:line="240" w:lineRule="auto"/>
      <w:ind w:firstLine="0"/>
      <w:jc w:val="right"/>
    </w:pPr>
    <w:rPr>
      <w:color w:val="000000"/>
      <w:kern w:val="0"/>
      <w:lang w:eastAsia="ru-RU"/>
    </w:rPr>
  </w:style>
  <w:style w:type="paragraph" w:customStyle="1" w:styleId="xl110">
    <w:name w:val="xl110"/>
    <w:basedOn w:val="a"/>
    <w:rsid w:val="003346D5"/>
    <w:pPr>
      <w:suppressAutoHyphens w:val="0"/>
      <w:spacing w:before="100" w:beforeAutospacing="1" w:after="100" w:afterAutospacing="1" w:line="240" w:lineRule="auto"/>
      <w:ind w:firstLine="0"/>
      <w:jc w:val="center"/>
    </w:pPr>
    <w:rPr>
      <w:b/>
      <w:bCs/>
      <w:color w:val="000000"/>
      <w:kern w:val="0"/>
      <w:lang w:eastAsia="ru-RU"/>
    </w:rPr>
  </w:style>
  <w:style w:type="paragraph" w:customStyle="1" w:styleId="xl111">
    <w:name w:val="xl111"/>
    <w:basedOn w:val="a"/>
    <w:rsid w:val="003346D5"/>
    <w:pPr>
      <w:suppressAutoHyphens w:val="0"/>
      <w:spacing w:before="100" w:beforeAutospacing="1" w:after="100" w:afterAutospacing="1" w:line="240" w:lineRule="auto"/>
      <w:ind w:firstLine="0"/>
      <w:jc w:val="center"/>
    </w:pPr>
    <w:rPr>
      <w:color w:val="000000"/>
      <w:kern w:val="0"/>
      <w:lang w:eastAsia="ru-RU"/>
    </w:rPr>
  </w:style>
  <w:style w:type="paragraph" w:customStyle="1" w:styleId="xl112">
    <w:name w:val="xl112"/>
    <w:basedOn w:val="a"/>
    <w:rsid w:val="003346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kern w:val="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71F436-B34A-4235-AA92-64C358250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578</TotalTime>
  <Pages>68</Pages>
  <Words>10312</Words>
  <Characters>58779</Characters>
  <Application>Microsoft Office Word</Application>
  <DocSecurity>0</DocSecurity>
  <Lines>489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68954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209</cp:revision>
  <cp:lastPrinted>2023-03-31T12:17:00Z</cp:lastPrinted>
  <dcterms:created xsi:type="dcterms:W3CDTF">2023-01-09T05:07:00Z</dcterms:created>
  <dcterms:modified xsi:type="dcterms:W3CDTF">2026-05-15T10:59:00Z</dcterms:modified>
</cp:coreProperties>
</file>