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1" w:rsidRDefault="004D4DCA" w:rsidP="005A7C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5A7C6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Уведомление о проведении общественного обсуждения</w:t>
      </w:r>
      <w:r w:rsidR="005A7C61" w:rsidRPr="005A7C6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</w:p>
    <w:p w:rsidR="005A7C61" w:rsidRDefault="005A7C61" w:rsidP="005A7C61">
      <w:pPr>
        <w:spacing w:after="0" w:line="240" w:lineRule="auto"/>
        <w:jc w:val="center"/>
        <w:outlineLvl w:val="0"/>
        <w:rPr>
          <w:rStyle w:val="212pt0pt"/>
          <w:rFonts w:eastAsiaTheme="minorHAnsi"/>
          <w:b w:val="0"/>
          <w:sz w:val="28"/>
          <w:szCs w:val="28"/>
        </w:rPr>
      </w:pPr>
      <w:r w:rsidRPr="005A7C61">
        <w:rPr>
          <w:rStyle w:val="212pt0pt"/>
          <w:rFonts w:eastAsiaTheme="minorHAnsi"/>
          <w:b w:val="0"/>
          <w:sz w:val="28"/>
          <w:szCs w:val="28"/>
        </w:rPr>
        <w:t xml:space="preserve">проекта Стратегии социально-экономического развития </w:t>
      </w:r>
      <w:r w:rsidRPr="005A7C61">
        <w:rPr>
          <w:rFonts w:ascii="Times New Roman" w:eastAsia="Times New Roman" w:hAnsi="Times New Roman" w:cs="Times New Roman"/>
          <w:sz w:val="28"/>
          <w:szCs w:val="28"/>
        </w:rPr>
        <w:t>Мариинско-Посадского</w:t>
      </w:r>
      <w:r w:rsidRPr="005A7C61">
        <w:rPr>
          <w:rStyle w:val="212pt0pt"/>
          <w:rFonts w:eastAsiaTheme="minorHAnsi"/>
          <w:b w:val="0"/>
          <w:sz w:val="28"/>
          <w:szCs w:val="28"/>
        </w:rPr>
        <w:t xml:space="preserve"> муниципального округа Чувашской Республики до 2035 года</w:t>
      </w:r>
    </w:p>
    <w:p w:rsidR="002D32B1" w:rsidRPr="005A7C61" w:rsidRDefault="002D32B1" w:rsidP="00495B4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2D32B1" w:rsidRDefault="00DB049B" w:rsidP="002D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</w:t>
      </w:r>
      <w:r w:rsidR="004D4DCA" w:rsidRPr="002D32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Администрация Мариинско-Посадского муниципального округа</w:t>
      </w:r>
      <w:r w:rsidR="002D32B1" w:rsidRPr="002D32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D32B1" w:rsidRPr="002D32B1">
        <w:rPr>
          <w:rStyle w:val="212pt0pt"/>
          <w:rFonts w:eastAsiaTheme="minorHAnsi"/>
          <w:b w:val="0"/>
        </w:rPr>
        <w:t xml:space="preserve">Чувашской Республики </w:t>
      </w:r>
      <w:r w:rsidR="002D32B1" w:rsidRPr="002D32B1"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уведомляет о проведении общественного обсуждения проекта </w:t>
      </w:r>
      <w:r w:rsidR="002D32B1" w:rsidRPr="002D32B1">
        <w:rPr>
          <w:rStyle w:val="212pt0pt"/>
          <w:rFonts w:eastAsiaTheme="minorHAnsi"/>
          <w:b w:val="0"/>
        </w:rPr>
        <w:t xml:space="preserve">Стратегии социально-экономического развития </w:t>
      </w:r>
      <w:r w:rsidR="002D32B1" w:rsidRPr="002D32B1"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="002D32B1" w:rsidRPr="002D32B1">
        <w:rPr>
          <w:rStyle w:val="212pt0pt"/>
          <w:rFonts w:eastAsiaTheme="minorHAnsi"/>
          <w:b w:val="0"/>
        </w:rPr>
        <w:t xml:space="preserve"> муниципального округа Чувашской Республики до 2035 года</w:t>
      </w:r>
      <w:r w:rsidR="002D32B1">
        <w:rPr>
          <w:rStyle w:val="212pt0pt"/>
          <w:rFonts w:eastAsiaTheme="minorHAnsi"/>
          <w:b w:val="0"/>
        </w:rPr>
        <w:t xml:space="preserve"> </w:t>
      </w:r>
      <w:r w:rsidR="002D32B1" w:rsidRPr="002D32B1">
        <w:rPr>
          <w:rFonts w:ascii="Times New Roman" w:hAnsi="Times New Roman" w:cs="Times New Roman"/>
          <w:color w:val="000000"/>
          <w:sz w:val="24"/>
          <w:szCs w:val="24"/>
        </w:rPr>
        <w:t>(далее – прое</w:t>
      </w:r>
      <w:proofErr w:type="gramStart"/>
      <w:r w:rsidR="002D32B1" w:rsidRPr="002D32B1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="002D32B1" w:rsidRPr="002D32B1">
        <w:rPr>
          <w:rFonts w:ascii="Times New Roman" w:hAnsi="Times New Roman" w:cs="Times New Roman"/>
          <w:color w:val="000000"/>
          <w:sz w:val="24"/>
          <w:szCs w:val="24"/>
        </w:rPr>
        <w:t>атегии).</w:t>
      </w:r>
    </w:p>
    <w:p w:rsidR="005824FE" w:rsidRPr="00954861" w:rsidRDefault="005824FE" w:rsidP="002D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2B1" w:rsidRDefault="00DB049B" w:rsidP="002D32B1">
      <w:pPr>
        <w:spacing w:after="0" w:line="240" w:lineRule="auto"/>
        <w:jc w:val="both"/>
        <w:rPr>
          <w:rStyle w:val="212pt0pt"/>
          <w:rFonts w:eastAsiaTheme="minorHAnsi"/>
          <w:b w:val="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2D32B1" w:rsidRPr="00954861">
        <w:rPr>
          <w:rFonts w:ascii="Times New Roman" w:hAnsi="Times New Roman" w:cs="Times New Roman"/>
          <w:b/>
          <w:color w:val="000000"/>
          <w:sz w:val="24"/>
          <w:szCs w:val="24"/>
        </w:rPr>
        <w:t>Срок проведения общественного обсуждения</w:t>
      </w:r>
      <w:r w:rsidR="002D32B1" w:rsidRPr="009548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4861">
        <w:rPr>
          <w:rFonts w:ascii="Times New Roman" w:hAnsi="Times New Roman" w:cs="Times New Roman"/>
          <w:color w:val="000000"/>
          <w:sz w:val="24"/>
          <w:szCs w:val="24"/>
        </w:rPr>
        <w:t xml:space="preserve"> с 22 июня по </w:t>
      </w:r>
      <w:r w:rsidR="00495B4C">
        <w:rPr>
          <w:rStyle w:val="212pt0pt"/>
          <w:rFonts w:eastAsiaTheme="minorHAnsi"/>
          <w:b w:val="0"/>
        </w:rPr>
        <w:t>22 июля 2023 года.</w:t>
      </w:r>
    </w:p>
    <w:p w:rsidR="00495B4C" w:rsidRPr="00495B4C" w:rsidRDefault="00DB049B" w:rsidP="00495B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495B4C" w:rsidRPr="00495B4C">
        <w:rPr>
          <w:b/>
          <w:color w:val="000000"/>
        </w:rPr>
        <w:t>Информация о порядке направления замечаний и предложений по проекту</w:t>
      </w:r>
      <w:r w:rsidR="00495B4C" w:rsidRPr="00495B4C">
        <w:rPr>
          <w:color w:val="000000"/>
        </w:rPr>
        <w:t xml:space="preserve">: в период общественного обсуждения проекта </w:t>
      </w:r>
      <w:r w:rsidR="00495B4C">
        <w:rPr>
          <w:color w:val="000000"/>
        </w:rPr>
        <w:t>Стратегии</w:t>
      </w:r>
      <w:r w:rsidR="00495B4C" w:rsidRPr="00495B4C">
        <w:rPr>
          <w:color w:val="000000"/>
        </w:rPr>
        <w:t xml:space="preserve"> все заинтересованные лица могут направить свои замечания и предложения по данному проекту с </w:t>
      </w:r>
      <w:r w:rsidR="00495B4C">
        <w:rPr>
          <w:color w:val="000000"/>
        </w:rPr>
        <w:t>22 июня</w:t>
      </w:r>
      <w:r w:rsidR="00495B4C" w:rsidRPr="00495B4C">
        <w:rPr>
          <w:color w:val="000000"/>
        </w:rPr>
        <w:t xml:space="preserve"> </w:t>
      </w:r>
      <w:r w:rsidR="00495B4C">
        <w:rPr>
          <w:color w:val="000000"/>
        </w:rPr>
        <w:t xml:space="preserve">по </w:t>
      </w:r>
      <w:r w:rsidR="00495B4C">
        <w:rPr>
          <w:rStyle w:val="212pt0pt"/>
          <w:rFonts w:eastAsiaTheme="minorHAnsi"/>
          <w:b w:val="0"/>
        </w:rPr>
        <w:t>22 июля 2023 года</w:t>
      </w:r>
      <w:r w:rsidR="00495B4C" w:rsidRPr="00495B4C">
        <w:rPr>
          <w:color w:val="000000"/>
        </w:rPr>
        <w:t xml:space="preserve">: </w:t>
      </w:r>
    </w:p>
    <w:p w:rsidR="00495B4C" w:rsidRPr="00495B4C" w:rsidRDefault="00495B4C" w:rsidP="00495B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95B4C">
        <w:rPr>
          <w:color w:val="000000"/>
        </w:rPr>
        <w:t>по электронной почте в виде прикреплённого файла на адреса:</w:t>
      </w:r>
      <w:r w:rsidRPr="00495B4C">
        <w:rPr>
          <w:rStyle w:val="apple-converted-space"/>
          <w:color w:val="000000"/>
        </w:rPr>
        <w:t> </w:t>
      </w:r>
      <w:r w:rsidRPr="00495B4C">
        <w:t xml:space="preserve"> </w:t>
      </w:r>
      <w:hyperlink r:id="rId5" w:history="1">
        <w:r w:rsidRPr="001D28CD">
          <w:rPr>
            <w:rStyle w:val="a3"/>
            <w:color w:val="auto"/>
            <w:sz w:val="21"/>
            <w:szCs w:val="21"/>
            <w:u w:val="none"/>
            <w:shd w:val="clear" w:color="auto" w:fill="FFFFFF"/>
          </w:rPr>
          <w:t>marpos_economy2@cap.ru</w:t>
        </w:r>
      </w:hyperlink>
      <w:r w:rsidRPr="001D28CD">
        <w:t xml:space="preserve">, </w:t>
      </w:r>
      <w:hyperlink r:id="rId6" w:history="1">
        <w:r w:rsidRPr="001D28CD">
          <w:rPr>
            <w:rStyle w:val="a3"/>
            <w:color w:val="auto"/>
            <w:sz w:val="21"/>
            <w:szCs w:val="21"/>
            <w:u w:val="none"/>
            <w:shd w:val="clear" w:color="auto" w:fill="FFFFFF"/>
          </w:rPr>
          <w:t>marpos_economy1@cap.ru</w:t>
        </w:r>
      </w:hyperlink>
      <w:r w:rsidRPr="001D28CD">
        <w:t>;</w:t>
      </w:r>
    </w:p>
    <w:p w:rsidR="00495B4C" w:rsidRPr="00495B4C" w:rsidRDefault="00495B4C" w:rsidP="00495B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5B4C">
        <w:rPr>
          <w:color w:val="000000"/>
        </w:rPr>
        <w:t xml:space="preserve">по почте на адрес: </w:t>
      </w:r>
      <w:r w:rsidRPr="004D4DCA">
        <w:rPr>
          <w:rFonts w:ascii="Roboto" w:hAnsi="Roboto"/>
          <w:color w:val="262626"/>
        </w:rPr>
        <w:t xml:space="preserve">429570, </w:t>
      </w:r>
      <w:proofErr w:type="spellStart"/>
      <w:r w:rsidRPr="004D4DCA">
        <w:rPr>
          <w:rFonts w:ascii="Roboto" w:hAnsi="Roboto"/>
          <w:color w:val="262626"/>
        </w:rPr>
        <w:t>г</w:t>
      </w:r>
      <w:proofErr w:type="gramStart"/>
      <w:r w:rsidRPr="004D4DCA">
        <w:rPr>
          <w:rFonts w:ascii="Roboto" w:hAnsi="Roboto"/>
          <w:color w:val="262626"/>
        </w:rPr>
        <w:t>.М</w:t>
      </w:r>
      <w:proofErr w:type="gramEnd"/>
      <w:r w:rsidRPr="004D4DCA">
        <w:rPr>
          <w:rFonts w:ascii="Roboto" w:hAnsi="Roboto"/>
          <w:color w:val="262626"/>
        </w:rPr>
        <w:t>ариинский</w:t>
      </w:r>
      <w:proofErr w:type="spellEnd"/>
      <w:r w:rsidRPr="004D4DCA">
        <w:rPr>
          <w:rFonts w:ascii="Roboto" w:hAnsi="Roboto"/>
          <w:color w:val="262626"/>
        </w:rPr>
        <w:t xml:space="preserve"> Посад, ул.Николаева, д.47</w:t>
      </w:r>
      <w:r>
        <w:rPr>
          <w:rFonts w:asciiTheme="minorHAnsi" w:hAnsiTheme="minorHAnsi"/>
          <w:color w:val="262626"/>
        </w:rPr>
        <w:t>;</w:t>
      </w:r>
    </w:p>
    <w:p w:rsidR="00495B4C" w:rsidRDefault="00495B4C" w:rsidP="00495B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5B4C">
        <w:rPr>
          <w:rFonts w:ascii="Roboto" w:hAnsi="Roboto"/>
          <w:color w:val="262626"/>
        </w:rPr>
        <w:t>нарочным:</w:t>
      </w:r>
      <w:r w:rsidRPr="004D4DCA">
        <w:rPr>
          <w:rFonts w:ascii="Roboto" w:hAnsi="Roboto"/>
          <w:color w:val="262626"/>
        </w:rPr>
        <w:t xml:space="preserve"> 429570, </w:t>
      </w:r>
      <w:proofErr w:type="spellStart"/>
      <w:r w:rsidRPr="004D4DCA">
        <w:rPr>
          <w:rFonts w:ascii="Roboto" w:hAnsi="Roboto"/>
          <w:color w:val="262626"/>
        </w:rPr>
        <w:t>г</w:t>
      </w:r>
      <w:proofErr w:type="gramStart"/>
      <w:r w:rsidRPr="004D4DCA">
        <w:rPr>
          <w:rFonts w:ascii="Roboto" w:hAnsi="Roboto"/>
          <w:color w:val="262626"/>
        </w:rPr>
        <w:t>.М</w:t>
      </w:r>
      <w:proofErr w:type="gramEnd"/>
      <w:r w:rsidRPr="004D4DCA">
        <w:rPr>
          <w:rFonts w:ascii="Roboto" w:hAnsi="Roboto"/>
          <w:color w:val="262626"/>
        </w:rPr>
        <w:t>ариинский</w:t>
      </w:r>
      <w:proofErr w:type="spellEnd"/>
      <w:r w:rsidRPr="004D4DCA">
        <w:rPr>
          <w:rFonts w:ascii="Roboto" w:hAnsi="Roboto"/>
          <w:color w:val="262626"/>
        </w:rPr>
        <w:t xml:space="preserve"> Посад, ул.Николаева, д.47, </w:t>
      </w:r>
      <w:proofErr w:type="spellStart"/>
      <w:r w:rsidRPr="004D4DCA">
        <w:rPr>
          <w:rFonts w:ascii="Roboto" w:hAnsi="Roboto"/>
          <w:color w:val="262626"/>
        </w:rPr>
        <w:t>каб</w:t>
      </w:r>
      <w:proofErr w:type="spellEnd"/>
      <w:r w:rsidRPr="004D4DCA">
        <w:rPr>
          <w:rFonts w:ascii="Roboto" w:hAnsi="Roboto"/>
          <w:color w:val="262626"/>
        </w:rPr>
        <w:t>.</w:t>
      </w:r>
      <w:r>
        <w:rPr>
          <w:rFonts w:asciiTheme="minorHAnsi" w:hAnsiTheme="minorHAnsi"/>
          <w:color w:val="262626"/>
        </w:rPr>
        <w:t xml:space="preserve"> </w:t>
      </w:r>
      <w:r w:rsidRPr="00495B4C">
        <w:rPr>
          <w:color w:val="262626"/>
        </w:rPr>
        <w:t>108.</w:t>
      </w:r>
    </w:p>
    <w:p w:rsidR="00495B4C" w:rsidRDefault="00495B4C" w:rsidP="00495B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495B4C">
        <w:rPr>
          <w:color w:val="000000"/>
        </w:rPr>
        <w:t>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:rsidR="001D28CD" w:rsidRPr="001D28CD" w:rsidRDefault="00DB049B" w:rsidP="001D28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1D28CD">
        <w:rPr>
          <w:b/>
          <w:color w:val="000000"/>
        </w:rPr>
        <w:t>Контактные лица</w:t>
      </w:r>
      <w:r w:rsidR="001D28CD" w:rsidRPr="001D28CD">
        <w:rPr>
          <w:b/>
          <w:color w:val="000000"/>
        </w:rPr>
        <w:t xml:space="preserve"> по вопросам направления замечаний и предложений</w:t>
      </w:r>
      <w:r w:rsidR="001D28CD" w:rsidRPr="001D28CD">
        <w:rPr>
          <w:color w:val="000000"/>
        </w:rPr>
        <w:t xml:space="preserve">: </w:t>
      </w:r>
      <w:hyperlink r:id="rId7" w:tooltip="Шумова Ирина Михайловна" w:history="1">
        <w:proofErr w:type="spellStart"/>
        <w:r w:rsidR="001D28CD" w:rsidRPr="001D28CD">
          <w:rPr>
            <w:rStyle w:val="a3"/>
            <w:color w:val="auto"/>
            <w:u w:val="none"/>
            <w:shd w:val="clear" w:color="auto" w:fill="FFFFFF"/>
          </w:rPr>
          <w:t>Шумова</w:t>
        </w:r>
        <w:proofErr w:type="spellEnd"/>
        <w:r w:rsidR="001D28CD" w:rsidRPr="001D28CD">
          <w:rPr>
            <w:rStyle w:val="a3"/>
            <w:color w:val="auto"/>
            <w:u w:val="none"/>
            <w:shd w:val="clear" w:color="auto" w:fill="FFFFFF"/>
          </w:rPr>
          <w:t xml:space="preserve"> Ирина Михайловна</w:t>
        </w:r>
      </w:hyperlink>
      <w:r w:rsidR="001D28CD" w:rsidRPr="001D28CD">
        <w:t xml:space="preserve"> - и.о. начальника отдела экономики, промышленности и инвестиционной деятельности</w:t>
      </w:r>
      <w:r w:rsidR="001D28CD">
        <w:t xml:space="preserve">, </w:t>
      </w:r>
      <w:hyperlink r:id="rId8" w:tooltip="Венедиктова Галина Владимировна" w:history="1">
        <w:proofErr w:type="spellStart"/>
        <w:r w:rsidR="001D28CD" w:rsidRPr="001D28CD">
          <w:rPr>
            <w:rStyle w:val="a3"/>
            <w:color w:val="auto"/>
            <w:u w:val="none"/>
            <w:shd w:val="clear" w:color="auto" w:fill="FFFFFF"/>
          </w:rPr>
          <w:t>Венедиктова</w:t>
        </w:r>
        <w:proofErr w:type="spellEnd"/>
        <w:r w:rsidR="001D28CD" w:rsidRPr="001D28CD">
          <w:rPr>
            <w:rStyle w:val="a3"/>
            <w:color w:val="auto"/>
            <w:u w:val="none"/>
            <w:shd w:val="clear" w:color="auto" w:fill="FFFFFF"/>
          </w:rPr>
          <w:t xml:space="preserve"> Галина Владимировна</w:t>
        </w:r>
      </w:hyperlink>
      <w:r w:rsidR="001D28CD" w:rsidRPr="001D28CD">
        <w:t xml:space="preserve"> - ведущий специалис</w:t>
      </w:r>
      <w:proofErr w:type="gramStart"/>
      <w:r w:rsidR="001D28CD" w:rsidRPr="001D28CD">
        <w:t>т-</w:t>
      </w:r>
      <w:proofErr w:type="gramEnd"/>
      <w:r w:rsidR="001D28CD" w:rsidRPr="001D28CD">
        <w:t xml:space="preserve"> эксперт</w:t>
      </w:r>
      <w:r w:rsidR="001D28CD">
        <w:t xml:space="preserve"> </w:t>
      </w:r>
      <w:r w:rsidR="001D28CD" w:rsidRPr="001D28CD">
        <w:t>отдела экономики, промышленности и инвестиционной деятельности</w:t>
      </w:r>
      <w:r w:rsidR="001D28CD">
        <w:t xml:space="preserve">, </w:t>
      </w:r>
      <w:r w:rsidR="001D28CD" w:rsidRPr="001D28CD">
        <w:rPr>
          <w:color w:val="000000"/>
        </w:rPr>
        <w:t>телефон</w:t>
      </w:r>
      <w:r w:rsidR="001D28CD">
        <w:rPr>
          <w:color w:val="000000"/>
          <w:sz w:val="28"/>
          <w:szCs w:val="28"/>
        </w:rPr>
        <w:t xml:space="preserve"> </w:t>
      </w:r>
      <w:r w:rsidR="001D28CD" w:rsidRPr="001D28CD">
        <w:rPr>
          <w:color w:val="000000"/>
        </w:rPr>
        <w:t>(883542) 2-14-45 в рабочие дни (понедельник-пятница) с 8-00 до 17-00 часов (обед с 12-00 до 13-00 часов).</w:t>
      </w:r>
    </w:p>
    <w:p w:rsidR="001D28CD" w:rsidRPr="001D28CD" w:rsidRDefault="00DB049B" w:rsidP="001D28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1D28CD" w:rsidRPr="001D28CD">
        <w:rPr>
          <w:b/>
          <w:color w:val="000000"/>
        </w:rPr>
        <w:t>Порядок рассмотрения поступивших замечаний и предложений</w:t>
      </w:r>
      <w:r w:rsidR="001D28CD" w:rsidRPr="001D28CD">
        <w:rPr>
          <w:color w:val="000000"/>
        </w:rPr>
        <w:t>:</w:t>
      </w:r>
    </w:p>
    <w:p w:rsidR="001D28CD" w:rsidRPr="004E533F" w:rsidRDefault="001D28CD" w:rsidP="00DB04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proofErr w:type="gramStart"/>
      <w:r w:rsidRPr="001D28CD">
        <w:rPr>
          <w:color w:val="000000"/>
        </w:rPr>
        <w:t>Замечания и предложения, поступившие в ходе о</w:t>
      </w:r>
      <w:r w:rsidR="00DB049B">
        <w:rPr>
          <w:color w:val="000000"/>
        </w:rPr>
        <w:t xml:space="preserve">бщественного обсуждения проекта </w:t>
      </w:r>
      <w:r w:rsidRPr="001D28CD">
        <w:rPr>
          <w:color w:val="000000"/>
        </w:rPr>
        <w:t>Стратеги</w:t>
      </w:r>
      <w:r w:rsidR="00DB049B">
        <w:rPr>
          <w:color w:val="000000"/>
        </w:rPr>
        <w:t>и</w:t>
      </w:r>
      <w:r w:rsidRPr="001D28CD">
        <w:rPr>
          <w:color w:val="000000"/>
        </w:rPr>
        <w:t xml:space="preserve"> социально-экономического развития </w:t>
      </w:r>
      <w:r w:rsidR="00DB049B" w:rsidRPr="002D32B1">
        <w:t>Мариинско-Посадского</w:t>
      </w:r>
      <w:r w:rsidR="00DB049B" w:rsidRPr="002D32B1">
        <w:rPr>
          <w:rStyle w:val="212pt0pt"/>
          <w:b w:val="0"/>
        </w:rPr>
        <w:t xml:space="preserve"> муниципального округа Чувашской Республики до 2035 года</w:t>
      </w:r>
      <w:r w:rsidR="00DB049B" w:rsidRPr="001D28CD">
        <w:rPr>
          <w:color w:val="000000"/>
        </w:rPr>
        <w:t xml:space="preserve"> </w:t>
      </w:r>
      <w:r w:rsidRPr="001D28CD">
        <w:rPr>
          <w:color w:val="000000"/>
        </w:rPr>
        <w:t xml:space="preserve">будут рассмотрены </w:t>
      </w:r>
      <w:r w:rsidR="00DB049B">
        <w:t>отделом</w:t>
      </w:r>
      <w:r w:rsidR="00DB049B" w:rsidRPr="001D28CD">
        <w:t xml:space="preserve"> экономики, промышленности и инвестиционной деятельности</w:t>
      </w:r>
      <w:r w:rsidR="00DB049B" w:rsidRPr="001D28CD">
        <w:rPr>
          <w:color w:val="000000"/>
        </w:rPr>
        <w:t xml:space="preserve"> </w:t>
      </w:r>
      <w:r w:rsidRPr="001D28CD">
        <w:rPr>
          <w:color w:val="000000"/>
        </w:rPr>
        <w:t xml:space="preserve">в </w:t>
      </w:r>
      <w:r w:rsidRPr="004E533F">
        <w:rPr>
          <w:color w:val="000000"/>
        </w:rPr>
        <w:t>течение десяти рабочих дней со дня окончания сроков проведения общественного обсуждения.</w:t>
      </w:r>
      <w:r w:rsidRPr="004E533F">
        <w:rPr>
          <w:rStyle w:val="apple-converted-space"/>
          <w:color w:val="000000"/>
        </w:rPr>
        <w:t> </w:t>
      </w:r>
      <w:proofErr w:type="gramEnd"/>
    </w:p>
    <w:p w:rsidR="001D28CD" w:rsidRPr="004E533F" w:rsidRDefault="001D28CD" w:rsidP="00DB04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1D28CD">
        <w:rPr>
          <w:color w:val="000000"/>
        </w:rPr>
        <w:t xml:space="preserve"> </w:t>
      </w:r>
      <w:r w:rsidRPr="004E533F">
        <w:rPr>
          <w:color w:val="000000"/>
        </w:rPr>
        <w:t>Сводная информация о принятии (отклонении) поступивших замеча</w:t>
      </w:r>
      <w:r w:rsidR="004E533F" w:rsidRPr="004E533F">
        <w:rPr>
          <w:color w:val="000000"/>
        </w:rPr>
        <w:t>ний и предложений к проекту</w:t>
      </w:r>
      <w:r w:rsidRPr="004E533F">
        <w:rPr>
          <w:color w:val="000000"/>
        </w:rPr>
        <w:t xml:space="preserve"> Стратеги</w:t>
      </w:r>
      <w:r w:rsidR="004E533F" w:rsidRPr="004E533F">
        <w:rPr>
          <w:color w:val="000000"/>
        </w:rPr>
        <w:t>и</w:t>
      </w:r>
      <w:r w:rsidRPr="004E533F">
        <w:rPr>
          <w:color w:val="000000"/>
        </w:rPr>
        <w:t xml:space="preserve"> социально-экономического развития </w:t>
      </w:r>
      <w:r w:rsidR="004E533F" w:rsidRPr="004E533F">
        <w:t>Мариинско-Посадского</w:t>
      </w:r>
      <w:r w:rsidR="004E533F" w:rsidRPr="004E533F">
        <w:rPr>
          <w:rStyle w:val="212pt0pt"/>
          <w:b w:val="0"/>
        </w:rPr>
        <w:t xml:space="preserve"> муниципального округа Чувашской Республики до 2035 года</w:t>
      </w:r>
      <w:r w:rsidRPr="004E533F">
        <w:rPr>
          <w:color w:val="000000"/>
        </w:rPr>
        <w:t xml:space="preserve"> будет размещена на официальном сайте </w:t>
      </w:r>
      <w:r w:rsidR="004E533F" w:rsidRPr="004E533F">
        <w:t>Мариинско-Посадского</w:t>
      </w:r>
      <w:r w:rsidR="004E533F" w:rsidRPr="004E533F">
        <w:rPr>
          <w:rStyle w:val="212pt0pt"/>
          <w:b w:val="0"/>
        </w:rPr>
        <w:t xml:space="preserve"> муниципального округа</w:t>
      </w:r>
      <w:r w:rsidR="004E533F" w:rsidRPr="004E533F">
        <w:rPr>
          <w:color w:val="000000"/>
        </w:rPr>
        <w:t xml:space="preserve"> </w:t>
      </w:r>
      <w:r w:rsidRPr="004E533F">
        <w:rPr>
          <w:color w:val="000000"/>
        </w:rPr>
        <w:t>в информационно-телекоммуникационной сети «Интернет» в течение 20 рабочих дней после подведения итогов.</w:t>
      </w:r>
    </w:p>
    <w:p w:rsidR="001D28CD" w:rsidRPr="001D28CD" w:rsidRDefault="004E533F" w:rsidP="004E533F">
      <w:pPr>
        <w:pStyle w:val="a4"/>
        <w:shd w:val="clear" w:color="auto" w:fill="FFFFFF"/>
        <w:tabs>
          <w:tab w:val="left" w:pos="3255"/>
        </w:tabs>
        <w:spacing w:before="0" w:beforeAutospacing="0" w:after="0" w:afterAutospacing="0"/>
        <w:ind w:left="840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ab/>
      </w:r>
    </w:p>
    <w:p w:rsidR="001D28CD" w:rsidRPr="001D28CD" w:rsidRDefault="00DB049B" w:rsidP="001D28CD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>
        <w:rPr>
          <w:rStyle w:val="a5"/>
          <w:color w:val="000000"/>
        </w:rPr>
        <w:t xml:space="preserve">       </w:t>
      </w:r>
      <w:r w:rsidR="001D28CD" w:rsidRPr="001D28CD">
        <w:rPr>
          <w:rStyle w:val="a5"/>
          <w:color w:val="000000"/>
        </w:rPr>
        <w:t>Требования к оформлению предложений и замечаний:</w:t>
      </w:r>
    </w:p>
    <w:p w:rsidR="001D28CD" w:rsidRPr="001D28CD" w:rsidRDefault="00DB049B" w:rsidP="00DB049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</w:t>
      </w:r>
      <w:r w:rsidR="001D28CD" w:rsidRPr="001D28CD">
        <w:rPr>
          <w:rStyle w:val="a5"/>
          <w:b w:val="0"/>
          <w:color w:val="000000"/>
        </w:rPr>
        <w:t>для юридических лиц – оформляются на официальном бланке юридического лица, заверенные подписью руководителями или иного уполномоченного лица;</w:t>
      </w:r>
    </w:p>
    <w:p w:rsidR="001D28CD" w:rsidRPr="001D28CD" w:rsidRDefault="00DB049B" w:rsidP="00DB049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</w:t>
      </w:r>
      <w:r w:rsidR="001D28CD" w:rsidRPr="001D28CD">
        <w:rPr>
          <w:rStyle w:val="a5"/>
          <w:b w:val="0"/>
          <w:color w:val="000000"/>
        </w:rPr>
        <w:t xml:space="preserve">для физических лиц – указывается фамилия, имя, отчество, место жительства, адрес электронной почты, телефон. </w:t>
      </w:r>
    </w:p>
    <w:p w:rsidR="00DB049B" w:rsidRPr="001D28CD" w:rsidRDefault="00DB049B" w:rsidP="001D28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 xml:space="preserve">       </w:t>
      </w:r>
      <w:r w:rsidR="001D28CD" w:rsidRPr="001D28CD">
        <w:rPr>
          <w:rStyle w:val="a5"/>
          <w:color w:val="000000"/>
        </w:rPr>
        <w:t>Примечание:</w:t>
      </w:r>
      <w:r w:rsidR="001D28CD" w:rsidRPr="001D28CD">
        <w:rPr>
          <w:color w:val="000000"/>
        </w:rPr>
        <w:br/>
      </w:r>
      <w:r w:rsidR="001D28CD">
        <w:rPr>
          <w:color w:val="000000"/>
        </w:rPr>
        <w:t xml:space="preserve">       </w:t>
      </w:r>
      <w:r>
        <w:rPr>
          <w:color w:val="000000"/>
        </w:rPr>
        <w:t xml:space="preserve">Результаты </w:t>
      </w:r>
      <w:r w:rsidRPr="001D28CD">
        <w:rPr>
          <w:color w:val="000000"/>
        </w:rPr>
        <w:t>общественного обсуждения носят рекомендательный характер.</w:t>
      </w:r>
    </w:p>
    <w:p w:rsidR="001D28CD" w:rsidRPr="001D28CD" w:rsidRDefault="001D28CD" w:rsidP="001D28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1D28CD" w:rsidRPr="001D28CD" w:rsidRDefault="001D28CD" w:rsidP="001D28CD"/>
    <w:p w:rsidR="00645411" w:rsidRDefault="00645411"/>
    <w:sectPr w:rsidR="00645411" w:rsidSect="004E53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13E0"/>
    <w:multiLevelType w:val="multilevel"/>
    <w:tmpl w:val="4652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D4558"/>
    <w:multiLevelType w:val="hybridMultilevel"/>
    <w:tmpl w:val="D834FDB2"/>
    <w:lvl w:ilvl="0" w:tplc="C5A4C52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3C48"/>
    <w:multiLevelType w:val="hybridMultilevel"/>
    <w:tmpl w:val="BC12AC6C"/>
    <w:lvl w:ilvl="0" w:tplc="99667B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CA"/>
    <w:rsid w:val="001D28CD"/>
    <w:rsid w:val="002D32B1"/>
    <w:rsid w:val="00495B4C"/>
    <w:rsid w:val="004D4DCA"/>
    <w:rsid w:val="004E533F"/>
    <w:rsid w:val="005824FE"/>
    <w:rsid w:val="005A7C61"/>
    <w:rsid w:val="00621E26"/>
    <w:rsid w:val="00645411"/>
    <w:rsid w:val="00954861"/>
    <w:rsid w:val="00A44E80"/>
    <w:rsid w:val="00D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11"/>
  </w:style>
  <w:style w:type="paragraph" w:styleId="1">
    <w:name w:val="heading 1"/>
    <w:basedOn w:val="a"/>
    <w:link w:val="10"/>
    <w:uiPriority w:val="9"/>
    <w:qFormat/>
    <w:rsid w:val="004D4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D4DCA"/>
    <w:rPr>
      <w:color w:val="0000FF"/>
      <w:u w:val="single"/>
    </w:rPr>
  </w:style>
  <w:style w:type="character" w:customStyle="1" w:styleId="last-bread">
    <w:name w:val="last-bread"/>
    <w:basedOn w:val="a0"/>
    <w:rsid w:val="004D4DCA"/>
  </w:style>
  <w:style w:type="paragraph" w:styleId="a4">
    <w:name w:val="Normal (Web)"/>
    <w:basedOn w:val="a"/>
    <w:uiPriority w:val="99"/>
    <w:unhideWhenUsed/>
    <w:rsid w:val="004D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D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2pt0pt">
    <w:name w:val="Основной текст (2) + 12 pt;Не полужирный;Интервал 0 pt"/>
    <w:basedOn w:val="a0"/>
    <w:rsid w:val="005A7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2D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pos.cap.ru/about/structure/718dbf4d-2804-4fd2-a36e-2f6d948ce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pos.cap.ru/about/structure/6737a6cf-92b1-452c-a392-4f7d9d671b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pos_economy1@cap.ru" TargetMode="External"/><Relationship Id="rId5" Type="http://schemas.openxmlformats.org/officeDocument/2006/relationships/hyperlink" Target="mailto:marpos_economy2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4</cp:revision>
  <dcterms:created xsi:type="dcterms:W3CDTF">2023-06-21T10:51:00Z</dcterms:created>
  <dcterms:modified xsi:type="dcterms:W3CDTF">2023-06-21T12:22:00Z</dcterms:modified>
</cp:coreProperties>
</file>