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C45EEA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C45EEA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C45EEA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C45EEA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C45EEA">
        <w:rPr>
          <w:rFonts w:ascii="PT Astra Serif" w:hAnsi="PT Astra Serif"/>
          <w:b/>
          <w:sz w:val="24"/>
          <w:szCs w:val="24"/>
        </w:rPr>
        <w:t>я</w:t>
      </w:r>
      <w:r w:rsidRPr="00C45EEA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C45EEA">
        <w:rPr>
          <w:rFonts w:ascii="PT Astra Serif" w:hAnsi="PT Astra Serif"/>
          <w:sz w:val="24"/>
          <w:szCs w:val="24"/>
        </w:rPr>
        <w:t>муниципального округа</w:t>
      </w:r>
      <w:r w:rsidRPr="00C45EEA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C45EEA">
        <w:rPr>
          <w:rFonts w:ascii="PT Astra Serif" w:hAnsi="PT Astra Serif"/>
          <w:sz w:val="24"/>
          <w:szCs w:val="24"/>
        </w:rPr>
        <w:t xml:space="preserve"> электронного</w:t>
      </w:r>
      <w:r w:rsidRPr="00C45EEA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  <w:r w:rsidR="00C45EEA">
        <w:rPr>
          <w:rFonts w:ascii="PT Astra Serif" w:hAnsi="PT Astra Serif"/>
          <w:sz w:val="24"/>
          <w:szCs w:val="24"/>
        </w:rPr>
        <w:t>.</w:t>
      </w: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C45EEA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C45EEA">
        <w:rPr>
          <w:rFonts w:ascii="PT Astra Serif" w:hAnsi="PT Astra Serif"/>
          <w:sz w:val="24"/>
          <w:szCs w:val="24"/>
        </w:rPr>
        <w:t>муниципального округа</w:t>
      </w:r>
      <w:r w:rsidRPr="00C45EEA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Юридический адрес: Чувашская Республика, </w:t>
      </w:r>
      <w:proofErr w:type="spellStart"/>
      <w:r w:rsidR="00540598"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540598" w:rsidRPr="00C45EEA">
        <w:rPr>
          <w:rFonts w:ascii="PT Astra Serif" w:hAnsi="PT Astra Serif"/>
          <w:sz w:val="24"/>
          <w:szCs w:val="24"/>
        </w:rPr>
        <w:t xml:space="preserve"> район, </w:t>
      </w:r>
      <w:proofErr w:type="spellStart"/>
      <w:r w:rsidR="00540598" w:rsidRPr="00C45EEA">
        <w:rPr>
          <w:rFonts w:ascii="PT Astra Serif" w:hAnsi="PT Astra Serif"/>
          <w:sz w:val="24"/>
          <w:szCs w:val="24"/>
        </w:rPr>
        <w:t>пгт</w:t>
      </w:r>
      <w:proofErr w:type="spellEnd"/>
      <w:r w:rsidR="00540598" w:rsidRPr="00C45EEA">
        <w:rPr>
          <w:rFonts w:ascii="PT Astra Serif" w:hAnsi="PT Astra Serif"/>
          <w:sz w:val="24"/>
          <w:szCs w:val="24"/>
        </w:rPr>
        <w:t>. Вурнары,</w:t>
      </w:r>
      <w:r w:rsidR="000B7078" w:rsidRPr="00C45EEA">
        <w:rPr>
          <w:rFonts w:ascii="PT Astra Serif" w:hAnsi="PT Astra Serif"/>
          <w:sz w:val="24"/>
          <w:szCs w:val="24"/>
        </w:rPr>
        <w:t xml:space="preserve"> </w:t>
      </w:r>
      <w:r w:rsidR="00940A24" w:rsidRPr="00C45EEA">
        <w:rPr>
          <w:rFonts w:ascii="PT Astra Serif" w:hAnsi="PT Astra Serif"/>
          <w:sz w:val="24"/>
          <w:szCs w:val="24"/>
        </w:rPr>
        <w:t xml:space="preserve">                    </w:t>
      </w:r>
      <w:r w:rsidRPr="00C45EEA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C45EEA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C45EEA">
        <w:rPr>
          <w:rFonts w:ascii="PT Astra Serif" w:hAnsi="PT Astra Serif"/>
          <w:sz w:val="24"/>
          <w:szCs w:val="24"/>
        </w:rPr>
        <w:t>, д.20.</w:t>
      </w:r>
    </w:p>
    <w:p w:rsidR="00EA2987" w:rsidRPr="00C45EEA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45EEA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5" w:history="1">
        <w:r w:rsidRPr="00C45EE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C45EEA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C45EE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C45EEA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6" w:history="1">
        <w:r w:rsidRPr="00C45EEA">
          <w:rPr>
            <w:rStyle w:val="a3"/>
            <w:rFonts w:ascii="PT Astra Serif" w:hAnsi="PT Astra Serif"/>
            <w:sz w:val="24"/>
            <w:szCs w:val="24"/>
          </w:rPr>
          <w:t>http://www.</w:t>
        </w:r>
        <w:proofErr w:type="spellStart"/>
        <w:r w:rsidRPr="00C45EEA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proofErr w:type="spellEnd"/>
        <w:r w:rsidRPr="00C45EEA">
          <w:rPr>
            <w:rStyle w:val="a3"/>
            <w:rFonts w:ascii="PT Astra Serif" w:hAnsi="PT Astra Serif"/>
            <w:sz w:val="24"/>
            <w:szCs w:val="24"/>
          </w:rPr>
          <w:t>.</w:t>
        </w:r>
        <w:proofErr w:type="spellStart"/>
        <w:r w:rsidRPr="00C45EEA">
          <w:rPr>
            <w:rStyle w:val="a3"/>
            <w:rFonts w:ascii="PT Astra Serif" w:hAnsi="PT Astra Serif"/>
            <w:sz w:val="24"/>
            <w:szCs w:val="24"/>
          </w:rPr>
          <w:t>ru</w:t>
        </w:r>
        <w:proofErr w:type="spellEnd"/>
      </w:hyperlink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C45EEA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C45EEA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575A5B" w:rsidRPr="00C45EE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45EEA" w:rsidRPr="00C45EEA">
        <w:rPr>
          <w:rFonts w:ascii="PT Astra Serif" w:hAnsi="PT Astra Serif"/>
          <w:color w:val="000000" w:themeColor="text1"/>
          <w:sz w:val="24"/>
          <w:szCs w:val="24"/>
        </w:rPr>
        <w:t>19.07</w:t>
      </w:r>
      <w:r w:rsidR="00A47B44" w:rsidRPr="00C45EE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5B2042" w:rsidRPr="00C45EEA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9455CB" w:rsidRPr="00C45EE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C45EEA">
        <w:rPr>
          <w:rFonts w:ascii="PT Astra Serif" w:hAnsi="PT Astra Serif"/>
          <w:color w:val="000000" w:themeColor="text1"/>
          <w:sz w:val="24"/>
          <w:szCs w:val="24"/>
        </w:rPr>
        <w:t xml:space="preserve">г. </w:t>
      </w:r>
      <w:r w:rsidR="002374F7" w:rsidRPr="00C45EEA">
        <w:rPr>
          <w:rFonts w:ascii="PT Astra Serif" w:hAnsi="PT Astra Serif"/>
          <w:color w:val="000000" w:themeColor="text1"/>
          <w:sz w:val="24"/>
          <w:szCs w:val="24"/>
        </w:rPr>
        <w:t>№</w:t>
      </w:r>
      <w:r w:rsidR="00337544" w:rsidRPr="00C45EE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45EEA" w:rsidRPr="00C45EEA">
        <w:rPr>
          <w:rFonts w:ascii="PT Astra Serif" w:hAnsi="PT Astra Serif"/>
          <w:color w:val="000000" w:themeColor="text1"/>
          <w:sz w:val="24"/>
          <w:szCs w:val="24"/>
        </w:rPr>
        <w:t>778</w:t>
      </w:r>
      <w:r w:rsidR="00337544" w:rsidRPr="00C45EEA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C45EEA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Предметом аукциона</w:t>
      </w:r>
      <w:r w:rsidRPr="00C45EEA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C45EEA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C45EEA">
        <w:rPr>
          <w:rFonts w:ascii="PT Astra Serif" w:hAnsi="PT Astra Serif"/>
          <w:sz w:val="24"/>
          <w:szCs w:val="24"/>
        </w:rPr>
        <w:t xml:space="preserve">: </w:t>
      </w:r>
    </w:p>
    <w:p w:rsidR="00897185" w:rsidRPr="00C45EEA" w:rsidRDefault="00897185" w:rsidP="00897185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Лот 1: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21:09:060104:622,  площадью 6407 кв.м., расположенный 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Pr="00C45EEA">
        <w:rPr>
          <w:rFonts w:ascii="PT Astra Serif" w:hAnsi="PT Astra Serif"/>
          <w:sz w:val="24"/>
          <w:szCs w:val="24"/>
        </w:rPr>
        <w:t xml:space="preserve">по адресу: Чувашская Республика - Чувашия, муниципальный округ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, южнее д. </w:t>
      </w:r>
      <w:proofErr w:type="spellStart"/>
      <w:r w:rsidRPr="00C45EEA">
        <w:rPr>
          <w:rFonts w:ascii="PT Astra Serif" w:hAnsi="PT Astra Serif"/>
          <w:sz w:val="24"/>
          <w:szCs w:val="24"/>
        </w:rPr>
        <w:t>Кюмель-Ямаши</w:t>
      </w:r>
      <w:proofErr w:type="spellEnd"/>
      <w:r w:rsidRPr="00C45EEA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445 (четыреста сорок пять) рублей 93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End"/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- 13 (тринадцать)  рублей 38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445 (четыреста сорок пять) рублей 93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Лот 2: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21:09:180105:424,  площадью 2880 кв.м., расположенный 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Pr="00C45EEA">
        <w:rPr>
          <w:rFonts w:ascii="PT Astra Serif" w:hAnsi="PT Astra Serif"/>
          <w:sz w:val="24"/>
          <w:szCs w:val="24"/>
        </w:rPr>
        <w:t xml:space="preserve">по адресу: Чувашская Республика - Чувашия муниципальный округ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. Вид </w:t>
      </w:r>
      <w:proofErr w:type="gramStart"/>
      <w:r w:rsidRPr="00C45EEA">
        <w:rPr>
          <w:rFonts w:ascii="PT Astra Serif" w:hAnsi="PT Astra Serif"/>
          <w:sz w:val="24"/>
          <w:szCs w:val="24"/>
        </w:rPr>
        <w:t>разрешенного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использование: «Сельскохозяйственное использование».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21.06.2024; реквизиты документа-основания: правила охраны линий и сооружений связи Российской Федерации от 09.06.1995 № 578 выдан: Правительство РФ; сопроводительное письмо от 30.09.2013 № 301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М.И.Белкина; доверенность от 08.11.2012 № 4Д-919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: Нотариус Т.В.Веселова (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г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.Н.Новгород); постановление администрации Вурнарского района ЧР о внесении изменений в границу охранной зоны от 13.06.2013 № 405 выдан: Администрация Вурнарского района ЧР; карта-план от 09.10.2013 № 21/401/13-8537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: ООО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ВолгоВятСтройЗаказчик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" г.Н.Новгород;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xml-файл от 09.10.2013 № 21/401/13-8537 выдан: ООО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ВолгоВятСтройЗаказчик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" г.Н.Новгород. Содержание ограничения (обременения): 1.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осуществлять всякого рода строительные, монтажные и взрывные работы, планировку 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шурфованием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устраивать проезды и стоянки автотранспорта, тракторов и механизмов, строить каналы (арыки), устраивать заграждения и другие препятствия;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устраивать причалы для стоянки судов, барж и плавучих кранов, производить </w:t>
      </w:r>
      <w:proofErr w:type="spellStart"/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погрузочно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разгрузочные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илинии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радиофикации; ж) производить защиту подземных коммуникаций от коррозии без учета проходящих подземных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кабельныхлиний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связи. 2.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Юридическим и физическим лицам запрещается всякого рода действия, которые могут нарушить нормальную работу линий связи: а) производить снос и реконструкцию зданий и мостов, осуществлять переустройство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коллекторов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,т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оннелей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 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) самовольно подключаться к абонентской телефонной линии и линии радиофикации в целях пользования услугами связи; В пределах охранной зоны разрешается: а) Вспашка на глубину не более 0,3 метра; б) посадка растений, сельскохозяйственной продукции, мелких кустарников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21:09-6.27; Вид объекта реестра границ: Зона с особыми условиями использования территории; Вид зоны по документу: Охранная зона волоконно-оптической линии связи (ВОЛС)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Ядрин-Шумерля-Канаш-Шутнербоси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" на территории Вурнарского района Республики Чувашия; Тип зоны: Охранная зона линий и сооружений связи и линий и сооружений радиофикации; Номер:21:09.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21.06.2024; реквизиты документа-основания: доверенность от 27.06.2012 № 3Д-1130 выдан: Нотариус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27.11.2012 № 051742 выдан: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Республике;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05.10.2012 № б/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-Ф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едеральное БТИ" по Чувашской Республике. 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Содержание ограничения (обременения): Постановление Правительства РФ от 24.02.2009г. №160 "О порядке установления охранных зон объектов 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электросетевого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хозяйства и особых условий использования 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lastRenderedPageBreak/>
        <w:t xml:space="preserve">земельных участков, расположенных в границах таких зон". Ширина охранной зоны по обе стороны линии электропередачи от крайних проводов - 10 м.; Реестровый номер границы: 21:09-6.23;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– воздушная линия электропередачи высокого напряжения ВЛ-10 кВ №106 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Калинино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от РП 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Северный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10 кВ Вурнарского района Чувашской Республики; Тип зоны: Охранная зона инженерных коммуникаций.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204 (двести четыре) рубля 77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- 6 (шесть)  рублей 14 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204 (двести четыре) рубля 77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highlight w:val="yellow"/>
          <w:lang w:eastAsia="en-US"/>
        </w:rPr>
      </w:pPr>
      <w:r w:rsidRPr="00C45EEA">
        <w:rPr>
          <w:rFonts w:ascii="PT Astra Serif" w:hAnsi="PT Astra Serif"/>
          <w:b/>
          <w:sz w:val="24"/>
          <w:szCs w:val="24"/>
        </w:rPr>
        <w:t>Лот 3: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21:09:020101:831,  площадью 3000 кв.м., расположенный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, деревня </w:t>
      </w:r>
      <w:proofErr w:type="gramStart"/>
      <w:r w:rsidRPr="00C45EEA">
        <w:rPr>
          <w:rFonts w:ascii="PT Astra Serif" w:hAnsi="PT Astra Serif"/>
          <w:sz w:val="24"/>
          <w:szCs w:val="24"/>
        </w:rPr>
        <w:t>Большие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45EEA">
        <w:rPr>
          <w:rFonts w:ascii="PT Astra Serif" w:hAnsi="PT Astra Serif"/>
          <w:sz w:val="24"/>
          <w:szCs w:val="24"/>
        </w:rPr>
        <w:t>Яуши</w:t>
      </w:r>
      <w:proofErr w:type="spellEnd"/>
      <w:r w:rsidRPr="00C45EEA">
        <w:rPr>
          <w:rFonts w:ascii="PT Astra Serif" w:hAnsi="PT Astra Serif"/>
          <w:sz w:val="24"/>
          <w:szCs w:val="24"/>
        </w:rPr>
        <w:t>. Вид разрешенного использования: «Для ведения личного подсобного хозяйства»</w:t>
      </w:r>
      <w:proofErr w:type="gramStart"/>
      <w:r w:rsidRPr="00C45EEA">
        <w:rPr>
          <w:rFonts w:ascii="PT Astra Serif" w:hAnsi="PT Astra Serif"/>
          <w:sz w:val="24"/>
          <w:szCs w:val="24"/>
        </w:rPr>
        <w:t>.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C45EEA">
        <w:rPr>
          <w:rFonts w:ascii="PT Astra Serif" w:hAnsi="PT Astra Serif"/>
          <w:sz w:val="24"/>
          <w:szCs w:val="24"/>
        </w:rPr>
        <w:t>б</w:t>
      </w:r>
      <w:proofErr w:type="gramEnd"/>
      <w:r w:rsidRPr="00C45EEA">
        <w:rPr>
          <w:rFonts w:ascii="PT Astra Serif" w:hAnsi="PT Astra Serif"/>
          <w:sz w:val="24"/>
          <w:szCs w:val="24"/>
        </w:rPr>
        <w:t>ез права возведения объектов капитального строительства).</w:t>
      </w:r>
      <w:r w:rsidRPr="00C45EEA">
        <w:rPr>
          <w:rFonts w:ascii="PT Astra Serif" w:eastAsiaTheme="minorHAnsi" w:hAnsi="PT Astra Serif" w:cs="TimesNewRomanPSMT"/>
          <w:sz w:val="24"/>
          <w:szCs w:val="24"/>
          <w:highlight w:val="yellow"/>
          <w:lang w:eastAsia="en-US"/>
        </w:rPr>
        <w:t xml:space="preserve"> 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07.05.2024; реквизиты документа-основания: доверенность от 28.01.2013 № 1Д-166 выдан: Нотариус нотариального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12.02.2013 № 05/069 выдан: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карта (план) от 12.02.2013 № 21/401/13-1010 выдан: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Республики. 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Содержание ограничения (обременения): Постановление Правительства РФ от 24.02.2009г. №160 "О порядке установления охранных зон объектов 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электросетевого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 зон"</w:t>
      </w:r>
      <w:proofErr w:type="gram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.Ш</w:t>
      </w:r>
      <w:proofErr w:type="gram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ирина охранной зоны по обе стороны линии электропередачи от крайних проводов -10 м; Реестровый номер границы: 21:09-6.19; Вид объекта реестра границ: Зона с особыми условиями использования территории; Вид зоны по документу: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охранная зона объекта 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электросетевого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№10 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Калинино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от ПС </w:t>
      </w:r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≪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Кумаши</w:t>
      </w:r>
      <w:proofErr w:type="spellEnd"/>
      <w:r w:rsidRPr="00C45EEA">
        <w:rPr>
          <w:rFonts w:ascii="TimesNewRomanPSMT" w:eastAsiaTheme="minorHAnsi" w:hAnsi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35/10 к</w:t>
      </w:r>
      <w:proofErr w:type="gram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В(</w:t>
      </w:r>
      <w:proofErr w:type="spellStart"/>
      <w:proofErr w:type="gram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Вурнарский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район); Тип зоны: Охранная зона инженерных коммуникаций.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          - 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208 (двести восемь) рублей 80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- 6 (шесть)  рублей 26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208 (двести восемь) рублей 80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Лот 4: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21:09:000000:2948,  площадью    5015 кв.м., расположенный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 р-н, с/пос. </w:t>
      </w:r>
      <w:proofErr w:type="spellStart"/>
      <w:r w:rsidRPr="00C45EEA">
        <w:rPr>
          <w:rFonts w:ascii="PT Astra Serif" w:hAnsi="PT Astra Serif"/>
          <w:sz w:val="24"/>
          <w:szCs w:val="24"/>
        </w:rPr>
        <w:t>Ойкас-Кибекское</w:t>
      </w:r>
      <w:proofErr w:type="gramStart"/>
      <w:r w:rsidRPr="00C45EEA">
        <w:rPr>
          <w:rFonts w:ascii="PT Astra Serif" w:hAnsi="PT Astra Serif"/>
          <w:sz w:val="24"/>
          <w:szCs w:val="24"/>
        </w:rPr>
        <w:t>.В</w:t>
      </w:r>
      <w:proofErr w:type="gramEnd"/>
      <w:r w:rsidRPr="00C45EEA">
        <w:rPr>
          <w:rFonts w:ascii="PT Astra Serif" w:hAnsi="PT Astra Serif"/>
          <w:sz w:val="24"/>
          <w:szCs w:val="24"/>
        </w:rPr>
        <w:t>ид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 разрешенного использования: «</w:t>
      </w:r>
      <w:r w:rsidRPr="00C45EEA">
        <w:rPr>
          <w:rFonts w:ascii="PT Astra Serif" w:hAnsi="PT Astra Serif"/>
          <w:color w:val="000000" w:themeColor="text1"/>
          <w:sz w:val="24"/>
          <w:szCs w:val="24"/>
        </w:rPr>
        <w:t>Сельскохозяйственное использование».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          -  срок заключения договора аренды – </w:t>
      </w:r>
      <w:r w:rsidRPr="00C45EEA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</w:t>
      </w:r>
      <w:r w:rsidRPr="00C45EEA">
        <w:rPr>
          <w:rFonts w:ascii="PT Astra Serif" w:hAnsi="PT Astra Serif"/>
          <w:color w:val="000000" w:themeColor="text1"/>
          <w:sz w:val="24"/>
          <w:szCs w:val="24"/>
        </w:rPr>
        <w:t xml:space="preserve"> 349 </w:t>
      </w:r>
      <w:r w:rsidRPr="00C45EEA">
        <w:rPr>
          <w:rFonts w:ascii="PT Astra Serif" w:hAnsi="PT Astra Serif"/>
          <w:sz w:val="24"/>
          <w:szCs w:val="24"/>
        </w:rPr>
        <w:t>(триста сорок девять) рублей 04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-10 (десять)  рублей 47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</w:t>
      </w:r>
      <w:r w:rsidRPr="00C45EEA">
        <w:rPr>
          <w:rFonts w:ascii="PT Astra Serif" w:hAnsi="PT Astra Serif"/>
          <w:sz w:val="24"/>
          <w:szCs w:val="24"/>
        </w:rPr>
        <w:lastRenderedPageBreak/>
        <w:t xml:space="preserve">участок -  </w:t>
      </w:r>
      <w:r w:rsidRPr="00C45EEA">
        <w:rPr>
          <w:rFonts w:ascii="PT Astra Serif" w:hAnsi="PT Astra Serif"/>
          <w:color w:val="000000" w:themeColor="text1"/>
          <w:sz w:val="24"/>
          <w:szCs w:val="24"/>
        </w:rPr>
        <w:t xml:space="preserve">349 </w:t>
      </w:r>
      <w:r w:rsidRPr="00C45EEA">
        <w:rPr>
          <w:rFonts w:ascii="PT Astra Serif" w:hAnsi="PT Astra Serif"/>
          <w:sz w:val="24"/>
          <w:szCs w:val="24"/>
        </w:rPr>
        <w:t>(триста сорок девять) рублей 04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C45EEA">
        <w:rPr>
          <w:rFonts w:ascii="PT Astra Serif" w:hAnsi="PT Astra Serif"/>
          <w:b/>
          <w:sz w:val="24"/>
          <w:szCs w:val="24"/>
        </w:rPr>
        <w:t>Лот 5: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21:09:280140:329,  площадью    205 кв.м., расположенный 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Земельный участок полностью расположен в границах зоны с реестровым номером 21:09-6.23 от 04.12.2012, ограничение использования земельного участка в пределах зоны: Постановление Правительства РФ от 24.02.2009г. №160 "О порядке установления охранных зон объектов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м., вид/наименование: Охранная зона производственно-технологического комплекса – воздушная линия электропередачи высокого напряжения ВЛ-10 кВ №106 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РП 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Северный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10 кВ Вурнарского района Чувашской Республики, тип: Охранная зона инженерных коммуникаций, решения: 1. дата решения: 27.06.2012, номер решения: 3Д-1130, наименование ОГВ/ОМСУ: Нотариус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 2. дата решения: 27.11.2012, номер решения: 051742, наименование ОГВ/ОМСУ: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Республике 3. дата решения: 05.10.2012, номер решения: б/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, наименование ОГВ/ОМСУ: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Республике.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23.05.2024; реквизиты документа-основания: доверенность от 27.06.2012 № 3Д-1130 выдан: Нотариус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27.11.2012 № 051742 выдан: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Республике;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05.10.2012 № б/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"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Республике. Содержание ограничения (обременения): Постановление Правительства РФ от 24.02.2009г. №160 "О порядке установления охранных зон объектов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м.; Реестровый номер границы: 21:09-6.23;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– воздушная линия электропередачи высокого напряжения ВЛ-10 кВ №106 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РП 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Северный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10 кВ Вурнарского района Чувашской Республики; Тип зоны: Охранная зона инженерных коммуникаций.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14 (четырнадцать) рублей 27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- 0(ноль)  рублей 43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-14 (четырнадцать) рублей 27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C45EEA">
        <w:rPr>
          <w:rFonts w:ascii="PT Astra Serif" w:hAnsi="PT Astra Serif"/>
          <w:b/>
          <w:sz w:val="24"/>
          <w:szCs w:val="24"/>
        </w:rPr>
        <w:t>Лот 6: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21:09:000000:2962,  площадью    32161 кв.м., расположенный 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ab/>
        <w:t>-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2238 (две тысячи двести тридцать восемь) рублей 41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End"/>
      <w:r w:rsidRPr="00C45EEA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</w:t>
      </w:r>
      <w:r w:rsidRPr="00C45EEA">
        <w:rPr>
          <w:rFonts w:ascii="PT Astra Serif" w:hAnsi="PT Astra Serif"/>
          <w:sz w:val="24"/>
          <w:szCs w:val="24"/>
        </w:rPr>
        <w:lastRenderedPageBreak/>
        <w:t>участок («шаг аукциона») 3 % - 67 (шестьдесят семь)  рублей 15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  2238 (две тысячи двести тридцать восемь) рублей 41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C45EEA">
        <w:rPr>
          <w:rFonts w:ascii="PT Astra Serif" w:hAnsi="PT Astra Serif"/>
          <w:b/>
          <w:sz w:val="24"/>
          <w:szCs w:val="24"/>
        </w:rPr>
        <w:t>Лот 7: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21:09:130101:874,  площадью    1230 кв.м., расположенный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85(восемьдесят пять) рублей 61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End"/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- 2 (два)  рубля 57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  85(восемьдесят пять) рублей 61 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 xml:space="preserve">Лот 8: </w:t>
      </w:r>
      <w:r w:rsidRPr="00C45EEA">
        <w:rPr>
          <w:rFonts w:ascii="PT Astra Serif" w:hAnsi="PT Astra Serif"/>
          <w:sz w:val="24"/>
          <w:szCs w:val="24"/>
        </w:rPr>
        <w:t xml:space="preserve">земельный участок с кадастровым номером 21:09:000000:2894,  площадью    4499 кв.м., расположенный 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р-н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>, с/</w:t>
      </w:r>
      <w:proofErr w:type="spellStart"/>
      <w:proofErr w:type="gramStart"/>
      <w:r w:rsidRPr="00C45EEA"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 w:rsidRPr="00C45EEA">
        <w:rPr>
          <w:rFonts w:ascii="PT Astra Serif" w:hAnsi="PT Astra Serif"/>
          <w:sz w:val="24"/>
          <w:szCs w:val="24"/>
        </w:rPr>
        <w:t xml:space="preserve"> Большеторханское. Вид разрешенного использования: «Сельскохозяйственное использование».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c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12.12.2022; реквизиты документа-основания: приказ "Об утверждении зон с особыми условиями использования на территории Чувашской Республики" от 22.11.2017 № 1154 выдан: Министерство природных ресурсов и экологии Чувашской Республики; текстовое и графическое описание от 31.10.2017 № 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бн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proofErr w:type="gram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выдан</w:t>
      </w:r>
      <w:proofErr w:type="gram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: ООО НПП Инженер.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 (обременения): Ограничения в использовании согласно, ст. 65 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; 7) сброс сточных, в том числе дренажных, вод; 8) разведка и добыча общераспространенных полезных ископаемых). 16.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границах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изаконодательством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целях настоящей статьи под сооружениями, обеспечивающими охрану водных объектов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отзагрязнения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засорения, заиления и истощения вод, понимаются: 1) централизованные 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17.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запрещаются:1) распашка земель;2) размещение отвалов размываемых грунтов;3) выпас сельскохозяйственных животных и организация для них летних лагерей, ванн.; Реестровый номер границы: 21:09-6.112; Вид объекта реестра границ: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 Вид зоны по документу: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Ирар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>c</w:t>
      </w:r>
      <w:proofErr w:type="spellEnd"/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12.12.2022;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Республики.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 (обременения): Ограничения в использовании согласно, ст. 65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</w:t>
      </w:r>
      <w:r w:rsidRPr="00C45EE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; 7) сброс сточных, в том числе дренажных, вод; 8) разведка и добыча общераспространенных полезных ископаемых). 16.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границах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</w:t>
      </w: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17. 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запрещаются:1) распашка земель;2) размещение отвалов размываемых грунтов;3) выпас сельскохозяйственных животных и организация для них летних лагерей, ванн.; Реестровый номер границы: 21:09-6.117; Вид объекта реестра границ: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 Вид зоны по документу: Прибрежная защитная полоса реки </w:t>
      </w:r>
      <w:proofErr w:type="spell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Ирар</w:t>
      </w:r>
      <w:proofErr w:type="spell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Прибрежная защитная полоса; Номер</w:t>
      </w:r>
      <w:proofErr w:type="gramStart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C45EEA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-__.</w:t>
      </w:r>
    </w:p>
    <w:p w:rsidR="00C45EEA" w:rsidRPr="00C45EEA" w:rsidRDefault="00C45EEA" w:rsidP="00C45EE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Pr="00C45EEA">
        <w:rPr>
          <w:rFonts w:ascii="PT Astra Serif" w:hAnsi="PT Astra Serif"/>
          <w:sz w:val="24"/>
          <w:szCs w:val="24"/>
        </w:rPr>
        <w:t>-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 313 (триста тринадцать) рублей 13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-9 (девять)  рублей 39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  313 (триста тринадцать) рублей 13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Лот 9:</w:t>
      </w:r>
      <w:r w:rsidRPr="00C45EEA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21:09:200101:657,  площадью 2025 кв.м., расположенный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 р-н, с/</w:t>
      </w:r>
      <w:proofErr w:type="spellStart"/>
      <w:proofErr w:type="gramStart"/>
      <w:r w:rsidRPr="00C45EEA"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 w:rsidRPr="00C45EEA">
        <w:rPr>
          <w:rFonts w:ascii="PT Astra Serif" w:hAnsi="PT Astra Serif"/>
          <w:sz w:val="24"/>
          <w:szCs w:val="24"/>
        </w:rPr>
        <w:t xml:space="preserve"> Большеторханское. Вид разрешенного использования: «Сельскохозяйственное использование».</w:t>
      </w:r>
    </w:p>
    <w:p w:rsidR="00C45EEA" w:rsidRPr="00C45EEA" w:rsidRDefault="00C45EEA" w:rsidP="00C45EEA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           - срок заключения договора аренды – 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начальный размер годовой арендной платы –140 (сто сорок) рублей 94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- 4 (четыре)  рубля 23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140 (сто сорок) рублей 94 коп.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Лот 10:</w:t>
      </w:r>
      <w:r w:rsidRPr="00C45EEA">
        <w:rPr>
          <w:rFonts w:ascii="PT Astra Serif" w:hAnsi="PT Astra Serif"/>
          <w:sz w:val="24"/>
          <w:szCs w:val="24"/>
        </w:rPr>
        <w:t xml:space="preserve">  земельный участок с кадастровым номером 21:09:180101:842,  площадью 1581 кв.м., расположенный </w:t>
      </w:r>
      <w:r w:rsidRPr="00C45EEA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C45EE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C45EE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</w:p>
    <w:p w:rsidR="00C45EEA" w:rsidRPr="00C45EEA" w:rsidRDefault="00C45EEA" w:rsidP="00C45E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срок заключения договора аренды –49 лет;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>- начальный размер годовой арендной платы –112 (сто двенадцать) рублей 41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End"/>
      <w:r w:rsidRPr="00C45EEA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- 3 (три)  рубля 37 коп</w:t>
      </w:r>
      <w:proofErr w:type="gramStart"/>
      <w:r w:rsidRPr="00C45EEA">
        <w:rPr>
          <w:rFonts w:ascii="PT Astra Serif" w:hAnsi="PT Astra Serif"/>
          <w:sz w:val="24"/>
          <w:szCs w:val="24"/>
        </w:rPr>
        <w:t>.;</w:t>
      </w:r>
      <w:proofErr w:type="gramEnd"/>
    </w:p>
    <w:p w:rsidR="00C45EEA" w:rsidRPr="00C45EEA" w:rsidRDefault="00C45EEA" w:rsidP="00C45EE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земельного участка -  112 (сто двенадцать) рублей 41 коп.</w:t>
      </w:r>
    </w:p>
    <w:p w:rsidR="00897185" w:rsidRPr="00C45EEA" w:rsidRDefault="00897185" w:rsidP="0089718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B0DA8" w:rsidRPr="00C45EEA" w:rsidRDefault="0008756C" w:rsidP="000110C7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C45EEA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Аукцион состоится  </w:t>
      </w:r>
      <w:r w:rsidR="00C45EEA">
        <w:rPr>
          <w:rFonts w:ascii="PT Astra Serif" w:hAnsi="PT Astra Serif"/>
          <w:sz w:val="24"/>
          <w:szCs w:val="24"/>
        </w:rPr>
        <w:t>23</w:t>
      </w:r>
      <w:r w:rsidR="004D7B3F" w:rsidRPr="00C45EEA">
        <w:rPr>
          <w:rFonts w:ascii="PT Astra Serif" w:hAnsi="PT Astra Serif"/>
          <w:sz w:val="24"/>
          <w:szCs w:val="24"/>
        </w:rPr>
        <w:t xml:space="preserve"> </w:t>
      </w:r>
      <w:r w:rsidR="00C45EEA">
        <w:rPr>
          <w:rFonts w:ascii="PT Astra Serif" w:hAnsi="PT Astra Serif"/>
          <w:sz w:val="24"/>
          <w:szCs w:val="24"/>
        </w:rPr>
        <w:t>августа</w:t>
      </w:r>
      <w:r w:rsidR="002A04AE" w:rsidRPr="00C45EEA">
        <w:rPr>
          <w:rFonts w:ascii="PT Astra Serif" w:hAnsi="PT Astra Serif"/>
          <w:sz w:val="24"/>
          <w:szCs w:val="24"/>
        </w:rPr>
        <w:t xml:space="preserve"> </w:t>
      </w:r>
      <w:r w:rsidR="00FE0FB1" w:rsidRPr="00C45EEA">
        <w:rPr>
          <w:rFonts w:ascii="PT Astra Serif" w:hAnsi="PT Astra Serif"/>
          <w:sz w:val="24"/>
          <w:szCs w:val="24"/>
        </w:rPr>
        <w:t>2024</w:t>
      </w:r>
      <w:r w:rsidRPr="00C45EEA">
        <w:rPr>
          <w:rFonts w:ascii="PT Astra Serif" w:hAnsi="PT Astra Serif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C45EEA">
        <w:rPr>
          <w:rFonts w:ascii="PT Astra Serif" w:hAnsi="PT Astra Serif"/>
          <w:sz w:val="24"/>
          <w:szCs w:val="24"/>
        </w:rPr>
        <w:t>23</w:t>
      </w:r>
      <w:r w:rsidR="004868BD" w:rsidRPr="00C45EEA">
        <w:rPr>
          <w:rFonts w:ascii="PT Astra Serif" w:hAnsi="PT Astra Serif"/>
          <w:sz w:val="24"/>
          <w:szCs w:val="24"/>
        </w:rPr>
        <w:t xml:space="preserve"> </w:t>
      </w:r>
      <w:r w:rsidR="00C45EEA">
        <w:rPr>
          <w:rFonts w:ascii="PT Astra Serif" w:hAnsi="PT Astra Serif"/>
          <w:sz w:val="24"/>
          <w:szCs w:val="24"/>
        </w:rPr>
        <w:t>июл</w:t>
      </w:r>
      <w:r w:rsidR="00E17DDB" w:rsidRPr="00C45EEA">
        <w:rPr>
          <w:rFonts w:ascii="PT Astra Serif" w:hAnsi="PT Astra Serif"/>
          <w:sz w:val="24"/>
          <w:szCs w:val="24"/>
        </w:rPr>
        <w:t>я</w:t>
      </w:r>
      <w:r w:rsidR="00DD5F3C" w:rsidRPr="00C45EEA">
        <w:rPr>
          <w:rFonts w:ascii="PT Astra Serif" w:hAnsi="PT Astra Serif"/>
          <w:sz w:val="24"/>
          <w:szCs w:val="24"/>
        </w:rPr>
        <w:t xml:space="preserve"> 2024</w:t>
      </w:r>
      <w:r w:rsidRPr="00C45EEA">
        <w:rPr>
          <w:rFonts w:ascii="PT Astra Serif" w:hAnsi="PT Astra Serif"/>
          <w:sz w:val="24"/>
          <w:szCs w:val="24"/>
        </w:rPr>
        <w:t>  года, 08 часов 00 минут.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C45EEA">
        <w:rPr>
          <w:rFonts w:ascii="PT Astra Serif" w:hAnsi="PT Astra Serif"/>
          <w:sz w:val="24"/>
          <w:szCs w:val="24"/>
        </w:rPr>
        <w:t>21</w:t>
      </w:r>
      <w:r w:rsidR="001274E1" w:rsidRPr="00C45EEA">
        <w:rPr>
          <w:rFonts w:ascii="PT Astra Serif" w:hAnsi="PT Astra Serif"/>
          <w:sz w:val="24"/>
          <w:szCs w:val="24"/>
        </w:rPr>
        <w:t xml:space="preserve"> </w:t>
      </w:r>
      <w:r w:rsidR="00C45EEA">
        <w:rPr>
          <w:rFonts w:ascii="PT Astra Serif" w:hAnsi="PT Astra Serif"/>
          <w:sz w:val="24"/>
          <w:szCs w:val="24"/>
        </w:rPr>
        <w:t>августа</w:t>
      </w:r>
      <w:r w:rsidR="000B7078" w:rsidRPr="00C45EEA">
        <w:rPr>
          <w:rFonts w:ascii="PT Astra Serif" w:hAnsi="PT Astra Serif"/>
          <w:sz w:val="24"/>
          <w:szCs w:val="24"/>
        </w:rPr>
        <w:t xml:space="preserve"> 2024</w:t>
      </w:r>
      <w:r w:rsidRPr="00C45EEA">
        <w:rPr>
          <w:rFonts w:ascii="PT Astra Serif" w:hAnsi="PT Astra Serif"/>
          <w:sz w:val="24"/>
          <w:szCs w:val="24"/>
        </w:rPr>
        <w:t xml:space="preserve"> года, 17 часов 00 минут.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Дата  и время определения участников аукциона – </w:t>
      </w:r>
      <w:r w:rsidR="00C45EEA">
        <w:rPr>
          <w:rFonts w:ascii="PT Astra Serif" w:hAnsi="PT Astra Serif"/>
          <w:sz w:val="24"/>
          <w:szCs w:val="24"/>
        </w:rPr>
        <w:t>22</w:t>
      </w:r>
      <w:r w:rsidR="00DD65E1" w:rsidRPr="00C45EEA">
        <w:rPr>
          <w:rFonts w:ascii="PT Astra Serif" w:hAnsi="PT Astra Serif"/>
          <w:sz w:val="24"/>
          <w:szCs w:val="24"/>
        </w:rPr>
        <w:t xml:space="preserve"> </w:t>
      </w:r>
      <w:r w:rsidR="00C45EEA">
        <w:rPr>
          <w:rFonts w:ascii="PT Astra Serif" w:hAnsi="PT Astra Serif"/>
          <w:sz w:val="24"/>
          <w:szCs w:val="24"/>
        </w:rPr>
        <w:t>августа</w:t>
      </w:r>
      <w:r w:rsidR="000B7078" w:rsidRPr="00C45EEA">
        <w:rPr>
          <w:rFonts w:ascii="PT Astra Serif" w:hAnsi="PT Astra Serif"/>
          <w:sz w:val="24"/>
          <w:szCs w:val="24"/>
        </w:rPr>
        <w:t xml:space="preserve"> 2024</w:t>
      </w:r>
      <w:r w:rsidR="00E17DDB" w:rsidRPr="00C45EEA">
        <w:rPr>
          <w:rFonts w:ascii="PT Astra Serif" w:hAnsi="PT Astra Serif"/>
          <w:sz w:val="24"/>
          <w:szCs w:val="24"/>
        </w:rPr>
        <w:t xml:space="preserve"> года, в 10</w:t>
      </w:r>
      <w:r w:rsidRPr="00C45EEA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proofErr w:type="spellStart"/>
      <w:r w:rsidRPr="00C45EEA">
        <w:rPr>
          <w:rFonts w:ascii="PT Astra Serif" w:hAnsi="PT Astra Serif"/>
          <w:sz w:val="24"/>
          <w:szCs w:val="24"/>
          <w:lang w:val="en-US"/>
        </w:rPr>
        <w:t>vurnar</w:t>
      </w:r>
      <w:proofErr w:type="spellEnd"/>
      <w:r w:rsidRPr="00C45EEA">
        <w:rPr>
          <w:rFonts w:ascii="PT Astra Serif" w:hAnsi="PT Astra Serif"/>
          <w:sz w:val="24"/>
          <w:szCs w:val="24"/>
        </w:rPr>
        <w:t>.</w:t>
      </w:r>
      <w:proofErr w:type="spellStart"/>
      <w:r w:rsidRPr="00C45EEA">
        <w:rPr>
          <w:rFonts w:ascii="PT Astra Serif" w:hAnsi="PT Astra Serif"/>
          <w:sz w:val="24"/>
          <w:szCs w:val="24"/>
        </w:rPr>
        <w:t>cap.ru</w:t>
      </w:r>
      <w:proofErr w:type="spellEnd"/>
      <w:r w:rsidRPr="00C45EEA">
        <w:rPr>
          <w:rFonts w:ascii="PT Astra Serif" w:hAnsi="PT Astra Serif"/>
          <w:sz w:val="24"/>
          <w:szCs w:val="24"/>
        </w:rPr>
        <w:t>).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C45EEA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proofErr w:type="spellStart"/>
      <w:r w:rsidRPr="00C45EEA">
        <w:rPr>
          <w:rFonts w:ascii="PT Astra Serif" w:hAnsi="PT Astra Serif"/>
          <w:sz w:val="24"/>
          <w:szCs w:val="24"/>
          <w:lang w:val="en-US"/>
        </w:rPr>
        <w:t>vurnar</w:t>
      </w:r>
      <w:proofErr w:type="spellEnd"/>
      <w:r w:rsidRPr="00C45EEA">
        <w:rPr>
          <w:rFonts w:ascii="PT Astra Serif" w:hAnsi="PT Astra Serif"/>
          <w:sz w:val="24"/>
          <w:szCs w:val="24"/>
        </w:rPr>
        <w:t>.</w:t>
      </w:r>
      <w:proofErr w:type="spellStart"/>
      <w:r w:rsidRPr="00C45EEA">
        <w:rPr>
          <w:rFonts w:ascii="PT Astra Serif" w:hAnsi="PT Astra Serif"/>
          <w:sz w:val="24"/>
          <w:szCs w:val="24"/>
        </w:rPr>
        <w:t>cap.ru</w:t>
      </w:r>
      <w:proofErr w:type="spellEnd"/>
      <w:r w:rsidRPr="00C45EEA">
        <w:rPr>
          <w:rFonts w:ascii="PT Astra Serif" w:hAnsi="PT Astra Serif"/>
          <w:sz w:val="24"/>
          <w:szCs w:val="24"/>
        </w:rPr>
        <w:t>) и в информационном издании администрации Вурнарского муниципального округа « Вестник Вурнарского муниципального округа».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Осмотр </w:t>
      </w:r>
      <w:r w:rsidR="005E6A3E" w:rsidRPr="00C45EEA">
        <w:rPr>
          <w:rFonts w:ascii="PT Astra Serif" w:hAnsi="PT Astra Serif"/>
          <w:sz w:val="24"/>
          <w:szCs w:val="24"/>
        </w:rPr>
        <w:t>земельного участ</w:t>
      </w:r>
      <w:r w:rsidR="0057394C" w:rsidRPr="00C45EEA">
        <w:rPr>
          <w:rFonts w:ascii="PT Astra Serif" w:hAnsi="PT Astra Serif"/>
          <w:sz w:val="24"/>
          <w:szCs w:val="24"/>
        </w:rPr>
        <w:t>к</w:t>
      </w:r>
      <w:r w:rsidR="005E6A3E" w:rsidRPr="00C45EEA">
        <w:rPr>
          <w:rFonts w:ascii="PT Astra Serif" w:hAnsi="PT Astra Serif"/>
          <w:sz w:val="24"/>
          <w:szCs w:val="24"/>
        </w:rPr>
        <w:t xml:space="preserve">а </w:t>
      </w:r>
      <w:r w:rsidRPr="00C45EEA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C45EEA">
        <w:rPr>
          <w:rFonts w:ascii="PT Astra Serif" w:hAnsi="PT Astra Serif"/>
          <w:sz w:val="24"/>
          <w:szCs w:val="24"/>
        </w:rPr>
        <w:t>и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C45EEA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C45EEA">
        <w:rPr>
          <w:rFonts w:ascii="PT Astra Serif" w:hAnsi="PT Astra Serif"/>
          <w:sz w:val="24"/>
          <w:szCs w:val="24"/>
        </w:rPr>
        <w:t>.</w:t>
      </w:r>
    </w:p>
    <w:p w:rsidR="001834DC" w:rsidRPr="00C45EEA" w:rsidRDefault="001834D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C4FF4" w:rsidRPr="00C45EEA" w:rsidRDefault="00CC4FF4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C45EEA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C45EEA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C45EEA">
        <w:rPr>
          <w:rFonts w:ascii="PT Astra Serif" w:hAnsi="PT Astra Serif"/>
          <w:sz w:val="24"/>
          <w:szCs w:val="24"/>
        </w:rPr>
        <w:t>ие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) на заключение </w:t>
      </w:r>
      <w:r w:rsidRPr="00C96E4B">
        <w:rPr>
          <w:rFonts w:ascii="PT Astra Serif" w:hAnsi="PT Astra Serif"/>
          <w:sz w:val="24"/>
          <w:szCs w:val="24"/>
          <w:u w:val="single"/>
        </w:rPr>
        <w:t xml:space="preserve">договора </w:t>
      </w:r>
      <w:r w:rsidR="00A47B44" w:rsidRPr="00C96E4B">
        <w:rPr>
          <w:rFonts w:ascii="PT Astra Serif" w:hAnsi="PT Astra Serif"/>
          <w:sz w:val="24"/>
          <w:szCs w:val="24"/>
          <w:u w:val="single"/>
        </w:rPr>
        <w:t>аренды</w:t>
      </w:r>
      <w:r w:rsidR="00B7201F" w:rsidRPr="00C45EEA">
        <w:rPr>
          <w:rFonts w:ascii="PT Astra Serif" w:hAnsi="PT Astra Serif"/>
          <w:sz w:val="24"/>
          <w:szCs w:val="24"/>
        </w:rPr>
        <w:t xml:space="preserve"> </w:t>
      </w:r>
      <w:r w:rsidR="00C96E4B">
        <w:rPr>
          <w:rFonts w:ascii="PT Astra Serif" w:hAnsi="PT Astra Serif"/>
          <w:sz w:val="24"/>
          <w:szCs w:val="24"/>
        </w:rPr>
        <w:t>(</w:t>
      </w:r>
      <w:r w:rsidR="00B7201F" w:rsidRPr="00C45EEA">
        <w:rPr>
          <w:rFonts w:ascii="PT Astra Serif" w:hAnsi="PT Astra Serif"/>
          <w:sz w:val="24"/>
          <w:szCs w:val="24"/>
        </w:rPr>
        <w:t>купли-продажи</w:t>
      </w:r>
      <w:r w:rsidR="00C96E4B">
        <w:rPr>
          <w:rFonts w:ascii="PT Astra Serif" w:hAnsi="PT Astra Serif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</w:t>
      </w:r>
      <w:r w:rsidR="0057394C" w:rsidRPr="00C45EEA">
        <w:rPr>
          <w:rFonts w:ascii="PT Astra Serif" w:hAnsi="PT Astra Serif"/>
          <w:sz w:val="24"/>
          <w:szCs w:val="24"/>
        </w:rPr>
        <w:t>земельного участка</w:t>
      </w:r>
      <w:r w:rsidRPr="00C45EEA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C45EEA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</w:t>
      </w:r>
      <w:r w:rsidRPr="00C45EEA">
        <w:rPr>
          <w:rFonts w:ascii="PT Astra Serif" w:hAnsi="PT Astra Serif"/>
          <w:sz w:val="24"/>
          <w:szCs w:val="24"/>
        </w:rPr>
        <w:lastRenderedPageBreak/>
        <w:t>электронной площадке в соответствии с Регламентом и Инструкциями электронной площадки.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C45EEA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C45EEA">
        <w:rPr>
          <w:rFonts w:ascii="PT Astra Serif" w:hAnsi="PT Astra Serif"/>
          <w:sz w:val="24"/>
          <w:szCs w:val="24"/>
        </w:rPr>
        <w:t>ч</w:t>
      </w:r>
      <w:proofErr w:type="gramEnd"/>
      <w:r w:rsidRPr="00C45EEA">
        <w:rPr>
          <w:rFonts w:ascii="PT Astra Serif" w:hAnsi="PT Astra Serif"/>
          <w:sz w:val="24"/>
          <w:szCs w:val="24"/>
        </w:rPr>
        <w:t>.8 ст.39.12 ЗК РФ в случае не</w:t>
      </w:r>
      <w:r w:rsidR="00385DB7" w:rsidRPr="00C45EEA">
        <w:rPr>
          <w:rFonts w:ascii="PT Astra Serif" w:hAnsi="PT Astra Serif"/>
          <w:sz w:val="24"/>
          <w:szCs w:val="24"/>
        </w:rPr>
        <w:t xml:space="preserve"> </w:t>
      </w:r>
      <w:r w:rsidRPr="00C45EEA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>Заявитель вправе отозвать Заявку в любое время до установленн</w:t>
      </w:r>
      <w:r w:rsidR="00385DB7" w:rsidRPr="00C45EEA">
        <w:rPr>
          <w:rFonts w:ascii="PT Astra Serif" w:hAnsi="PT Astra Serif"/>
          <w:sz w:val="24"/>
          <w:szCs w:val="24"/>
        </w:rPr>
        <w:t>ой</w:t>
      </w:r>
      <w:r w:rsidRPr="00C45EEA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C45EEA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C45EEA">
        <w:rPr>
          <w:rFonts w:ascii="PT Astra Serif" w:hAnsi="PT Astra Serif"/>
          <w:sz w:val="24"/>
          <w:szCs w:val="24"/>
        </w:rPr>
        <w:t>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 </w:t>
      </w:r>
    </w:p>
    <w:p w:rsidR="0008756C" w:rsidRPr="00C45EEA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08756C" w:rsidRPr="00C45EEA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C45EEA">
        <w:rPr>
          <w:rFonts w:ascii="PT Astra Serif" w:hAnsi="PT Astra Serif"/>
          <w:sz w:val="24"/>
          <w:szCs w:val="24"/>
        </w:rPr>
        <w:t>до</w:t>
      </w:r>
      <w:r w:rsidR="00EB072D" w:rsidRPr="00C45EEA">
        <w:rPr>
          <w:rFonts w:ascii="PT Astra Serif" w:hAnsi="PT Astra Serif"/>
          <w:sz w:val="24"/>
          <w:szCs w:val="24"/>
        </w:rPr>
        <w:t xml:space="preserve"> </w:t>
      </w:r>
      <w:r w:rsidR="00C96E4B">
        <w:rPr>
          <w:rFonts w:ascii="PT Astra Serif" w:hAnsi="PT Astra Serif"/>
          <w:sz w:val="24"/>
          <w:szCs w:val="24"/>
        </w:rPr>
        <w:t>21</w:t>
      </w:r>
      <w:r w:rsidR="00FE0FB1" w:rsidRPr="00C45EEA">
        <w:rPr>
          <w:rFonts w:ascii="PT Astra Serif" w:hAnsi="PT Astra Serif"/>
          <w:sz w:val="24"/>
          <w:szCs w:val="24"/>
        </w:rPr>
        <w:t xml:space="preserve"> </w:t>
      </w:r>
      <w:r w:rsidR="00C96E4B">
        <w:rPr>
          <w:rFonts w:ascii="PT Astra Serif" w:hAnsi="PT Astra Serif"/>
          <w:sz w:val="24"/>
          <w:szCs w:val="24"/>
        </w:rPr>
        <w:t>августа</w:t>
      </w:r>
      <w:r w:rsidRPr="00C45EEA">
        <w:rPr>
          <w:rFonts w:ascii="PT Astra Serif" w:hAnsi="PT Astra Serif"/>
          <w:sz w:val="24"/>
          <w:szCs w:val="24"/>
        </w:rPr>
        <w:t xml:space="preserve"> </w:t>
      </w:r>
      <w:r w:rsidR="00FE0FB1" w:rsidRPr="00C45EEA">
        <w:rPr>
          <w:rFonts w:ascii="PT Astra Serif" w:hAnsi="PT Astra Serif"/>
          <w:sz w:val="24"/>
          <w:szCs w:val="24"/>
        </w:rPr>
        <w:t>2024</w:t>
      </w:r>
      <w:r w:rsidRPr="00C45EEA">
        <w:rPr>
          <w:rFonts w:ascii="PT Astra Serif" w:hAnsi="PT Astra Serif"/>
          <w:sz w:val="24"/>
          <w:szCs w:val="24"/>
        </w:rPr>
        <w:t xml:space="preserve"> года (включительно) на счет Оператора по реквизитам, указанным на электронной площадке.</w:t>
      </w:r>
      <w:r w:rsidR="00EA2987" w:rsidRPr="00C45EEA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C45EEA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C45EEA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C45EEA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договор, </w:t>
      </w:r>
      <w:r w:rsidRPr="00C96E4B">
        <w:rPr>
          <w:rFonts w:ascii="PT Astra Serif" w:hAnsi="PT Astra Serif"/>
          <w:sz w:val="24"/>
          <w:szCs w:val="24"/>
          <w:u w:val="single"/>
        </w:rPr>
        <w:t>аренды</w:t>
      </w:r>
      <w:r w:rsidRPr="00C45EEA">
        <w:rPr>
          <w:rFonts w:ascii="PT Astra Serif" w:hAnsi="PT Astra Serif"/>
          <w:sz w:val="24"/>
          <w:szCs w:val="24"/>
        </w:rPr>
        <w:t xml:space="preserve"> </w:t>
      </w:r>
      <w:r w:rsidR="00C96E4B">
        <w:rPr>
          <w:rFonts w:ascii="PT Astra Serif" w:hAnsi="PT Astra Serif"/>
          <w:sz w:val="24"/>
          <w:szCs w:val="24"/>
        </w:rPr>
        <w:t>(</w:t>
      </w:r>
      <w:r w:rsidR="00C96E4B" w:rsidRPr="00C45EEA">
        <w:rPr>
          <w:rFonts w:ascii="PT Astra Serif" w:hAnsi="PT Astra Serif"/>
          <w:sz w:val="24"/>
          <w:szCs w:val="24"/>
        </w:rPr>
        <w:t>купли-продажи</w:t>
      </w:r>
      <w:r w:rsidR="00C96E4B">
        <w:rPr>
          <w:rFonts w:ascii="PT Astra Serif" w:hAnsi="PT Astra Serif"/>
          <w:sz w:val="24"/>
          <w:szCs w:val="24"/>
        </w:rPr>
        <w:t>)</w:t>
      </w:r>
      <w:r w:rsidR="00C96E4B" w:rsidRPr="00C45EEA">
        <w:rPr>
          <w:rFonts w:ascii="PT Astra Serif" w:hAnsi="PT Astra Serif"/>
          <w:sz w:val="24"/>
          <w:szCs w:val="24"/>
        </w:rPr>
        <w:t xml:space="preserve"> </w:t>
      </w:r>
      <w:r w:rsidR="00C96E4B">
        <w:rPr>
          <w:rFonts w:ascii="PT Astra Serif" w:hAnsi="PT Astra Serif"/>
          <w:sz w:val="24"/>
          <w:szCs w:val="24"/>
        </w:rPr>
        <w:t>земельного участка</w:t>
      </w:r>
      <w:r w:rsidRPr="00C45EEA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C45EEA">
        <w:rPr>
          <w:rFonts w:ascii="PT Astra Serif" w:hAnsi="PT Astra Serif"/>
          <w:sz w:val="24"/>
          <w:szCs w:val="24"/>
        </w:rPr>
        <w:t>Земельный участок</w:t>
      </w:r>
      <w:r w:rsidRPr="00C45EEA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Задатки, внесенные указанными в настоящем пункте лицами, не заключившими в установленном в Изв</w:t>
      </w:r>
      <w:r w:rsidR="00C96E4B">
        <w:rPr>
          <w:rFonts w:ascii="PT Astra Serif" w:hAnsi="PT Astra Serif"/>
          <w:sz w:val="24"/>
          <w:szCs w:val="24"/>
        </w:rPr>
        <w:t xml:space="preserve">ещении порядке договора </w:t>
      </w:r>
      <w:r w:rsidR="00C96E4B" w:rsidRPr="00C96E4B">
        <w:rPr>
          <w:rFonts w:ascii="PT Astra Serif" w:hAnsi="PT Astra Serif"/>
          <w:sz w:val="24"/>
          <w:szCs w:val="24"/>
          <w:u w:val="single"/>
        </w:rPr>
        <w:t>аренды</w:t>
      </w:r>
      <w:r w:rsidR="00C96E4B">
        <w:rPr>
          <w:rFonts w:ascii="PT Astra Serif" w:hAnsi="PT Astra Serif"/>
          <w:sz w:val="24"/>
          <w:szCs w:val="24"/>
        </w:rPr>
        <w:t xml:space="preserve"> (</w:t>
      </w:r>
      <w:r w:rsidRPr="00C45EEA">
        <w:rPr>
          <w:rFonts w:ascii="PT Astra Serif" w:hAnsi="PT Astra Serif"/>
          <w:sz w:val="24"/>
          <w:szCs w:val="24"/>
        </w:rPr>
        <w:t>купли-продажи</w:t>
      </w:r>
      <w:r w:rsidR="00C96E4B">
        <w:rPr>
          <w:rFonts w:ascii="PT Astra Serif" w:hAnsi="PT Astra Serif"/>
          <w:sz w:val="24"/>
          <w:szCs w:val="24"/>
        </w:rPr>
        <w:t>)</w:t>
      </w:r>
      <w:r w:rsidRPr="00C45EEA">
        <w:rPr>
          <w:rFonts w:ascii="PT Astra Serif" w:hAnsi="PT Astra Serif"/>
          <w:sz w:val="24"/>
          <w:szCs w:val="24"/>
        </w:rPr>
        <w:t xml:space="preserve"> </w:t>
      </w:r>
      <w:r w:rsidR="00C96E4B">
        <w:rPr>
          <w:rFonts w:ascii="PT Astra Serif" w:hAnsi="PT Astra Serif"/>
          <w:sz w:val="24"/>
          <w:szCs w:val="24"/>
        </w:rPr>
        <w:t>земельного участ</w:t>
      </w:r>
      <w:r w:rsidR="0057394C" w:rsidRPr="00C45EEA">
        <w:rPr>
          <w:rFonts w:ascii="PT Astra Serif" w:hAnsi="PT Astra Serif"/>
          <w:sz w:val="24"/>
          <w:szCs w:val="24"/>
        </w:rPr>
        <w:t>к</w:t>
      </w:r>
      <w:r w:rsidR="00C96E4B">
        <w:rPr>
          <w:rFonts w:ascii="PT Astra Serif" w:hAnsi="PT Astra Serif"/>
          <w:sz w:val="24"/>
          <w:szCs w:val="24"/>
        </w:rPr>
        <w:t>а</w:t>
      </w:r>
      <w:r w:rsidRPr="00C45EEA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C45EEA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C87FE0" w:rsidRPr="00C45EEA" w:rsidRDefault="00C87FE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C45EEA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C45EEA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C45EEA">
        <w:rPr>
          <w:rFonts w:ascii="PT Astra Serif" w:hAnsi="PT Astra Serif"/>
          <w:sz w:val="24"/>
          <w:szCs w:val="24"/>
        </w:rPr>
        <w:t>позднее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C45EEA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C45EEA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</w:t>
      </w:r>
      <w:proofErr w:type="gramStart"/>
      <w:r w:rsidRPr="00C45EEA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C45EEA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C45EEA">
        <w:rPr>
          <w:rFonts w:ascii="PT Astra Serif" w:hAnsi="PT Astra Serif"/>
          <w:sz w:val="24"/>
          <w:szCs w:val="24"/>
        </w:rPr>
        <w:t>позднее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C45EEA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C45EEA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br w:type="page"/>
      </w:r>
    </w:p>
    <w:p w:rsidR="00EE4A99" w:rsidRPr="00C45EEA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C45EEA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C45EEA" w:rsidRDefault="00EE4A99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C45EEA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C45EEA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C45EEA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C45EEA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 лице _____________________________________________________________________________</w:t>
      </w:r>
    </w:p>
    <w:p w:rsidR="00EE4A99" w:rsidRPr="00C45EEA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C45EEA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</w:t>
      </w:r>
      <w:proofErr w:type="spellStart"/>
      <w:r w:rsidRPr="00C45EEA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C45EEA">
        <w:rPr>
          <w:rFonts w:ascii="PT Astra Serif" w:hAnsi="PT Astra Serif"/>
          <w:sz w:val="24"/>
          <w:szCs w:val="24"/>
        </w:rPr>
        <w:t xml:space="preserve">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C45EEA">
        <w:rPr>
          <w:rFonts w:ascii="PT Astra Serif" w:hAnsi="PT Astra Serif"/>
          <w:sz w:val="24"/>
          <w:szCs w:val="24"/>
        </w:rPr>
        <w:t>в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C45EEA">
        <w:rPr>
          <w:rFonts w:ascii="PT Astra Serif" w:hAnsi="PT Astra Serif"/>
          <w:sz w:val="24"/>
          <w:szCs w:val="24"/>
        </w:rPr>
        <w:t>часов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EE4A99" w:rsidRPr="00C45EEA" w:rsidRDefault="00EE4A99" w:rsidP="00EE4A99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proofErr w:type="gramStart"/>
      <w:r w:rsidRPr="00C45EEA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C45EEA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C45EEA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C45EEA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C45EEA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Приложение: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1.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2.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3.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C45EEA">
        <w:rPr>
          <w:rFonts w:ascii="PT Astra Serif" w:hAnsi="PT Astra Serif"/>
          <w:sz w:val="24"/>
          <w:szCs w:val="24"/>
        </w:rPr>
        <w:t>.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C45EEA">
        <w:rPr>
          <w:rFonts w:ascii="PT Astra Serif" w:hAnsi="PT Astra Serif"/>
          <w:sz w:val="24"/>
          <w:szCs w:val="24"/>
        </w:rPr>
        <w:t>м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C45EEA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CF55AB" w:rsidRPr="00C45EEA" w:rsidRDefault="00CF55AB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ПРОЕКТ ДОГОВОРА</w:t>
      </w:r>
    </w:p>
    <w:p w:rsidR="00EE4A99" w:rsidRPr="00C45EEA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C45EEA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C45EEA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C45EEA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C45EEA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C45EEA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C45EEA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C45EEA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C45EEA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C45EEA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C45EEA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C45EEA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tabs>
          <w:tab w:val="left" w:leader="underscore" w:pos="10206"/>
        </w:tabs>
        <w:ind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C45EEA">
        <w:rPr>
          <w:rFonts w:ascii="PT Astra Serif" w:hAnsi="PT Astra Serif"/>
          <w:sz w:val="24"/>
          <w:szCs w:val="24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 w:rsidRPr="00C45EEA">
        <w:rPr>
          <w:rFonts w:ascii="PT Astra Serif" w:hAnsi="PT Astra Serif"/>
          <w:b/>
          <w:sz w:val="24"/>
          <w:szCs w:val="24"/>
        </w:rPr>
        <w:t>администрация ________________________________ Вурнарского муниципального округа Чувашской Республики</w:t>
      </w:r>
      <w:r w:rsidRPr="00C45EEA">
        <w:rPr>
          <w:rFonts w:ascii="PT Astra Serif" w:hAnsi="PT Astra Serif"/>
          <w:sz w:val="24"/>
          <w:szCs w:val="24"/>
        </w:rPr>
        <w:t xml:space="preserve"> в  лице главы администрации___________________________________ Вурнарского муниципального округа Чувашской Республики _______________________________, действующего на основании Устава, именуемая в дальнейшем «Арендодатель», с одной стороны, и </w:t>
      </w:r>
      <w:r w:rsidRPr="00C45EEA">
        <w:rPr>
          <w:rFonts w:ascii="PT Astra Serif" w:hAnsi="PT Astra Serif"/>
          <w:b/>
          <w:sz w:val="24"/>
          <w:szCs w:val="24"/>
        </w:rPr>
        <w:t>_________________________________</w:t>
      </w:r>
      <w:r w:rsidRPr="00C45EEA">
        <w:rPr>
          <w:rFonts w:ascii="PT Astra Serif" w:hAnsi="PT Astra Serif"/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– </w:t>
      </w:r>
      <w:proofErr w:type="gramStart"/>
      <w:r w:rsidRPr="00C45EEA">
        <w:rPr>
          <w:rFonts w:ascii="PT Astra Serif" w:hAnsi="PT Astra Serif"/>
          <w:sz w:val="24"/>
          <w:szCs w:val="24"/>
        </w:rPr>
        <w:t>Договор) о нижеследующем:</w:t>
      </w:r>
      <w:proofErr w:type="gramEnd"/>
    </w:p>
    <w:p w:rsidR="00EE4A99" w:rsidRPr="00C45EEA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C45EEA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C45EEA" w:rsidRDefault="00EE4A99" w:rsidP="00EE4A99">
      <w:pPr>
        <w:shd w:val="clear" w:color="auto" w:fill="FFFFFF"/>
        <w:ind w:left="-465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ind w:firstLine="426"/>
        <w:jc w:val="both"/>
        <w:rPr>
          <w:rStyle w:val="a5"/>
          <w:rFonts w:ascii="PT Astra Serif" w:hAnsi="PT Astra Serif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кв.м. </w:t>
      </w:r>
      <w:r w:rsidRPr="00C45EEA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C45EEA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C45EEA">
        <w:rPr>
          <w:rStyle w:val="a5"/>
          <w:rFonts w:ascii="PT Astra Serif" w:hAnsi="PT Astra Serif"/>
          <w:szCs w:val="24"/>
        </w:rPr>
        <w:t xml:space="preserve"> № _______________, расположенный по адресу: Чувашская Республика-Чувашия, р-н </w:t>
      </w:r>
      <w:proofErr w:type="spellStart"/>
      <w:r w:rsidRPr="00C45EEA">
        <w:rPr>
          <w:rStyle w:val="a5"/>
          <w:rFonts w:ascii="PT Astra Serif" w:hAnsi="PT Astra Serif"/>
          <w:szCs w:val="24"/>
        </w:rPr>
        <w:t>Вурнарский</w:t>
      </w:r>
      <w:proofErr w:type="spellEnd"/>
      <w:r w:rsidRPr="00C45EEA">
        <w:rPr>
          <w:rStyle w:val="a5"/>
          <w:rFonts w:ascii="PT Astra Serif" w:hAnsi="PT Astra Serif"/>
          <w:szCs w:val="24"/>
        </w:rPr>
        <w:t xml:space="preserve">, _________________________, </w:t>
      </w:r>
      <w:proofErr w:type="gramStart"/>
      <w:r w:rsidRPr="00C45EEA">
        <w:rPr>
          <w:rStyle w:val="a5"/>
          <w:rFonts w:ascii="PT Astra Serif" w:hAnsi="PT Astra Serif"/>
          <w:szCs w:val="24"/>
        </w:rPr>
        <w:t>для</w:t>
      </w:r>
      <w:proofErr w:type="gramEnd"/>
      <w:r w:rsidRPr="00C45EEA">
        <w:rPr>
          <w:rFonts w:ascii="PT Astra Serif" w:hAnsi="PT Astra Serif"/>
          <w:sz w:val="24"/>
          <w:szCs w:val="24"/>
        </w:rPr>
        <w:t>____________________ (далее – Участок).</w:t>
      </w:r>
    </w:p>
    <w:p w:rsidR="00EE4A99" w:rsidRPr="00C45EEA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C45EEA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C45EEA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C45EEA">
        <w:rPr>
          <w:rFonts w:ascii="PT Astra Serif" w:hAnsi="PT Astra Serif"/>
          <w:sz w:val="24"/>
          <w:szCs w:val="24"/>
        </w:rPr>
        <w:t>г</w:t>
      </w:r>
      <w:proofErr w:type="gramEnd"/>
      <w:r w:rsidRPr="00C45EEA">
        <w:rPr>
          <w:rFonts w:ascii="PT Astra Serif" w:hAnsi="PT Astra Serif"/>
          <w:sz w:val="24"/>
          <w:szCs w:val="24"/>
        </w:rPr>
        <w:t>. по ___________ г.</w:t>
      </w:r>
    </w:p>
    <w:p w:rsidR="00EE4A99" w:rsidRPr="00C45EEA" w:rsidRDefault="00EE4A99" w:rsidP="00EE4A99">
      <w:pPr>
        <w:pStyle w:val="a6"/>
        <w:ind w:firstLine="425"/>
        <w:rPr>
          <w:rFonts w:ascii="PT Astra Serif" w:hAnsi="PT Astra Serif"/>
          <w:b/>
          <w:szCs w:val="24"/>
        </w:rPr>
      </w:pPr>
    </w:p>
    <w:p w:rsidR="00EE4A99" w:rsidRPr="00C45EEA" w:rsidRDefault="00EE4A99" w:rsidP="00EE4A99">
      <w:pPr>
        <w:pStyle w:val="a6"/>
        <w:ind w:firstLine="425"/>
        <w:jc w:val="center"/>
        <w:rPr>
          <w:rFonts w:ascii="PT Astra Serif" w:hAnsi="PT Astra Serif"/>
          <w:b/>
          <w:szCs w:val="24"/>
        </w:rPr>
      </w:pPr>
      <w:r w:rsidRPr="00C45EEA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C45EEA" w:rsidRDefault="00EE4A99" w:rsidP="00EE4A99">
      <w:pPr>
        <w:pStyle w:val="a6"/>
        <w:ind w:firstLine="425"/>
        <w:rPr>
          <w:rFonts w:ascii="PT Astra Serif" w:hAnsi="PT Astra Serif"/>
          <w:b/>
          <w:szCs w:val="24"/>
        </w:rPr>
      </w:pPr>
    </w:p>
    <w:p w:rsidR="00EE4A99" w:rsidRPr="00C45EEA" w:rsidRDefault="00EE4A99" w:rsidP="00EE4A99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C45EEA" w:rsidRDefault="00EE4A99" w:rsidP="00EE4A99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C45EEA">
        <w:rPr>
          <w:rFonts w:ascii="PT Astra Serif" w:hAnsi="PT Astra Serif"/>
          <w:sz w:val="24"/>
          <w:szCs w:val="24"/>
        </w:rPr>
        <w:t>.Ч</w:t>
      </w:r>
      <w:proofErr w:type="gramEnd"/>
      <w:r w:rsidRPr="00C45EEA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C45EEA">
        <w:rPr>
          <w:rFonts w:ascii="PT Astra Serif" w:hAnsi="PT Astra Serif"/>
          <w:sz w:val="24"/>
          <w:szCs w:val="24"/>
          <w:lang w:val="en-US"/>
        </w:rPr>
        <w:t>Q</w:t>
      </w:r>
      <w:r w:rsidRPr="00C45EEA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C45EEA" w:rsidRDefault="00EE4A99" w:rsidP="00EE4A99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color w:val="000000"/>
          <w:sz w:val="24"/>
          <w:szCs w:val="24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C45EEA" w:rsidRDefault="00EE4A99" w:rsidP="00EE4A99">
      <w:pPr>
        <w:ind w:firstLine="425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C45EEA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C45EEA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36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C45EEA" w:rsidRDefault="00EE4A99" w:rsidP="00EE4A99">
      <w:pPr>
        <w:autoSpaceDE w:val="0"/>
        <w:autoSpaceDN w:val="0"/>
        <w:adjustRightInd w:val="0"/>
        <w:ind w:left="34" w:firstLine="36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C45EEA" w:rsidRDefault="00EE4A99" w:rsidP="00EE4A99">
      <w:pPr>
        <w:shd w:val="clear" w:color="auto" w:fill="FFFFFF"/>
        <w:ind w:firstLine="36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C45EEA" w:rsidRDefault="00EE4A99" w:rsidP="00EE4A9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       - использования Участка не в соответствии с его видом разрешенного использования;</w:t>
      </w:r>
    </w:p>
    <w:p w:rsidR="00EE4A99" w:rsidRPr="00C45EEA" w:rsidRDefault="00EE4A99" w:rsidP="00EE4A9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       - не внесения арендной платы более чем за 6 месяцев;</w:t>
      </w:r>
    </w:p>
    <w:p w:rsidR="00EE4A99" w:rsidRPr="00C45EEA" w:rsidRDefault="00EE4A99" w:rsidP="00EE4A99">
      <w:pPr>
        <w:autoSpaceDE w:val="0"/>
        <w:autoSpaceDN w:val="0"/>
        <w:adjustRightInd w:val="0"/>
        <w:ind w:left="34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lastRenderedPageBreak/>
        <w:t>4.4.3. Уплачивать в размере и на условиях, установленных Договором, арендную плату.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C45EEA">
        <w:rPr>
          <w:rFonts w:ascii="PT Astra Serif" w:hAnsi="PT Astra Serif"/>
          <w:sz w:val="24"/>
          <w:szCs w:val="24"/>
        </w:rPr>
        <w:t>позднее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45EEA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C45EEA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C45EEA">
        <w:rPr>
          <w:rFonts w:ascii="PT Astra Serif" w:hAnsi="PT Astra Serif"/>
          <w:sz w:val="24"/>
          <w:szCs w:val="24"/>
        </w:rPr>
        <w:t>Договор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C45EEA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tabs>
          <w:tab w:val="left" w:pos="3285"/>
        </w:tabs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C45EEA" w:rsidRDefault="00EE4A99" w:rsidP="00EE4A99">
      <w:pPr>
        <w:shd w:val="clear" w:color="auto" w:fill="FFFFFF"/>
        <w:tabs>
          <w:tab w:val="left" w:pos="3285"/>
        </w:tabs>
        <w:ind w:firstLine="540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C45EEA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C45EEA" w:rsidRDefault="00E97859" w:rsidP="00EE4A99">
      <w:pPr>
        <w:shd w:val="clear" w:color="auto" w:fill="FFFFFF"/>
        <w:ind w:left="5" w:right="10" w:firstLine="53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8.3. Договор составлен в 2</w:t>
      </w:r>
      <w:r w:rsidR="00EE4A99" w:rsidRPr="00C45EEA">
        <w:rPr>
          <w:rFonts w:ascii="PT Astra Serif" w:hAnsi="PT Astra Serif"/>
          <w:sz w:val="24"/>
          <w:szCs w:val="24"/>
        </w:rPr>
        <w:t xml:space="preserve">-х экземплярах, имеющих одинаковую юридическую силу, </w:t>
      </w:r>
      <w:r w:rsidR="00EE4A99" w:rsidRPr="00C45EEA">
        <w:rPr>
          <w:rFonts w:ascii="PT Astra Serif" w:hAnsi="PT Astra Serif"/>
          <w:spacing w:val="11"/>
          <w:sz w:val="24"/>
          <w:szCs w:val="24"/>
        </w:rPr>
        <w:lastRenderedPageBreak/>
        <w:t xml:space="preserve">один из которых хранится у </w:t>
      </w:r>
      <w:r w:rsidR="00EE4A99" w:rsidRPr="00C45EEA">
        <w:rPr>
          <w:rFonts w:ascii="PT Astra Serif" w:hAnsi="PT Astra Serif"/>
          <w:sz w:val="24"/>
          <w:szCs w:val="24"/>
        </w:rPr>
        <w:t>Арендодателя</w:t>
      </w:r>
      <w:r w:rsidR="00EE4A99" w:rsidRPr="00C45EEA">
        <w:rPr>
          <w:rFonts w:ascii="PT Astra Serif" w:hAnsi="PT Astra Serif"/>
          <w:spacing w:val="11"/>
          <w:sz w:val="24"/>
          <w:szCs w:val="24"/>
        </w:rPr>
        <w:t xml:space="preserve">, </w:t>
      </w:r>
      <w:r w:rsidR="00EE4A99" w:rsidRPr="00C45EEA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C45EEA" w:rsidRDefault="00EE4A99" w:rsidP="00EE4A99">
      <w:pPr>
        <w:shd w:val="clear" w:color="auto" w:fill="FFFFFF"/>
        <w:tabs>
          <w:tab w:val="left" w:pos="998"/>
        </w:tabs>
        <w:jc w:val="center"/>
        <w:rPr>
          <w:rFonts w:ascii="PT Astra Serif" w:hAnsi="PT Astra Serif"/>
          <w:b/>
          <w:sz w:val="24"/>
          <w:szCs w:val="24"/>
        </w:rPr>
      </w:pPr>
      <w:r w:rsidRPr="00C45EEA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C45EEA" w:rsidRDefault="00EE4A99" w:rsidP="00EE4A99">
      <w:pPr>
        <w:shd w:val="clear" w:color="auto" w:fill="FFFFFF"/>
        <w:tabs>
          <w:tab w:val="left" w:pos="998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C45EEA" w:rsidRDefault="00EE4A99" w:rsidP="00EE4A99">
      <w:pPr>
        <w:ind w:firstLine="426"/>
        <w:jc w:val="both"/>
        <w:rPr>
          <w:rFonts w:ascii="PT Astra Serif" w:hAnsi="PT Astra Serif"/>
          <w:bCs/>
          <w:sz w:val="24"/>
          <w:szCs w:val="24"/>
        </w:rPr>
      </w:pPr>
      <w:r w:rsidRPr="00C45EEA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C45EEA">
        <w:rPr>
          <w:rFonts w:ascii="PT Astra Serif" w:hAnsi="PT Astra Serif"/>
          <w:bCs/>
          <w:sz w:val="24"/>
          <w:szCs w:val="24"/>
        </w:rPr>
        <w:t>:</w:t>
      </w:r>
    </w:p>
    <w:p w:rsidR="00EE4A99" w:rsidRPr="00C45EEA" w:rsidRDefault="00EE4A99" w:rsidP="00EE4A99">
      <w:pPr>
        <w:ind w:firstLine="426"/>
        <w:jc w:val="both"/>
        <w:rPr>
          <w:rFonts w:ascii="PT Astra Serif" w:hAnsi="PT Astra Serif"/>
          <w:bCs/>
          <w:sz w:val="24"/>
          <w:szCs w:val="24"/>
        </w:rPr>
      </w:pPr>
      <w:r w:rsidRPr="00C45EEA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C45EEA" w:rsidRDefault="00EE4A99" w:rsidP="00EE4A99">
      <w:pPr>
        <w:ind w:firstLine="708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firstLine="708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hanging="1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Глава Вурнарского муниципального округа</w:t>
      </w:r>
    </w:p>
    <w:p w:rsidR="00EE4A99" w:rsidRPr="00C45EEA" w:rsidRDefault="00EE4A99" w:rsidP="00EE4A99">
      <w:pPr>
        <w:ind w:hanging="1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 xml:space="preserve">Чувашской Республики                            ____________________ _______________        </w:t>
      </w:r>
    </w:p>
    <w:p w:rsidR="00EE4A99" w:rsidRPr="00C45EEA" w:rsidRDefault="00EE4A99" w:rsidP="00EE4A99">
      <w:pPr>
        <w:ind w:hanging="1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hanging="1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C45EEA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C45EEA">
        <w:rPr>
          <w:rFonts w:ascii="PT Astra Serif" w:hAnsi="PT Astra Serif"/>
          <w:sz w:val="24"/>
          <w:szCs w:val="24"/>
        </w:rPr>
        <w:t xml:space="preserve">                  ____________________ _______________</w:t>
      </w:r>
    </w:p>
    <w:p w:rsidR="00EE4A99" w:rsidRPr="00C45EEA" w:rsidRDefault="00EE4A99" w:rsidP="00EE4A99">
      <w:pPr>
        <w:ind w:left="2124" w:firstLine="7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left="2124" w:firstLine="7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left="2124" w:firstLine="7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left="2124" w:firstLine="7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left="2124" w:firstLine="708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left="2124" w:firstLine="708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C45EEA" w:rsidRDefault="00EE4A99" w:rsidP="00EE4A99">
      <w:pPr>
        <w:jc w:val="center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C45EEA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___________ </w:t>
      </w:r>
      <w:proofErr w:type="gramStart"/>
      <w:r w:rsidRPr="00C45EEA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C45EEA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C45EEA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C45EEA" w:rsidRDefault="00EE4A99" w:rsidP="00EE4A99">
      <w:pPr>
        <w:shd w:val="clear" w:color="auto" w:fill="FFFFFF"/>
        <w:tabs>
          <w:tab w:val="left" w:leader="underscore" w:pos="10206"/>
        </w:tabs>
        <w:ind w:firstLine="540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C45EEA">
        <w:rPr>
          <w:rFonts w:ascii="PT Astra Serif" w:hAnsi="PT Astra Serif"/>
          <w:sz w:val="24"/>
          <w:szCs w:val="24"/>
        </w:rPr>
        <w:t xml:space="preserve">Мы, нижеподписавшиеся, </w:t>
      </w:r>
      <w:r w:rsidRPr="00C45EEA">
        <w:rPr>
          <w:rFonts w:ascii="PT Astra Serif" w:hAnsi="PT Astra Serif"/>
          <w:b/>
          <w:sz w:val="24"/>
          <w:szCs w:val="24"/>
        </w:rPr>
        <w:t>администрация ______________________ Вурнарского муниципального округа Чувашской Республики</w:t>
      </w:r>
      <w:r w:rsidRPr="00C45EEA">
        <w:rPr>
          <w:rFonts w:ascii="PT Astra Serif" w:hAnsi="PT Astra Serif"/>
          <w:sz w:val="24"/>
          <w:szCs w:val="24"/>
        </w:rPr>
        <w:t xml:space="preserve"> в лице главы администрации________________________ Вурнарского муниципального округа Чувашской Республики ______________________, действующего на основании Устава, именуемая в дальнейшем «Арендодатель», с одной стороны, и </w:t>
      </w:r>
      <w:r w:rsidRPr="00C45EEA">
        <w:rPr>
          <w:rFonts w:ascii="PT Astra Serif" w:hAnsi="PT Astra Serif"/>
          <w:b/>
          <w:sz w:val="24"/>
          <w:szCs w:val="24"/>
        </w:rPr>
        <w:t>_________________________________</w:t>
      </w:r>
      <w:r w:rsidRPr="00C45EEA">
        <w:rPr>
          <w:rFonts w:ascii="PT Astra Serif" w:hAnsi="PT Astra Serif"/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C45EEA" w:rsidRDefault="00EE4A99" w:rsidP="00EE4A99">
      <w:pPr>
        <w:ind w:firstLine="540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firstLine="540"/>
        <w:jc w:val="both"/>
        <w:rPr>
          <w:rStyle w:val="a5"/>
          <w:rFonts w:ascii="PT Astra Serif" w:hAnsi="PT Astra Serif"/>
          <w:szCs w:val="24"/>
        </w:rPr>
      </w:pPr>
      <w:r w:rsidRPr="00C45EEA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C45EEA">
        <w:rPr>
          <w:rFonts w:ascii="PT Astra Serif" w:hAnsi="PT Astra Serif"/>
          <w:sz w:val="24"/>
          <w:szCs w:val="24"/>
        </w:rPr>
        <w:t>_-</w:t>
      </w:r>
      <w:proofErr w:type="gramEnd"/>
      <w:r w:rsidRPr="00C45EEA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C45EEA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</w:t>
      </w:r>
      <w:proofErr w:type="spellStart"/>
      <w:r w:rsidRPr="00C45EEA">
        <w:rPr>
          <w:rStyle w:val="a5"/>
          <w:rFonts w:ascii="PT Astra Serif" w:hAnsi="PT Astra Serif"/>
          <w:szCs w:val="24"/>
        </w:rPr>
        <w:t>Вурнарский</w:t>
      </w:r>
      <w:proofErr w:type="spellEnd"/>
      <w:r w:rsidRPr="00C45EEA">
        <w:rPr>
          <w:rStyle w:val="a5"/>
          <w:rFonts w:ascii="PT Astra Serif" w:hAnsi="PT Astra Serif"/>
          <w:szCs w:val="24"/>
        </w:rPr>
        <w:t xml:space="preserve">, _______________, </w:t>
      </w:r>
      <w:proofErr w:type="spellStart"/>
      <w:proofErr w:type="gramStart"/>
      <w:r w:rsidRPr="00C45EEA">
        <w:rPr>
          <w:rStyle w:val="a5"/>
          <w:rFonts w:ascii="PT Astra Serif" w:hAnsi="PT Astra Serif"/>
          <w:szCs w:val="24"/>
        </w:rPr>
        <w:t>для</w:t>
      </w:r>
      <w:proofErr w:type="gramEnd"/>
      <w:r w:rsidRPr="00C45EEA">
        <w:rPr>
          <w:rFonts w:ascii="PT Astra Serif" w:hAnsi="PT Astra Serif"/>
          <w:sz w:val="24"/>
          <w:szCs w:val="24"/>
        </w:rPr>
        <w:t>______________________________</w:t>
      </w:r>
      <w:proofErr w:type="spellEnd"/>
      <w:r w:rsidRPr="00C45EEA">
        <w:rPr>
          <w:rStyle w:val="a5"/>
          <w:rFonts w:ascii="PT Astra Serif" w:hAnsi="PT Astra Serif"/>
          <w:szCs w:val="24"/>
        </w:rPr>
        <w:t>.</w:t>
      </w:r>
    </w:p>
    <w:p w:rsidR="00EE4A99" w:rsidRPr="00C45EEA" w:rsidRDefault="00EE4A99" w:rsidP="00EE4A99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C45EEA" w:rsidRDefault="00EE4A99" w:rsidP="00EE4A99">
      <w:pPr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firstLine="540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jc w:val="center"/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C45EEA" w:rsidRDefault="00EE4A99" w:rsidP="00EE4A99">
      <w:pPr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Арендодатель:</w:t>
      </w:r>
      <w:r w:rsidRPr="00C45EEA">
        <w:rPr>
          <w:rFonts w:ascii="PT Astra Serif" w:hAnsi="PT Astra Serif"/>
          <w:sz w:val="24"/>
          <w:szCs w:val="24"/>
        </w:rPr>
        <w:tab/>
      </w:r>
      <w:r w:rsidRPr="00C45EEA">
        <w:rPr>
          <w:rFonts w:ascii="PT Astra Serif" w:hAnsi="PT Astra Serif"/>
          <w:sz w:val="24"/>
          <w:szCs w:val="24"/>
        </w:rPr>
        <w:tab/>
      </w:r>
      <w:r w:rsidRPr="00C45EEA">
        <w:rPr>
          <w:rFonts w:ascii="PT Astra Serif" w:hAnsi="PT Astra Serif"/>
          <w:sz w:val="24"/>
          <w:szCs w:val="24"/>
        </w:rPr>
        <w:tab/>
      </w:r>
      <w:r w:rsidRPr="00C45EEA">
        <w:rPr>
          <w:rFonts w:ascii="PT Astra Serif" w:hAnsi="PT Astra Serif"/>
          <w:sz w:val="24"/>
          <w:szCs w:val="24"/>
        </w:rPr>
        <w:tab/>
      </w:r>
      <w:r w:rsidRPr="00C45EEA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  <w:r w:rsidRPr="00C45EEA">
        <w:rPr>
          <w:rFonts w:ascii="PT Astra Serif" w:hAnsi="PT Astra Serif"/>
          <w:sz w:val="24"/>
          <w:szCs w:val="24"/>
        </w:rPr>
        <w:t>____________________ ______________                    __________________ ______________</w:t>
      </w:r>
    </w:p>
    <w:p w:rsidR="00EE4A99" w:rsidRPr="00C45EEA" w:rsidRDefault="00EE4A99" w:rsidP="00EE4A99">
      <w:pPr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keepNext/>
        <w:keepLines/>
        <w:widowControl/>
        <w:suppressLineNumbers/>
        <w:suppressAutoHyphens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jc w:val="center"/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C45EEA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C45EEA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C45EEA" w:rsidRDefault="00EE57D9">
      <w:pPr>
        <w:rPr>
          <w:rFonts w:ascii="PT Astra Serif" w:hAnsi="PT Astra Serif"/>
          <w:sz w:val="24"/>
          <w:szCs w:val="24"/>
        </w:rPr>
      </w:pPr>
    </w:p>
    <w:p w:rsidR="00C45EEA" w:rsidRPr="00C45EEA" w:rsidRDefault="00C45EEA">
      <w:pPr>
        <w:rPr>
          <w:rFonts w:ascii="PT Astra Serif" w:hAnsi="PT Astra Serif"/>
          <w:sz w:val="24"/>
          <w:szCs w:val="24"/>
        </w:rPr>
      </w:pPr>
    </w:p>
    <w:sectPr w:rsidR="00C45EEA" w:rsidRPr="00C45EEA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0968"/>
    <w:rsid w:val="00000472"/>
    <w:rsid w:val="00000EFD"/>
    <w:rsid w:val="000110C7"/>
    <w:rsid w:val="00012FAF"/>
    <w:rsid w:val="00017B11"/>
    <w:rsid w:val="00026E7D"/>
    <w:rsid w:val="0004453A"/>
    <w:rsid w:val="00045D38"/>
    <w:rsid w:val="00050549"/>
    <w:rsid w:val="0006181B"/>
    <w:rsid w:val="00063774"/>
    <w:rsid w:val="00075395"/>
    <w:rsid w:val="0007543D"/>
    <w:rsid w:val="00083494"/>
    <w:rsid w:val="000853F8"/>
    <w:rsid w:val="00085D73"/>
    <w:rsid w:val="0008756C"/>
    <w:rsid w:val="000939F2"/>
    <w:rsid w:val="00096D25"/>
    <w:rsid w:val="000A0558"/>
    <w:rsid w:val="000B1F75"/>
    <w:rsid w:val="000B7078"/>
    <w:rsid w:val="000C2568"/>
    <w:rsid w:val="000C7656"/>
    <w:rsid w:val="000D1B99"/>
    <w:rsid w:val="000D3BD3"/>
    <w:rsid w:val="000E5D18"/>
    <w:rsid w:val="000E6F39"/>
    <w:rsid w:val="000F1A2E"/>
    <w:rsid w:val="000F67EB"/>
    <w:rsid w:val="0010722B"/>
    <w:rsid w:val="00107F03"/>
    <w:rsid w:val="00115972"/>
    <w:rsid w:val="00123E9F"/>
    <w:rsid w:val="00126606"/>
    <w:rsid w:val="001274E1"/>
    <w:rsid w:val="0013192B"/>
    <w:rsid w:val="00133EAD"/>
    <w:rsid w:val="001405AA"/>
    <w:rsid w:val="00142009"/>
    <w:rsid w:val="00143A3E"/>
    <w:rsid w:val="00150440"/>
    <w:rsid w:val="00150491"/>
    <w:rsid w:val="00156454"/>
    <w:rsid w:val="00163BA1"/>
    <w:rsid w:val="00165947"/>
    <w:rsid w:val="00170BB0"/>
    <w:rsid w:val="00174082"/>
    <w:rsid w:val="00177A20"/>
    <w:rsid w:val="001834DC"/>
    <w:rsid w:val="001843D2"/>
    <w:rsid w:val="00184B5B"/>
    <w:rsid w:val="00191212"/>
    <w:rsid w:val="001947B4"/>
    <w:rsid w:val="00197A45"/>
    <w:rsid w:val="001A261F"/>
    <w:rsid w:val="001A3407"/>
    <w:rsid w:val="001A54E1"/>
    <w:rsid w:val="001B3A30"/>
    <w:rsid w:val="001B6AE4"/>
    <w:rsid w:val="001C7E0C"/>
    <w:rsid w:val="001D0179"/>
    <w:rsid w:val="001D3A2A"/>
    <w:rsid w:val="001D7F82"/>
    <w:rsid w:val="001E1CD7"/>
    <w:rsid w:val="001F001E"/>
    <w:rsid w:val="001F19B4"/>
    <w:rsid w:val="00202D58"/>
    <w:rsid w:val="002115B9"/>
    <w:rsid w:val="002259DE"/>
    <w:rsid w:val="00225B8B"/>
    <w:rsid w:val="0022640A"/>
    <w:rsid w:val="00226F87"/>
    <w:rsid w:val="002323A3"/>
    <w:rsid w:val="002374F7"/>
    <w:rsid w:val="002439A6"/>
    <w:rsid w:val="00250321"/>
    <w:rsid w:val="0025055B"/>
    <w:rsid w:val="00255B0D"/>
    <w:rsid w:val="002609AC"/>
    <w:rsid w:val="002659FF"/>
    <w:rsid w:val="00266C37"/>
    <w:rsid w:val="00272F34"/>
    <w:rsid w:val="00274675"/>
    <w:rsid w:val="0027623F"/>
    <w:rsid w:val="002775BC"/>
    <w:rsid w:val="00281E38"/>
    <w:rsid w:val="00282565"/>
    <w:rsid w:val="002928B9"/>
    <w:rsid w:val="002A04AE"/>
    <w:rsid w:val="002C0E43"/>
    <w:rsid w:val="002C2326"/>
    <w:rsid w:val="002C3A86"/>
    <w:rsid w:val="002C43CF"/>
    <w:rsid w:val="002D6ADC"/>
    <w:rsid w:val="002E51E9"/>
    <w:rsid w:val="002F1639"/>
    <w:rsid w:val="002F3089"/>
    <w:rsid w:val="002F379A"/>
    <w:rsid w:val="002F4891"/>
    <w:rsid w:val="002F4E8D"/>
    <w:rsid w:val="002F5B43"/>
    <w:rsid w:val="002F669E"/>
    <w:rsid w:val="00304C24"/>
    <w:rsid w:val="00304F5C"/>
    <w:rsid w:val="003120CA"/>
    <w:rsid w:val="00325A67"/>
    <w:rsid w:val="00326F3D"/>
    <w:rsid w:val="00337544"/>
    <w:rsid w:val="003417C2"/>
    <w:rsid w:val="003524B8"/>
    <w:rsid w:val="0035635E"/>
    <w:rsid w:val="003620C7"/>
    <w:rsid w:val="003660C2"/>
    <w:rsid w:val="003673CB"/>
    <w:rsid w:val="00370D44"/>
    <w:rsid w:val="00376E80"/>
    <w:rsid w:val="003832E4"/>
    <w:rsid w:val="00383BD3"/>
    <w:rsid w:val="00385DB7"/>
    <w:rsid w:val="003863F8"/>
    <w:rsid w:val="00386B96"/>
    <w:rsid w:val="00392DDC"/>
    <w:rsid w:val="003A0CF0"/>
    <w:rsid w:val="003A5789"/>
    <w:rsid w:val="003A7436"/>
    <w:rsid w:val="003A7C37"/>
    <w:rsid w:val="003B0602"/>
    <w:rsid w:val="003B095B"/>
    <w:rsid w:val="003D03FD"/>
    <w:rsid w:val="003E0723"/>
    <w:rsid w:val="003E3B92"/>
    <w:rsid w:val="003E7ED9"/>
    <w:rsid w:val="003F01B1"/>
    <w:rsid w:val="00400220"/>
    <w:rsid w:val="00404382"/>
    <w:rsid w:val="00411018"/>
    <w:rsid w:val="004127B5"/>
    <w:rsid w:val="00412D8D"/>
    <w:rsid w:val="004271D0"/>
    <w:rsid w:val="004349A9"/>
    <w:rsid w:val="004364DF"/>
    <w:rsid w:val="00436FEF"/>
    <w:rsid w:val="004460AA"/>
    <w:rsid w:val="0045002A"/>
    <w:rsid w:val="004516DB"/>
    <w:rsid w:val="00456B01"/>
    <w:rsid w:val="00462E79"/>
    <w:rsid w:val="004630B0"/>
    <w:rsid w:val="004643A8"/>
    <w:rsid w:val="004668DF"/>
    <w:rsid w:val="00466E97"/>
    <w:rsid w:val="004710FC"/>
    <w:rsid w:val="004759BE"/>
    <w:rsid w:val="0047622E"/>
    <w:rsid w:val="004775E8"/>
    <w:rsid w:val="00481A13"/>
    <w:rsid w:val="004826E4"/>
    <w:rsid w:val="0048358D"/>
    <w:rsid w:val="00483C6F"/>
    <w:rsid w:val="004868BD"/>
    <w:rsid w:val="00491C9E"/>
    <w:rsid w:val="0049683E"/>
    <w:rsid w:val="004B3227"/>
    <w:rsid w:val="004B4D36"/>
    <w:rsid w:val="004D44E8"/>
    <w:rsid w:val="004D6BDB"/>
    <w:rsid w:val="004D7B3F"/>
    <w:rsid w:val="004E335D"/>
    <w:rsid w:val="004E44BA"/>
    <w:rsid w:val="004E6EFC"/>
    <w:rsid w:val="004F1776"/>
    <w:rsid w:val="005042F5"/>
    <w:rsid w:val="00520A55"/>
    <w:rsid w:val="00520CCA"/>
    <w:rsid w:val="005215D2"/>
    <w:rsid w:val="00521B52"/>
    <w:rsid w:val="00531065"/>
    <w:rsid w:val="005344B7"/>
    <w:rsid w:val="00540598"/>
    <w:rsid w:val="00541BA1"/>
    <w:rsid w:val="00556DB4"/>
    <w:rsid w:val="00562EA2"/>
    <w:rsid w:val="005672B5"/>
    <w:rsid w:val="0057394C"/>
    <w:rsid w:val="00575A5B"/>
    <w:rsid w:val="005802C8"/>
    <w:rsid w:val="00582B8F"/>
    <w:rsid w:val="0059068A"/>
    <w:rsid w:val="0059168D"/>
    <w:rsid w:val="0059740C"/>
    <w:rsid w:val="005978AB"/>
    <w:rsid w:val="005B2042"/>
    <w:rsid w:val="005B2BCF"/>
    <w:rsid w:val="005B344A"/>
    <w:rsid w:val="005B45D3"/>
    <w:rsid w:val="005C7C80"/>
    <w:rsid w:val="005E6A3E"/>
    <w:rsid w:val="005E7233"/>
    <w:rsid w:val="005F08A5"/>
    <w:rsid w:val="005F268D"/>
    <w:rsid w:val="005F5E91"/>
    <w:rsid w:val="005F6C16"/>
    <w:rsid w:val="006020F5"/>
    <w:rsid w:val="0061349D"/>
    <w:rsid w:val="00614E5A"/>
    <w:rsid w:val="00622711"/>
    <w:rsid w:val="00632B42"/>
    <w:rsid w:val="00632D87"/>
    <w:rsid w:val="00633F5D"/>
    <w:rsid w:val="00645253"/>
    <w:rsid w:val="006475EA"/>
    <w:rsid w:val="00652DE2"/>
    <w:rsid w:val="0065600F"/>
    <w:rsid w:val="006707B6"/>
    <w:rsid w:val="006713C5"/>
    <w:rsid w:val="006713D1"/>
    <w:rsid w:val="006814B9"/>
    <w:rsid w:val="00681E9D"/>
    <w:rsid w:val="00683ED2"/>
    <w:rsid w:val="006846B5"/>
    <w:rsid w:val="006951A1"/>
    <w:rsid w:val="00697AA7"/>
    <w:rsid w:val="006B312E"/>
    <w:rsid w:val="006C6ACA"/>
    <w:rsid w:val="006E00A2"/>
    <w:rsid w:val="006E1174"/>
    <w:rsid w:val="006E6C0D"/>
    <w:rsid w:val="006F53A3"/>
    <w:rsid w:val="00701828"/>
    <w:rsid w:val="007020C2"/>
    <w:rsid w:val="00710587"/>
    <w:rsid w:val="00725D20"/>
    <w:rsid w:val="0072695A"/>
    <w:rsid w:val="00734C65"/>
    <w:rsid w:val="00740E44"/>
    <w:rsid w:val="00741D20"/>
    <w:rsid w:val="0074309B"/>
    <w:rsid w:val="00747C1B"/>
    <w:rsid w:val="00747EB9"/>
    <w:rsid w:val="00747FE5"/>
    <w:rsid w:val="007571CB"/>
    <w:rsid w:val="0076202A"/>
    <w:rsid w:val="007662BE"/>
    <w:rsid w:val="00776279"/>
    <w:rsid w:val="007769C0"/>
    <w:rsid w:val="00776B80"/>
    <w:rsid w:val="007807B6"/>
    <w:rsid w:val="0078135D"/>
    <w:rsid w:val="0078182A"/>
    <w:rsid w:val="007831F3"/>
    <w:rsid w:val="00790BB0"/>
    <w:rsid w:val="0079393E"/>
    <w:rsid w:val="007A0B47"/>
    <w:rsid w:val="007A1B87"/>
    <w:rsid w:val="007A7E52"/>
    <w:rsid w:val="007B3B94"/>
    <w:rsid w:val="007C218F"/>
    <w:rsid w:val="007C5BA6"/>
    <w:rsid w:val="007E0C6B"/>
    <w:rsid w:val="007E295A"/>
    <w:rsid w:val="007E600F"/>
    <w:rsid w:val="007F609E"/>
    <w:rsid w:val="008052AE"/>
    <w:rsid w:val="00805EF4"/>
    <w:rsid w:val="00805F00"/>
    <w:rsid w:val="00807880"/>
    <w:rsid w:val="008162A2"/>
    <w:rsid w:val="00817B51"/>
    <w:rsid w:val="0082264A"/>
    <w:rsid w:val="00826A9B"/>
    <w:rsid w:val="00827922"/>
    <w:rsid w:val="0083029A"/>
    <w:rsid w:val="00832E69"/>
    <w:rsid w:val="008361C8"/>
    <w:rsid w:val="00836983"/>
    <w:rsid w:val="00837CD1"/>
    <w:rsid w:val="00842CA9"/>
    <w:rsid w:val="008436F4"/>
    <w:rsid w:val="00845855"/>
    <w:rsid w:val="00853596"/>
    <w:rsid w:val="00854CF7"/>
    <w:rsid w:val="00862938"/>
    <w:rsid w:val="00866134"/>
    <w:rsid w:val="008755B3"/>
    <w:rsid w:val="008858D7"/>
    <w:rsid w:val="0088697D"/>
    <w:rsid w:val="008958F9"/>
    <w:rsid w:val="00897185"/>
    <w:rsid w:val="008A00DB"/>
    <w:rsid w:val="008A271B"/>
    <w:rsid w:val="008A52FC"/>
    <w:rsid w:val="008A5FBA"/>
    <w:rsid w:val="008B1FF9"/>
    <w:rsid w:val="008B6C3C"/>
    <w:rsid w:val="008C2937"/>
    <w:rsid w:val="008D1860"/>
    <w:rsid w:val="008D61E9"/>
    <w:rsid w:val="008E4420"/>
    <w:rsid w:val="008E64F6"/>
    <w:rsid w:val="008E6AC0"/>
    <w:rsid w:val="008E71AB"/>
    <w:rsid w:val="008F5EDC"/>
    <w:rsid w:val="00907364"/>
    <w:rsid w:val="00921044"/>
    <w:rsid w:val="00927CCE"/>
    <w:rsid w:val="00931C5F"/>
    <w:rsid w:val="009320CA"/>
    <w:rsid w:val="00940A24"/>
    <w:rsid w:val="009422A2"/>
    <w:rsid w:val="009455CB"/>
    <w:rsid w:val="009532C9"/>
    <w:rsid w:val="009545F6"/>
    <w:rsid w:val="00964A56"/>
    <w:rsid w:val="00976305"/>
    <w:rsid w:val="00983E4C"/>
    <w:rsid w:val="009942CF"/>
    <w:rsid w:val="00997BA7"/>
    <w:rsid w:val="00997C0A"/>
    <w:rsid w:val="00997C7C"/>
    <w:rsid w:val="009A314A"/>
    <w:rsid w:val="009A67BB"/>
    <w:rsid w:val="009B32AE"/>
    <w:rsid w:val="009C5519"/>
    <w:rsid w:val="009D6A95"/>
    <w:rsid w:val="009E0E4D"/>
    <w:rsid w:val="009E4C72"/>
    <w:rsid w:val="009E6593"/>
    <w:rsid w:val="009E79CA"/>
    <w:rsid w:val="009F16C2"/>
    <w:rsid w:val="009F19B3"/>
    <w:rsid w:val="009F2DCC"/>
    <w:rsid w:val="009F6218"/>
    <w:rsid w:val="00A02472"/>
    <w:rsid w:val="00A040E6"/>
    <w:rsid w:val="00A15493"/>
    <w:rsid w:val="00A15711"/>
    <w:rsid w:val="00A20339"/>
    <w:rsid w:val="00A2366A"/>
    <w:rsid w:val="00A34756"/>
    <w:rsid w:val="00A35833"/>
    <w:rsid w:val="00A433CE"/>
    <w:rsid w:val="00A450C0"/>
    <w:rsid w:val="00A45CF6"/>
    <w:rsid w:val="00A47B44"/>
    <w:rsid w:val="00A51141"/>
    <w:rsid w:val="00A51235"/>
    <w:rsid w:val="00A54760"/>
    <w:rsid w:val="00A60489"/>
    <w:rsid w:val="00A60F36"/>
    <w:rsid w:val="00A62F2F"/>
    <w:rsid w:val="00A83720"/>
    <w:rsid w:val="00A85D12"/>
    <w:rsid w:val="00A87D68"/>
    <w:rsid w:val="00A922AA"/>
    <w:rsid w:val="00A941C2"/>
    <w:rsid w:val="00AA187D"/>
    <w:rsid w:val="00AA4807"/>
    <w:rsid w:val="00AA4ADC"/>
    <w:rsid w:val="00AB0A13"/>
    <w:rsid w:val="00AC61A8"/>
    <w:rsid w:val="00AD0038"/>
    <w:rsid w:val="00AD2DD9"/>
    <w:rsid w:val="00AE333A"/>
    <w:rsid w:val="00AE4D87"/>
    <w:rsid w:val="00AF481C"/>
    <w:rsid w:val="00B0217B"/>
    <w:rsid w:val="00B1425B"/>
    <w:rsid w:val="00B14B46"/>
    <w:rsid w:val="00B160F5"/>
    <w:rsid w:val="00B273E9"/>
    <w:rsid w:val="00B41254"/>
    <w:rsid w:val="00B62929"/>
    <w:rsid w:val="00B64D5A"/>
    <w:rsid w:val="00B674D9"/>
    <w:rsid w:val="00B71817"/>
    <w:rsid w:val="00B7201F"/>
    <w:rsid w:val="00B7705B"/>
    <w:rsid w:val="00B816BC"/>
    <w:rsid w:val="00B9068E"/>
    <w:rsid w:val="00B94AAB"/>
    <w:rsid w:val="00B95395"/>
    <w:rsid w:val="00B97C13"/>
    <w:rsid w:val="00BA094F"/>
    <w:rsid w:val="00BA0B36"/>
    <w:rsid w:val="00BA0DC2"/>
    <w:rsid w:val="00BA715B"/>
    <w:rsid w:val="00BA729E"/>
    <w:rsid w:val="00BB1D80"/>
    <w:rsid w:val="00BC0AD6"/>
    <w:rsid w:val="00BC61F4"/>
    <w:rsid w:val="00BD1926"/>
    <w:rsid w:val="00BD4F15"/>
    <w:rsid w:val="00BE0968"/>
    <w:rsid w:val="00BE12CD"/>
    <w:rsid w:val="00BE3B0E"/>
    <w:rsid w:val="00BE3DCD"/>
    <w:rsid w:val="00BE4579"/>
    <w:rsid w:val="00BE4C17"/>
    <w:rsid w:val="00BE5FBB"/>
    <w:rsid w:val="00BF53BF"/>
    <w:rsid w:val="00BF5523"/>
    <w:rsid w:val="00BF63CE"/>
    <w:rsid w:val="00BF7428"/>
    <w:rsid w:val="00C03CA6"/>
    <w:rsid w:val="00C055D0"/>
    <w:rsid w:val="00C166F4"/>
    <w:rsid w:val="00C27C1D"/>
    <w:rsid w:val="00C30621"/>
    <w:rsid w:val="00C41C4B"/>
    <w:rsid w:val="00C43A08"/>
    <w:rsid w:val="00C45EEA"/>
    <w:rsid w:val="00C57DAC"/>
    <w:rsid w:val="00C66E04"/>
    <w:rsid w:val="00C72A10"/>
    <w:rsid w:val="00C73CA2"/>
    <w:rsid w:val="00C76137"/>
    <w:rsid w:val="00C81B08"/>
    <w:rsid w:val="00C84D82"/>
    <w:rsid w:val="00C857CE"/>
    <w:rsid w:val="00C87DA6"/>
    <w:rsid w:val="00C87FE0"/>
    <w:rsid w:val="00C936D8"/>
    <w:rsid w:val="00C96E4B"/>
    <w:rsid w:val="00CA3BCB"/>
    <w:rsid w:val="00CA5C4A"/>
    <w:rsid w:val="00CB0DA8"/>
    <w:rsid w:val="00CB1C3E"/>
    <w:rsid w:val="00CC4FF4"/>
    <w:rsid w:val="00CE2892"/>
    <w:rsid w:val="00CE513D"/>
    <w:rsid w:val="00CF0DD7"/>
    <w:rsid w:val="00CF1990"/>
    <w:rsid w:val="00CF19EA"/>
    <w:rsid w:val="00CF30B0"/>
    <w:rsid w:val="00CF4A81"/>
    <w:rsid w:val="00CF55AB"/>
    <w:rsid w:val="00D0445B"/>
    <w:rsid w:val="00D07686"/>
    <w:rsid w:val="00D15BAE"/>
    <w:rsid w:val="00D20672"/>
    <w:rsid w:val="00D22793"/>
    <w:rsid w:val="00D34554"/>
    <w:rsid w:val="00D35D39"/>
    <w:rsid w:val="00D37020"/>
    <w:rsid w:val="00D37497"/>
    <w:rsid w:val="00D40200"/>
    <w:rsid w:val="00D417B6"/>
    <w:rsid w:val="00D44142"/>
    <w:rsid w:val="00D50F13"/>
    <w:rsid w:val="00D66E42"/>
    <w:rsid w:val="00D6704D"/>
    <w:rsid w:val="00D841C6"/>
    <w:rsid w:val="00D95556"/>
    <w:rsid w:val="00D97B16"/>
    <w:rsid w:val="00DD5F3C"/>
    <w:rsid w:val="00DD658F"/>
    <w:rsid w:val="00DD65E1"/>
    <w:rsid w:val="00DD7BC1"/>
    <w:rsid w:val="00DF6CB7"/>
    <w:rsid w:val="00E03454"/>
    <w:rsid w:val="00E046D3"/>
    <w:rsid w:val="00E16951"/>
    <w:rsid w:val="00E17DDB"/>
    <w:rsid w:val="00E26B81"/>
    <w:rsid w:val="00E3590D"/>
    <w:rsid w:val="00E372A1"/>
    <w:rsid w:val="00E4522F"/>
    <w:rsid w:val="00E47ADA"/>
    <w:rsid w:val="00E65A0B"/>
    <w:rsid w:val="00E65F07"/>
    <w:rsid w:val="00E7084D"/>
    <w:rsid w:val="00E71217"/>
    <w:rsid w:val="00E71228"/>
    <w:rsid w:val="00E7304F"/>
    <w:rsid w:val="00E731C5"/>
    <w:rsid w:val="00E73992"/>
    <w:rsid w:val="00E75365"/>
    <w:rsid w:val="00E864FE"/>
    <w:rsid w:val="00E8654A"/>
    <w:rsid w:val="00E90014"/>
    <w:rsid w:val="00E90C27"/>
    <w:rsid w:val="00E96DB9"/>
    <w:rsid w:val="00E97859"/>
    <w:rsid w:val="00EA2987"/>
    <w:rsid w:val="00EA782D"/>
    <w:rsid w:val="00EB072D"/>
    <w:rsid w:val="00EC0053"/>
    <w:rsid w:val="00EC6B9A"/>
    <w:rsid w:val="00ED2D26"/>
    <w:rsid w:val="00EE4A99"/>
    <w:rsid w:val="00EE57D9"/>
    <w:rsid w:val="00EF25F9"/>
    <w:rsid w:val="00EF3B5B"/>
    <w:rsid w:val="00EF485B"/>
    <w:rsid w:val="00EF785F"/>
    <w:rsid w:val="00F15859"/>
    <w:rsid w:val="00F246C8"/>
    <w:rsid w:val="00F42B6D"/>
    <w:rsid w:val="00F441A5"/>
    <w:rsid w:val="00F506D9"/>
    <w:rsid w:val="00F64043"/>
    <w:rsid w:val="00F700BD"/>
    <w:rsid w:val="00F7253C"/>
    <w:rsid w:val="00F868F8"/>
    <w:rsid w:val="00F94328"/>
    <w:rsid w:val="00FA1D38"/>
    <w:rsid w:val="00FA2E55"/>
    <w:rsid w:val="00FA35CF"/>
    <w:rsid w:val="00FA6795"/>
    <w:rsid w:val="00FB028E"/>
    <w:rsid w:val="00FB71B3"/>
    <w:rsid w:val="00FC400D"/>
    <w:rsid w:val="00FD5C77"/>
    <w:rsid w:val="00FE0FB1"/>
    <w:rsid w:val="00FF37CD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vurnar.cap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18</Pages>
  <Words>7636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523</cp:revision>
  <cp:lastPrinted>2023-06-19T12:47:00Z</cp:lastPrinted>
  <dcterms:created xsi:type="dcterms:W3CDTF">2023-07-21T08:20:00Z</dcterms:created>
  <dcterms:modified xsi:type="dcterms:W3CDTF">2024-07-22T05:56:00Z</dcterms:modified>
</cp:coreProperties>
</file>