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874E35" w:rsidTr="00874E35">
        <w:trPr>
          <w:trHeight w:hRule="exact" w:val="3201"/>
          <w:jc w:val="center"/>
        </w:trPr>
        <w:tc>
          <w:tcPr>
            <w:tcW w:w="3799" w:type="dxa"/>
          </w:tcPr>
          <w:p w:rsidR="00874E35" w:rsidRDefault="00874E35">
            <w:pPr>
              <w:pStyle w:val="3"/>
              <w:spacing w:line="254" w:lineRule="auto"/>
              <w:ind w:right="-107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>Чăваш</w:t>
            </w:r>
            <w:proofErr w:type="spellEnd"/>
            <w:r w:rsidR="00D87B35"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>Республикин</w:t>
            </w:r>
            <w:proofErr w:type="spellEnd"/>
          </w:p>
          <w:p w:rsidR="00874E35" w:rsidRDefault="00874E35">
            <w:pPr>
              <w:pStyle w:val="3"/>
              <w:spacing w:line="254" w:lineRule="auto"/>
              <w:ind w:left="-108" w:right="-107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 xml:space="preserve">Канаш </w:t>
            </w:r>
            <w:proofErr w:type="spellStart"/>
            <w:r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>хулин</w:t>
            </w:r>
            <w:proofErr w:type="spellEnd"/>
          </w:p>
          <w:p w:rsidR="00874E35" w:rsidRDefault="00874E35">
            <w:pPr>
              <w:pStyle w:val="3"/>
              <w:spacing w:line="254" w:lineRule="auto"/>
              <w:ind w:left="-108" w:right="-107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>Депутатсен</w:t>
            </w:r>
            <w:proofErr w:type="spellEnd"/>
            <w:r w:rsidR="00D87B35"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40"/>
                <w:sz w:val="28"/>
                <w:szCs w:val="28"/>
                <w:lang w:eastAsia="en-US"/>
              </w:rPr>
              <w:t>пухăвĕ</w:t>
            </w:r>
            <w:proofErr w:type="spellEnd"/>
          </w:p>
          <w:p w:rsidR="00874E35" w:rsidRDefault="00874E35">
            <w:pPr>
              <w:spacing w:line="254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874E35" w:rsidRDefault="00874E35">
            <w:pPr>
              <w:spacing w:line="254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йышĂну</w:t>
            </w:r>
          </w:p>
          <w:p w:rsidR="00874E35" w:rsidRDefault="00874E35">
            <w:pPr>
              <w:spacing w:line="254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B069C0" w:rsidRPr="00CD1A7E" w:rsidRDefault="002601C6" w:rsidP="00B069C0">
            <w:pPr>
              <w:spacing w:line="254" w:lineRule="auto"/>
              <w:ind w:left="-84"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20.07.2023</w:t>
            </w:r>
            <w:r w:rsidR="00CD1A7E" w:rsidRPr="00CD1A7E">
              <w:rPr>
                <w:sz w:val="28"/>
                <w:szCs w:val="28"/>
                <w:lang w:eastAsia="en-US"/>
              </w:rPr>
              <w:t xml:space="preserve"> </w:t>
            </w:r>
            <w:r w:rsidR="00666FB7" w:rsidRPr="00CD1A7E">
              <w:rPr>
                <w:sz w:val="28"/>
                <w:szCs w:val="28"/>
                <w:lang w:eastAsia="en-US"/>
              </w:rPr>
              <w:t>№</w:t>
            </w:r>
            <w:r w:rsidR="00B069C0" w:rsidRPr="00CD1A7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38/4</w:t>
            </w:r>
          </w:p>
          <w:p w:rsidR="00874E35" w:rsidRDefault="00874E35">
            <w:pPr>
              <w:pStyle w:val="4"/>
              <w:spacing w:line="254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ыш</w:t>
            </w:r>
            <w:proofErr w:type="gramEnd"/>
            <w:r>
              <w:rPr>
                <w:lang w:eastAsia="en-US"/>
              </w:rPr>
              <w:t>+н+в</w:t>
            </w:r>
            <w:proofErr w:type="spellEnd"/>
            <w:r>
              <w:rPr>
                <w:lang w:eastAsia="en-US"/>
              </w:rPr>
              <w:t>/</w:t>
            </w:r>
          </w:p>
        </w:tc>
        <w:tc>
          <w:tcPr>
            <w:tcW w:w="1588" w:type="dxa"/>
            <w:hideMark/>
          </w:tcPr>
          <w:p w:rsidR="00874E35" w:rsidRDefault="00550AF0">
            <w:pPr>
              <w:spacing w:line="254" w:lineRule="auto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-68209</wp:posOffset>
                  </wp:positionH>
                  <wp:positionV relativeFrom="paragraph">
                    <wp:posOffset>365760</wp:posOffset>
                  </wp:positionV>
                  <wp:extent cx="1009650" cy="1309216"/>
                  <wp:effectExtent l="0" t="0" r="0" b="5715"/>
                  <wp:wrapTight wrapText="bothSides">
                    <wp:wrapPolygon edited="0">
                      <wp:start x="0" y="0"/>
                      <wp:lineTo x="0" y="21380"/>
                      <wp:lineTo x="21192" y="2138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7" w:type="dxa"/>
          </w:tcPr>
          <w:p w:rsidR="00874E35" w:rsidRDefault="00874E35">
            <w:pPr>
              <w:pStyle w:val="3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Чувашская Республика</w:t>
            </w:r>
          </w:p>
          <w:p w:rsidR="00874E35" w:rsidRDefault="00874E35">
            <w:pPr>
              <w:pStyle w:val="3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депутатов</w:t>
            </w:r>
          </w:p>
          <w:p w:rsidR="00874E35" w:rsidRDefault="00874E35">
            <w:pPr>
              <w:pStyle w:val="3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 Канаш</w:t>
            </w:r>
          </w:p>
          <w:p w:rsidR="00874E35" w:rsidRDefault="00874E35">
            <w:pPr>
              <w:pStyle w:val="3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</w:t>
            </w:r>
          </w:p>
          <w:p w:rsidR="00874E35" w:rsidRDefault="00874E35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</w:p>
          <w:p w:rsidR="00B069C0" w:rsidRPr="00CD1A7E" w:rsidRDefault="002601C6" w:rsidP="00B069C0">
            <w:pPr>
              <w:spacing w:line="254" w:lineRule="auto"/>
              <w:ind w:left="-84"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20.07.2023</w:t>
            </w:r>
            <w:r w:rsidR="00B069C0" w:rsidRPr="00CD1A7E">
              <w:rPr>
                <w:sz w:val="28"/>
                <w:szCs w:val="28"/>
                <w:lang w:eastAsia="en-US"/>
              </w:rPr>
              <w:t xml:space="preserve"> №</w:t>
            </w:r>
            <w:r w:rsidR="00CD1A7E" w:rsidRPr="00CD1A7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38/4</w:t>
            </w:r>
          </w:p>
          <w:p w:rsidR="00874E35" w:rsidRDefault="00874E35">
            <w:pPr>
              <w:spacing w:line="254" w:lineRule="auto"/>
              <w:ind w:left="-84" w:right="-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74E35" w:rsidRDefault="00874E35">
            <w:pPr>
              <w:spacing w:line="254" w:lineRule="auto"/>
              <w:ind w:left="-84" w:right="-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74E35" w:rsidRDefault="00874E35">
            <w:pPr>
              <w:spacing w:line="254" w:lineRule="auto"/>
              <w:ind w:left="-84" w:right="-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74E35" w:rsidRDefault="00874E3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74E35" w:rsidRDefault="00874E35" w:rsidP="00874E35"/>
    <w:p w:rsidR="00FC512C" w:rsidRDefault="00FC512C" w:rsidP="00BD7493">
      <w:pPr>
        <w:autoSpaceDE w:val="0"/>
        <w:autoSpaceDN w:val="0"/>
        <w:adjustRightInd w:val="0"/>
        <w:spacing w:before="108" w:after="108"/>
        <w:ind w:right="4677"/>
        <w:jc w:val="both"/>
        <w:outlineLvl w:val="0"/>
        <w:rPr>
          <w:b/>
          <w:bCs/>
          <w:sz w:val="24"/>
          <w:szCs w:val="24"/>
        </w:rPr>
      </w:pPr>
    </w:p>
    <w:p w:rsidR="00BD7493" w:rsidRDefault="00BD7493" w:rsidP="00BD7493">
      <w:pPr>
        <w:autoSpaceDE w:val="0"/>
        <w:autoSpaceDN w:val="0"/>
        <w:adjustRightInd w:val="0"/>
        <w:spacing w:before="108" w:after="108"/>
        <w:ind w:right="467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4F1B8E">
        <w:rPr>
          <w:b/>
          <w:bCs/>
          <w:sz w:val="24"/>
          <w:szCs w:val="24"/>
        </w:rPr>
        <w:t xml:space="preserve"> внесени</w:t>
      </w:r>
      <w:r w:rsidR="00777A03">
        <w:rPr>
          <w:b/>
          <w:bCs/>
          <w:sz w:val="24"/>
          <w:szCs w:val="24"/>
        </w:rPr>
        <w:t>и</w:t>
      </w:r>
      <w:r w:rsidR="004F1B8E">
        <w:rPr>
          <w:b/>
          <w:bCs/>
          <w:sz w:val="24"/>
          <w:szCs w:val="24"/>
        </w:rPr>
        <w:t xml:space="preserve"> изменени</w:t>
      </w:r>
      <w:r w:rsidR="00130163">
        <w:rPr>
          <w:b/>
          <w:bCs/>
          <w:sz w:val="24"/>
          <w:szCs w:val="24"/>
        </w:rPr>
        <w:t>й</w:t>
      </w:r>
      <w:r w:rsidR="004F1B8E">
        <w:rPr>
          <w:b/>
          <w:bCs/>
          <w:sz w:val="24"/>
          <w:szCs w:val="24"/>
        </w:rPr>
        <w:t xml:space="preserve"> в</w:t>
      </w:r>
      <w:r>
        <w:rPr>
          <w:b/>
          <w:bCs/>
          <w:sz w:val="24"/>
          <w:szCs w:val="24"/>
        </w:rPr>
        <w:t xml:space="preserve"> состав </w:t>
      </w:r>
      <w:r w:rsidR="00130163">
        <w:rPr>
          <w:b/>
          <w:bCs/>
          <w:sz w:val="24"/>
          <w:szCs w:val="24"/>
        </w:rPr>
        <w:t xml:space="preserve">комиссии по соблюдению </w:t>
      </w:r>
      <w:r w:rsidR="00134A79">
        <w:rPr>
          <w:b/>
          <w:bCs/>
          <w:sz w:val="24"/>
          <w:szCs w:val="24"/>
        </w:rPr>
        <w:t xml:space="preserve">требований </w:t>
      </w:r>
      <w:r w:rsidR="00130163">
        <w:rPr>
          <w:b/>
          <w:bCs/>
          <w:sz w:val="24"/>
          <w:szCs w:val="24"/>
        </w:rPr>
        <w:t>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Канаш Чувашской Республики</w:t>
      </w:r>
    </w:p>
    <w:p w:rsidR="00BD7493" w:rsidRDefault="00BD7493" w:rsidP="00BD749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45924" w:rsidRPr="004B49F1" w:rsidRDefault="00845924" w:rsidP="00BD749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BD7493" w:rsidRPr="002F0B6A" w:rsidRDefault="00BD7493" w:rsidP="00BD749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/>
          <w:sz w:val="24"/>
          <w:szCs w:val="24"/>
        </w:rPr>
      </w:pPr>
      <w:r w:rsidRPr="004B49F1">
        <w:rPr>
          <w:rFonts w:eastAsiaTheme="minorEastAsia"/>
          <w:sz w:val="24"/>
          <w:szCs w:val="24"/>
        </w:rPr>
        <w:t xml:space="preserve">В соответствии с </w:t>
      </w:r>
      <w:r w:rsidR="00130163">
        <w:rPr>
          <w:rFonts w:eastAsiaTheme="minorEastAsia"/>
          <w:sz w:val="24"/>
          <w:szCs w:val="24"/>
        </w:rPr>
        <w:t xml:space="preserve">Положением о комиссии </w:t>
      </w:r>
      <w:r w:rsidR="00130163" w:rsidRPr="00130163">
        <w:rPr>
          <w:bCs/>
          <w:sz w:val="24"/>
          <w:szCs w:val="24"/>
        </w:rPr>
        <w:t xml:space="preserve">по соблюдению </w:t>
      </w:r>
      <w:r w:rsidR="00134A79">
        <w:rPr>
          <w:bCs/>
          <w:sz w:val="24"/>
          <w:szCs w:val="24"/>
        </w:rPr>
        <w:t xml:space="preserve">требований </w:t>
      </w:r>
      <w:r w:rsidR="00130163" w:rsidRPr="00130163">
        <w:rPr>
          <w:bCs/>
          <w:sz w:val="24"/>
          <w:szCs w:val="24"/>
        </w:rPr>
        <w:t>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Канаш Чувашской Республики</w:t>
      </w:r>
      <w:r w:rsidR="00130163">
        <w:rPr>
          <w:bCs/>
          <w:sz w:val="24"/>
          <w:szCs w:val="24"/>
        </w:rPr>
        <w:t>, утвержденным решением Собрания депутатов города</w:t>
      </w:r>
      <w:r w:rsidR="00845924">
        <w:rPr>
          <w:bCs/>
          <w:sz w:val="24"/>
          <w:szCs w:val="24"/>
        </w:rPr>
        <w:t xml:space="preserve"> Канаш Чувашской Республики от 04</w:t>
      </w:r>
      <w:r w:rsidR="00130163">
        <w:rPr>
          <w:bCs/>
          <w:sz w:val="24"/>
          <w:szCs w:val="24"/>
        </w:rPr>
        <w:t>.0</w:t>
      </w:r>
      <w:r w:rsidR="00845924">
        <w:rPr>
          <w:bCs/>
          <w:sz w:val="24"/>
          <w:szCs w:val="24"/>
        </w:rPr>
        <w:t>3.2022 № 20/5</w:t>
      </w:r>
      <w:r>
        <w:rPr>
          <w:rFonts w:eastAsiaTheme="minorEastAsia"/>
          <w:sz w:val="24"/>
          <w:szCs w:val="24"/>
        </w:rPr>
        <w:t>,</w:t>
      </w:r>
      <w:r w:rsidR="00B069C0">
        <w:rPr>
          <w:rFonts w:eastAsiaTheme="minorEastAsia"/>
          <w:sz w:val="24"/>
          <w:szCs w:val="24"/>
        </w:rPr>
        <w:t xml:space="preserve"> </w:t>
      </w:r>
      <w:r w:rsidR="00845924">
        <w:rPr>
          <w:rFonts w:eastAsiaTheme="minorEastAsia"/>
          <w:sz w:val="24"/>
          <w:szCs w:val="24"/>
        </w:rPr>
        <w:t xml:space="preserve">в связи с кадровыми изменениями, </w:t>
      </w:r>
      <w:r w:rsidRPr="002F0B6A">
        <w:rPr>
          <w:rFonts w:eastAsiaTheme="minorEastAsia"/>
          <w:b/>
          <w:sz w:val="24"/>
          <w:szCs w:val="24"/>
        </w:rPr>
        <w:t>Собрание депутатов города Канаш Чувашской Республики РЕШИЛО:</w:t>
      </w:r>
    </w:p>
    <w:p w:rsidR="00BD7493" w:rsidRDefault="00BD7493" w:rsidP="00BD749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FC512C" w:rsidRDefault="00FC512C" w:rsidP="00FC5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bookmarkStart w:id="0" w:name="sub_1"/>
      <w:r>
        <w:rPr>
          <w:rFonts w:eastAsiaTheme="minorEastAsia"/>
          <w:sz w:val="24"/>
          <w:szCs w:val="24"/>
        </w:rPr>
        <w:t xml:space="preserve">1. </w:t>
      </w:r>
      <w:r w:rsidR="004F1B8E">
        <w:rPr>
          <w:rFonts w:eastAsiaTheme="minorEastAsia"/>
          <w:sz w:val="24"/>
          <w:szCs w:val="24"/>
        </w:rPr>
        <w:t xml:space="preserve">Внести в </w:t>
      </w:r>
      <w:r w:rsidR="00BD7493" w:rsidRPr="00FC512C">
        <w:rPr>
          <w:rFonts w:eastAsiaTheme="minorEastAsia"/>
          <w:sz w:val="24"/>
          <w:szCs w:val="24"/>
        </w:rPr>
        <w:t xml:space="preserve">состав </w:t>
      </w:r>
      <w:bookmarkStart w:id="1" w:name="sub_2"/>
      <w:bookmarkEnd w:id="0"/>
      <w:r w:rsidR="00130163" w:rsidRPr="00130163">
        <w:rPr>
          <w:rFonts w:eastAsiaTheme="minorEastAsia"/>
          <w:sz w:val="24"/>
          <w:szCs w:val="24"/>
        </w:rPr>
        <w:t xml:space="preserve">комиссии по соблюдению </w:t>
      </w:r>
      <w:r w:rsidR="00134A79">
        <w:rPr>
          <w:rFonts w:eastAsiaTheme="minorEastAsia"/>
          <w:sz w:val="24"/>
          <w:szCs w:val="24"/>
        </w:rPr>
        <w:t xml:space="preserve">требований </w:t>
      </w:r>
      <w:r w:rsidR="00130163" w:rsidRPr="00130163">
        <w:rPr>
          <w:rFonts w:eastAsiaTheme="minorEastAsia"/>
          <w:sz w:val="24"/>
          <w:szCs w:val="24"/>
        </w:rPr>
        <w:t>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Канаш Чувашской Республики, утвержденны</w:t>
      </w:r>
      <w:r w:rsidR="00134A79">
        <w:rPr>
          <w:rFonts w:eastAsiaTheme="minorEastAsia"/>
          <w:sz w:val="24"/>
          <w:szCs w:val="24"/>
        </w:rPr>
        <w:t>й</w:t>
      </w:r>
      <w:r w:rsidR="00130163" w:rsidRPr="00130163">
        <w:rPr>
          <w:rFonts w:eastAsiaTheme="minorEastAsia"/>
          <w:sz w:val="24"/>
          <w:szCs w:val="24"/>
        </w:rPr>
        <w:t xml:space="preserve"> решением Собрания депутатов города Канаш Чувашской Республики от 0</w:t>
      </w:r>
      <w:r w:rsidR="00845924">
        <w:rPr>
          <w:rFonts w:eastAsiaTheme="minorEastAsia"/>
          <w:sz w:val="24"/>
          <w:szCs w:val="24"/>
        </w:rPr>
        <w:t>4</w:t>
      </w:r>
      <w:r w:rsidR="00130163" w:rsidRPr="00130163">
        <w:rPr>
          <w:rFonts w:eastAsiaTheme="minorEastAsia"/>
          <w:sz w:val="24"/>
          <w:szCs w:val="24"/>
        </w:rPr>
        <w:t>.0</w:t>
      </w:r>
      <w:r w:rsidR="00845924">
        <w:rPr>
          <w:rFonts w:eastAsiaTheme="minorEastAsia"/>
          <w:sz w:val="24"/>
          <w:szCs w:val="24"/>
        </w:rPr>
        <w:t>3.2022</w:t>
      </w:r>
      <w:r w:rsidR="00130163" w:rsidRPr="00130163">
        <w:rPr>
          <w:rFonts w:eastAsiaTheme="minorEastAsia"/>
          <w:sz w:val="24"/>
          <w:szCs w:val="24"/>
        </w:rPr>
        <w:t xml:space="preserve"> № </w:t>
      </w:r>
      <w:r w:rsidR="00845924">
        <w:rPr>
          <w:rFonts w:eastAsiaTheme="minorEastAsia"/>
          <w:sz w:val="24"/>
          <w:szCs w:val="24"/>
        </w:rPr>
        <w:t>20/5</w:t>
      </w:r>
      <w:r w:rsidR="004D45F6">
        <w:rPr>
          <w:rFonts w:eastAsiaTheme="minorEastAsia"/>
          <w:sz w:val="24"/>
          <w:szCs w:val="24"/>
        </w:rPr>
        <w:t xml:space="preserve"> (с изменениями </w:t>
      </w:r>
      <w:r w:rsidR="00130163">
        <w:rPr>
          <w:rFonts w:eastAsiaTheme="minorEastAsia"/>
          <w:sz w:val="24"/>
          <w:szCs w:val="24"/>
        </w:rPr>
        <w:t>от 29</w:t>
      </w:r>
      <w:r w:rsidR="00666FB7">
        <w:rPr>
          <w:rFonts w:eastAsiaTheme="minorEastAsia"/>
          <w:sz w:val="24"/>
          <w:szCs w:val="24"/>
        </w:rPr>
        <w:t>.0</w:t>
      </w:r>
      <w:r w:rsidR="00130163">
        <w:rPr>
          <w:rFonts w:eastAsiaTheme="minorEastAsia"/>
          <w:sz w:val="24"/>
          <w:szCs w:val="24"/>
        </w:rPr>
        <w:t>7</w:t>
      </w:r>
      <w:r w:rsidR="00666FB7">
        <w:rPr>
          <w:rFonts w:eastAsiaTheme="minorEastAsia"/>
          <w:sz w:val="24"/>
          <w:szCs w:val="24"/>
        </w:rPr>
        <w:t>.202</w:t>
      </w:r>
      <w:r w:rsidR="00130163">
        <w:rPr>
          <w:rFonts w:eastAsiaTheme="minorEastAsia"/>
          <w:sz w:val="24"/>
          <w:szCs w:val="24"/>
        </w:rPr>
        <w:t>2 № 25/5</w:t>
      </w:r>
      <w:r w:rsidR="004D45F6">
        <w:rPr>
          <w:rFonts w:eastAsiaTheme="minorEastAsia"/>
          <w:sz w:val="24"/>
          <w:szCs w:val="24"/>
        </w:rPr>
        <w:t>)</w:t>
      </w:r>
      <w:r w:rsidR="00C46176">
        <w:rPr>
          <w:rFonts w:eastAsiaTheme="minorEastAsia"/>
          <w:sz w:val="24"/>
          <w:szCs w:val="24"/>
        </w:rPr>
        <w:t xml:space="preserve"> следующ</w:t>
      </w:r>
      <w:r w:rsidR="00777417">
        <w:rPr>
          <w:rFonts w:eastAsiaTheme="minorEastAsia"/>
          <w:sz w:val="24"/>
          <w:szCs w:val="24"/>
        </w:rPr>
        <w:t>ие изменения</w:t>
      </w:r>
      <w:r w:rsidR="005B6FFF">
        <w:rPr>
          <w:rFonts w:eastAsiaTheme="minorEastAsia"/>
          <w:sz w:val="24"/>
          <w:szCs w:val="24"/>
        </w:rPr>
        <w:t>:</w:t>
      </w:r>
    </w:p>
    <w:p w:rsidR="004F1B8E" w:rsidRDefault="00C61914" w:rsidP="00C6191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w:r w:rsidR="004F1B8E">
        <w:rPr>
          <w:rFonts w:eastAsiaTheme="minorEastAsia"/>
          <w:sz w:val="24"/>
          <w:szCs w:val="24"/>
        </w:rPr>
        <w:t>1.1. Вывести из состава:</w:t>
      </w:r>
    </w:p>
    <w:p w:rsidR="00666FB7" w:rsidRDefault="004F1B8E" w:rsidP="00666FB7">
      <w:pPr>
        <w:jc w:val="both"/>
        <w:rPr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w:r w:rsidR="00C83F37">
        <w:rPr>
          <w:bCs/>
          <w:sz w:val="24"/>
          <w:szCs w:val="24"/>
        </w:rPr>
        <w:t xml:space="preserve">  </w:t>
      </w:r>
      <w:proofErr w:type="spellStart"/>
      <w:r w:rsidR="00BE739D">
        <w:rPr>
          <w:bCs/>
          <w:sz w:val="24"/>
          <w:szCs w:val="24"/>
        </w:rPr>
        <w:t>Кисину</w:t>
      </w:r>
      <w:proofErr w:type="spellEnd"/>
      <w:r w:rsidR="00BE739D">
        <w:rPr>
          <w:bCs/>
          <w:sz w:val="24"/>
          <w:szCs w:val="24"/>
        </w:rPr>
        <w:t xml:space="preserve"> </w:t>
      </w:r>
      <w:r w:rsidR="0038392A">
        <w:rPr>
          <w:bCs/>
          <w:sz w:val="24"/>
          <w:szCs w:val="24"/>
        </w:rPr>
        <w:t>С.О. - управляющего делами- начальника отдела организационно-контрольной и кадровой работы администрации города Канаш</w:t>
      </w:r>
      <w:r w:rsidR="00E5274C">
        <w:rPr>
          <w:bCs/>
          <w:sz w:val="24"/>
          <w:szCs w:val="24"/>
        </w:rPr>
        <w:t xml:space="preserve">, </w:t>
      </w:r>
      <w:r w:rsidR="0038392A">
        <w:rPr>
          <w:bCs/>
          <w:sz w:val="24"/>
          <w:szCs w:val="24"/>
        </w:rPr>
        <w:t>секретарь комиссии</w:t>
      </w:r>
      <w:r w:rsidR="0038392A" w:rsidRPr="0038392A">
        <w:rPr>
          <w:bCs/>
          <w:sz w:val="24"/>
          <w:szCs w:val="24"/>
        </w:rPr>
        <w:t>;</w:t>
      </w:r>
    </w:p>
    <w:p w:rsidR="0038392A" w:rsidRDefault="0038392A" w:rsidP="0038392A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Савчука О.В.- депутата Собрания депутатов города Канаш</w:t>
      </w:r>
      <w:r w:rsidRPr="0038392A">
        <w:rPr>
          <w:bCs/>
          <w:sz w:val="24"/>
          <w:szCs w:val="24"/>
        </w:rPr>
        <w:t>;</w:t>
      </w:r>
    </w:p>
    <w:p w:rsidR="0038392A" w:rsidRDefault="0038392A" w:rsidP="0038392A">
      <w:pPr>
        <w:ind w:firstLine="567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Шурекову</w:t>
      </w:r>
      <w:proofErr w:type="spellEnd"/>
      <w:r>
        <w:rPr>
          <w:bCs/>
          <w:sz w:val="24"/>
          <w:szCs w:val="24"/>
        </w:rPr>
        <w:t xml:space="preserve"> Л.Г.- члена Канашского отделения Чувашской общественной организации «Союз женщин Чувашии»</w:t>
      </w:r>
      <w:r w:rsidR="00134A79">
        <w:rPr>
          <w:bCs/>
          <w:sz w:val="24"/>
          <w:szCs w:val="24"/>
        </w:rPr>
        <w:t xml:space="preserve"> (по согласованию)</w:t>
      </w:r>
      <w:r w:rsidR="00845924">
        <w:rPr>
          <w:bCs/>
          <w:sz w:val="24"/>
          <w:szCs w:val="24"/>
        </w:rPr>
        <w:t>.</w:t>
      </w:r>
    </w:p>
    <w:p w:rsidR="00D8293E" w:rsidRDefault="00E5274C" w:rsidP="00C61914">
      <w:pPr>
        <w:jc w:val="both"/>
        <w:rPr>
          <w:rFonts w:eastAsiaTheme="minorEastAsia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61914">
        <w:rPr>
          <w:bCs/>
          <w:sz w:val="24"/>
          <w:szCs w:val="24"/>
        </w:rPr>
        <w:t xml:space="preserve">        </w:t>
      </w:r>
      <w:r w:rsidR="004F1B8E">
        <w:rPr>
          <w:rFonts w:eastAsiaTheme="minorEastAsia"/>
          <w:sz w:val="24"/>
          <w:szCs w:val="24"/>
        </w:rPr>
        <w:t>1.2. Ввести в состав:</w:t>
      </w:r>
    </w:p>
    <w:p w:rsidR="0038392A" w:rsidRDefault="0038392A" w:rsidP="00383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Филиппову Е.В. </w:t>
      </w:r>
      <w:r w:rsidRPr="0038392A">
        <w:rPr>
          <w:sz w:val="24"/>
          <w:szCs w:val="24"/>
        </w:rPr>
        <w:t>- управляющего делами- начальника отдела организационно-контрольной и кадровой работы администрации г</w:t>
      </w:r>
      <w:r>
        <w:rPr>
          <w:sz w:val="24"/>
          <w:szCs w:val="24"/>
        </w:rPr>
        <w:t>орода Канаш, секретарь комиссии</w:t>
      </w:r>
      <w:r w:rsidRPr="0038392A">
        <w:rPr>
          <w:sz w:val="24"/>
          <w:szCs w:val="24"/>
        </w:rPr>
        <w:t>;</w:t>
      </w:r>
    </w:p>
    <w:p w:rsidR="0038392A" w:rsidRDefault="0038392A" w:rsidP="0038392A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Назмутдинова</w:t>
      </w:r>
      <w:proofErr w:type="spellEnd"/>
      <w:r>
        <w:rPr>
          <w:sz w:val="24"/>
          <w:szCs w:val="24"/>
        </w:rPr>
        <w:t xml:space="preserve"> И.Р.- депутата Собрания депутатов города Канаш</w:t>
      </w:r>
      <w:r w:rsidRPr="0038392A">
        <w:rPr>
          <w:sz w:val="24"/>
          <w:szCs w:val="24"/>
        </w:rPr>
        <w:t>;</w:t>
      </w:r>
    </w:p>
    <w:p w:rsidR="0038392A" w:rsidRPr="0038392A" w:rsidRDefault="0038392A" w:rsidP="00383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Матвееву А.А. –</w:t>
      </w:r>
      <w:r w:rsidRPr="0038392A">
        <w:t xml:space="preserve"> </w:t>
      </w:r>
      <w:r w:rsidRPr="0038392A">
        <w:rPr>
          <w:sz w:val="24"/>
          <w:szCs w:val="24"/>
        </w:rPr>
        <w:t>председатель</w:t>
      </w:r>
      <w:r>
        <w:t xml:space="preserve"> </w:t>
      </w:r>
      <w:r w:rsidRPr="0038392A">
        <w:rPr>
          <w:sz w:val="24"/>
          <w:szCs w:val="24"/>
        </w:rPr>
        <w:t>Канашского отделения Чувашской общественной организации «Союз женщин Чувашии»</w:t>
      </w:r>
      <w:r w:rsidR="00134A79">
        <w:rPr>
          <w:sz w:val="24"/>
          <w:szCs w:val="24"/>
        </w:rPr>
        <w:t xml:space="preserve"> (по согласованию)</w:t>
      </w:r>
      <w:r w:rsidR="00845924">
        <w:rPr>
          <w:sz w:val="24"/>
          <w:szCs w:val="24"/>
        </w:rPr>
        <w:t>.</w:t>
      </w:r>
    </w:p>
    <w:p w:rsidR="00A54973" w:rsidRDefault="00A54973" w:rsidP="003839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7493" w:rsidRPr="004B49F1" w:rsidRDefault="00845924" w:rsidP="00FC512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bookmarkStart w:id="2" w:name="sub_3"/>
      <w:bookmarkEnd w:id="1"/>
      <w:r>
        <w:rPr>
          <w:rFonts w:eastAsiaTheme="minorEastAsia"/>
          <w:sz w:val="24"/>
          <w:szCs w:val="24"/>
        </w:rPr>
        <w:t>2</w:t>
      </w:r>
      <w:r w:rsidR="00FC512C">
        <w:rPr>
          <w:rFonts w:eastAsiaTheme="minorEastAsia"/>
          <w:sz w:val="24"/>
          <w:szCs w:val="24"/>
        </w:rPr>
        <w:t xml:space="preserve">. </w:t>
      </w:r>
      <w:r w:rsidR="00BD7493" w:rsidRPr="004B49F1">
        <w:rPr>
          <w:rFonts w:eastAsiaTheme="minorEastAsia"/>
          <w:sz w:val="24"/>
          <w:szCs w:val="24"/>
        </w:rPr>
        <w:t xml:space="preserve">Настоящее решение вступает в силу </w:t>
      </w:r>
      <w:r w:rsidR="00BD7493">
        <w:rPr>
          <w:rFonts w:eastAsiaTheme="minorEastAsia"/>
          <w:sz w:val="24"/>
          <w:szCs w:val="24"/>
        </w:rPr>
        <w:t>после его</w:t>
      </w:r>
      <w:r w:rsidR="00BD7493" w:rsidRPr="004B49F1">
        <w:rPr>
          <w:rFonts w:eastAsiaTheme="minorEastAsia"/>
          <w:sz w:val="24"/>
          <w:szCs w:val="24"/>
        </w:rPr>
        <w:t xml:space="preserve"> </w:t>
      </w:r>
      <w:r w:rsidR="00BD7493">
        <w:rPr>
          <w:rFonts w:eastAsiaTheme="minorEastAsia"/>
          <w:sz w:val="24"/>
          <w:szCs w:val="24"/>
        </w:rPr>
        <w:t>подписания</w:t>
      </w:r>
      <w:r w:rsidR="00BD7493" w:rsidRPr="009D2FBE">
        <w:rPr>
          <w:rFonts w:eastAsiaTheme="minorEastAsia"/>
          <w:sz w:val="24"/>
          <w:szCs w:val="24"/>
        </w:rPr>
        <w:t>.</w:t>
      </w:r>
    </w:p>
    <w:bookmarkEnd w:id="2"/>
    <w:p w:rsidR="006E5B35" w:rsidRPr="00DA340C" w:rsidRDefault="006E5B35" w:rsidP="006E5B35">
      <w:pPr>
        <w:rPr>
          <w:sz w:val="24"/>
          <w:szCs w:val="24"/>
        </w:rPr>
      </w:pPr>
    </w:p>
    <w:p w:rsidR="0011396A" w:rsidRDefault="0011396A" w:rsidP="00874E35">
      <w:pPr>
        <w:rPr>
          <w:rFonts w:eastAsiaTheme="minorHAnsi"/>
          <w:sz w:val="24"/>
          <w:szCs w:val="24"/>
          <w:lang w:eastAsia="en-US"/>
        </w:rPr>
      </w:pPr>
    </w:p>
    <w:p w:rsidR="00E5274C" w:rsidRDefault="00E5274C" w:rsidP="00874E35">
      <w:pPr>
        <w:rPr>
          <w:rFonts w:eastAsiaTheme="minorHAnsi"/>
          <w:sz w:val="24"/>
          <w:szCs w:val="24"/>
          <w:lang w:eastAsia="en-US"/>
        </w:rPr>
      </w:pPr>
    </w:p>
    <w:p w:rsidR="00B069C0" w:rsidRDefault="00B069C0" w:rsidP="00874E35">
      <w:pPr>
        <w:rPr>
          <w:rFonts w:eastAsiaTheme="minorHAnsi"/>
          <w:sz w:val="24"/>
          <w:szCs w:val="24"/>
          <w:lang w:eastAsia="en-US"/>
        </w:rPr>
      </w:pPr>
    </w:p>
    <w:p w:rsidR="00737945" w:rsidRPr="00204253" w:rsidRDefault="00D87B35" w:rsidP="00D450B4">
      <w:pPr>
        <w:rPr>
          <w:rFonts w:eastAsiaTheme="minorEastAsia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Глава города </w:t>
      </w:r>
      <w:r w:rsidR="00C46176">
        <w:rPr>
          <w:rFonts w:eastAsiaTheme="minorHAnsi"/>
          <w:sz w:val="24"/>
          <w:szCs w:val="24"/>
          <w:lang w:eastAsia="en-US"/>
        </w:rPr>
        <w:t xml:space="preserve">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="00874E35">
        <w:rPr>
          <w:rFonts w:eastAsiaTheme="minorHAnsi"/>
          <w:sz w:val="24"/>
          <w:szCs w:val="24"/>
          <w:lang w:eastAsia="en-US"/>
        </w:rPr>
        <w:t xml:space="preserve">                                           </w:t>
      </w:r>
      <w:r w:rsidR="00C61914">
        <w:rPr>
          <w:rFonts w:eastAsiaTheme="minorHAnsi"/>
          <w:sz w:val="24"/>
          <w:szCs w:val="24"/>
          <w:lang w:eastAsia="en-US"/>
        </w:rPr>
        <w:t xml:space="preserve">            </w:t>
      </w:r>
      <w:r w:rsidR="00874E35">
        <w:rPr>
          <w:rFonts w:eastAsiaTheme="minorHAnsi"/>
          <w:sz w:val="24"/>
          <w:szCs w:val="24"/>
          <w:lang w:eastAsia="en-US"/>
        </w:rPr>
        <w:t xml:space="preserve">           </w:t>
      </w:r>
      <w:r w:rsidR="00C61914">
        <w:rPr>
          <w:rFonts w:eastAsiaTheme="minorHAnsi"/>
          <w:sz w:val="24"/>
          <w:szCs w:val="24"/>
          <w:lang w:eastAsia="en-US"/>
        </w:rPr>
        <w:t>Савчук О.В.</w:t>
      </w:r>
      <w:r w:rsidR="00874E35">
        <w:rPr>
          <w:rFonts w:eastAsiaTheme="minorHAnsi"/>
          <w:sz w:val="24"/>
          <w:szCs w:val="24"/>
          <w:lang w:eastAsia="en-US"/>
        </w:rPr>
        <w:t xml:space="preserve"> </w:t>
      </w:r>
      <w:r w:rsidR="00737945">
        <w:rPr>
          <w:rFonts w:eastAsiaTheme="minorEastAsia"/>
          <w:bCs/>
          <w:color w:val="26282F"/>
          <w:sz w:val="24"/>
          <w:szCs w:val="24"/>
        </w:rPr>
        <w:t xml:space="preserve">                        </w:t>
      </w:r>
      <w:bookmarkStart w:id="3" w:name="sub_1000"/>
      <w:r w:rsidR="004A32E5">
        <w:rPr>
          <w:rFonts w:eastAsiaTheme="minorEastAsia"/>
          <w:bCs/>
          <w:color w:val="26282F"/>
          <w:sz w:val="24"/>
          <w:szCs w:val="24"/>
        </w:rPr>
        <w:t xml:space="preserve">                              </w:t>
      </w:r>
    </w:p>
    <w:bookmarkEnd w:id="3"/>
    <w:p w:rsidR="0011396A" w:rsidRDefault="0011396A" w:rsidP="00737945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6FB7" w:rsidRDefault="00666FB7" w:rsidP="00737945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4" w:name="_GoBack"/>
      <w:bookmarkEnd w:id="4"/>
    </w:p>
    <w:sectPr w:rsidR="00666FB7" w:rsidSect="0084592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0A" w:rsidRDefault="00F4250A" w:rsidP="00C63198">
      <w:r>
        <w:separator/>
      </w:r>
    </w:p>
  </w:endnote>
  <w:endnote w:type="continuationSeparator" w:id="0">
    <w:p w:rsidR="00F4250A" w:rsidRDefault="00F4250A" w:rsidP="00C6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0A" w:rsidRDefault="00F4250A" w:rsidP="00C63198">
      <w:r>
        <w:separator/>
      </w:r>
    </w:p>
  </w:footnote>
  <w:footnote w:type="continuationSeparator" w:id="0">
    <w:p w:rsidR="00F4250A" w:rsidRDefault="00F4250A" w:rsidP="00C6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342E9"/>
    <w:multiLevelType w:val="hybridMultilevel"/>
    <w:tmpl w:val="20107096"/>
    <w:lvl w:ilvl="0" w:tplc="9160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75"/>
    <w:rsid w:val="000267A8"/>
    <w:rsid w:val="000C3118"/>
    <w:rsid w:val="000F3B0A"/>
    <w:rsid w:val="0011396A"/>
    <w:rsid w:val="00124723"/>
    <w:rsid w:val="00130163"/>
    <w:rsid w:val="00134A79"/>
    <w:rsid w:val="00156073"/>
    <w:rsid w:val="00164FF6"/>
    <w:rsid w:val="001727B3"/>
    <w:rsid w:val="00184219"/>
    <w:rsid w:val="00185854"/>
    <w:rsid w:val="00185ED2"/>
    <w:rsid w:val="001C264C"/>
    <w:rsid w:val="001C2DA0"/>
    <w:rsid w:val="00222E4F"/>
    <w:rsid w:val="002601C6"/>
    <w:rsid w:val="00274DCC"/>
    <w:rsid w:val="003301E8"/>
    <w:rsid w:val="003457B6"/>
    <w:rsid w:val="0038392A"/>
    <w:rsid w:val="0041075A"/>
    <w:rsid w:val="004357EA"/>
    <w:rsid w:val="004A32E5"/>
    <w:rsid w:val="004D45F6"/>
    <w:rsid w:val="004F1B8E"/>
    <w:rsid w:val="00521659"/>
    <w:rsid w:val="00531224"/>
    <w:rsid w:val="00550AF0"/>
    <w:rsid w:val="005872AA"/>
    <w:rsid w:val="005B6FFF"/>
    <w:rsid w:val="005C2CB8"/>
    <w:rsid w:val="005C4715"/>
    <w:rsid w:val="005D5402"/>
    <w:rsid w:val="005F1303"/>
    <w:rsid w:val="0061569D"/>
    <w:rsid w:val="00652D3A"/>
    <w:rsid w:val="00662B5D"/>
    <w:rsid w:val="00666FB7"/>
    <w:rsid w:val="006E5B35"/>
    <w:rsid w:val="00737945"/>
    <w:rsid w:val="00777417"/>
    <w:rsid w:val="00777A03"/>
    <w:rsid w:val="007F1575"/>
    <w:rsid w:val="0080197E"/>
    <w:rsid w:val="00844FD6"/>
    <w:rsid w:val="00845924"/>
    <w:rsid w:val="00874E35"/>
    <w:rsid w:val="0092608F"/>
    <w:rsid w:val="00930288"/>
    <w:rsid w:val="00934A61"/>
    <w:rsid w:val="009E5D31"/>
    <w:rsid w:val="00A01D13"/>
    <w:rsid w:val="00A347B7"/>
    <w:rsid w:val="00A54973"/>
    <w:rsid w:val="00A8690E"/>
    <w:rsid w:val="00AC1990"/>
    <w:rsid w:val="00AF10EF"/>
    <w:rsid w:val="00B069C0"/>
    <w:rsid w:val="00B16C99"/>
    <w:rsid w:val="00B43137"/>
    <w:rsid w:val="00B5691D"/>
    <w:rsid w:val="00B61641"/>
    <w:rsid w:val="00BD7493"/>
    <w:rsid w:val="00BE0E6F"/>
    <w:rsid w:val="00BE739D"/>
    <w:rsid w:val="00BF358B"/>
    <w:rsid w:val="00C46176"/>
    <w:rsid w:val="00C61914"/>
    <w:rsid w:val="00C63198"/>
    <w:rsid w:val="00C83F37"/>
    <w:rsid w:val="00CD0807"/>
    <w:rsid w:val="00CD1A7E"/>
    <w:rsid w:val="00CE5814"/>
    <w:rsid w:val="00D24C6F"/>
    <w:rsid w:val="00D44185"/>
    <w:rsid w:val="00D450B4"/>
    <w:rsid w:val="00D56B88"/>
    <w:rsid w:val="00D8293E"/>
    <w:rsid w:val="00D87B35"/>
    <w:rsid w:val="00E06884"/>
    <w:rsid w:val="00E17EC3"/>
    <w:rsid w:val="00E5274C"/>
    <w:rsid w:val="00E62C5D"/>
    <w:rsid w:val="00E86A0E"/>
    <w:rsid w:val="00ED59B4"/>
    <w:rsid w:val="00EE622F"/>
    <w:rsid w:val="00F230AB"/>
    <w:rsid w:val="00F4250A"/>
    <w:rsid w:val="00F52793"/>
    <w:rsid w:val="00FB651A"/>
    <w:rsid w:val="00FC512C"/>
    <w:rsid w:val="00FF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5E81D-8281-4A3B-B843-A60EC6D3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4E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74E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1139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4E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74E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rsid w:val="0011396A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396A"/>
    <w:pPr>
      <w:widowControl w:val="0"/>
      <w:shd w:val="clear" w:color="auto" w:fill="FFFFFF"/>
      <w:spacing w:before="1380" w:after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11396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96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1396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table" w:styleId="a3">
    <w:name w:val="Table Grid"/>
    <w:basedOn w:val="a1"/>
    <w:uiPriority w:val="39"/>
    <w:rsid w:val="0011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1396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D74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72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2A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63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3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631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31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finur</dc:creator>
  <cp:keywords/>
  <dc:description/>
  <cp:lastModifiedBy>Екатерина Филиппова</cp:lastModifiedBy>
  <cp:revision>5</cp:revision>
  <cp:lastPrinted>2023-07-05T07:54:00Z</cp:lastPrinted>
  <dcterms:created xsi:type="dcterms:W3CDTF">2023-07-05T07:31:00Z</dcterms:created>
  <dcterms:modified xsi:type="dcterms:W3CDTF">2023-07-24T06:22:00Z</dcterms:modified>
</cp:coreProperties>
</file>