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DD2338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38" w:rsidRDefault="00DD2338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  <w:bookmarkStart w:id="0" w:name="_GoBack"/>
            <w:bookmarkEnd w:id="0"/>
          </w:p>
          <w:p w:rsidR="00DD2338" w:rsidRDefault="00DD2338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DD2338" w:rsidRDefault="00516743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DD2338" w:rsidRDefault="00516743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DD2338" w:rsidRDefault="00516743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DD2338" w:rsidRDefault="00516743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DD2338" w:rsidRDefault="00DD2338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DD2338" w:rsidRDefault="00516743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DD2338" w:rsidRDefault="00DD2338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DD2338" w:rsidRDefault="00516743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29.08.2023 1012 № </w:t>
            </w:r>
          </w:p>
          <w:p w:rsidR="00DD2338" w:rsidRDefault="00DD2338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DD2338" w:rsidRDefault="00516743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38" w:rsidRDefault="00516743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38" w:rsidRDefault="00DD2338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DD2338" w:rsidRDefault="00516743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DD2338" w:rsidRDefault="00516743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DD2338" w:rsidRDefault="00516743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DD2338" w:rsidRDefault="00DD2338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DD2338" w:rsidRDefault="00516743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DD2338" w:rsidRDefault="00DD2338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DD2338" w:rsidRDefault="00516743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29.08.2023  № 1012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DD2338" w:rsidRDefault="00DD2338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DD2338" w:rsidRDefault="00516743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DD2338" w:rsidRDefault="00DD2338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D2338" w:rsidRDefault="00DD2338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D2338" w:rsidRDefault="00DD2338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D2338" w:rsidRDefault="00516743">
      <w:pPr>
        <w:widowControl/>
        <w:tabs>
          <w:tab w:val="left" w:pos="4820"/>
          <w:tab w:val="left" w:pos="5103"/>
          <w:tab w:val="left" w:pos="5245"/>
          <w:tab w:val="left" w:pos="6213"/>
        </w:tabs>
        <w:overflowPunct/>
        <w:autoSpaceDE/>
        <w:ind w:left="426" w:right="5073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 xml:space="preserve">Чувашской Республики по предоставлению муниципальной услуги «Продажа имущества, находящегося в муниципальной </w:t>
      </w:r>
      <w:r>
        <w:rPr>
          <w:b/>
          <w:bCs/>
          <w:spacing w:val="-4"/>
          <w:kern w:val="0"/>
          <w:szCs w:val="24"/>
        </w:rPr>
        <w:t>собственности»</w:t>
      </w:r>
    </w:p>
    <w:p w:rsidR="00DD2338" w:rsidRDefault="00DD2338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D2338" w:rsidRDefault="00DD2338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D2338" w:rsidRDefault="00516743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</w:t>
      </w:r>
      <w:r>
        <w:rPr>
          <w:kern w:val="0"/>
          <w:szCs w:val="24"/>
        </w:rPr>
        <w:t xml:space="preserve">пальных услуг», Законом Чувашской Республики от 18.10.2004 № 19 «Об организации местного самоуправления в Чувашской Республике», </w:t>
      </w:r>
      <w:r>
        <w:rPr>
          <w:b/>
          <w:kern w:val="0"/>
          <w:szCs w:val="24"/>
        </w:rPr>
        <w:t>Администрация Канашского муниципального округа Чувашской Республики  п о с т а н о в л я е т:</w:t>
      </w:r>
    </w:p>
    <w:p w:rsidR="00DD2338" w:rsidRDefault="00DD2338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DD2338" w:rsidRDefault="00516743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прилагаемый </w:t>
      </w:r>
      <w:r>
        <w:rPr>
          <w:bCs/>
          <w:spacing w:val="-2"/>
          <w:kern w:val="0"/>
          <w:szCs w:val="24"/>
        </w:rPr>
        <w:t xml:space="preserve">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по предоставлению муниципальной услуги «</w:t>
      </w:r>
      <w:r>
        <w:rPr>
          <w:bCs/>
          <w:spacing w:val="-4"/>
          <w:kern w:val="0"/>
          <w:szCs w:val="24"/>
        </w:rPr>
        <w:t>Продажа имущества, находящегося в муниципальной собственности».</w:t>
      </w:r>
    </w:p>
    <w:p w:rsidR="00DD2338" w:rsidRDefault="00516743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8"/>
        <w:jc w:val="both"/>
        <w:textAlignment w:val="auto"/>
      </w:pPr>
      <w:r>
        <w:t xml:space="preserve">Контроль за выполнением настоящего постановления </w:t>
      </w:r>
      <w:r>
        <w:t>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DD2338" w:rsidRDefault="00516743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kern w:val="0"/>
          <w:szCs w:val="24"/>
          <w:lang w:bidi="ru-RU"/>
        </w:rPr>
        <w:t>Настоящее постановление вступает в силу после его официал</w:t>
      </w:r>
      <w:r>
        <w:rPr>
          <w:bCs/>
          <w:kern w:val="0"/>
          <w:szCs w:val="24"/>
          <w:lang w:bidi="ru-RU"/>
        </w:rPr>
        <w:t>ьного опубликования.</w:t>
      </w:r>
    </w:p>
    <w:p w:rsidR="00DD2338" w:rsidRDefault="00DD2338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DD2338" w:rsidRDefault="00DD2338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DD2338" w:rsidRDefault="00DD2338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DD2338" w:rsidRDefault="00DD2338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DD2338" w:rsidRDefault="00DD2338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DD2338" w:rsidRDefault="00516743">
      <w:pPr>
        <w:pStyle w:val="a3"/>
        <w:ind w:firstLine="426"/>
      </w:pPr>
      <w:r>
        <w:rPr>
          <w:kern w:val="0"/>
          <w:szCs w:val="24"/>
        </w:rPr>
        <w:t>Глава муниципального округа                                            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DD2338" w:rsidRDefault="00516743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18"/>
          <w:szCs w:val="18"/>
        </w:rPr>
      </w:pPr>
      <w:r>
        <w:rPr>
          <w:bCs/>
          <w:kern w:val="0"/>
          <w:sz w:val="18"/>
          <w:szCs w:val="18"/>
        </w:rPr>
        <w:lastRenderedPageBreak/>
        <w:t>Утверждено</w:t>
      </w:r>
    </w:p>
    <w:p w:rsidR="00DD2338" w:rsidRDefault="00516743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постановлением </w:t>
      </w:r>
      <w:r>
        <w:rPr>
          <w:bCs/>
          <w:spacing w:val="-2"/>
          <w:kern w:val="0"/>
          <w:sz w:val="18"/>
          <w:szCs w:val="18"/>
        </w:rPr>
        <w:t xml:space="preserve">администрации </w:t>
      </w:r>
      <w:r>
        <w:rPr>
          <w:bCs/>
          <w:kern w:val="0"/>
          <w:sz w:val="18"/>
          <w:szCs w:val="18"/>
        </w:rPr>
        <w:t>Канашского муниципального округа</w:t>
      </w:r>
      <w:r>
        <w:rPr>
          <w:b/>
          <w:bCs/>
          <w:kern w:val="0"/>
          <w:sz w:val="18"/>
          <w:szCs w:val="18"/>
        </w:rPr>
        <w:t xml:space="preserve"> </w:t>
      </w:r>
      <w:r>
        <w:rPr>
          <w:bCs/>
          <w:spacing w:val="-2"/>
          <w:kern w:val="0"/>
          <w:sz w:val="18"/>
          <w:szCs w:val="18"/>
        </w:rPr>
        <w:t>Чувашской Республики</w:t>
      </w:r>
    </w:p>
    <w:p w:rsidR="00DD2338" w:rsidRDefault="00516743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18"/>
          <w:szCs w:val="18"/>
        </w:rPr>
        <w:t xml:space="preserve">от  </w:t>
      </w:r>
      <w:r>
        <w:rPr>
          <w:bCs/>
          <w:kern w:val="0"/>
          <w:sz w:val="18"/>
          <w:szCs w:val="18"/>
        </w:rPr>
        <w:t xml:space="preserve">29.08.2023 № 1012 </w:t>
      </w:r>
    </w:p>
    <w:p w:rsidR="00DD2338" w:rsidRDefault="00DD2338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DD2338" w:rsidRDefault="00DD2338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DD2338" w:rsidRDefault="00516743">
      <w:pPr>
        <w:keepNext/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</w:t>
      </w:r>
      <w:bookmarkStart w:id="1" w:name="anchor1001"/>
      <w:bookmarkEnd w:id="1"/>
      <w:r>
        <w:rPr>
          <w:b/>
          <w:sz w:val="22"/>
        </w:rPr>
        <w:t>Продажа имущества, находящегося в муниципальной собственности»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Раздел I. Общие положения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2" w:name="anchor11"/>
      <w:bookmarkEnd w:id="2"/>
      <w:r>
        <w:rPr>
          <w:b/>
        </w:rPr>
        <w:t>1.1. Предме</w:t>
      </w:r>
      <w:r>
        <w:rPr>
          <w:b/>
        </w:rPr>
        <w:t>т регулирования административного регламента</w:t>
      </w:r>
    </w:p>
    <w:p w:rsidR="00DD2338" w:rsidRDefault="00516743">
      <w:pPr>
        <w:widowControl/>
        <w:ind w:firstLine="720"/>
        <w:jc w:val="both"/>
      </w:pPr>
      <w:r>
        <w:t>Административный регламент администрации Канашского  муниципального округа Чувашской Республики по предоставлению муниципальной услуги «Продажа муниципального имущества, находящегося в муниципальной собственност</w:t>
      </w:r>
      <w:r>
        <w:t xml:space="preserve">и» (далее - Административный регламент) устанавливает сроки и последовательность действий (административные процедуры) по предоставлению муниципальной услуги по заключению договоров купли-продажи муниципального имущества по итогам проведения торгов (далее </w:t>
      </w:r>
      <w:r>
        <w:t>- муниципальная услуга).</w:t>
      </w:r>
    </w:p>
    <w:p w:rsidR="00DD2338" w:rsidRDefault="00516743">
      <w:pPr>
        <w:widowControl/>
        <w:ind w:firstLine="720"/>
        <w:jc w:val="both"/>
      </w:pPr>
      <w: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DD2338" w:rsidRDefault="00516743">
      <w:pPr>
        <w:widowControl/>
        <w:ind w:firstLine="720"/>
        <w:jc w:val="both"/>
      </w:pPr>
      <w:r>
        <w:t>Действие настоящего Административного регламента р</w:t>
      </w:r>
      <w:r>
        <w:t>аспространяется на правоотношения, связанные с организацией и проведением продажи муниципального имущества в электронной форме (далее соответственно - имущество, продажа имущества) путем проведения аукциона с открытой формой подачи предложений о цене имуще</w:t>
      </w:r>
      <w:r>
        <w:t xml:space="preserve">ства (далее - аукцион), продажи имущества посредством публичного предложения и без объявления цены в соответствии с требованиями, установленными </w:t>
      </w:r>
      <w:hyperlink r:id="rId9" w:history="1">
        <w:r>
          <w:t>Федеральным законом</w:t>
        </w:r>
      </w:hyperlink>
      <w:r>
        <w:t xml:space="preserve"> от 21.12.2001 № 17</w:t>
      </w:r>
      <w:r>
        <w:t>8-ФЗ «О приватизации государственного и муниципального имущества» (далее - Федеральный закон о приватизации).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3" w:name="anchor12"/>
      <w:bookmarkEnd w:id="3"/>
      <w:r>
        <w:rPr>
          <w:b/>
        </w:rPr>
        <w:t>1.2. Круг заявителей</w:t>
      </w:r>
    </w:p>
    <w:p w:rsidR="00DD2338" w:rsidRDefault="00516743">
      <w:pPr>
        <w:widowControl/>
        <w:ind w:firstLine="720"/>
        <w:jc w:val="both"/>
      </w:pPr>
      <w:r>
        <w:t>Покупателями муниципального имущества могут быть любые физические и юридические лица, за исключением:</w:t>
      </w:r>
    </w:p>
    <w:p w:rsidR="00DD2338" w:rsidRDefault="00516743">
      <w:pPr>
        <w:widowControl/>
        <w:ind w:firstLine="720"/>
        <w:jc w:val="both"/>
      </w:pPr>
      <w:r>
        <w:t xml:space="preserve">государственных и </w:t>
      </w:r>
      <w:r>
        <w:t>муниципальных унитарных предприятий, государственных и муниципальных учреждений;</w:t>
      </w:r>
    </w:p>
    <w:p w:rsidR="00DD2338" w:rsidRDefault="00516743">
      <w:pPr>
        <w:widowControl/>
        <w:ind w:firstLine="720"/>
        <w:jc w:val="both"/>
      </w:pPr>
      <w: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</w:t>
      </w:r>
      <w:r>
        <w:t xml:space="preserve">смотренных </w:t>
      </w:r>
      <w:hyperlink r:id="rId10" w:history="1">
        <w:r>
          <w:t>статьей 25</w:t>
        </w:r>
      </w:hyperlink>
      <w:r>
        <w:t xml:space="preserve"> Федеральным законом о приватизации;</w:t>
      </w:r>
    </w:p>
    <w:p w:rsidR="00DD2338" w:rsidRDefault="00516743">
      <w:pPr>
        <w:widowControl/>
        <w:ind w:firstLine="720"/>
        <w:jc w:val="both"/>
      </w:pPr>
      <w:r>
        <w:t>юридических лиц, местом регистрации которых является государство или территория, включенные в утверждаемый Министерством фин</w:t>
      </w:r>
      <w:r>
        <w:t>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</w:t>
      </w:r>
      <w:r>
        <w:t>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D2338" w:rsidRDefault="00516743">
      <w:pPr>
        <w:widowControl/>
        <w:ind w:firstLine="720"/>
        <w:jc w:val="both"/>
      </w:pPr>
      <w:r>
        <w:t xml:space="preserve">Понятие «контролирующее лицо» используется в том же значении, что и в </w:t>
      </w:r>
      <w:hyperlink r:id="rId11" w:history="1">
        <w:r>
          <w:t>статье 5</w:t>
        </w:r>
      </w:hyperlink>
      <w: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</w:t>
      </w:r>
      <w:r>
        <w:t xml:space="preserve">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2" w:history="1">
        <w:r>
          <w:t>статье 3</w:t>
        </w:r>
      </w:hyperlink>
      <w:r>
        <w:t xml:space="preserve"> Федерального закона от 07.08.2001 № 115-ФЗ «О </w:t>
      </w:r>
      <w:r>
        <w:t>противодействии легализации (отмыванию) доходов, полученных преступным путем, и финансированию терроризма».</w:t>
      </w:r>
    </w:p>
    <w:p w:rsidR="00DD2338" w:rsidRDefault="00516743">
      <w:pPr>
        <w:widowControl/>
        <w:ind w:firstLine="720"/>
        <w:jc w:val="both"/>
      </w:pPr>
      <w:r>
        <w:t>Физические и юридические лица, намеревающиеся принять участие в продаже имущества (далее - заявители, претенденты).</w:t>
      </w:r>
    </w:p>
    <w:p w:rsidR="00DD2338" w:rsidRDefault="00516743">
      <w:pPr>
        <w:widowControl/>
        <w:ind w:firstLine="720"/>
        <w:jc w:val="both"/>
      </w:pPr>
      <w:r>
        <w:t>От имени физических лиц заявки н</w:t>
      </w:r>
      <w:r>
        <w:t>а участие в продаже имущества могут подавать представители, действующие в силу полномочий, основанных на доверенности или договоре.</w:t>
      </w:r>
    </w:p>
    <w:p w:rsidR="00DD2338" w:rsidRDefault="00516743">
      <w:pPr>
        <w:widowControl/>
        <w:ind w:firstLine="720"/>
        <w:jc w:val="both"/>
      </w:pPr>
      <w:r>
        <w:lastRenderedPageBreak/>
        <w:t>От имени юридических лиц заявки на участие в продаже имущества могут подавать лица, действующие в соответствии с законом, ин</w:t>
      </w:r>
      <w:r>
        <w:t>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DD2338" w:rsidRDefault="00516743">
      <w:pPr>
        <w:widowControl/>
        <w:ind w:firstLine="720"/>
        <w:jc w:val="both"/>
      </w:pPr>
      <w:r>
        <w:t>Установленные федер</w:t>
      </w:r>
      <w:r>
        <w:t>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</w:t>
      </w:r>
      <w:r>
        <w:t>опасности государства обязательны при продаже имущества.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4" w:name="anchor13"/>
      <w:bookmarkEnd w:id="4"/>
      <w:r>
        <w:rPr>
          <w:b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</w:t>
      </w:r>
      <w:r>
        <w:rPr>
          <w:b/>
        </w:rPr>
        <w:t>ния, проводимого администрацией Канашского  муниципального округа Чувашской Республики (далее - профилирование), а также результата, за предоставлением которого обратился заявитель</w:t>
      </w:r>
    </w:p>
    <w:p w:rsidR="00DD2338" w:rsidRDefault="00516743">
      <w:pPr>
        <w:widowControl/>
        <w:ind w:firstLine="720"/>
        <w:jc w:val="both"/>
      </w:pPr>
      <w:r>
        <w:t>Муниципальная услуга, а также результат, за предоставлением которого обрати</w:t>
      </w:r>
      <w:r>
        <w:t>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DD2338" w:rsidRDefault="00516743">
      <w:pPr>
        <w:widowControl/>
        <w:ind w:firstLine="720"/>
        <w:jc w:val="both"/>
      </w:pPr>
      <w:r>
        <w:t>Вариант, в соответствии с которым заявителю будут предоставлены муниципальная услуга и рез</w:t>
      </w:r>
      <w:r>
        <w:t>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5" w:name="anchor1002"/>
      <w:bookmarkEnd w:id="5"/>
      <w:r>
        <w:rPr>
          <w:b/>
        </w:rPr>
        <w:t>Раздел II. Стандарт предоставления муниципальной услуги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6" w:name="anchor21"/>
      <w:bookmarkEnd w:id="6"/>
      <w:r>
        <w:rPr>
          <w:b/>
        </w:rPr>
        <w:t>2.1. Наименование муниципальной услуги</w:t>
      </w:r>
    </w:p>
    <w:p w:rsidR="00DD2338" w:rsidRDefault="00516743">
      <w:pPr>
        <w:widowControl/>
        <w:ind w:firstLine="720"/>
        <w:jc w:val="both"/>
      </w:pPr>
      <w:r>
        <w:t xml:space="preserve">Муниципальная услуга </w:t>
      </w:r>
      <w:r>
        <w:t>имеет следующее наименование: «Продажа имущества, находящегося в муниципальной собственности».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7" w:name="anchor22"/>
      <w:bookmarkEnd w:id="7"/>
      <w:r>
        <w:rPr>
          <w:b/>
        </w:rPr>
        <w:t>2.2. Наименование органа, предоставляющего муниципальную услугу</w:t>
      </w:r>
    </w:p>
    <w:p w:rsidR="00DD2338" w:rsidRDefault="00516743">
      <w:pPr>
        <w:widowControl/>
        <w:ind w:firstLine="720"/>
        <w:jc w:val="both"/>
      </w:pPr>
      <w:bookmarkStart w:id="8" w:name="anchor221"/>
      <w:bookmarkEnd w:id="8"/>
      <w:r>
        <w:t>2.2.1. Муниципальная услуга предоставляется администрацией Канашского  муниципального округа Чува</w:t>
      </w:r>
      <w:r>
        <w:t>шской Республики (далее также - администрация) и осуществляется через отдел имущественных и земельных отношений управления сельского хозяйства, экономики и инвестиционной деятельности администрации Канашского  муниципального округа Чувашской Республики (да</w:t>
      </w:r>
      <w:r>
        <w:t>лее также - уполномоченное структурное подразделение, Продавец).</w:t>
      </w:r>
    </w:p>
    <w:p w:rsidR="00DD2338" w:rsidRDefault="00516743">
      <w:pPr>
        <w:widowControl/>
        <w:ind w:firstLine="720"/>
        <w:jc w:val="both"/>
      </w:pPr>
      <w:r>
        <w:t>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DD2338" w:rsidRDefault="00516743">
      <w:pPr>
        <w:widowControl/>
        <w:ind w:firstLine="720"/>
        <w:jc w:val="both"/>
      </w:pPr>
      <w:r>
        <w:t>Уполномоченное структурное подразделение привлекает опе</w:t>
      </w:r>
      <w:r>
        <w:t xml:space="preserve">ратора электронной площадки из числа операторов электронной площадки, перечень которых утвержден Правительством Российской Федерации в соответствии с </w:t>
      </w:r>
      <w:hyperlink r:id="rId13" w:history="1">
        <w:r>
          <w:t>Федеральным законом</w:t>
        </w:r>
      </w:hyperlink>
      <w:r>
        <w:t xml:space="preserve"> от 5 апреля 2</w:t>
      </w:r>
      <w:r>
        <w:t>013 г. № 44-ФЗ «О контрактной системе в сфере закупок товаров, работ, услуг для обеспечения государственных и муниципальных нужд» (далее соответственно - Организатор продажи, Федеральный закон о контрактной системе).</w:t>
      </w:r>
    </w:p>
    <w:p w:rsidR="00DD2338" w:rsidRDefault="00516743">
      <w:pPr>
        <w:widowControl/>
        <w:ind w:firstLine="720"/>
        <w:jc w:val="both"/>
      </w:pPr>
      <w:r>
        <w:t>Организатор продажи, электронная площад</w:t>
      </w:r>
      <w:r>
        <w:t>ка (далее - Электронная площадка), а также порядок ее функционирования должны соответствовать единым требованиям к операторам электронных площадок, операторам специализированных электронных площадок, электронным площадкам, специализированным электронным пл</w:t>
      </w:r>
      <w:r>
        <w:t xml:space="preserve">ощадкам и функционированию электронных площадок, специализированных электронных площадок, утвержденным </w:t>
      </w:r>
      <w:hyperlink r:id="rId14" w:history="1">
        <w:r>
          <w:t>постановлением</w:t>
        </w:r>
      </w:hyperlink>
      <w:r>
        <w:t xml:space="preserve"> Правительства Российской Федерации от 08.06.2018 № 656 «О требова</w:t>
      </w:r>
      <w:r>
        <w:t>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</w:t>
      </w:r>
      <w:r>
        <w:t>ветствия таким требованиям, об утрате юридическим лицом статуса оператора электронной площадки, оператора специализированной электронной площадки», и дополнительным требованиям к операторам электронных площадок, перечень которых утвержден Правительством Ро</w:t>
      </w:r>
      <w:r>
        <w:t xml:space="preserve">ссийской Федерации в соответствии с </w:t>
      </w:r>
      <w:hyperlink r:id="rId15" w:history="1">
        <w:r>
          <w:t>Федеральным законом</w:t>
        </w:r>
      </w:hyperlink>
      <w:r>
        <w:t xml:space="preserve"> о контрактной системе, и функционированию электронных </w:t>
      </w:r>
      <w:r>
        <w:lastRenderedPageBreak/>
        <w:t xml:space="preserve">площадок, утвержденным </w:t>
      </w:r>
      <w:hyperlink r:id="rId16" w:history="1">
        <w:r>
          <w:t>постановлением</w:t>
        </w:r>
      </w:hyperlink>
      <w:r>
        <w:t xml:space="preserve"> Правительства Российской Федерации от 15.05.2019 № 603 «Об установлении дополнительных требований к операторам электронных площадок, перечень которых утвержден Правительством Российской Федерации в соответствии с Федер</w:t>
      </w:r>
      <w:r>
        <w:t>альным законом «О контрактной системе в сфере закупок товаров, работ, услуг для обеспечения государственных и муниципальных нужд», и функционированию электронных площадок и внесении изменений в Положение об организации и проведении продажи государственного</w:t>
      </w:r>
      <w:r>
        <w:t xml:space="preserve"> или муниципального имущества в электронной форме».</w:t>
      </w:r>
    </w:p>
    <w:p w:rsidR="00DD2338" w:rsidRDefault="00516743">
      <w:pPr>
        <w:widowControl/>
        <w:ind w:firstLine="720"/>
        <w:jc w:val="both"/>
      </w:pPr>
      <w:r>
        <w:t>Прием,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площадки.</w:t>
      </w:r>
    </w:p>
    <w:p w:rsidR="00DD2338" w:rsidRDefault="00516743">
      <w:pPr>
        <w:widowControl/>
        <w:ind w:firstLine="720"/>
        <w:jc w:val="both"/>
      </w:pPr>
      <w:r>
        <w:t>Инфор</w:t>
      </w:r>
      <w:r>
        <w:t>мационное обеспечение по предоставлению муниципальной услуги и выдача документов осуществляется уполномоченным структурным подразделением.</w:t>
      </w:r>
    </w:p>
    <w:p w:rsidR="00DD2338" w:rsidRDefault="00516743">
      <w:pPr>
        <w:widowControl/>
        <w:ind w:firstLine="720"/>
        <w:jc w:val="both"/>
      </w:pPr>
      <w:bookmarkStart w:id="9" w:name="anchor222"/>
      <w:bookmarkEnd w:id="9"/>
      <w:r>
        <w:t>2.2.2. Прием документов заявителей, связанных с предоставлением муниципальной услуги многофункциональными центрами пр</w:t>
      </w:r>
      <w:r>
        <w:t>едоставления государственных и муниципальных услуг (далее - МФЦ) не предусмотрен.</w:t>
      </w:r>
    </w:p>
    <w:p w:rsidR="00DD2338" w:rsidRDefault="00516743">
      <w:pPr>
        <w:widowControl/>
        <w:ind w:firstLine="720"/>
        <w:jc w:val="both"/>
      </w:pPr>
      <w:bookmarkStart w:id="10" w:name="anchor223"/>
      <w:bookmarkEnd w:id="10"/>
      <w:r>
        <w:t>2.2.3. Государственные и муниципальные органы, организации, участвующие в предоставлении муниципальной услуги:</w:t>
      </w:r>
    </w:p>
    <w:p w:rsidR="00DD2338" w:rsidRDefault="00516743">
      <w:pPr>
        <w:widowControl/>
        <w:ind w:firstLine="720"/>
        <w:jc w:val="both"/>
      </w:pPr>
      <w:r>
        <w:t>Федеральная служба государственной регистрации, кадастра и карт</w:t>
      </w:r>
      <w:r>
        <w:t>ографии;</w:t>
      </w:r>
    </w:p>
    <w:p w:rsidR="00DD2338" w:rsidRDefault="00516743">
      <w:pPr>
        <w:widowControl/>
        <w:ind w:firstLine="720"/>
        <w:jc w:val="both"/>
      </w:pPr>
      <w:r>
        <w:t>Федеральная налоговая служба;</w:t>
      </w:r>
    </w:p>
    <w:p w:rsidR="00DD2338" w:rsidRDefault="00516743">
      <w:pPr>
        <w:widowControl/>
        <w:ind w:firstLine="720"/>
        <w:jc w:val="both"/>
      </w:pPr>
      <w:r>
        <w:t>ООО «БТИ Канашского района».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1" w:name="anchor23"/>
      <w:bookmarkEnd w:id="11"/>
      <w:r>
        <w:rPr>
          <w:b/>
        </w:rPr>
        <w:t>2.3. Результат предоставления муниципальной услуги</w:t>
      </w:r>
    </w:p>
    <w:p w:rsidR="00DD2338" w:rsidRDefault="00516743">
      <w:pPr>
        <w:widowControl/>
        <w:ind w:firstLine="720"/>
        <w:jc w:val="both"/>
      </w:pPr>
      <w:bookmarkStart w:id="12" w:name="anchor231"/>
      <w:bookmarkEnd w:id="12"/>
      <w:r>
        <w:t>2.3.1. Результатом предоставления муниципальной услуги является:</w:t>
      </w:r>
    </w:p>
    <w:p w:rsidR="00DD2338" w:rsidRDefault="00516743">
      <w:pPr>
        <w:widowControl/>
        <w:ind w:firstLine="720"/>
        <w:jc w:val="both"/>
      </w:pPr>
      <w:r>
        <w:t>в случае принятия решения о предоставлении муниципальной услуги - заключ</w:t>
      </w:r>
      <w:r>
        <w:t>ение договора купли-продажи муниципального имущества с покупателем имущества;</w:t>
      </w:r>
    </w:p>
    <w:p w:rsidR="00DD2338" w:rsidRDefault="00516743">
      <w:pPr>
        <w:widowControl/>
        <w:ind w:firstLine="720"/>
        <w:jc w:val="both"/>
      </w:pPr>
      <w:r>
        <w:t>в случае отказа в предоставлении муниципальной услуги - уведомление заявителя об отказе в предоставлении муниципальной услуги;</w:t>
      </w:r>
    </w:p>
    <w:p w:rsidR="00DD2338" w:rsidRDefault="00516743">
      <w:pPr>
        <w:widowControl/>
        <w:ind w:firstLine="720"/>
        <w:jc w:val="both"/>
      </w:pPr>
      <w:r>
        <w:t>исправление допущенных опечаток и ошибок (либо заме</w:t>
      </w:r>
      <w:r>
        <w:t>на документов)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DD2338" w:rsidRDefault="00516743">
      <w:pPr>
        <w:widowControl/>
        <w:ind w:firstLine="720"/>
        <w:jc w:val="both"/>
      </w:pPr>
      <w:bookmarkStart w:id="13" w:name="anchor232"/>
      <w:bookmarkEnd w:id="13"/>
      <w:r>
        <w:t xml:space="preserve">2.3.2. Документом, содержащим положительное решение о предоставлении муниципальной услуги, на основании </w:t>
      </w:r>
      <w:r>
        <w:t>которого заявителю предоставляется результат услуги, является договор купли-продажи муниципального имущества, содержащий следующие сведения:</w:t>
      </w:r>
    </w:p>
    <w:p w:rsidR="00DD2338" w:rsidRDefault="00516743">
      <w:pPr>
        <w:widowControl/>
        <w:ind w:firstLine="720"/>
        <w:jc w:val="both"/>
      </w:pPr>
      <w:r>
        <w:t>дату;</w:t>
      </w:r>
    </w:p>
    <w:p w:rsidR="00DD2338" w:rsidRDefault="00516743">
      <w:pPr>
        <w:widowControl/>
        <w:ind w:firstLine="720"/>
        <w:jc w:val="both"/>
      </w:pPr>
      <w:r>
        <w:t>номер;</w:t>
      </w:r>
    </w:p>
    <w:p w:rsidR="00DD2338" w:rsidRDefault="00516743">
      <w:pPr>
        <w:widowControl/>
        <w:ind w:firstLine="720"/>
        <w:jc w:val="both"/>
      </w:pPr>
      <w:r>
        <w:t>информацию о принятом решении - протокол об итогах продажи муниципального имущества;</w:t>
      </w:r>
    </w:p>
    <w:p w:rsidR="00DD2338" w:rsidRDefault="00516743">
      <w:pPr>
        <w:widowControl/>
        <w:ind w:firstLine="720"/>
        <w:jc w:val="both"/>
      </w:pPr>
      <w:r>
        <w:t>описание муниципа</w:t>
      </w:r>
      <w:r>
        <w:t>льного имущества;</w:t>
      </w:r>
    </w:p>
    <w:p w:rsidR="00DD2338" w:rsidRDefault="00516743">
      <w:pPr>
        <w:widowControl/>
        <w:ind w:firstLine="720"/>
        <w:jc w:val="both"/>
      </w:pPr>
      <w:r>
        <w:t>подпись главы Канашского  муниципального округа Чувашской Республики.</w:t>
      </w:r>
    </w:p>
    <w:p w:rsidR="00DD2338" w:rsidRDefault="00516743">
      <w:pPr>
        <w:widowControl/>
        <w:ind w:firstLine="720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предоставлении муниципальной услуги, содержащее:</w:t>
      </w:r>
    </w:p>
    <w:p w:rsidR="00DD2338" w:rsidRDefault="00516743">
      <w:pPr>
        <w:widowControl/>
        <w:ind w:firstLine="720"/>
        <w:jc w:val="both"/>
      </w:pPr>
      <w:r>
        <w:t>дату;</w:t>
      </w:r>
    </w:p>
    <w:p w:rsidR="00DD2338" w:rsidRDefault="00516743">
      <w:pPr>
        <w:widowControl/>
        <w:ind w:firstLine="720"/>
        <w:jc w:val="both"/>
      </w:pPr>
      <w:r>
        <w:t>номер;</w:t>
      </w:r>
    </w:p>
    <w:p w:rsidR="00DD2338" w:rsidRDefault="00516743">
      <w:pPr>
        <w:widowControl/>
        <w:ind w:firstLine="720"/>
        <w:jc w:val="both"/>
      </w:pPr>
      <w:r>
        <w:t>информацию о принятом решении;</w:t>
      </w:r>
    </w:p>
    <w:p w:rsidR="00DD2338" w:rsidRDefault="00516743">
      <w:pPr>
        <w:widowControl/>
        <w:ind w:firstLine="720"/>
        <w:jc w:val="both"/>
      </w:pPr>
      <w:r>
        <w:t>основания для отказа и возможности их устранения;</w:t>
      </w:r>
    </w:p>
    <w:p w:rsidR="00DD2338" w:rsidRDefault="00516743">
      <w:pPr>
        <w:widowControl/>
        <w:ind w:firstLine="720"/>
        <w:jc w:val="both"/>
      </w:pPr>
      <w:r>
        <w:t>подпись главы Канашского  муниципального округа Чувашской Республики.</w:t>
      </w:r>
    </w:p>
    <w:p w:rsidR="00DD2338" w:rsidRDefault="00516743">
      <w:pPr>
        <w:widowControl/>
        <w:ind w:firstLine="720"/>
        <w:jc w:val="both"/>
      </w:pPr>
      <w:r>
        <w:t>Документы, являющиеся результатом предоставления муниципальной услуги, могут быть выданы по выбору</w:t>
      </w:r>
      <w:r>
        <w:t xml:space="preserve"> заявителя (представителя заявителя) при личном посещении, направлены посредством почтовой связи, электронной почты.</w:t>
      </w:r>
    </w:p>
    <w:p w:rsidR="00DD2338" w:rsidRDefault="00516743">
      <w:pPr>
        <w:widowControl/>
        <w:ind w:firstLine="72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либо</w:t>
      </w:r>
      <w:r>
        <w:t xml:space="preserve"> места нахождения не предусмотрена.</w:t>
      </w:r>
      <w:bookmarkStart w:id="14" w:name="anchor24"/>
      <w:bookmarkEnd w:id="14"/>
    </w:p>
    <w:p w:rsidR="00DD2338" w:rsidRDefault="00516743">
      <w:pPr>
        <w:widowControl/>
        <w:ind w:firstLine="720"/>
        <w:jc w:val="center"/>
      </w:pPr>
      <w:r>
        <w:rPr>
          <w:b/>
        </w:rPr>
        <w:t>2.4. Срок предоставления муниципальной услуги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ind w:firstLine="720"/>
        <w:jc w:val="both"/>
      </w:pPr>
      <w:bookmarkStart w:id="15" w:name="anchor241"/>
      <w:bookmarkEnd w:id="15"/>
      <w:r>
        <w:lastRenderedPageBreak/>
        <w:t>2.4.1. Срок предоставления муниципальной услуги при проведении аукциона и продажи посредством публичного предложения.</w:t>
      </w:r>
    </w:p>
    <w:p w:rsidR="00DD2338" w:rsidRDefault="00516743">
      <w:pPr>
        <w:widowControl/>
        <w:ind w:firstLine="720"/>
        <w:jc w:val="both"/>
      </w:pPr>
      <w:r>
        <w:t>Продолжительность приема заявок на участие в аукционе и</w:t>
      </w:r>
      <w:r>
        <w:t xml:space="preserve"> продаже посредством публичного предложения - не менее 25 календарных дней с даты, объявленной в информационном сообщении.</w:t>
      </w:r>
    </w:p>
    <w:p w:rsidR="00DD2338" w:rsidRDefault="00516743">
      <w:pPr>
        <w:widowControl/>
        <w:ind w:firstLine="720"/>
        <w:jc w:val="both"/>
      </w:pPr>
      <w:r>
        <w:t>Рассмотрение заявок, документов претендентов и признание претендентов участниками аукциона и продажи посредством публичного предложен</w:t>
      </w:r>
      <w:r>
        <w:t>ия - в течение 5 рабочих дней со дня окончания срока приема заявок.</w:t>
      </w:r>
    </w:p>
    <w:p w:rsidR="00DD2338" w:rsidRDefault="00516743">
      <w:pPr>
        <w:widowControl/>
        <w:ind w:firstLine="720"/>
        <w:jc w:val="both"/>
      </w:pPr>
      <w:r>
        <w:t>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</w:t>
      </w:r>
      <w:r>
        <w:t>бличного предложения.</w:t>
      </w:r>
    </w:p>
    <w:p w:rsidR="00DD2338" w:rsidRDefault="00516743">
      <w:pPr>
        <w:widowControl/>
        <w:ind w:firstLine="720"/>
        <w:jc w:val="both"/>
      </w:pPr>
      <w:r>
        <w:t>Определение победителя аукциона и продажи посредством публичного предложения - 1 рабочий день.</w:t>
      </w:r>
    </w:p>
    <w:p w:rsidR="00DD2338" w:rsidRDefault="00516743">
      <w:pPr>
        <w:widowControl/>
        <w:ind w:firstLine="720"/>
        <w:jc w:val="both"/>
      </w:pPr>
      <w:r>
        <w:t>Заключение договора купли-продажи имущества - в течение 5 рабочих дней со дня подведения итогов аукциона и продажи посредством публичного п</w:t>
      </w:r>
      <w:r>
        <w:t>редложения.</w:t>
      </w:r>
    </w:p>
    <w:p w:rsidR="00DD2338" w:rsidRDefault="00516743">
      <w:pPr>
        <w:widowControl/>
        <w:ind w:firstLine="720"/>
        <w:jc w:val="both"/>
      </w:pPr>
      <w:r>
        <w:t>Общий срок предоставления муниципальной услуги с момента опубликования извещения о проведении аукциона и продажи посредством публичного предложения до момента заключения договора купли-продажи - 45 календарных дней.</w:t>
      </w:r>
    </w:p>
    <w:p w:rsidR="00DD2338" w:rsidRDefault="00516743">
      <w:pPr>
        <w:widowControl/>
        <w:ind w:firstLine="720"/>
        <w:jc w:val="both"/>
      </w:pPr>
      <w:r>
        <w:t>Срок выдачи документов, явля</w:t>
      </w:r>
      <w:r>
        <w:t>ющихся результатом предоставления муниципальной услуги - 1 рабочий день со дня подписания договора купли-продажи победителем продажи.</w:t>
      </w:r>
    </w:p>
    <w:p w:rsidR="00DD2338" w:rsidRDefault="00516743">
      <w:pPr>
        <w:widowControl/>
        <w:ind w:firstLine="720"/>
        <w:jc w:val="both"/>
      </w:pPr>
      <w:bookmarkStart w:id="16" w:name="anchor242"/>
      <w:bookmarkEnd w:id="16"/>
      <w:r>
        <w:t>2.4.2. Срок предоставления муниципальной услуги при проведении продажи без объявления цены</w:t>
      </w:r>
    </w:p>
    <w:p w:rsidR="00DD2338" w:rsidRDefault="00516743">
      <w:pPr>
        <w:widowControl/>
        <w:ind w:firstLine="720"/>
        <w:jc w:val="both"/>
      </w:pPr>
      <w:r>
        <w:t>Продолжительность приема заявок</w:t>
      </w:r>
      <w:r>
        <w:t xml:space="preserve"> на участие в продаже без объявления цены - не менее 25 календарных дней с даты, объявленной в информационном сообщении, и заканчивается не позднее чем за 3 рабочих дня до дня определения Продавцом участников.</w:t>
      </w:r>
    </w:p>
    <w:p w:rsidR="00DD2338" w:rsidRDefault="00516743">
      <w:pPr>
        <w:widowControl/>
        <w:ind w:firstLine="720"/>
        <w:jc w:val="both"/>
      </w:pPr>
      <w:r>
        <w:t xml:space="preserve">Проведение итогов продажи без объявления цены </w:t>
      </w:r>
      <w:r>
        <w:t>должно состояться не позднее третьего рабочего дня со дня окончания приема заявок и предложений о цене имущества.</w:t>
      </w:r>
    </w:p>
    <w:p w:rsidR="00DD2338" w:rsidRDefault="00516743">
      <w:pPr>
        <w:widowControl/>
        <w:ind w:firstLine="720"/>
        <w:jc w:val="both"/>
      </w:pPr>
      <w:r>
        <w:t>Определение победителя продажи без объявления цены - 1 рабочий день.</w:t>
      </w:r>
    </w:p>
    <w:p w:rsidR="00DD2338" w:rsidRDefault="00516743">
      <w:pPr>
        <w:widowControl/>
        <w:ind w:firstLine="720"/>
        <w:jc w:val="both"/>
      </w:pPr>
      <w:r>
        <w:t>Заключение договора купли-продажи имущества - в течение 5 рабочих дней со</w:t>
      </w:r>
      <w:r>
        <w:t xml:space="preserve"> дня подведения итогов продажи без объявления цены.</w:t>
      </w:r>
    </w:p>
    <w:p w:rsidR="00DD2338" w:rsidRDefault="00516743">
      <w:pPr>
        <w:widowControl/>
        <w:ind w:firstLine="720"/>
        <w:jc w:val="both"/>
      </w:pPr>
      <w:r>
        <w:t>Общий срок предоставления муниципальной услуги с момента опубликования извещения о проведении продажи без объявления цены до момента заключения договора купли-продажи - 38 календарных дней.</w:t>
      </w:r>
    </w:p>
    <w:p w:rsidR="00DD2338" w:rsidRDefault="00516743">
      <w:pPr>
        <w:widowControl/>
        <w:ind w:firstLine="720"/>
        <w:jc w:val="both"/>
      </w:pPr>
      <w:r>
        <w:t>Срок выдачи до</w:t>
      </w:r>
      <w:r>
        <w:t>кументов, являющихся результатом предоставления муниципальной услуги - 1 рабочий день со дня подписания договора купли-продажи победителем продажи.</w:t>
      </w:r>
    </w:p>
    <w:p w:rsidR="00DD2338" w:rsidRDefault="00516743">
      <w:pPr>
        <w:widowControl/>
        <w:ind w:firstLine="720"/>
        <w:jc w:val="both"/>
      </w:pPr>
      <w:bookmarkStart w:id="17" w:name="anchor243"/>
      <w:bookmarkEnd w:id="17"/>
      <w:r>
        <w:t>2.4.3. Срок исправления допущенных опечаток и (или) ошибок в выданных в результате предоставления муниципаль</w:t>
      </w:r>
      <w:r>
        <w:t>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8" w:name="anchor25"/>
      <w:bookmarkEnd w:id="18"/>
      <w:r>
        <w:rPr>
          <w:b/>
        </w:rPr>
        <w:t>2.5. Правовые основания для предоставления муниципальной услуги</w:t>
      </w:r>
    </w:p>
    <w:p w:rsidR="00DD2338" w:rsidRDefault="00516743">
      <w:pPr>
        <w:widowControl/>
        <w:ind w:firstLine="720"/>
        <w:jc w:val="both"/>
      </w:pPr>
      <w:r>
        <w:t>Перечень нормативных правовых актов,</w:t>
      </w:r>
      <w:r>
        <w:t xml:space="preserve">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 местного самоуправления, его должностных лиц, либо муниципальных служащих администрации Канашског</w:t>
      </w:r>
      <w:r>
        <w:t>о  муниципального округа Чувашской Республики, размещается на официальном сайте администрации в информационно-телекоммуникационной сети «Интернет» (далее - официальный сайт администрации).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9" w:name="anchor26"/>
      <w:bookmarkEnd w:id="19"/>
      <w:r>
        <w:rPr>
          <w:b/>
        </w:rPr>
        <w:t>2.6. Исчерпывающий перечень документов, необходимых для предоставле</w:t>
      </w:r>
      <w:r>
        <w:rPr>
          <w:b/>
        </w:rPr>
        <w:t>ния муниципальной услуги</w:t>
      </w:r>
    </w:p>
    <w:p w:rsidR="00DD2338" w:rsidRDefault="00516743">
      <w:pPr>
        <w:widowControl/>
        <w:ind w:firstLine="720"/>
        <w:jc w:val="both"/>
      </w:pPr>
      <w:bookmarkStart w:id="20" w:name="anchor261"/>
      <w:bookmarkEnd w:id="20"/>
      <w:r>
        <w:t>2.6.1. Сведения и документы, которые заявитель должен представить самостоятельно</w:t>
      </w:r>
    </w:p>
    <w:p w:rsidR="00DD2338" w:rsidRDefault="00516743">
      <w:pPr>
        <w:widowControl/>
        <w:ind w:firstLine="720"/>
        <w:jc w:val="both"/>
      </w:pPr>
      <w:r>
        <w:t>Для получения муниципальной услуги по продаже муниципального имущества, находящегося в муниципальной собственности Канашского  муниципального округа Ч</w:t>
      </w:r>
      <w:r>
        <w:t xml:space="preserve">увашской </w:t>
      </w:r>
      <w:r>
        <w:lastRenderedPageBreak/>
        <w:t xml:space="preserve">Республики, посредством проведения торгов в администрацию подается заявка по форме согласно </w:t>
      </w:r>
      <w:hyperlink r:id="rId17" w:history="1">
        <w:r>
          <w:t>Приложению № 1</w:t>
        </w:r>
      </w:hyperlink>
      <w:r>
        <w:t xml:space="preserve"> к настоящему Административному регламенту (далее - заявление, заявка).</w:t>
      </w:r>
    </w:p>
    <w:p w:rsidR="00DD2338" w:rsidRDefault="00516743">
      <w:pPr>
        <w:widowControl/>
        <w:ind w:firstLine="720"/>
        <w:jc w:val="both"/>
      </w:pPr>
      <w:bookmarkStart w:id="21" w:name="anchor26103"/>
      <w:bookmarkEnd w:id="21"/>
      <w:r>
        <w:t>К заявке прилагаются:</w:t>
      </w:r>
    </w:p>
    <w:p w:rsidR="00DD2338" w:rsidRDefault="00516743">
      <w:pPr>
        <w:widowControl/>
        <w:ind w:firstLine="720"/>
        <w:jc w:val="both"/>
      </w:pPr>
      <w:r>
        <w:t>согласие на обрабо</w:t>
      </w:r>
      <w:r>
        <w:t xml:space="preserve">тку персональных данных в соответствии с </w:t>
      </w:r>
      <w:hyperlink r:id="rId18" w:history="1">
        <w:r>
          <w:t>федеральным законом</w:t>
        </w:r>
      </w:hyperlink>
      <w:r>
        <w:t xml:space="preserve"> «О персональных данных» (приложение к Заявке).</w:t>
      </w:r>
    </w:p>
    <w:p w:rsidR="00DD2338" w:rsidRDefault="00516743">
      <w:pPr>
        <w:widowControl/>
        <w:ind w:firstLine="720"/>
        <w:jc w:val="both"/>
      </w:pPr>
      <w:r>
        <w:t>Одновременно с заявкой заявители (претенденты) представляют следующие докум</w:t>
      </w:r>
      <w:r>
        <w:t>енты:</w:t>
      </w:r>
    </w:p>
    <w:p w:rsidR="00DD2338" w:rsidRDefault="00516743">
      <w:pPr>
        <w:widowControl/>
        <w:ind w:firstLine="720"/>
        <w:jc w:val="both"/>
      </w:pPr>
      <w:r>
        <w:t>юридические лица:</w:t>
      </w:r>
    </w:p>
    <w:p w:rsidR="00DD2338" w:rsidRDefault="00516743">
      <w:pPr>
        <w:widowControl/>
        <w:ind w:firstLine="720"/>
        <w:jc w:val="both"/>
      </w:pPr>
      <w:bookmarkStart w:id="22" w:name="anchor2611"/>
      <w:bookmarkEnd w:id="22"/>
      <w:r>
        <w:t>1) заверенные копии учредительных документов;</w:t>
      </w:r>
    </w:p>
    <w:p w:rsidR="00DD2338" w:rsidRDefault="00516743">
      <w:pPr>
        <w:widowControl/>
        <w:ind w:firstLine="720"/>
        <w:jc w:val="both"/>
      </w:pPr>
      <w:bookmarkStart w:id="23" w:name="anchor2612"/>
      <w:bookmarkEnd w:id="23"/>
      <w: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</w:t>
      </w:r>
      <w:r>
        <w:t>тва либо выписка из него или заверенное печатью (при ее наличии) юридического лица и подписанное его руководителем письмо);</w:t>
      </w:r>
    </w:p>
    <w:p w:rsidR="00DD2338" w:rsidRDefault="00516743">
      <w:pPr>
        <w:widowControl/>
        <w:ind w:firstLine="720"/>
        <w:jc w:val="both"/>
      </w:pPr>
      <w:bookmarkStart w:id="24" w:name="anchor2613"/>
      <w:bookmarkEnd w:id="24"/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</w:t>
      </w:r>
      <w: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D2338" w:rsidRDefault="00516743">
      <w:pPr>
        <w:widowControl/>
        <w:ind w:firstLine="720"/>
        <w:jc w:val="both"/>
      </w:pPr>
      <w:r>
        <w:t>физические лица - предъявляют документ, удостоверяющий личность, и</w:t>
      </w:r>
      <w:r>
        <w:t>ли представляют копии всех его листов.</w:t>
      </w:r>
    </w:p>
    <w:p w:rsidR="00DD2338" w:rsidRDefault="00516743">
      <w:pPr>
        <w:widowControl/>
        <w:ind w:firstLine="720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</w:t>
      </w:r>
      <w:r>
        <w:t xml:space="preserve">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</w:t>
      </w:r>
      <w:r>
        <w:t>лица.</w:t>
      </w:r>
    </w:p>
    <w:p w:rsidR="00DD2338" w:rsidRDefault="00516743">
      <w:pPr>
        <w:widowControl/>
        <w:ind w:firstLine="720"/>
        <w:jc w:val="both"/>
      </w:pPr>
      <w:r>
        <w:t xml:space="preserve">При проведении продажи имущества без объявления цены претендент одновременно с документами, перечисленными в </w:t>
      </w:r>
      <w:hyperlink r:id="rId19" w:history="1">
        <w:r>
          <w:t>абз. с 3 по 12 подраздела 2.6.1.</w:t>
        </w:r>
      </w:hyperlink>
    </w:p>
    <w:p w:rsidR="00DD2338" w:rsidRDefault="00516743">
      <w:pPr>
        <w:widowControl/>
        <w:ind w:firstLine="720"/>
        <w:jc w:val="both"/>
      </w:pPr>
      <w:r>
        <w:t>Административного регламента, предоставляет предложения о приобретении имущест</w:t>
      </w:r>
      <w:r>
        <w:t>ва в форме отдельного электронного документа, которому Организатор продажи обеспечивает дополнительную степень защиты от несанкционированного просмотра.</w:t>
      </w:r>
    </w:p>
    <w:p w:rsidR="00DD2338" w:rsidRDefault="00516743">
      <w:pPr>
        <w:widowControl/>
        <w:ind w:firstLine="720"/>
        <w:jc w:val="both"/>
      </w:pPr>
      <w:r>
        <w:t>К данным документам также прилагается их опись.</w:t>
      </w:r>
    </w:p>
    <w:p w:rsidR="00DD2338" w:rsidRDefault="00516743">
      <w:pPr>
        <w:widowControl/>
        <w:ind w:firstLine="720"/>
        <w:jc w:val="both"/>
      </w:pPr>
      <w:r>
        <w:t>Заявление и документы, необходимые для предоставления м</w:t>
      </w:r>
      <w:r>
        <w:t xml:space="preserve">униципальной услуги, предоставляемые в форме электронных документов, подписываются усиленной </w:t>
      </w:r>
      <w:hyperlink r:id="rId20" w:history="1">
        <w:r>
          <w:t>квалифицированной электронной подписью</w:t>
        </w:r>
      </w:hyperlink>
      <w:r>
        <w:t xml:space="preserve"> в соответствии с требованиями Организатора продажи</w:t>
      </w:r>
      <w:r>
        <w:t>.</w:t>
      </w:r>
    </w:p>
    <w:p w:rsidR="00DD2338" w:rsidRDefault="00516743">
      <w:pPr>
        <w:widowControl/>
        <w:ind w:firstLine="720"/>
        <w:jc w:val="both"/>
      </w:pPr>
      <w:r>
        <w:t xml:space="preserve">Правила использования усиленной </w:t>
      </w:r>
      <w:hyperlink r:id="rId21" w:history="1">
        <w:r>
          <w:t>квалифицированной электронной подписи</w:t>
        </w:r>
      </w:hyperlink>
      <w:r>
        <w:t xml:space="preserve"> установлены </w:t>
      </w:r>
      <w:hyperlink r:id="rId22" w:history="1">
        <w:r>
          <w:t>постановлением</w:t>
        </w:r>
      </w:hyperlink>
      <w:r>
        <w:t xml:space="preserve"> Правительс</w:t>
      </w:r>
      <w:r>
        <w:t>тва Российской Федерации от 25.08.2012 № 852.</w:t>
      </w:r>
    </w:p>
    <w:p w:rsidR="00DD2338" w:rsidRDefault="00516743">
      <w:pPr>
        <w:widowControl/>
        <w:ind w:firstLine="720"/>
        <w:jc w:val="both"/>
      </w:pPr>
      <w: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DD2338" w:rsidRDefault="00516743">
      <w:pPr>
        <w:widowControl/>
        <w:ind w:firstLine="720"/>
        <w:jc w:val="both"/>
      </w:pPr>
      <w:r>
        <w:t>При представлен</w:t>
      </w:r>
      <w:r>
        <w:t>ии копий документов,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уполномоченного структурного подразделения, сличи</w:t>
      </w:r>
      <w:r>
        <w:t>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DD2338" w:rsidRDefault="00516743">
      <w:pPr>
        <w:widowControl/>
        <w:ind w:firstLine="720"/>
        <w:jc w:val="both"/>
      </w:pPr>
      <w:r>
        <w:t xml:space="preserve">В соответствии с </w:t>
      </w:r>
      <w:hyperlink r:id="rId23" w:history="1">
        <w:r>
          <w:t>Федеральным законом</w:t>
        </w:r>
      </w:hyperlink>
      <w:r>
        <w:t xml:space="preserve"> от 27</w:t>
      </w:r>
      <w:r>
        <w:t>.07.2010 № 210-ФЗ №Об организации предоставления государственных и муниципальных услуг» (далее - Федеральный закон № 210-ФЗ) при предоставлении муниципальной услуги не вправе требовать от заявителя документы или копии документов, подтверждающих внесение за</w:t>
      </w:r>
      <w:r>
        <w:t>датка (платежное поручение, подтверждающее перечисление задатка) (при проведении аукциона и продажи посредством публичного предложения).</w:t>
      </w:r>
    </w:p>
    <w:p w:rsidR="00DD2338" w:rsidRDefault="00516743">
      <w:pPr>
        <w:widowControl/>
        <w:ind w:firstLine="720"/>
        <w:jc w:val="both"/>
      </w:pPr>
      <w:r>
        <w:t xml:space="preserve">Документом, подтверждающим поступление задатка на счет, указанный в информационном сообщении, является выписка с этого </w:t>
      </w:r>
      <w:r>
        <w:t>счета.</w:t>
      </w:r>
    </w:p>
    <w:p w:rsidR="00DD2338" w:rsidRDefault="00516743">
      <w:pPr>
        <w:widowControl/>
        <w:ind w:firstLine="720"/>
        <w:jc w:val="both"/>
      </w:pPr>
      <w:r>
        <w:t>Заявитель может, одновременно с подачей заявки на участие в аукционе или продаже посредством публичного предложения, приложить в электронном виде документ, подтверждающий внесение задатка.</w:t>
      </w:r>
    </w:p>
    <w:p w:rsidR="00DD2338" w:rsidRDefault="00516743">
      <w:pPr>
        <w:widowControl/>
        <w:ind w:firstLine="720"/>
        <w:jc w:val="both"/>
      </w:pPr>
      <w:r>
        <w:lastRenderedPageBreak/>
        <w:t>Заявление и документы на предоставление муниципальной услуги</w:t>
      </w:r>
      <w:r>
        <w:t xml:space="preserve"> могут быть представлены заявителем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документов.</w:t>
      </w:r>
    </w:p>
    <w:p w:rsidR="00DD2338" w:rsidRDefault="00516743">
      <w:pPr>
        <w:widowControl/>
        <w:ind w:firstLine="720"/>
        <w:jc w:val="both"/>
      </w:pPr>
      <w:r>
        <w:t>Заявление и документы, необходимые</w:t>
      </w:r>
      <w:r>
        <w:t xml:space="preserve">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24" w:history="1">
        <w:r>
          <w:t>Федерального закона</w:t>
        </w:r>
      </w:hyperlink>
      <w:r>
        <w:t xml:space="preserve"> от 06.04.2011 № 63-ФЗ «Об эле</w:t>
      </w:r>
      <w:r>
        <w:t xml:space="preserve">ктронной подписи» (далее - Федерального закона № 63-ФЗ) и </w:t>
      </w:r>
      <w:hyperlink r:id="rId25" w:history="1">
        <w:r>
          <w:t>статьями 21.1</w:t>
        </w:r>
      </w:hyperlink>
      <w:r>
        <w:t xml:space="preserve"> и </w:t>
      </w:r>
      <w:hyperlink r:id="rId26" w:history="1">
        <w:r>
          <w:t>21.2</w:t>
        </w:r>
      </w:hyperlink>
      <w:r>
        <w:t xml:space="preserve"> Федерального закона от 27</w:t>
      </w:r>
      <w:r>
        <w:t>.07.2010 № 210-ФЗ «Об организации предоставления государственных и муниципальных услуг» (далее - Федерального закона № 210-ФЗ).</w:t>
      </w:r>
    </w:p>
    <w:p w:rsidR="00DD2338" w:rsidRDefault="00516743">
      <w:pPr>
        <w:widowControl/>
        <w:ind w:firstLine="720"/>
        <w:jc w:val="both"/>
      </w:pPr>
      <w:r>
        <w:t xml:space="preserve">Возможность подачи заявления и документов на предоставление муниципальной услуги посредством федеральной государственной </w:t>
      </w:r>
      <w:r>
        <w:t>информационной системы «Единый портал государственных и муниципальных услуг (функций)» не предусмотрена.</w:t>
      </w:r>
    </w:p>
    <w:p w:rsidR="00DD2338" w:rsidRDefault="00516743">
      <w:pPr>
        <w:widowControl/>
        <w:ind w:firstLine="720"/>
        <w:jc w:val="both"/>
      </w:pPr>
      <w:bookmarkStart w:id="25" w:name="anchor262"/>
      <w:bookmarkEnd w:id="25"/>
      <w:r>
        <w:t>2.6.2. Для исправления допущенных опечаток и ошибок заявители предоставляют в Администрацию заявление, оформленное в произвольной форме.</w:t>
      </w:r>
    </w:p>
    <w:p w:rsidR="00000000" w:rsidRDefault="00516743">
      <w:pPr>
        <w:sectPr w:rsidR="00000000">
          <w:pgSz w:w="11906" w:h="16838"/>
          <w:pgMar w:top="794" w:right="794" w:bottom="794" w:left="794" w:header="720" w:footer="720" w:gutter="0"/>
          <w:cols w:space="720"/>
        </w:sectPr>
      </w:pPr>
    </w:p>
    <w:p w:rsidR="00DD2338" w:rsidRDefault="00516743">
      <w:pPr>
        <w:widowControl/>
        <w:ind w:firstLine="720"/>
        <w:jc w:val="both"/>
      </w:pPr>
      <w:r>
        <w:lastRenderedPageBreak/>
        <w:t>2.6.3. В соот</w:t>
      </w:r>
      <w:r>
        <w:t xml:space="preserve">ветствии с требованиями </w:t>
      </w:r>
      <w:hyperlink r:id="rId27" w:history="1">
        <w:r>
          <w:t>части 1 статьи 7</w:t>
        </w:r>
      </w:hyperlink>
      <w:r>
        <w:t xml:space="preserve"> Федерального закона № 210-ФЗ при предоставлении муниципальной услуги уполномоченное структурное подразделение не вправе требовать от заявите</w:t>
      </w:r>
      <w:r>
        <w:t>ля:</w:t>
      </w:r>
    </w:p>
    <w:p w:rsidR="00DD2338" w:rsidRDefault="00516743">
      <w:pPr>
        <w:widowControl/>
        <w:ind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D2338" w:rsidRDefault="00516743">
      <w:pPr>
        <w:widowControl/>
        <w:ind w:firstLine="720"/>
        <w:jc w:val="both"/>
      </w:pPr>
      <w:bookmarkStart w:id="26" w:name="anchor2633"/>
      <w:bookmarkEnd w:id="26"/>
      <w:r>
        <w:t>представления</w:t>
      </w:r>
      <w:r>
        <w:t xml:space="preserve">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государственных органов, органов местного самоуправления л</w:t>
      </w:r>
      <w:r>
        <w:t xml:space="preserve">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8" w:history="1">
        <w:r>
          <w:t>частью 1 статьи 1</w:t>
        </w:r>
      </w:hyperlink>
      <w:r>
        <w:t xml:space="preserve"> Федерального закона № 21</w:t>
      </w:r>
      <w:r>
        <w:t xml:space="preserve">0-ФЗ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29" w:history="1">
        <w:r>
          <w:t>частью 6 статьи 7</w:t>
        </w:r>
      </w:hyperlink>
      <w:r>
        <w:t xml:space="preserve">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</w:t>
      </w:r>
      <w:r>
        <w:t xml:space="preserve"> инициативе;</w:t>
      </w:r>
    </w:p>
    <w:p w:rsidR="00DD2338" w:rsidRDefault="00516743">
      <w:pPr>
        <w:widowControl/>
        <w:ind w:firstLine="720"/>
        <w:jc w:val="both"/>
      </w:pPr>
      <w:bookmarkStart w:id="27" w:name="anchor2634"/>
      <w:bookmarkEnd w:id="27"/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</w:t>
      </w:r>
      <w:r>
        <w:t xml:space="preserve">ументов и информации, предоставляемых в результате предоставления таких услуг, включенных в перечни, указанные в </w:t>
      </w:r>
      <w:hyperlink r:id="rId30" w:history="1">
        <w:r>
          <w:t>части 1 статьи 9</w:t>
        </w:r>
      </w:hyperlink>
      <w:r>
        <w:t xml:space="preserve"> Федерального закона № 210-ФЗ;</w:t>
      </w:r>
    </w:p>
    <w:p w:rsidR="00DD2338" w:rsidRDefault="00516743">
      <w:pPr>
        <w:widowControl/>
        <w:ind w:firstLine="720"/>
        <w:jc w:val="both"/>
      </w:pPr>
      <w:r>
        <w:t>представления документ</w:t>
      </w:r>
      <w:r>
        <w:t>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D2338" w:rsidRDefault="00516743">
      <w:pPr>
        <w:widowControl/>
        <w:ind w:firstLine="720"/>
        <w:jc w:val="both"/>
      </w:pPr>
      <w:r>
        <w:t>изм</w:t>
      </w:r>
      <w:r>
        <w:t>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2338" w:rsidRDefault="00516743">
      <w:pPr>
        <w:widowControl/>
        <w:ind w:firstLine="720"/>
        <w:jc w:val="both"/>
      </w:pPr>
      <w:r>
        <w:t>наличие ошибок в заявлении о предоставлении муниципальной услуги и документах, поданн</w:t>
      </w:r>
      <w:r>
        <w:t>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2338" w:rsidRDefault="00516743">
      <w:pPr>
        <w:widowControl/>
        <w:ind w:firstLine="720"/>
        <w:jc w:val="both"/>
      </w:pPr>
      <w:r>
        <w:t xml:space="preserve">истечение срока действия документов </w:t>
      </w:r>
      <w:r>
        <w:t>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2338" w:rsidRDefault="00516743">
      <w:pPr>
        <w:widowControl/>
        <w:ind w:firstLine="720"/>
        <w:jc w:val="both"/>
      </w:pPr>
      <w:r>
        <w:t xml:space="preserve">выявление документально подтвержденного факта (признаков) ошибочного или </w:t>
      </w:r>
      <w:r>
        <w:t xml:space="preserve">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</w:t>
      </w:r>
      <w:r>
        <w:lastRenderedPageBreak/>
        <w:t>муниц</w:t>
      </w:r>
      <w:r>
        <w:t>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</w:p>
    <w:p w:rsidR="00DD2338" w:rsidRDefault="00516743">
      <w:pPr>
        <w:widowControl/>
        <w:ind w:firstLine="720"/>
        <w:jc w:val="both"/>
      </w:pPr>
      <w:bookmarkStart w:id="28" w:name="anchor26310"/>
      <w:bookmarkEnd w:id="28"/>
      <w:r>
        <w:t>предоставления на бумажном носителе документов и информации, э</w:t>
      </w:r>
      <w:r>
        <w:t xml:space="preserve">лектронные образы которых ранее были заверены в соответствии с </w:t>
      </w:r>
      <w:hyperlink r:id="rId31" w:history="1">
        <w:r>
          <w:t>пунктом 7.2 части 1 статьи 16</w:t>
        </w:r>
      </w:hyperlink>
      <w:r>
        <w:t xml:space="preserve"> Федерального закона № 210-ФЗ, за исключением случаев, если нанесение отметок на такие </w:t>
      </w:r>
      <w:r>
        <w:t>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29" w:name="anchor27"/>
      <w:bookmarkEnd w:id="29"/>
      <w:r>
        <w:rPr>
          <w:b/>
        </w:rPr>
        <w:t>2.7. Исчерпывающий перечень оснований для отказа в приеме документов, необходимых для предоставления муниципал</w:t>
      </w:r>
      <w:r>
        <w:rPr>
          <w:b/>
        </w:rPr>
        <w:t>ьной услуги</w:t>
      </w:r>
    </w:p>
    <w:p w:rsidR="00DD2338" w:rsidRDefault="00516743">
      <w:pPr>
        <w:widowControl/>
        <w:ind w:firstLine="720"/>
        <w:jc w:val="both"/>
      </w:pPr>
      <w:r>
        <w:t>Заявки с прилагаемыми к ним документами, а также предложения о цене имущества (при проведении продажи без объявления цены), поданные с нарушением, установленного в извещении о продаже имущества, срока, на Электронной площадке не регистрируются.</w:t>
      </w:r>
    </w:p>
    <w:p w:rsidR="00DD2338" w:rsidRDefault="00516743">
      <w:pPr>
        <w:widowControl/>
        <w:ind w:firstLine="720"/>
        <w:jc w:val="both"/>
      </w:pPr>
      <w:r>
        <w:t>Продавец отказывает в приеме заявки на участие в продаже имущества без объявления цены в следующих случаях:</w:t>
      </w:r>
    </w:p>
    <w:p w:rsidR="00DD2338" w:rsidRDefault="00516743">
      <w:pPr>
        <w:widowControl/>
        <w:ind w:firstLine="720"/>
        <w:jc w:val="both"/>
      </w:pPr>
      <w:bookmarkStart w:id="30" w:name="anchor271"/>
      <w:bookmarkEnd w:id="30"/>
      <w:r>
        <w:t>а) заявка представлена лицом, не уполномоченным претендентом на осуществление таких действий;</w:t>
      </w:r>
    </w:p>
    <w:p w:rsidR="00DD2338" w:rsidRDefault="00516743">
      <w:pPr>
        <w:widowControl/>
        <w:ind w:firstLine="720"/>
        <w:jc w:val="both"/>
      </w:pPr>
      <w:bookmarkStart w:id="31" w:name="anchor272"/>
      <w:bookmarkEnd w:id="31"/>
      <w:r>
        <w:t>б) представлены не все документы, предусмотренные пер</w:t>
      </w:r>
      <w:r>
        <w:t>ечнем, указанным в информационном сообщении о продаже имущества без объявления цены;</w:t>
      </w:r>
    </w:p>
    <w:p w:rsidR="00DD2338" w:rsidRDefault="00516743">
      <w:pPr>
        <w:widowControl/>
        <w:ind w:firstLine="720"/>
        <w:jc w:val="both"/>
      </w:pPr>
      <w:bookmarkStart w:id="32" w:name="anchor273"/>
      <w:bookmarkEnd w:id="32"/>
      <w:r>
        <w:t>в)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D2338" w:rsidRDefault="00516743">
      <w:pPr>
        <w:widowControl/>
        <w:ind w:firstLine="720"/>
        <w:jc w:val="both"/>
      </w:pPr>
      <w:r>
        <w:t xml:space="preserve">Отказ в приеме заявки на </w:t>
      </w:r>
      <w:r>
        <w:t>участие в продаже имущества без объявления цены по иным основаниям не допускается.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33" w:name="anchor28"/>
      <w:bookmarkEnd w:id="33"/>
      <w:r>
        <w:rPr>
          <w:b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D2338" w:rsidRDefault="00516743">
      <w:pPr>
        <w:widowControl/>
        <w:ind w:firstLine="720"/>
        <w:jc w:val="both"/>
      </w:pPr>
      <w:bookmarkStart w:id="34" w:name="anchor281"/>
      <w:bookmarkEnd w:id="34"/>
      <w:r>
        <w:t>2.8.1. Основанием для приостан</w:t>
      </w:r>
      <w:r>
        <w:t>овления предоставления муниципальной услуги является технологический сбой, зафиксированный программно-аппаратными средствами Электронной площадки. Организатор продажи приостанавливает проведение продажи имущества, но не более чем на одни сутки. Возобновлен</w:t>
      </w:r>
      <w:r>
        <w:t>ие проведения продажи имущества начинается с того момента, на котором продажа имущества была прервана.</w:t>
      </w:r>
    </w:p>
    <w:p w:rsidR="00DD2338" w:rsidRDefault="00516743">
      <w:pPr>
        <w:widowControl/>
        <w:ind w:firstLine="720"/>
        <w:jc w:val="both"/>
      </w:pPr>
      <w:r>
        <w:t xml:space="preserve">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</w:t>
      </w:r>
      <w:r>
        <w:t>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DD2338" w:rsidRDefault="00516743">
      <w:pPr>
        <w:widowControl/>
        <w:ind w:firstLine="720"/>
        <w:jc w:val="both"/>
      </w:pPr>
      <w:bookmarkStart w:id="35" w:name="anchor282"/>
      <w:bookmarkEnd w:id="35"/>
      <w:r>
        <w:t>2.8.2. Основаниями для отказа</w:t>
      </w:r>
      <w:r>
        <w:t xml:space="preserve"> в предоставлении муниципальной услуги являются:</w:t>
      </w:r>
    </w:p>
    <w:p w:rsidR="00DD2338" w:rsidRDefault="00516743">
      <w:pPr>
        <w:widowControl/>
        <w:ind w:firstLine="720"/>
        <w:jc w:val="both"/>
      </w:pPr>
      <w:bookmarkStart w:id="36" w:name="anchor2821"/>
      <w:bookmarkEnd w:id="36"/>
      <w:r>
        <w:t>1) представленные документы не подтверждают право претендента быть покупателем в соответствии с законодательством Российской Федерации (при проведении аукциона и продажи посредством публичного предложения);</w:t>
      </w:r>
    </w:p>
    <w:p w:rsidR="00DD2338" w:rsidRDefault="00516743">
      <w:pPr>
        <w:widowControl/>
        <w:ind w:firstLine="720"/>
        <w:jc w:val="both"/>
      </w:pPr>
      <w:bookmarkStart w:id="37" w:name="anchor2822"/>
      <w:bookmarkEnd w:id="37"/>
      <w:r>
        <w:t>2)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</w:t>
      </w:r>
      <w:r>
        <w:t>рации (при проведении аукциона и продажи посредством публичного предложения);</w:t>
      </w:r>
    </w:p>
    <w:p w:rsidR="00DD2338" w:rsidRDefault="00516743">
      <w:pPr>
        <w:widowControl/>
        <w:ind w:firstLine="720"/>
        <w:jc w:val="both"/>
      </w:pPr>
      <w:bookmarkStart w:id="38" w:name="anchor2823"/>
      <w:bookmarkEnd w:id="38"/>
      <w:r>
        <w:t>3) заявка подана лицом, не уполномоченным претендентом на осуществление таких действий (при проведении аукциона и продажи посредством публичного предложения);</w:t>
      </w:r>
    </w:p>
    <w:p w:rsidR="00DD2338" w:rsidRDefault="00516743">
      <w:pPr>
        <w:widowControl/>
        <w:ind w:firstLine="720"/>
        <w:jc w:val="both"/>
      </w:pPr>
      <w:bookmarkStart w:id="39" w:name="anchor2824"/>
      <w:bookmarkEnd w:id="39"/>
      <w:r>
        <w:t>4) если:</w:t>
      </w:r>
    </w:p>
    <w:p w:rsidR="00DD2338" w:rsidRDefault="00516743">
      <w:pPr>
        <w:widowControl/>
        <w:ind w:firstLine="720"/>
        <w:jc w:val="both"/>
      </w:pPr>
      <w:r>
        <w:t xml:space="preserve">не было </w:t>
      </w:r>
      <w:r>
        <w:t>подано ни одной заявки на участие в аукционе или продаже посредством публичного предложения либо ни один из претендентов не признан участником аукциона или продажи посредством публичного предложения;</w:t>
      </w:r>
    </w:p>
    <w:p w:rsidR="00DD2338" w:rsidRDefault="00516743">
      <w:pPr>
        <w:widowControl/>
        <w:ind w:firstLine="720"/>
        <w:jc w:val="both"/>
      </w:pPr>
      <w:r>
        <w:t xml:space="preserve">ни один из участников не сделал предложение о начальной </w:t>
      </w:r>
      <w:r>
        <w:t>цене имущества (при проведении аукциона);</w:t>
      </w:r>
    </w:p>
    <w:p w:rsidR="00DD2338" w:rsidRDefault="00516743">
      <w:pPr>
        <w:widowControl/>
        <w:ind w:firstLine="720"/>
        <w:jc w:val="both"/>
      </w:pPr>
      <w:r>
        <w:lastRenderedPageBreak/>
        <w:t>ни один из участников не сделал предложение о цене имущества при достижении минимальной цены продажи (цены отсечения) имущества (при проведении продажи посредством публичного предложения),</w:t>
      </w:r>
    </w:p>
    <w:p w:rsidR="00DD2338" w:rsidRDefault="00516743">
      <w:pPr>
        <w:widowControl/>
        <w:ind w:firstLine="720"/>
        <w:jc w:val="both"/>
      </w:pPr>
      <w:r>
        <w:t>то аукцион или продажа по</w:t>
      </w:r>
      <w:r>
        <w:t>средством публичного предложения признаются несостоявшимися;</w:t>
      </w:r>
    </w:p>
    <w:p w:rsidR="00DD2338" w:rsidRDefault="00516743">
      <w:pPr>
        <w:widowControl/>
        <w:ind w:firstLine="720"/>
        <w:jc w:val="both"/>
      </w:pPr>
      <w:bookmarkStart w:id="40" w:name="anchor2825"/>
      <w:bookmarkEnd w:id="40"/>
      <w:r>
        <w:t>5)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</w:t>
      </w:r>
      <w:r>
        <w:t>рованных заявок ни одно предложение о цене имущества не было принято к рассмотрению, продажа имущества без объявления цены признается несостоявшейся;</w:t>
      </w:r>
    </w:p>
    <w:p w:rsidR="00DD2338" w:rsidRDefault="00516743">
      <w:pPr>
        <w:widowControl/>
        <w:ind w:firstLine="720"/>
        <w:jc w:val="both"/>
      </w:pPr>
      <w:bookmarkStart w:id="41" w:name="anchor2826"/>
      <w:bookmarkEnd w:id="41"/>
      <w:r>
        <w:t>6) если участник продажи имущества не стал их победителем или не стал обладателем права приобретения муниц</w:t>
      </w:r>
      <w:r>
        <w:t>ипального имущества по результатам продажи имущества посредством публичного предложения, не был признан покупателем по результатам продажи муниципального имущества без объявления цены, то в предоставлении муниципальной услуги такому участнику отказывается;</w:t>
      </w:r>
    </w:p>
    <w:p w:rsidR="00DD2338" w:rsidRDefault="00516743">
      <w:pPr>
        <w:widowControl/>
        <w:ind w:firstLine="720"/>
        <w:jc w:val="both"/>
      </w:pPr>
      <w:bookmarkStart w:id="42" w:name="anchor2827"/>
      <w:bookmarkEnd w:id="42"/>
      <w:r>
        <w:t>7) уклонение или отказ покупателя имущества от заключения в установленный срок договора купли-продажи имущества влечет утрату права на заключение договора купли-продажи.</w:t>
      </w:r>
    </w:p>
    <w:p w:rsidR="00DD2338" w:rsidRDefault="00516743">
      <w:pPr>
        <w:widowControl/>
        <w:ind w:firstLine="720"/>
        <w:jc w:val="both"/>
      </w:pPr>
      <w:r>
        <w:t>При предоставлении муниципальной услуги оказание иных услуг, необходимых и обязательн</w:t>
      </w:r>
      <w:r>
        <w:t>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43" w:name="anchor29"/>
      <w:bookmarkEnd w:id="43"/>
      <w:r>
        <w:rPr>
          <w:b/>
        </w:rPr>
        <w:t>2.9. Размер платы, взимаемой с заявителя при предоставлении муниципальной услуги, и способы ее взимания</w:t>
      </w:r>
    </w:p>
    <w:p w:rsidR="00DD2338" w:rsidRDefault="00516743">
      <w:pPr>
        <w:widowControl/>
        <w:ind w:firstLine="720"/>
        <w:jc w:val="both"/>
      </w:pPr>
      <w:r>
        <w:t>Предоставление муни</w:t>
      </w:r>
      <w:r>
        <w:t>ципальной услуги осуществляется без взимания государственной пошлины или иной платы.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44" w:name="anchor210"/>
      <w:bookmarkEnd w:id="44"/>
      <w:r>
        <w:rPr>
          <w:b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D2338" w:rsidRDefault="00516743">
      <w:pPr>
        <w:widowControl/>
        <w:ind w:firstLine="720"/>
        <w:jc w:val="both"/>
      </w:pPr>
      <w:r>
        <w:t>Время ож</w:t>
      </w:r>
      <w:r>
        <w:t>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45" w:name="anchor211"/>
      <w:bookmarkEnd w:id="45"/>
      <w:r>
        <w:rPr>
          <w:b/>
        </w:rPr>
        <w:t>2.11. Срок регистрации запроса заявителя о предоставлении муниципальной услуги</w:t>
      </w:r>
    </w:p>
    <w:p w:rsidR="00DD2338" w:rsidRDefault="00516743">
      <w:pPr>
        <w:widowControl/>
        <w:ind w:firstLine="720"/>
        <w:jc w:val="both"/>
      </w:pPr>
      <w:r>
        <w:t>Прием заявок и п</w:t>
      </w:r>
      <w:r>
        <w:t>рилагаемых к ним документов начинается с даты и времени, указанных в информационном сообщении о проведении продажи имущества.</w:t>
      </w:r>
    </w:p>
    <w:p w:rsidR="00DD2338" w:rsidRDefault="00516743">
      <w:pPr>
        <w:widowControl/>
        <w:ind w:firstLine="720"/>
        <w:jc w:val="both"/>
      </w:pPr>
      <w:r>
        <w:t>При приеме заявок от претендентов Организатор продажи обеспечивает регистрацию заявок и прилагаемых к ним документов в журнале при</w:t>
      </w:r>
      <w:r>
        <w:t>ема заявок. Каждой заявке присваивается номер с указанием даты и времени приема.</w:t>
      </w:r>
    </w:p>
    <w:p w:rsidR="00DD2338" w:rsidRDefault="00516743">
      <w:pPr>
        <w:widowControl/>
        <w:ind w:firstLine="720"/>
        <w:jc w:val="both"/>
      </w:pPr>
      <w:r>
        <w:t>В течение одного часа со времени поступления заявки Организатор продажи сообщает претенденту о ее поступлении путем направления уведомления с приложением электронных копий зар</w:t>
      </w:r>
      <w:r>
        <w:t>егистрированной заявки и прилагаемых к ней документов.</w:t>
      </w:r>
    </w:p>
    <w:p w:rsidR="00DD2338" w:rsidRDefault="00516743">
      <w:pPr>
        <w:widowControl/>
        <w:ind w:firstLine="720"/>
        <w:jc w:val="both"/>
      </w:pPr>
      <w:r>
        <w:t>Заявки с прилагаемыми к ним документами, а также предложения о цене имущества (при проведении продажи имущества без объявления цены), поданные с нарушением установленного срока, на Электронной площадке</w:t>
      </w:r>
      <w:r>
        <w:t xml:space="preserve"> не регистрируются.</w:t>
      </w:r>
    </w:p>
    <w:p w:rsidR="00DD2338" w:rsidRDefault="00516743">
      <w:pPr>
        <w:widowControl/>
        <w:ind w:firstLine="720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46" w:name="anchor212"/>
      <w:bookmarkEnd w:id="46"/>
      <w:r>
        <w:rPr>
          <w:b/>
        </w:rPr>
        <w:t>2.12. Требования к п</w:t>
      </w:r>
      <w:r>
        <w:rPr>
          <w:b/>
        </w:rPr>
        <w:t>омещениям, в которых предоставляется муниципальная услуга</w:t>
      </w:r>
    </w:p>
    <w:p w:rsidR="00DD2338" w:rsidRDefault="00516743">
      <w:pPr>
        <w:widowControl/>
        <w:ind w:firstLine="720"/>
        <w:jc w:val="both"/>
      </w:pPr>
      <w: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32" w:history="1">
        <w:r>
          <w:t>законодательством</w:t>
        </w:r>
      </w:hyperlink>
      <w:r>
        <w:t xml:space="preserve"> Российской Федерации о социальной защите инвалидов. Вход в здание Администрации, обеспечивает свободный доступ заявителей, быть оборудован удобной лестницей с поручнями, широкими проходами, а также пандусами для передви</w:t>
      </w:r>
      <w:r>
        <w:t>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DD2338" w:rsidRDefault="00516743">
      <w:pPr>
        <w:widowControl/>
        <w:ind w:firstLine="720"/>
        <w:jc w:val="both"/>
      </w:pPr>
      <w:r>
        <w:lastRenderedPageBreak/>
        <w:t xml:space="preserve">В соответствии с </w:t>
      </w:r>
      <w:hyperlink r:id="rId33" w:history="1">
        <w:r>
          <w:t>законодательством</w:t>
        </w:r>
      </w:hyperlink>
      <w:r>
        <w:t xml:space="preserve"> Российской Федерации о социальной защите инвалидов инвалидам обеспечиваются:</w:t>
      </w:r>
    </w:p>
    <w:p w:rsidR="00DD2338" w:rsidRDefault="00516743">
      <w:pPr>
        <w:widowControl/>
        <w:ind w:firstLine="720"/>
        <w:jc w:val="both"/>
      </w:pPr>
      <w:r>
        <w:t xml:space="preserve">возможность самостоятельного передвижения по территории, на которой расположено здание Администрации, посадки в транспортное средство и высадки из </w:t>
      </w:r>
      <w:r>
        <w:t>него, в том числе с использованием кресла-коляски;</w:t>
      </w:r>
    </w:p>
    <w:p w:rsidR="00DD2338" w:rsidRDefault="00516743">
      <w:pPr>
        <w:widowControl/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DD2338" w:rsidRDefault="00516743">
      <w:pPr>
        <w:widowControl/>
        <w:ind w:firstLine="720"/>
        <w:jc w:val="both"/>
      </w:pPr>
      <w:r>
        <w:t>надлежащее размещение оборудования и носителей информации,</w:t>
      </w:r>
      <w:r>
        <w:t xml:space="preserve">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Республики;</w:t>
      </w:r>
    </w:p>
    <w:p w:rsidR="00DD2338" w:rsidRDefault="00516743">
      <w:pPr>
        <w:widowControl/>
        <w:ind w:firstLine="720"/>
        <w:jc w:val="both"/>
      </w:pPr>
      <w:r>
        <w:t xml:space="preserve">дублирование необходимой для инвалидов звуковой и зрительной информации, а </w:t>
      </w:r>
      <w:r>
        <w:t>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D2338" w:rsidRDefault="00516743">
      <w:pPr>
        <w:widowControl/>
        <w:ind w:firstLine="720"/>
        <w:jc w:val="both"/>
      </w:pPr>
      <w:r>
        <w:t>допуск в здание Администрации собаки-проводника при наличии документа, подтверждающего</w:t>
      </w:r>
      <w:r>
        <w:t xml:space="preserve">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</w:t>
      </w:r>
      <w:r>
        <w:t>ащиты населения;</w:t>
      </w:r>
    </w:p>
    <w:p w:rsidR="00DD2338" w:rsidRDefault="00516743">
      <w:pPr>
        <w:widowControl/>
        <w:ind w:firstLine="720"/>
        <w:jc w:val="both"/>
      </w:pPr>
      <w:r>
        <w:t>оказание работниками Администрации,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DD2338" w:rsidRDefault="00516743">
      <w:pPr>
        <w:widowControl/>
        <w:ind w:firstLine="720"/>
        <w:jc w:val="both"/>
      </w:pPr>
      <w:r>
        <w:t>на стоянке транспортных средств около здания Админист</w:t>
      </w:r>
      <w:r>
        <w:t>рации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</w:t>
      </w:r>
      <w:r>
        <w:t>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DD2338" w:rsidRDefault="00516743">
      <w:pPr>
        <w:widowControl/>
        <w:ind w:firstLine="720"/>
        <w:jc w:val="both"/>
      </w:pPr>
      <w:r>
        <w:t xml:space="preserve">В случае невозможности полностью приспособить здание Администрации с учетом потребностей инвалидов в соответствии со </w:t>
      </w:r>
      <w:hyperlink r:id="rId34" w:history="1">
        <w:r>
          <w:t>статьей 15</w:t>
        </w:r>
      </w:hyperlink>
      <w:r>
        <w:t xml:space="preserve"> Федерального закона от 24 ноября 1995 г. № 181-ФЗ «О социальной защите инвалидов в Российской Федерации» должны приниматься меры для обеспечения доступа инвалидов к месту предос</w:t>
      </w:r>
      <w:r>
        <w:t>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</w:p>
    <w:p w:rsidR="00DD2338" w:rsidRDefault="00516743">
      <w:pPr>
        <w:widowControl/>
        <w:ind w:firstLine="72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</w:t>
      </w:r>
      <w:r>
        <w:t>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DD2338" w:rsidRDefault="00516743">
      <w:pPr>
        <w:widowControl/>
        <w:ind w:firstLine="720"/>
        <w:jc w:val="both"/>
      </w:pPr>
      <w:r>
        <w:t>Для ож</w:t>
      </w:r>
      <w:r>
        <w:t>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D2338" w:rsidRDefault="00516743">
      <w:pPr>
        <w:widowControl/>
        <w:ind w:firstLine="720"/>
        <w:jc w:val="both"/>
      </w:pPr>
      <w:r>
        <w:t>Для свободного получения информации о фамилиях, именах, отчествах и должностях специалистов, предоставл</w:t>
      </w:r>
      <w:r>
        <w:t>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</w:t>
      </w:r>
      <w:r>
        <w:t>ания.</w:t>
      </w:r>
    </w:p>
    <w:p w:rsidR="00DD2338" w:rsidRDefault="00516743">
      <w:pPr>
        <w:widowControl/>
        <w:ind w:firstLine="72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D2338" w:rsidRDefault="00516743">
      <w:pPr>
        <w:widowControl/>
        <w:ind w:firstLine="720"/>
        <w:jc w:val="both"/>
      </w:pPr>
      <w:r>
        <w:t>Визуальная, текстовая информация о порядке предоставления муниципальной услуги размещается н</w:t>
      </w:r>
      <w:r>
        <w:t>а информационных стендах Администрации, на официальном сайте Канашского  муниципального округа, на Едином портале государственных и муниципальных услуг.</w:t>
      </w:r>
    </w:p>
    <w:p w:rsidR="00DD2338" w:rsidRDefault="00516743">
      <w:pPr>
        <w:widowControl/>
        <w:ind w:firstLine="720"/>
        <w:jc w:val="both"/>
      </w:pPr>
      <w:r>
        <w:t>Оформление визуальной, текстовой информации о порядке предоставления муниципальной услуги должно соотве</w:t>
      </w:r>
      <w:r>
        <w:t>тствовать оптимальному зрительному восприятию этой информации.</w:t>
      </w:r>
    </w:p>
    <w:p w:rsidR="00DD2338" w:rsidRDefault="00516743">
      <w:pPr>
        <w:widowControl/>
        <w:ind w:firstLine="720"/>
        <w:jc w:val="both"/>
      </w:pPr>
      <w: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</w:t>
      </w:r>
      <w:r>
        <w:t xml:space="preserve"> соответствующими указателями.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47" w:name="anchor213"/>
      <w:bookmarkEnd w:id="47"/>
      <w:r>
        <w:rPr>
          <w:b/>
        </w:rPr>
        <w:lastRenderedPageBreak/>
        <w:t>2.13. Показатели доступности и качества муниципальной услуги</w:t>
      </w:r>
    </w:p>
    <w:p w:rsidR="00DD2338" w:rsidRDefault="00516743">
      <w:pPr>
        <w:widowControl/>
        <w:ind w:firstLine="720"/>
        <w:jc w:val="both"/>
      </w:pPr>
      <w:bookmarkStart w:id="48" w:name="anchor2131"/>
      <w:bookmarkEnd w:id="48"/>
      <w:r>
        <w:t>2.13.1. Показателями доступности муниципальной услуги являются:</w:t>
      </w:r>
    </w:p>
    <w:p w:rsidR="00DD2338" w:rsidRDefault="00516743">
      <w:pPr>
        <w:widowControl/>
        <w:ind w:firstLine="720"/>
        <w:jc w:val="both"/>
      </w:pPr>
      <w:r>
        <w:t>обеспечение информирования о работе уполномоченного структурного подразделения и предоставляемой му</w:t>
      </w:r>
      <w:r>
        <w:t>ниципальной услуге (размещение информации на Едином портале государственных и муниципальных услуг);</w:t>
      </w:r>
    </w:p>
    <w:p w:rsidR="00DD2338" w:rsidRDefault="00516743">
      <w:pPr>
        <w:widowControl/>
        <w:ind w:firstLine="72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</w:t>
      </w:r>
      <w:r>
        <w:t>еля;</w:t>
      </w:r>
    </w:p>
    <w:p w:rsidR="00DD2338" w:rsidRDefault="00516743">
      <w:pPr>
        <w:widowControl/>
        <w:ind w:firstLine="72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</w:t>
      </w:r>
      <w:r>
        <w:t>ст);</w:t>
      </w:r>
    </w:p>
    <w:p w:rsidR="00DD2338" w:rsidRDefault="00516743">
      <w:pPr>
        <w:widowControl/>
        <w:ind w:firstLine="720"/>
        <w:jc w:val="both"/>
      </w:pPr>
      <w:r>
        <w:t>обеспечение свободного доступа в здание администрации;</w:t>
      </w:r>
    </w:p>
    <w:p w:rsidR="00DD2338" w:rsidRDefault="00516743">
      <w:pPr>
        <w:widowControl/>
        <w:ind w:firstLine="72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r>
        <w:t>возможность подачи запроса на получение муниципальной услуги и документов в электронной форме;</w:t>
      </w:r>
    </w:p>
    <w:p w:rsidR="00DD2338" w:rsidRDefault="00516743">
      <w:pPr>
        <w:widowControl/>
        <w:ind w:firstLine="720"/>
        <w:jc w:val="both"/>
      </w:pPr>
      <w:r>
        <w:t>предост</w:t>
      </w:r>
      <w:r>
        <w:t>авление муниципальной услуги в соответствии с вариантом предоставления муниципальной услуги.</w:t>
      </w:r>
    </w:p>
    <w:p w:rsidR="00DD2338" w:rsidRDefault="00516743">
      <w:pPr>
        <w:widowControl/>
        <w:ind w:firstLine="720"/>
        <w:jc w:val="both"/>
      </w:pPr>
      <w:bookmarkStart w:id="49" w:name="anchor2132"/>
      <w:bookmarkEnd w:id="49"/>
      <w:r>
        <w:t>2.13.2. Показателями качества муниципальной услуги являются:</w:t>
      </w:r>
    </w:p>
    <w:p w:rsidR="00DD2338" w:rsidRDefault="00516743">
      <w:pPr>
        <w:widowControl/>
        <w:ind w:firstLine="720"/>
        <w:jc w:val="both"/>
      </w:pPr>
      <w:r>
        <w:t>комфортность ожидания и получения муниципальной услуги (оснащенные места ожидания, соответствие помеще</w:t>
      </w:r>
      <w:r>
        <w:t>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DD2338" w:rsidRDefault="00516743">
      <w:pPr>
        <w:widowControl/>
        <w:ind w:firstLine="72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r>
        <w:t>культу</w:t>
      </w:r>
      <w:r>
        <w:t>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DD2338" w:rsidRDefault="00516743">
      <w:pPr>
        <w:widowControl/>
        <w:ind w:firstLine="720"/>
        <w:jc w:val="both"/>
      </w:pPr>
      <w:r>
        <w:t>строгое соблюдение стандарта и порядка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r>
        <w:t xml:space="preserve">эффективность и своевременность </w:t>
      </w:r>
      <w:r>
        <w:t>рассмотрения поступивших обращений по вопросам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DD2338" w:rsidRDefault="00516743">
      <w:pPr>
        <w:widowControl/>
        <w:ind w:firstLine="720"/>
        <w:jc w:val="both"/>
      </w:pPr>
      <w:r>
        <w:t>удобство информирования заявителя о ходе предоставления</w:t>
      </w:r>
      <w:r>
        <w:t xml:space="preserve"> муниципальной услуги, а также получения результата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r>
        <w:t>удовлетворенность заявителя качеством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r>
        <w:t>отсутствие жалоб.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50" w:name="anchor214"/>
      <w:bookmarkEnd w:id="50"/>
      <w:r>
        <w:rPr>
          <w:b/>
        </w:rPr>
        <w:t>2.14. Иные требования к предоставлению муниципальной услуги, в том числе у</w:t>
      </w:r>
      <w:r>
        <w:rPr>
          <w:b/>
        </w:rPr>
        <w:t>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DD2338" w:rsidRDefault="00516743">
      <w:pPr>
        <w:widowControl/>
        <w:ind w:firstLine="720"/>
        <w:jc w:val="both"/>
      </w:pPr>
      <w:bookmarkStart w:id="51" w:name="anchor2141"/>
      <w:bookmarkEnd w:id="51"/>
      <w:r>
        <w:t>2.14.1. При предоставлении муниципальной услуги оказание иных услуг, необходимых и обязательных для предоставления муниципа</w:t>
      </w:r>
      <w:r>
        <w:t>льной услуги, не предусмотрено.</w:t>
      </w:r>
    </w:p>
    <w:p w:rsidR="00DD2338" w:rsidRDefault="00516743">
      <w:pPr>
        <w:widowControl/>
        <w:ind w:firstLine="720"/>
        <w:jc w:val="both"/>
      </w:pPr>
      <w:bookmarkStart w:id="52" w:name="anchor2142"/>
      <w:bookmarkEnd w:id="52"/>
      <w:r>
        <w:t>2.14.2. Муниципальная услуга предоставляется в электронном виде посредством Электронной площадки, в связи с чем выполнение административных процедур и административных действий в МФЦ не предусмотрено.</w:t>
      </w:r>
    </w:p>
    <w:p w:rsidR="00DD2338" w:rsidRDefault="00516743">
      <w:pPr>
        <w:widowControl/>
        <w:ind w:firstLine="720"/>
        <w:jc w:val="both"/>
      </w:pPr>
      <w:bookmarkStart w:id="53" w:name="anchor2143"/>
      <w:bookmarkEnd w:id="53"/>
      <w:r>
        <w:t xml:space="preserve">2.14.3. Предоставление </w:t>
      </w:r>
      <w:r>
        <w:t>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DD2338" w:rsidRDefault="00516743">
      <w:pPr>
        <w:widowControl/>
        <w:ind w:firstLine="720"/>
        <w:jc w:val="both"/>
      </w:pPr>
      <w:r>
        <w:t>Обращение за получением муниципальной услуг</w:t>
      </w:r>
      <w:r>
        <w:t xml:space="preserve">и и предоставление муниципальной услуги осуществляются с использованием электронных документов, подписанных </w:t>
      </w:r>
      <w:hyperlink r:id="rId35" w:history="1">
        <w:r>
          <w:t>электронной подписью</w:t>
        </w:r>
      </w:hyperlink>
      <w:r>
        <w:t xml:space="preserve"> в соответствии с требованиями </w:t>
      </w:r>
      <w:hyperlink r:id="rId36" w:history="1">
        <w:r>
          <w:t>Федерального закона</w:t>
        </w:r>
      </w:hyperlink>
      <w:r>
        <w:t xml:space="preserve"> от 06.04.2011 № 63-ФЗ «Об электронной подписи» и </w:t>
      </w:r>
      <w:hyperlink r:id="rId37" w:history="1">
        <w:r>
          <w:t>Федерального закона</w:t>
        </w:r>
      </w:hyperlink>
      <w:r>
        <w:t xml:space="preserve"> № 210-ФЗ.</w:t>
      </w:r>
    </w:p>
    <w:p w:rsidR="00DD2338" w:rsidRDefault="00516743">
      <w:pPr>
        <w:widowControl/>
        <w:ind w:firstLine="720"/>
        <w:jc w:val="both"/>
      </w:pPr>
      <w:r>
        <w:t>При обращении за получением муници</w:t>
      </w:r>
      <w:r>
        <w:t xml:space="preserve">пальной услуги допускается использование простой </w:t>
      </w:r>
      <w:hyperlink r:id="rId38" w:history="1">
        <w:r>
          <w:t>электронной подписи</w:t>
        </w:r>
      </w:hyperlink>
      <w:r>
        <w:t xml:space="preserve"> и (или) усиленной </w:t>
      </w:r>
      <w:hyperlink r:id="rId39" w:history="1">
        <w:r>
          <w:t xml:space="preserve">квалифицированной </w:t>
        </w:r>
        <w:r>
          <w:t>электронной подписи</w:t>
        </w:r>
      </w:hyperlink>
      <w:r>
        <w:t xml:space="preserve">. 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hyperlink r:id="rId40" w:history="1">
        <w:r>
          <w:t>Правил</w:t>
        </w:r>
      </w:hyperlink>
      <w:r>
        <w:t xml:space="preserve"> </w:t>
      </w:r>
      <w:r>
        <w:lastRenderedPageBreak/>
        <w:t xml:space="preserve"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41" w:history="1">
        <w:r>
          <w:t>по</w:t>
        </w:r>
        <w:r>
          <w:t>становлением</w:t>
        </w:r>
      </w:hyperlink>
      <w:r>
        <w:t xml:space="preserve"> Правительства Российской Федерации от 25.06.2012 № 634.</w:t>
      </w:r>
    </w:p>
    <w:p w:rsidR="00DD2338" w:rsidRDefault="00516743">
      <w:pPr>
        <w:widowControl/>
        <w:ind w:firstLine="720"/>
        <w:jc w:val="both"/>
      </w:pPr>
      <w:r>
        <w:t xml:space="preserve">Перечень классов средств </w:t>
      </w:r>
      <w:hyperlink r:id="rId42" w:history="1">
        <w:r>
          <w:t>электронной подписи</w:t>
        </w:r>
      </w:hyperlink>
      <w:r>
        <w:t>, которые допускаются к использованию при обращении за получением мун</w:t>
      </w:r>
      <w:r>
        <w:t xml:space="preserve">иципальной услуги, оказываемой с применением усиленной </w:t>
      </w:r>
      <w:hyperlink r:id="rId43" w:history="1">
        <w:r>
          <w:t>квалифицированной электронной подписи</w:t>
        </w:r>
      </w:hyperlink>
      <w:r>
        <w:t>, определяются на основании утверждаемой федеральным органом исполнительной власти по согл</w:t>
      </w:r>
      <w:r>
        <w:t>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D2338" w:rsidRDefault="00516743">
      <w:pPr>
        <w:widowControl/>
        <w:ind w:firstLine="720"/>
        <w:jc w:val="both"/>
      </w:pPr>
      <w:r>
        <w:t>На Электронной пло</w:t>
      </w:r>
      <w:r>
        <w:t xml:space="preserve">щадке используются только усиленные </w:t>
      </w:r>
      <w:hyperlink r:id="rId44" w:history="1">
        <w:r>
          <w:t>квалифицированные электронные подписи</w:t>
        </w:r>
      </w:hyperlink>
      <w:r>
        <w:t>. Электронный документ может быть подписан только усиленной квалифицированной электронной подписью, сертифика</w:t>
      </w:r>
      <w:r>
        <w:t>т которой зарегистрирован Организатором продажи при аккредитации участника Электронной площадки/аккредитации нового пользователя участника Электронной площадки.</w:t>
      </w:r>
    </w:p>
    <w:p w:rsidR="00DD2338" w:rsidRDefault="00516743">
      <w:pPr>
        <w:widowControl/>
        <w:ind w:firstLine="720"/>
        <w:jc w:val="both"/>
      </w:pPr>
      <w:r>
        <w:t>При предоставлении муниципальной услуги в электронной форме осуществляются:</w:t>
      </w:r>
    </w:p>
    <w:p w:rsidR="00DD2338" w:rsidRDefault="00516743">
      <w:pPr>
        <w:widowControl/>
        <w:ind w:firstLine="720"/>
        <w:jc w:val="both"/>
      </w:pPr>
      <w:bookmarkStart w:id="54" w:name="anchor21431"/>
      <w:bookmarkEnd w:id="54"/>
      <w:r>
        <w:t>1) предоставление и</w:t>
      </w:r>
      <w:r>
        <w:t>нформации о порядке и сроках предоставления услуги;</w:t>
      </w:r>
    </w:p>
    <w:p w:rsidR="00DD2338" w:rsidRDefault="00516743">
      <w:pPr>
        <w:widowControl/>
        <w:ind w:firstLine="720"/>
        <w:jc w:val="both"/>
      </w:pPr>
      <w:bookmarkStart w:id="55" w:name="anchor21432"/>
      <w:bookmarkEnd w:id="55"/>
      <w:r>
        <w:t>2) формирование запроса;</w:t>
      </w:r>
    </w:p>
    <w:p w:rsidR="00DD2338" w:rsidRDefault="00516743">
      <w:pPr>
        <w:widowControl/>
        <w:ind w:firstLine="720"/>
        <w:jc w:val="both"/>
      </w:pPr>
      <w:bookmarkStart w:id="56" w:name="anchor21433"/>
      <w:bookmarkEnd w:id="56"/>
      <w:r>
        <w:t>3) прием и регистрация органом (организацией) запроса и иных документов, необходимых для предоставления услуги;</w:t>
      </w:r>
    </w:p>
    <w:p w:rsidR="00DD2338" w:rsidRDefault="00516743">
      <w:pPr>
        <w:widowControl/>
        <w:ind w:firstLine="720"/>
        <w:jc w:val="both"/>
      </w:pPr>
      <w:bookmarkStart w:id="57" w:name="anchor21434"/>
      <w:bookmarkEnd w:id="57"/>
      <w:r>
        <w:t>4) получение сведений о ходе выполнения запроса;</w:t>
      </w:r>
    </w:p>
    <w:p w:rsidR="00DD2338" w:rsidRDefault="00516743">
      <w:pPr>
        <w:widowControl/>
        <w:ind w:firstLine="720"/>
        <w:jc w:val="both"/>
      </w:pPr>
      <w:bookmarkStart w:id="58" w:name="anchor21435"/>
      <w:bookmarkEnd w:id="58"/>
      <w:r>
        <w:t>5) получение резул</w:t>
      </w:r>
      <w:r>
        <w:t>ьтата предоставления муниципальной услуги, если иное не установлено законодательством Российской Федерации;</w:t>
      </w:r>
    </w:p>
    <w:p w:rsidR="00DD2338" w:rsidRDefault="00516743">
      <w:pPr>
        <w:widowControl/>
        <w:ind w:firstLine="720"/>
        <w:jc w:val="both"/>
      </w:pPr>
      <w:bookmarkStart w:id="59" w:name="anchor21436"/>
      <w:bookmarkEnd w:id="59"/>
      <w:r>
        <w:t>6) досудебное (внесудебное) обжалование решений и действия (бездействия) органа местного самоуправления, его должностного лица или муниципального сл</w:t>
      </w:r>
      <w:r>
        <w:t>ужащего;</w:t>
      </w:r>
    </w:p>
    <w:p w:rsidR="00DD2338" w:rsidRDefault="00516743">
      <w:pPr>
        <w:widowControl/>
        <w:ind w:firstLine="720"/>
        <w:jc w:val="both"/>
      </w:pPr>
      <w:bookmarkStart w:id="60" w:name="anchor21437"/>
      <w:bookmarkEnd w:id="60"/>
      <w:r>
        <w:t xml:space="preserve">7) иные действия, необходимые для предоставления муниципальной услуги, в том числе связанные с проверкой действительности усиленной </w:t>
      </w:r>
      <w:hyperlink r:id="rId45" w:history="1">
        <w:r>
          <w:t>квалифицированной электронной подписи</w:t>
        </w:r>
      </w:hyperlink>
      <w:r>
        <w:t xml:space="preserve"> зая</w:t>
      </w:r>
      <w:r>
        <w:t>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</w:t>
      </w:r>
      <w:r>
        <w:t>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</w:t>
      </w:r>
      <w:r>
        <w:t xml:space="preserve"> и (или) предоставления такой услуги.</w:t>
      </w:r>
    </w:p>
    <w:p w:rsidR="00DD2338" w:rsidRDefault="00516743">
      <w:pPr>
        <w:widowControl/>
        <w:ind w:firstLine="720"/>
        <w:jc w:val="both"/>
      </w:pPr>
      <w:r>
        <w:t xml:space="preserve">Действия, связанные с проверкой действительности усиленной </w:t>
      </w:r>
      <w:hyperlink r:id="rId46" w:history="1">
        <w:r>
          <w:t>квалифицированной электронной подписи</w:t>
        </w:r>
      </w:hyperlink>
      <w:r>
        <w:t xml:space="preserve"> заявителя, использованной при обращении за полу</w:t>
      </w:r>
      <w:r>
        <w:t>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</w:t>
      </w:r>
      <w:r>
        <w:t xml:space="preserve">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47" w:history="1">
        <w:r>
          <w:t>постановлением</w:t>
        </w:r>
      </w:hyperlink>
      <w:r>
        <w:t xml:space="preserve">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</w:t>
      </w:r>
      <w:r>
        <w:t>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DD2338" w:rsidRDefault="00516743">
      <w:pPr>
        <w:widowControl/>
        <w:ind w:firstLine="720"/>
        <w:jc w:val="both"/>
      </w:pPr>
      <w:bookmarkStart w:id="61" w:name="anchor2144"/>
      <w:bookmarkEnd w:id="61"/>
      <w:r>
        <w:t>2.14.4. Предоставление муниципальной услуги отдельным категориям заявителей, объединенных общими признака</w:t>
      </w:r>
      <w:r>
        <w:t>ми, в том числе в отношении результата муниципальной услуги, за получением которого они обратились, не предусмотрено.</w:t>
      </w:r>
      <w:bookmarkStart w:id="62" w:name="anchor1003"/>
      <w:bookmarkEnd w:id="62"/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ind w:firstLine="720"/>
        <w:jc w:val="center"/>
      </w:pPr>
      <w:r>
        <w:rPr>
          <w:b/>
        </w:rPr>
        <w:t xml:space="preserve">Раздел III. Состав, последовательность и сроки выполнения административных процедур (действий), в том числе особенности выполнения </w:t>
      </w:r>
      <w:r>
        <w:rPr>
          <w:b/>
        </w:rPr>
        <w:t>административных процедур (действий) в электронной форме</w:t>
      </w:r>
      <w:bookmarkStart w:id="63" w:name="anchor31"/>
      <w:bookmarkEnd w:id="63"/>
    </w:p>
    <w:p w:rsidR="00DD2338" w:rsidRDefault="00516743">
      <w:pPr>
        <w:widowControl/>
        <w:ind w:firstLine="720"/>
        <w:jc w:val="center"/>
      </w:pPr>
      <w:r>
        <w:rPr>
          <w:b/>
        </w:rPr>
        <w:t>3.1. Перечень вариантов предоставления муниципальной услуги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ind w:firstLine="720"/>
        <w:jc w:val="both"/>
      </w:pPr>
      <w:bookmarkStart w:id="64" w:name="anchor311"/>
      <w:bookmarkEnd w:id="64"/>
      <w:r>
        <w:lastRenderedPageBreak/>
        <w:t>1. Продажа имущества на аукционе и посредством публичного предложения.</w:t>
      </w:r>
    </w:p>
    <w:p w:rsidR="00DD2338" w:rsidRDefault="00516743">
      <w:pPr>
        <w:widowControl/>
        <w:ind w:firstLine="720"/>
        <w:jc w:val="both"/>
      </w:pPr>
      <w:bookmarkStart w:id="65" w:name="anchor312"/>
      <w:bookmarkEnd w:id="65"/>
      <w:r>
        <w:t>2. Продажа имущества без объявления цены.</w:t>
      </w:r>
    </w:p>
    <w:p w:rsidR="00DD2338" w:rsidRDefault="00516743">
      <w:pPr>
        <w:widowControl/>
        <w:ind w:firstLine="720"/>
        <w:jc w:val="both"/>
      </w:pPr>
      <w:bookmarkStart w:id="66" w:name="anchor313"/>
      <w:bookmarkEnd w:id="66"/>
      <w:r>
        <w:t>3. Исправление допущенных</w:t>
      </w:r>
      <w:r>
        <w:t xml:space="preserve"> опечаток и ошибок в выданных в результате предоставления муниципальной услуги документах.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67" w:name="anchor32"/>
      <w:bookmarkEnd w:id="67"/>
      <w:r>
        <w:rPr>
          <w:b/>
        </w:rPr>
        <w:t>3.2. Профилирование заявителя</w:t>
      </w:r>
    </w:p>
    <w:p w:rsidR="00DD2338" w:rsidRDefault="00516743">
      <w:pPr>
        <w:widowControl/>
        <w:ind w:firstLine="720"/>
        <w:jc w:val="both"/>
      </w:pPr>
      <w:r>
        <w:t>Вариант предоставления муниципальной услуги определяется путем анкетирования заявителя в администрации.</w:t>
      </w:r>
    </w:p>
    <w:p w:rsidR="00DD2338" w:rsidRDefault="00516743">
      <w:pPr>
        <w:widowControl/>
        <w:ind w:firstLine="720"/>
        <w:jc w:val="both"/>
      </w:pPr>
      <w:r>
        <w:t xml:space="preserve">На основании ответов заявителя </w:t>
      </w:r>
      <w:r>
        <w:t>на вопросы анкетирования определяется вариант предоставления муниципальной услуги.</w:t>
      </w:r>
    </w:p>
    <w:p w:rsidR="00DD2338" w:rsidRDefault="00516743">
      <w:pPr>
        <w:widowControl/>
        <w:ind w:firstLine="720"/>
        <w:jc w:val="both"/>
      </w:pPr>
      <w:r>
        <w:t xml:space="preserve">Перечень признаков заявителей, уполномоченных лиц (законных представителей) приведен в </w:t>
      </w:r>
      <w:hyperlink r:id="rId48" w:history="1">
        <w:r>
          <w:t>3</w:t>
        </w:r>
      </w:hyperlink>
      <w:r>
        <w:t xml:space="preserve"> к Административному регламенту.</w:t>
      </w:r>
    </w:p>
    <w:p w:rsidR="00000000" w:rsidRDefault="0051674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68" w:name="anchor33"/>
      <w:bookmarkEnd w:id="68"/>
      <w:r>
        <w:rPr>
          <w:b/>
        </w:rPr>
        <w:lastRenderedPageBreak/>
        <w:t>3.3. Вариант 1. Продаж</w:t>
      </w:r>
      <w:r>
        <w:rPr>
          <w:b/>
        </w:rPr>
        <w:t>а имущества на аукционе и посредством публичного предложения</w:t>
      </w:r>
    </w:p>
    <w:p w:rsidR="00DD2338" w:rsidRDefault="00516743">
      <w:pPr>
        <w:widowControl/>
        <w:ind w:firstLine="720"/>
        <w:jc w:val="both"/>
      </w:pPr>
      <w:bookmarkStart w:id="69" w:name="anchor331"/>
      <w:bookmarkEnd w:id="69"/>
      <w:r>
        <w:t>3.3.1. Максимальный срок предоставления муниципальной услуги в соответствии с вариантом составляет 45 календарных дней.</w:t>
      </w:r>
    </w:p>
    <w:p w:rsidR="00DD2338" w:rsidRDefault="00516743">
      <w:pPr>
        <w:widowControl/>
        <w:ind w:firstLine="720"/>
        <w:jc w:val="both"/>
      </w:pPr>
      <w:bookmarkStart w:id="70" w:name="anchor332"/>
      <w:bookmarkEnd w:id="70"/>
      <w:r>
        <w:t xml:space="preserve">3.3.2. Результатом предоставления муниципальной услуги является подписание </w:t>
      </w:r>
      <w:r>
        <w:t>протокола об итогах продажи имущества, определение покупателя продажи имущества и подписание договора купли-продажи в форме электронного документа, либо уведомление об отказе в предоставлении муниципальной услуги.</w:t>
      </w:r>
    </w:p>
    <w:p w:rsidR="00DD2338" w:rsidRDefault="00516743">
      <w:pPr>
        <w:widowControl/>
        <w:ind w:firstLine="720"/>
        <w:jc w:val="both"/>
      </w:pPr>
      <w:bookmarkStart w:id="71" w:name="anchor333"/>
      <w:bookmarkEnd w:id="71"/>
      <w:r>
        <w:t>3.3.3. Основания для отказа в приеме докум</w:t>
      </w:r>
      <w:r>
        <w:t xml:space="preserve">ентов, необходимых для предоставления муниципальной услуги, предусмотрены </w:t>
      </w:r>
      <w:hyperlink r:id="rId49" w:history="1">
        <w:r>
          <w:t>подразделом 2.7.</w:t>
        </w:r>
      </w:hyperlink>
      <w:r>
        <w:t xml:space="preserve"> настоящего Административного регламента.</w:t>
      </w:r>
    </w:p>
    <w:p w:rsidR="00DD2338" w:rsidRDefault="00516743">
      <w:pPr>
        <w:widowControl/>
        <w:ind w:firstLine="720"/>
        <w:jc w:val="both"/>
      </w:pPr>
      <w:bookmarkStart w:id="72" w:name="anchor334"/>
      <w:bookmarkEnd w:id="72"/>
      <w:r>
        <w:t xml:space="preserve">3.3.4. Основания для приостановления предоставления муниципальной услуги предусмотрены </w:t>
      </w:r>
      <w:hyperlink r:id="rId50" w:history="1">
        <w:r>
          <w:t>пунктом 2.8.1</w:t>
        </w:r>
      </w:hyperlink>
      <w:r>
        <w:t xml:space="preserve"> настоящего Административного регламента.</w:t>
      </w:r>
    </w:p>
    <w:p w:rsidR="00DD2338" w:rsidRDefault="00516743">
      <w:pPr>
        <w:widowControl/>
        <w:ind w:firstLine="720"/>
        <w:jc w:val="both"/>
      </w:pPr>
      <w:r>
        <w:t>Организатор продажи приостанавливает проведение продажи имущества при технологическом сбое, зафиксированном программно-аппаратными средствами Электронной площадки, но не более</w:t>
      </w:r>
      <w:r>
        <w:t xml:space="preserve">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DD2338" w:rsidRDefault="00516743">
      <w:pPr>
        <w:widowControl/>
        <w:ind w:firstLine="720"/>
        <w:jc w:val="both"/>
      </w:pPr>
      <w:r>
        <w:t>В течение одного часа со времени приостановления проведения продажи имущества Организатор продажи размещает на Электронной</w:t>
      </w:r>
      <w:r>
        <w:t xml:space="preserve">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</w:t>
      </w:r>
      <w:r>
        <w:t>.</w:t>
      </w:r>
    </w:p>
    <w:p w:rsidR="00DD2338" w:rsidRDefault="00516743">
      <w:pPr>
        <w:widowControl/>
        <w:ind w:firstLine="720"/>
        <w:jc w:val="both"/>
      </w:pPr>
      <w:bookmarkStart w:id="73" w:name="anchor335"/>
      <w:bookmarkEnd w:id="73"/>
      <w:r>
        <w:t xml:space="preserve">3.3.5. Основания для отказа в предоставлении муниципальной услуги предусмотрены </w:t>
      </w:r>
      <w:hyperlink r:id="rId51" w:history="1">
        <w:r>
          <w:t>пунктом 2.8.2 раздела II</w:t>
        </w:r>
      </w:hyperlink>
      <w:r>
        <w:t xml:space="preserve"> настоящего Административного регламента.</w:t>
      </w:r>
    </w:p>
    <w:p w:rsidR="00DD2338" w:rsidRDefault="00516743">
      <w:pPr>
        <w:widowControl/>
        <w:ind w:firstLine="720"/>
        <w:jc w:val="both"/>
      </w:pPr>
      <w:bookmarkStart w:id="74" w:name="anchor336"/>
      <w:bookmarkEnd w:id="74"/>
      <w:r>
        <w:t>3.3.6. Для предоставления муниципальной услуги осуществляются следующие админист</w:t>
      </w:r>
      <w:r>
        <w:t>ративные процедуры:</w:t>
      </w:r>
    </w:p>
    <w:p w:rsidR="00DD2338" w:rsidRDefault="00516743">
      <w:pPr>
        <w:widowControl/>
        <w:ind w:firstLine="72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r>
        <w:t>межведомственное информационное взаимодействие;</w:t>
      </w:r>
    </w:p>
    <w:p w:rsidR="00DD2338" w:rsidRDefault="00516743">
      <w:pPr>
        <w:widowControl/>
        <w:ind w:firstLine="720"/>
        <w:jc w:val="both"/>
      </w:pPr>
      <w:r>
        <w:t>рассмотрение заявок и определение участников продажи имущества;</w:t>
      </w:r>
    </w:p>
    <w:p w:rsidR="00DD2338" w:rsidRDefault="00516743">
      <w:pPr>
        <w:widowControl/>
        <w:ind w:firstLine="720"/>
        <w:jc w:val="both"/>
      </w:pPr>
      <w:r>
        <w:t>проведение продажи имуществ</w:t>
      </w:r>
      <w:r>
        <w:t>а и формирование ее результатов;</w:t>
      </w:r>
    </w:p>
    <w:p w:rsidR="00DD2338" w:rsidRDefault="00516743">
      <w:pPr>
        <w:widowControl/>
        <w:ind w:firstLine="720"/>
        <w:jc w:val="both"/>
      </w:pPr>
      <w:r>
        <w:t>оформление договора купли-продажи имущества с покупателем имущества.</w:t>
      </w:r>
    </w:p>
    <w:p w:rsidR="00DD2338" w:rsidRDefault="00516743">
      <w:pPr>
        <w:widowControl/>
        <w:ind w:firstLine="720"/>
        <w:jc w:val="both"/>
      </w:pPr>
      <w:bookmarkStart w:id="75" w:name="anchor3361"/>
      <w:bookmarkEnd w:id="75"/>
      <w:r>
        <w:t>3.3.6.1. Прием и регистрация заявления и документов, необходимых для предоставления муниципальной услуги.</w:t>
      </w:r>
    </w:p>
    <w:p w:rsidR="00DD2338" w:rsidRDefault="00516743">
      <w:pPr>
        <w:widowControl/>
        <w:ind w:firstLine="720"/>
        <w:jc w:val="both"/>
      </w:pPr>
      <w:r>
        <w:t xml:space="preserve">Основанием для начала предоставления </w:t>
      </w:r>
      <w:r>
        <w:t>муниципальной услуги является осуществление административной процедуры - прием заявок на участие в продаже имущества, который осуществляется в установленный администрацией период и начинается с даты и времени, объявленных администрацией в информационном со</w:t>
      </w:r>
      <w:r>
        <w:t>общении о проведении продажи имущества и принимается Организатором продажи.</w:t>
      </w:r>
    </w:p>
    <w:p w:rsidR="00DD2338" w:rsidRDefault="00516743">
      <w:pPr>
        <w:widowControl/>
        <w:ind w:firstLine="720"/>
        <w:jc w:val="both"/>
      </w:pPr>
      <w:r>
        <w:t>Одно лицо имеет право подать только одну заявку.</w:t>
      </w:r>
    </w:p>
    <w:p w:rsidR="00DD2338" w:rsidRDefault="00516743">
      <w:pPr>
        <w:widowControl/>
        <w:ind w:firstLine="720"/>
        <w:jc w:val="both"/>
      </w:pPr>
      <w:r>
        <w:lastRenderedPageBreak/>
        <w:t>Заявка подается в администрацию путем заполнения ее электронной формы, размещенной в открытой для доступа неограниченного круга лиц</w:t>
      </w:r>
      <w:r>
        <w:t xml:space="preserve"> части Электронной площадки (далее - открытая часть Электронной площадки), с приложением электронных образов документов, предусмотренных </w:t>
      </w:r>
      <w:hyperlink r:id="rId52" w:history="1">
        <w:r>
          <w:t>подразделом 2.6</w:t>
        </w:r>
      </w:hyperlink>
      <w:r>
        <w:t xml:space="preserve"> настоящего Административного регламента.</w:t>
      </w:r>
    </w:p>
    <w:p w:rsidR="00DD2338" w:rsidRDefault="00516743">
      <w:pPr>
        <w:widowControl/>
        <w:ind w:firstLine="720"/>
        <w:jc w:val="both"/>
      </w:pPr>
      <w:r>
        <w:t>Установление личности заявителя мож</w:t>
      </w:r>
      <w:r>
        <w:t xml:space="preserve">ет осуществляться в ходе личного приема в администрации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</w:t>
      </w:r>
      <w:r>
        <w:t xml:space="preserve">и аутентификации с использованием информационных технологий, предусмотренных </w:t>
      </w:r>
      <w:hyperlink r:id="rId53" w:history="1">
        <w:r>
          <w:t>частью 18 статьи 14.1</w:t>
        </w:r>
      </w:hyperlink>
      <w:r>
        <w:t xml:space="preserve"> Федерального закона от 27.07.2006 № 149-ФЗ «Об информации, информационных техно</w:t>
      </w:r>
      <w:r>
        <w:t>логиях и о защите информации».</w:t>
      </w:r>
    </w:p>
    <w:p w:rsidR="00DD2338" w:rsidRDefault="00516743">
      <w:pPr>
        <w:widowControl/>
        <w:ind w:firstLine="720"/>
        <w:jc w:val="both"/>
      </w:pPr>
      <w:r>
        <w:t xml:space="preserve">Подписание документов и сведений в форме электронных документов усиленной </w:t>
      </w:r>
      <w:hyperlink r:id="rId54" w:history="1">
        <w:r>
          <w:t>квалифицированной электронной подписью</w:t>
        </w:r>
      </w:hyperlink>
      <w:r>
        <w:t xml:space="preserve"> претендента означает, что такие докуме</w:t>
      </w:r>
      <w:r>
        <w:t>нты и сведения подписаны от имени претендента и отправитель несет ответственность за подлинность и достоверность таких документов и сведений.</w:t>
      </w:r>
    </w:p>
    <w:p w:rsidR="00DD2338" w:rsidRDefault="00516743">
      <w:pPr>
        <w:widowControl/>
        <w:ind w:firstLine="720"/>
        <w:jc w:val="both"/>
      </w:pPr>
      <w:r>
        <w:t xml:space="preserve">Для участия в аукционе и в продаже посредством публичного предложения претендент вносит задаток на расчетный счет </w:t>
      </w:r>
      <w:r>
        <w:t>Организатора продажи в размере:</w:t>
      </w:r>
    </w:p>
    <w:p w:rsidR="00DD2338" w:rsidRDefault="00516743">
      <w:pPr>
        <w:widowControl/>
        <w:ind w:firstLine="720"/>
        <w:jc w:val="both"/>
      </w:pPr>
      <w: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DD2338" w:rsidRDefault="00516743">
      <w:pPr>
        <w:widowControl/>
        <w:ind w:firstLine="720"/>
        <w:jc w:val="both"/>
      </w:pPr>
      <w:r>
        <w:t>10 процентов начальной цены, указанной в информационном сообщении о продаже му</w:t>
      </w:r>
      <w:r>
        <w:t>ниципального имущества и составляющей менее 100 миллионов рублей.</w:t>
      </w:r>
    </w:p>
    <w:p w:rsidR="00DD2338" w:rsidRDefault="00516743">
      <w:pPr>
        <w:widowControl/>
        <w:ind w:firstLine="720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</w:t>
      </w:r>
    </w:p>
    <w:p w:rsidR="00DD2338" w:rsidRDefault="00516743">
      <w:pPr>
        <w:widowControl/>
        <w:ind w:firstLine="720"/>
        <w:jc w:val="both"/>
      </w:pPr>
      <w:r>
        <w:t>Информационные сообщения о продаже муниципального имущества Канаш</w:t>
      </w:r>
      <w:r>
        <w:t>ского 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«Интернет» (</w:t>
      </w:r>
      <w:hyperlink r:id="rId55" w:history="1">
        <w:r>
          <w:t>https://torgi.gov.ru/new</w:t>
        </w:r>
      </w:hyperlink>
      <w:r>
        <w:t xml:space="preserve">), официальном сайте </w:t>
      </w:r>
      <w:r>
        <w:t>администрации Канашского  муниципального округа Чувашской Республики (http://www.shumer.cap.ru) и Электронной площадке.</w:t>
      </w:r>
    </w:p>
    <w:p w:rsidR="00DD2338" w:rsidRDefault="00516743">
      <w:pPr>
        <w:widowControl/>
        <w:ind w:firstLine="720"/>
        <w:jc w:val="both"/>
      </w:pPr>
      <w:r>
        <w:t>Организатор продажи в соответствии со своим внутренним регламентом:</w:t>
      </w:r>
    </w:p>
    <w:p w:rsidR="00DD2338" w:rsidRDefault="00516743">
      <w:pPr>
        <w:widowControl/>
        <w:ind w:firstLine="720"/>
        <w:jc w:val="both"/>
      </w:pPr>
      <w:bookmarkStart w:id="76" w:name="anchor33611"/>
      <w:bookmarkEnd w:id="76"/>
      <w:r>
        <w:t>1) обеспечивает возможность регистрации Продавца и претендентов на Э</w:t>
      </w:r>
      <w:r>
        <w:t>лектронной площадке, ввод ими идентифицирующих данных (имя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 (далее – «Личный кабинет»), а также раздел,</w:t>
      </w:r>
      <w:r>
        <w:t xml:space="preserve"> доступ к которому имеют только Продавец и участники (далее - закрытая часть Электронной площадки);</w:t>
      </w:r>
    </w:p>
    <w:p w:rsidR="00DD2338" w:rsidRDefault="00516743">
      <w:pPr>
        <w:widowControl/>
        <w:ind w:firstLine="720"/>
        <w:jc w:val="both"/>
      </w:pPr>
      <w:bookmarkStart w:id="77" w:name="anchor33612"/>
      <w:bookmarkEnd w:id="77"/>
      <w:r>
        <w:t>2) размещает электронную форму заявки;</w:t>
      </w:r>
    </w:p>
    <w:p w:rsidR="00DD2338" w:rsidRDefault="00516743">
      <w:pPr>
        <w:widowControl/>
        <w:ind w:firstLine="720"/>
        <w:jc w:val="both"/>
      </w:pPr>
      <w:bookmarkStart w:id="78" w:name="anchor33613"/>
      <w:bookmarkEnd w:id="78"/>
      <w:r>
        <w:t>3) обеспечивает регистрацию претендентов на Электронных площадках в порядке, установленном в информационном сообщении</w:t>
      </w:r>
      <w:r>
        <w:t xml:space="preserve"> о проведении продажи имущества;</w:t>
      </w:r>
    </w:p>
    <w:p w:rsidR="00DD2338" w:rsidRDefault="00516743">
      <w:pPr>
        <w:widowControl/>
        <w:ind w:firstLine="720"/>
        <w:jc w:val="both"/>
      </w:pPr>
      <w:bookmarkStart w:id="79" w:name="anchor33614"/>
      <w:bookmarkEnd w:id="79"/>
      <w:r>
        <w:t>4)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</w:r>
    </w:p>
    <w:p w:rsidR="00DD2338" w:rsidRDefault="00516743">
      <w:pPr>
        <w:widowControl/>
        <w:ind w:firstLine="720"/>
        <w:jc w:val="both"/>
      </w:pPr>
      <w:bookmarkStart w:id="80" w:name="anchor33615"/>
      <w:bookmarkEnd w:id="80"/>
      <w:r>
        <w:t>5) обеспечивает подачу претендентами заявок при</w:t>
      </w:r>
      <w:r>
        <w:t xml:space="preserve">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</w:r>
    </w:p>
    <w:p w:rsidR="00DD2338" w:rsidRDefault="00516743">
      <w:pPr>
        <w:widowControl/>
        <w:ind w:firstLine="720"/>
        <w:jc w:val="both"/>
      </w:pPr>
      <w:bookmarkStart w:id="81" w:name="anchor33616"/>
      <w:bookmarkEnd w:id="81"/>
      <w:r>
        <w:t>6) обеспечивает уведомление претендентов о принятом Продавцом решении о признании их у</w:t>
      </w:r>
      <w:r>
        <w:t xml:space="preserve">частниками (победителями) либо об отказе в допуске к участию в продаже имущества, а также иные уведомления, предусмотренные </w:t>
      </w:r>
      <w:hyperlink r:id="rId56" w:history="1">
        <w:r>
          <w:t>Положением</w:t>
        </w:r>
      </w:hyperlink>
      <w:r>
        <w:t xml:space="preserve"> об организации и проведении продажи государств</w:t>
      </w:r>
      <w:r>
        <w:t xml:space="preserve">енного или муниципального имущества в электронной форме, утвержденного </w:t>
      </w:r>
      <w:hyperlink r:id="rId57" w:history="1">
        <w:r>
          <w:t>постановлением</w:t>
        </w:r>
      </w:hyperlink>
      <w:r>
        <w:t xml:space="preserve"> Правительства Российской Федерации от 27.08.2012 № 860 (далее - Положение);</w:t>
      </w:r>
    </w:p>
    <w:p w:rsidR="00DD2338" w:rsidRDefault="00516743">
      <w:pPr>
        <w:widowControl/>
        <w:ind w:firstLine="720"/>
        <w:jc w:val="both"/>
      </w:pPr>
      <w:bookmarkStart w:id="82" w:name="anchor33617"/>
      <w:bookmarkEnd w:id="82"/>
      <w:r>
        <w:t>7) обеспечивает равны</w:t>
      </w:r>
      <w:r>
        <w:t>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продажи имущества;</w:t>
      </w:r>
    </w:p>
    <w:p w:rsidR="00DD2338" w:rsidRDefault="00516743">
      <w:pPr>
        <w:widowControl/>
        <w:ind w:firstLine="720"/>
        <w:jc w:val="both"/>
      </w:pPr>
      <w:bookmarkStart w:id="83" w:name="anchor33618"/>
      <w:bookmarkEnd w:id="83"/>
      <w:r>
        <w:t>8) обеспечивает размещение на Электронной</w:t>
      </w:r>
      <w:r>
        <w:t xml:space="preserve"> площадке информации о ходе проведения продажи имущества в соответствии с требованиями Федерального закона о приватизации и Положения;</w:t>
      </w:r>
    </w:p>
    <w:p w:rsidR="00DD2338" w:rsidRDefault="00516743">
      <w:pPr>
        <w:widowControl/>
        <w:ind w:firstLine="720"/>
        <w:jc w:val="both"/>
      </w:pPr>
      <w:bookmarkStart w:id="84" w:name="anchor33619"/>
      <w:bookmarkEnd w:id="84"/>
      <w:r>
        <w:t>9) обеспечивает конфиденциальность данных о претендентах и участниках, за исключением информации, подлежащей размещению в</w:t>
      </w:r>
      <w:r>
        <w:t xml:space="preserve"> открытой части электронной площадки, на официальном </w:t>
      </w:r>
      <w:r>
        <w:lastRenderedPageBreak/>
        <w:t>сайте в сети «Интернет», а также на сайте продавца в сети «Интернет» в соответствии с Положением;</w:t>
      </w:r>
    </w:p>
    <w:p w:rsidR="00DD2338" w:rsidRDefault="00516743">
      <w:pPr>
        <w:widowControl/>
        <w:ind w:firstLine="720"/>
        <w:jc w:val="both"/>
      </w:pPr>
      <w:bookmarkStart w:id="85" w:name="anchor336110"/>
      <w:bookmarkEnd w:id="85"/>
      <w:r>
        <w:t>10) в течение 1 часа со времени поступления заявки сообщает претенденту о ее поступлении путем направлени</w:t>
      </w:r>
      <w:r>
        <w:t>я уведомления с приложением электронных копий зарегистрированной заявки и прилагаемых к ней документов;</w:t>
      </w:r>
    </w:p>
    <w:p w:rsidR="00DD2338" w:rsidRDefault="00516743">
      <w:pPr>
        <w:widowControl/>
        <w:ind w:firstLine="720"/>
        <w:jc w:val="both"/>
      </w:pPr>
      <w:bookmarkStart w:id="86" w:name="anchor336111"/>
      <w:bookmarkEnd w:id="86"/>
      <w:r>
        <w:t>11) обеспечивает дополнительную степень защиты от несанкционированного просмотра отдельного электронного документа, содержащего предложения о приобретен</w:t>
      </w:r>
      <w:r>
        <w:t>ии муниципального имущества (при продаже имущества без объявления цены);</w:t>
      </w:r>
    </w:p>
    <w:p w:rsidR="00DD2338" w:rsidRDefault="00516743">
      <w:pPr>
        <w:widowControl/>
        <w:ind w:firstLine="720"/>
        <w:jc w:val="both"/>
      </w:pPr>
      <w:bookmarkStart w:id="87" w:name="anchor336112"/>
      <w:bookmarkEnd w:id="87"/>
      <w:r>
        <w:t>12) выполняет иные функции в соответствии с Положением.</w:t>
      </w:r>
    </w:p>
    <w:p w:rsidR="00DD2338" w:rsidRDefault="00516743">
      <w:pPr>
        <w:widowControl/>
        <w:ind w:firstLine="720"/>
        <w:jc w:val="both"/>
      </w:pPr>
      <w:r>
        <w:t xml:space="preserve">В случае наличия оснований, изложенных в </w:t>
      </w:r>
      <w:hyperlink r:id="rId58" w:history="1">
        <w:r>
          <w:t>подразделе 2.8.2.</w:t>
        </w:r>
      </w:hyperlink>
      <w:r>
        <w:t xml:space="preserve"> Административного регламента, Продавец </w:t>
      </w:r>
      <w:r>
        <w:t>отказывает претенденту в приеме заявки.</w:t>
      </w:r>
    </w:p>
    <w:p w:rsidR="00DD2338" w:rsidRDefault="00516743">
      <w:pPr>
        <w:widowControl/>
        <w:ind w:firstLine="720"/>
        <w:jc w:val="both"/>
      </w:pPr>
      <w:r>
        <w:t>Результатом административной процедуры является:</w:t>
      </w:r>
    </w:p>
    <w:p w:rsidR="00DD2338" w:rsidRDefault="00516743">
      <w:pPr>
        <w:widowControl/>
        <w:ind w:firstLine="720"/>
        <w:jc w:val="both"/>
      </w:pPr>
      <w:r>
        <w:t>зарегистрированная заявка на участие в продаже имущества с присвоением номера и указанием даты и времени ее поступления;</w:t>
      </w:r>
    </w:p>
    <w:p w:rsidR="00DD2338" w:rsidRDefault="00516743">
      <w:pPr>
        <w:widowControl/>
        <w:ind w:firstLine="720"/>
        <w:jc w:val="both"/>
      </w:pPr>
      <w:r>
        <w:t>не принятая заявка на участие в продаже имущес</w:t>
      </w:r>
      <w:r>
        <w:t>тва с указанием причины отказа.</w:t>
      </w:r>
    </w:p>
    <w:p w:rsidR="00DD2338" w:rsidRDefault="00516743">
      <w:pPr>
        <w:widowControl/>
        <w:ind w:firstLine="720"/>
        <w:jc w:val="both"/>
      </w:pPr>
      <w:bookmarkStart w:id="88" w:name="anchor3362"/>
      <w:bookmarkEnd w:id="88"/>
      <w:r>
        <w:t>3.3.6.2. Межведомственное информационное взаимодействие.</w:t>
      </w:r>
    </w:p>
    <w:p w:rsidR="00DD2338" w:rsidRDefault="00516743">
      <w:pPr>
        <w:widowControl/>
        <w:ind w:firstLine="720"/>
        <w:jc w:val="both"/>
      </w:pPr>
      <w: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</w:t>
      </w:r>
      <w:r>
        <w:t>предоставлении муниципальной услуги, является установление в рамках осуществления административной процедуры, связанной с приемом заявления и необходимости обращения в государственные органы, органы местного самоуправления и подведомственные государственны</w:t>
      </w:r>
      <w:r>
        <w:t xml:space="preserve">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</w:t>
      </w:r>
      <w:r>
        <w:t>с целью получения сведений, необходимых для предоставления муниципальной услуги.</w:t>
      </w:r>
    </w:p>
    <w:p w:rsidR="00DD2338" w:rsidRDefault="00516743">
      <w:pPr>
        <w:widowControl/>
        <w:ind w:firstLine="720"/>
        <w:jc w:val="both"/>
      </w:pPr>
      <w:r>
        <w:t xml:space="preserve">Специалист уполномоченного структурного подразделения в течение 2 рабочих дней со дня регистрации заявления и документов, необходимых для предоставления муниципальной услуги, </w:t>
      </w:r>
      <w:r>
        <w:t>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DD2338" w:rsidRDefault="00516743">
      <w:pPr>
        <w:widowControl/>
        <w:ind w:firstLine="720"/>
        <w:jc w:val="both"/>
      </w:pPr>
      <w:r>
        <w:t>М</w:t>
      </w:r>
      <w:r>
        <w:t>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</w:t>
      </w:r>
      <w:r>
        <w:t xml:space="preserve">оступа к указанной системе - на бумажном носителе с соблюдением норм </w:t>
      </w:r>
      <w:hyperlink r:id="rId59" w:history="1">
        <w: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DD2338" w:rsidRDefault="00516743">
      <w:pPr>
        <w:widowControl/>
        <w:ind w:firstLine="720"/>
        <w:jc w:val="both"/>
      </w:pPr>
      <w:r>
        <w:t>При предоставлении муниципальной услуги запраш</w:t>
      </w:r>
      <w:r>
        <w:t>иваются:</w:t>
      </w:r>
    </w:p>
    <w:p w:rsidR="00DD2338" w:rsidRDefault="00516743">
      <w:pPr>
        <w:widowControl/>
        <w:ind w:firstLine="720"/>
        <w:jc w:val="both"/>
      </w:pPr>
      <w:bookmarkStart w:id="89" w:name="anchor33621"/>
      <w:bookmarkEnd w:id="89"/>
      <w:r>
        <w:t>1) в Федеральной службе государственной регистрации, кадастра и картографии - выписка из Единого государственного реестра недвижимости об объекте недвижимости;</w:t>
      </w:r>
    </w:p>
    <w:p w:rsidR="00DD2338" w:rsidRDefault="00516743">
      <w:pPr>
        <w:widowControl/>
        <w:ind w:firstLine="720"/>
        <w:jc w:val="both"/>
      </w:pPr>
      <w:bookmarkStart w:id="90" w:name="anchor33622"/>
      <w:bookmarkEnd w:id="90"/>
      <w:r>
        <w:t>2) в Федеральной налоговой службе - сведения из ЕГРЮЛ и ЕГРИП;</w:t>
      </w:r>
    </w:p>
    <w:p w:rsidR="00DD2338" w:rsidRDefault="00516743">
      <w:pPr>
        <w:widowControl/>
        <w:ind w:firstLine="720"/>
        <w:jc w:val="both"/>
      </w:pPr>
      <w:bookmarkStart w:id="91" w:name="anchor33623"/>
      <w:bookmarkEnd w:id="91"/>
      <w:r>
        <w:t>3) в Министерстве внутре</w:t>
      </w:r>
      <w:r>
        <w:t>нних дел Российской Федерации - сведения о действительности паспорта гражданина РФ.</w:t>
      </w:r>
    </w:p>
    <w:p w:rsidR="00DD2338" w:rsidRDefault="00516743">
      <w:pPr>
        <w:widowControl/>
        <w:ind w:firstLine="720"/>
        <w:jc w:val="both"/>
      </w:pPr>
      <w:r>
        <w:t>Межведомственный запрос должен содержать следующие сведения:</w:t>
      </w:r>
    </w:p>
    <w:p w:rsidR="00DD2338" w:rsidRDefault="00516743">
      <w:pPr>
        <w:widowControl/>
        <w:ind w:firstLine="720"/>
        <w:jc w:val="both"/>
      </w:pPr>
      <w:r>
        <w:t>наименование органа, направляющего межведомственный запрос;</w:t>
      </w:r>
    </w:p>
    <w:p w:rsidR="00DD2338" w:rsidRDefault="00516743">
      <w:pPr>
        <w:widowControl/>
        <w:ind w:firstLine="720"/>
        <w:jc w:val="both"/>
      </w:pPr>
      <w:r>
        <w:t xml:space="preserve">наименование органа, в адрес которого направляется </w:t>
      </w:r>
      <w:r>
        <w:t>межведомственный запрос;</w:t>
      </w:r>
    </w:p>
    <w:p w:rsidR="00DD2338" w:rsidRDefault="00516743">
      <w:pPr>
        <w:widowControl/>
        <w:ind w:firstLine="72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D2338" w:rsidRDefault="00516743">
      <w:pPr>
        <w:widowControl/>
        <w:ind w:firstLine="720"/>
        <w:jc w:val="both"/>
      </w:pPr>
      <w:r>
        <w:t>указание на положения нор</w:t>
      </w:r>
      <w:r>
        <w:t>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D2338" w:rsidRDefault="00516743">
      <w:pPr>
        <w:widowControl/>
        <w:ind w:firstLine="720"/>
        <w:jc w:val="both"/>
      </w:pPr>
      <w:r>
        <w:t>сведения, необходимые для представления документа и</w:t>
      </w:r>
      <w:r>
        <w:t xml:space="preserve">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DD2338" w:rsidRDefault="00516743">
      <w:pPr>
        <w:widowControl/>
        <w:ind w:firstLine="720"/>
        <w:jc w:val="both"/>
      </w:pPr>
      <w:r>
        <w:t>контактная информация для направления ответа на м</w:t>
      </w:r>
      <w:r>
        <w:t>ежведомственный запрос;</w:t>
      </w:r>
    </w:p>
    <w:p w:rsidR="00DD2338" w:rsidRDefault="00516743">
      <w:pPr>
        <w:widowControl/>
        <w:ind w:firstLine="720"/>
        <w:jc w:val="both"/>
      </w:pPr>
      <w:r>
        <w:t>дата направления межведомственного запроса;</w:t>
      </w:r>
    </w:p>
    <w:p w:rsidR="00DD2338" w:rsidRDefault="00516743">
      <w:pPr>
        <w:widowControl/>
        <w:ind w:firstLine="720"/>
        <w:jc w:val="both"/>
      </w:pPr>
      <w:r>
        <w:lastRenderedPageBreak/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D2338" w:rsidRDefault="00516743">
      <w:pPr>
        <w:widowControl/>
        <w:ind w:firstLine="720"/>
        <w:jc w:val="both"/>
      </w:pPr>
      <w:r>
        <w:t>ин</w:t>
      </w:r>
      <w:r>
        <w:t xml:space="preserve">формация о факте получения согласия, предусмотренного </w:t>
      </w:r>
      <w:hyperlink r:id="rId60" w:history="1">
        <w:r>
          <w:t>частью 5 статьи 7</w:t>
        </w:r>
      </w:hyperlink>
      <w:r>
        <w:t xml:space="preserve"> Федерального закона № 210-ФЗ (при направлении межведомственного запроса в случае, предусмотренном частью 5 ст</w:t>
      </w:r>
      <w:r>
        <w:t>атьи Федерального закона № 210-ФЗ).</w:t>
      </w:r>
    </w:p>
    <w:p w:rsidR="00DD2338" w:rsidRDefault="00516743">
      <w:pPr>
        <w:widowControl/>
        <w:ind w:firstLine="72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</w:t>
      </w:r>
      <w:r>
        <w:t>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</w:t>
      </w:r>
      <w:r>
        <w:t>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DD2338" w:rsidRDefault="00516743">
      <w:pPr>
        <w:widowControl/>
        <w:ind w:firstLine="720"/>
        <w:jc w:val="both"/>
      </w:pPr>
      <w:bookmarkStart w:id="92" w:name="anchor3363"/>
      <w:bookmarkEnd w:id="92"/>
      <w:r>
        <w:t>3.3.6.3. Рассмотрение заявок и определение участников продажи имущества.</w:t>
      </w:r>
    </w:p>
    <w:p w:rsidR="00DD2338" w:rsidRDefault="00516743">
      <w:pPr>
        <w:widowControl/>
        <w:ind w:firstLine="720"/>
        <w:jc w:val="both"/>
      </w:pPr>
      <w:r>
        <w:t>Основанием для н</w:t>
      </w:r>
      <w:r>
        <w:t>ачала процедуры рассмотрения заявок претендентов на участие в аукционе и продаже посредством публичного предложения является истечение срока приема заявок.</w:t>
      </w:r>
    </w:p>
    <w:p w:rsidR="00DD2338" w:rsidRDefault="00516743">
      <w:pPr>
        <w:widowControl/>
        <w:ind w:firstLine="720"/>
        <w:jc w:val="both"/>
      </w:pPr>
      <w:r>
        <w:t>В целях эффективного проведения конкурсов и аукционов по продаже муниципального имущества постановле</w:t>
      </w:r>
      <w:r>
        <w:t>нием администрации Канашского  муниципального округа Чувашской Республики утвержден состав постоянно действующей комиссии по приватизации муниципального имущества Канашского  муниципального округа Чувашской Республики (далее - комиссия).</w:t>
      </w:r>
    </w:p>
    <w:p w:rsidR="00DD2338" w:rsidRDefault="00516743">
      <w:pPr>
        <w:widowControl/>
        <w:ind w:firstLine="720"/>
        <w:jc w:val="both"/>
      </w:pPr>
      <w:r>
        <w:t>Рассмотрение заяво</w:t>
      </w:r>
      <w:r>
        <w:t>к и определение участников аукциона и продажи посредством публичного предложения.</w:t>
      </w:r>
    </w:p>
    <w:p w:rsidR="00DD2338" w:rsidRDefault="00516743">
      <w:pPr>
        <w:widowControl/>
        <w:ind w:firstLine="720"/>
        <w:jc w:val="both"/>
      </w:pPr>
      <w:r>
        <w:t>В день определения участников, указанный в информационном сообщении о проведении аукциона и продажи посредством публичного предложения, Организатор продажи через «Личный каби</w:t>
      </w:r>
      <w:r>
        <w:t>нет» Продавца обеспечивает доступ Продавца к поданным претендентами заявкам и документам, а также к журналу приема заявок.</w:t>
      </w:r>
    </w:p>
    <w:p w:rsidR="00DD2338" w:rsidRDefault="00516743">
      <w:pPr>
        <w:widowControl/>
        <w:ind w:firstLine="720"/>
        <w:jc w:val="both"/>
      </w:pPr>
      <w:r>
        <w:t>Комиссия рассматривает заявки и документы претендентов. По результатам рассмотрения документов комиссия принимает решение о признании</w:t>
      </w:r>
      <w:r>
        <w:t xml:space="preserve"> претендентов участниками аукциона и продажи посредством публичного предложения или об отказе в допуске претендентов к участию в таких продажах.</w:t>
      </w:r>
    </w:p>
    <w:p w:rsidR="00DD2338" w:rsidRDefault="00516743">
      <w:pPr>
        <w:widowControl/>
        <w:ind w:firstLine="720"/>
        <w:jc w:val="both"/>
      </w:pPr>
      <w:r>
        <w:t>Решение о признании претендентов участниками аукциона и продажи посредством предложения оформляются протоколом.</w:t>
      </w:r>
    </w:p>
    <w:p w:rsidR="00DD2338" w:rsidRDefault="00516743">
      <w:pPr>
        <w:widowControl/>
        <w:ind w:firstLine="720"/>
        <w:jc w:val="both"/>
      </w:pPr>
      <w:r>
        <w:t>В протоколе о признании претендентов участниками аукциона и продажи посредством публичного предложения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</w:t>
      </w:r>
      <w:r>
        <w:t>ных участниками аукциона и продажи посредством публичного предложения, а также имена (наименования) претендентов, которым было отказано в допуске к участию в аукционе и продаже посредством публичного предложения, с указанием оснований отказа, установленных</w:t>
      </w:r>
      <w:r>
        <w:t xml:space="preserve"> </w:t>
      </w:r>
      <w:hyperlink r:id="rId61" w:history="1">
        <w:r>
          <w:t>подразделом 2.8.2</w:t>
        </w:r>
      </w:hyperlink>
      <w:r>
        <w:t xml:space="preserve"> Административного регламента.</w:t>
      </w:r>
    </w:p>
    <w:p w:rsidR="00DD2338" w:rsidRDefault="00516743">
      <w:pPr>
        <w:widowControl/>
        <w:ind w:firstLine="720"/>
        <w:jc w:val="both"/>
      </w:pPr>
      <w:r>
        <w:t>При наличии оснований для признания аукциона или продажи посредством публичного предложения несостоявшимися комиссия принимает соответствующее решение, которое оформляется протоко</w:t>
      </w:r>
      <w:r>
        <w:t>лом.</w:t>
      </w:r>
    </w:p>
    <w:p w:rsidR="00DD2338" w:rsidRDefault="00516743">
      <w:pPr>
        <w:widowControl/>
        <w:ind w:firstLine="720"/>
        <w:jc w:val="both"/>
      </w:pPr>
      <w:r>
        <w:t xml:space="preserve">Не позднее следующего 1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</w:t>
      </w:r>
      <w:r>
        <w:t>указанием оснований отказа.</w:t>
      </w:r>
    </w:p>
    <w:p w:rsidR="00DD2338" w:rsidRDefault="00516743">
      <w:pPr>
        <w:widowControl/>
        <w:ind w:firstLine="720"/>
        <w:jc w:val="both"/>
      </w:pPr>
      <w:r>
        <w:t xml:space="preserve">Информация о претендентах, не допущенных к участию в аукционе и продаже посредством публичного предложения, размещается в Открытой части Электронной площадки, на </w:t>
      </w:r>
      <w:hyperlink r:id="rId62" w:history="1">
        <w:r>
          <w:t>официальном сайте</w:t>
        </w:r>
      </w:hyperlink>
      <w:r>
        <w:t xml:space="preserve"> Россий</w:t>
      </w:r>
      <w:r>
        <w:t>ской Федерации для размещения информации о проведении торгов в сети «Интернет», а также на сайте Продавца в сети «Интернет» (при продаже посредством публичного предложения).</w:t>
      </w:r>
    </w:p>
    <w:p w:rsidR="00DD2338" w:rsidRDefault="00516743">
      <w:pPr>
        <w:widowControl/>
        <w:ind w:firstLine="720"/>
        <w:jc w:val="both"/>
      </w:pPr>
      <w:r>
        <w:t>Организатор продажи осуществляет разблокирование операций по счету заявителя, откр</w:t>
      </w:r>
      <w:r>
        <w:t>ытому для проведения операций по обеспечению участия в аукционе или продаже посредством публичного предложения, в отношении денежных средств в размере суммы задатка:</w:t>
      </w:r>
    </w:p>
    <w:p w:rsidR="00DD2338" w:rsidRDefault="00516743">
      <w:pPr>
        <w:widowControl/>
        <w:ind w:firstLine="720"/>
        <w:jc w:val="both"/>
      </w:pPr>
      <w:bookmarkStart w:id="93" w:name="anchor33631"/>
      <w:bookmarkEnd w:id="93"/>
      <w:r>
        <w:lastRenderedPageBreak/>
        <w:t>а) участникам продажи имущества, за исключением ее победителя, - в течение 5 календарных д</w:t>
      </w:r>
      <w:r>
        <w:t>ней со дня подведения итогов продажи имущества;</w:t>
      </w:r>
    </w:p>
    <w:p w:rsidR="00DD2338" w:rsidRDefault="00516743">
      <w:pPr>
        <w:widowControl/>
        <w:ind w:firstLine="720"/>
        <w:jc w:val="both"/>
      </w:pPr>
      <w:bookmarkStart w:id="94" w:name="anchor33632"/>
      <w:bookmarkEnd w:id="94"/>
      <w: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</w:t>
      </w:r>
    </w:p>
    <w:p w:rsidR="00DD2338" w:rsidRDefault="00516743">
      <w:pPr>
        <w:widowControl/>
        <w:ind w:firstLine="720"/>
        <w:jc w:val="both"/>
      </w:pPr>
      <w:r>
        <w:t xml:space="preserve">В случае отзыва претендентом в </w:t>
      </w:r>
      <w:r>
        <w:t>установленном порядке заявки до даты окончания приема заявок разблокирование операций по счету заявителя осуществляет в срок не позднее 5 календарных дней со дня поступления уведомления об отзыве заявки.</w:t>
      </w:r>
    </w:p>
    <w:p w:rsidR="00DD2338" w:rsidRDefault="00516743">
      <w:pPr>
        <w:widowControl/>
        <w:ind w:firstLine="720"/>
        <w:jc w:val="both"/>
      </w:pPr>
      <w:r>
        <w:t>Претендент приобретает статус участника аукциона или</w:t>
      </w:r>
      <w:r>
        <w:t xml:space="preserve">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предложения.</w:t>
      </w:r>
    </w:p>
    <w:p w:rsidR="00DD2338" w:rsidRDefault="00516743">
      <w:pPr>
        <w:widowControl/>
        <w:ind w:firstLine="720"/>
        <w:jc w:val="both"/>
      </w:pPr>
      <w:bookmarkStart w:id="95" w:name="anchor3364"/>
      <w:bookmarkEnd w:id="95"/>
      <w:r>
        <w:t>3.3.6.4. Проведение продажи имущества и формирование ее результатов.</w:t>
      </w:r>
    </w:p>
    <w:p w:rsidR="00DD2338" w:rsidRDefault="00516743">
      <w:pPr>
        <w:widowControl/>
        <w:ind w:firstLine="720"/>
        <w:jc w:val="both"/>
      </w:pPr>
      <w:bookmarkStart w:id="96" w:name="anchor33641"/>
      <w:bookmarkEnd w:id="96"/>
      <w:r>
        <w:t>3.3.6.4.</w:t>
      </w:r>
      <w:r>
        <w:t>1. Продажа имущества на аукционе.</w:t>
      </w:r>
    </w:p>
    <w:p w:rsidR="00DD2338" w:rsidRDefault="00516743">
      <w:pPr>
        <w:widowControl/>
        <w:ind w:firstLine="720"/>
        <w:jc w:val="both"/>
      </w:pPr>
      <w: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</w:t>
      </w:r>
      <w:r>
        <w:t xml:space="preserve"> аукциона».</w:t>
      </w:r>
    </w:p>
    <w:p w:rsidR="00DD2338" w:rsidRDefault="00516743">
      <w:pPr>
        <w:widowControl/>
        <w:ind w:firstLine="720"/>
        <w:jc w:val="both"/>
      </w:pPr>
      <w: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DD2338" w:rsidRDefault="00516743">
      <w:pPr>
        <w:widowControl/>
        <w:ind w:firstLine="720"/>
        <w:jc w:val="both"/>
      </w:pPr>
      <w:r>
        <w:t>Во время проведения процедуры аукциона Организатор продажи обеспечивает доступ у</w:t>
      </w:r>
      <w:r>
        <w:t>частников к закрытой части Электронной площадки и возможность представления ими предложений о цене имущества.</w:t>
      </w:r>
    </w:p>
    <w:p w:rsidR="00DD2338" w:rsidRDefault="00516743">
      <w:pPr>
        <w:widowControl/>
        <w:ind w:firstLine="720"/>
        <w:jc w:val="both"/>
      </w:pPr>
      <w:r>
        <w:t>Со времени начала проведения процедуры аукциона Организатором продажи размещается:</w:t>
      </w:r>
    </w:p>
    <w:p w:rsidR="00DD2338" w:rsidRDefault="00516743">
      <w:pPr>
        <w:widowControl/>
        <w:ind w:firstLine="720"/>
        <w:jc w:val="both"/>
      </w:pPr>
      <w:bookmarkStart w:id="97" w:name="anchor336411"/>
      <w:bookmarkEnd w:id="97"/>
      <w:r>
        <w:t xml:space="preserve">а) в открытой части Электронной площадки - информация о начале </w:t>
      </w:r>
      <w:r>
        <w:t>проведения процедуры аукциона с указанием наименования имущества, начальной цены и текущего «шага аукциона»;</w:t>
      </w:r>
    </w:p>
    <w:p w:rsidR="00DD2338" w:rsidRDefault="00516743">
      <w:pPr>
        <w:widowControl/>
        <w:ind w:firstLine="720"/>
        <w:jc w:val="both"/>
      </w:pPr>
      <w:bookmarkStart w:id="98" w:name="anchor336412"/>
      <w:bookmarkEnd w:id="98"/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</w:t>
      </w:r>
      <w:r>
        <w:t xml:space="preserve">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D2338" w:rsidRDefault="00516743">
      <w:pPr>
        <w:widowControl/>
        <w:ind w:firstLine="720"/>
        <w:jc w:val="both"/>
      </w:pPr>
      <w:r>
        <w:t>В течение 1 часа со времени начала проведения процедуры аукциона участникам предлагается заявить о приобретении и</w:t>
      </w:r>
      <w:r>
        <w:t>мущества по начальной цене. В случае если в течение указанного времени:</w:t>
      </w:r>
    </w:p>
    <w:p w:rsidR="00DD2338" w:rsidRDefault="00516743">
      <w:pPr>
        <w:widowControl/>
        <w:ind w:firstLine="720"/>
        <w:jc w:val="both"/>
      </w:pPr>
      <w:bookmarkStart w:id="99" w:name="anchor336413"/>
      <w:bookmarkEnd w:id="99"/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</w:t>
      </w:r>
      <w:r>
        <w:t>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D2338" w:rsidRDefault="00516743">
      <w:pPr>
        <w:widowControl/>
        <w:ind w:firstLine="720"/>
        <w:jc w:val="both"/>
      </w:pPr>
      <w:bookmarkStart w:id="100" w:name="anchor336414"/>
      <w:bookmarkEnd w:id="100"/>
      <w:r>
        <w:t xml:space="preserve">б) не </w:t>
      </w:r>
      <w:r>
        <w:t>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D2338" w:rsidRDefault="00516743">
      <w:pPr>
        <w:widowControl/>
        <w:ind w:firstLine="720"/>
        <w:jc w:val="both"/>
      </w:pPr>
      <w:r>
        <w:t>При этом программными средствами Электронной площадки обеспечивается:</w:t>
      </w:r>
    </w:p>
    <w:p w:rsidR="00DD2338" w:rsidRDefault="00516743">
      <w:pPr>
        <w:widowControl/>
        <w:ind w:firstLine="720"/>
        <w:jc w:val="both"/>
      </w:pPr>
      <w:bookmarkStart w:id="101" w:name="anchor336415"/>
      <w:bookmarkEnd w:id="101"/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D2338" w:rsidRDefault="00516743">
      <w:pPr>
        <w:widowControl/>
        <w:ind w:firstLine="720"/>
        <w:jc w:val="both"/>
      </w:pPr>
      <w:bookmarkStart w:id="102" w:name="anchor336416"/>
      <w:bookmarkEnd w:id="102"/>
      <w:r>
        <w:t>б) уведомление участника в случае, есл</w:t>
      </w:r>
      <w:r>
        <w:t>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D2338" w:rsidRDefault="00516743">
      <w:pPr>
        <w:widowControl/>
        <w:ind w:firstLine="720"/>
        <w:jc w:val="both"/>
      </w:pPr>
      <w:r>
        <w:t>Победителем признается участник, предложивший наиболее высокую цену имущества.</w:t>
      </w:r>
    </w:p>
    <w:p w:rsidR="00DD2338" w:rsidRDefault="00516743">
      <w:pPr>
        <w:widowControl/>
        <w:ind w:firstLine="720"/>
        <w:jc w:val="both"/>
      </w:pPr>
      <w:r>
        <w:t>Ход проведения процедуры аукциона фиксир</w:t>
      </w:r>
      <w:r>
        <w:t>уется Организатором продажи в электронном журнале, который направляется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D2338" w:rsidRDefault="00516743">
      <w:pPr>
        <w:widowControl/>
        <w:ind w:firstLine="720"/>
        <w:jc w:val="both"/>
      </w:pPr>
      <w:r>
        <w:t>Протокол об итогах аук</w:t>
      </w:r>
      <w:r>
        <w:t>циона удостоверяет право победителя на заключение договора купли-продажи имущества, содержит фамилию, имя, отчество (при наличии) или наименование юридического лица - победителя аукциона, цену имущества, предложенную победителем, фамилию, имя, отчество (пр</w:t>
      </w:r>
      <w:r>
        <w:t xml:space="preserve">и наличии) или наименование юридического лица - участника продажи, который сделал предпоследнее предложение о цене такого имущества в ходе продажи, и </w:t>
      </w:r>
      <w:r>
        <w:lastRenderedPageBreak/>
        <w:t>подписывается Продавцом в течение 1 часа с момента получения электронного журнала, но не позднее 1 рабочег</w:t>
      </w:r>
      <w:r>
        <w:t>о дня, следующего за днем подведения итогов аукциона.</w:t>
      </w:r>
    </w:p>
    <w:p w:rsidR="00DD2338" w:rsidRDefault="00516743">
      <w:pPr>
        <w:widowControl/>
        <w:ind w:firstLine="720"/>
        <w:jc w:val="both"/>
      </w:pPr>
      <w:r>
        <w:t>Процедура аукциона считается завершенной со времени подписания Продавцом протокола об итогах аукциона.</w:t>
      </w:r>
    </w:p>
    <w:p w:rsidR="00DD2338" w:rsidRDefault="00516743">
      <w:pPr>
        <w:widowControl/>
        <w:ind w:firstLine="720"/>
        <w:jc w:val="both"/>
      </w:pPr>
      <w:r>
        <w:t>Аукцион признается несостоявшимся, если ни один из участников не сделал предложение о начальной цен</w:t>
      </w:r>
      <w:r>
        <w:t>е имущества. Решение о признании аукциона несостоявшимся оформляется протоколом.</w:t>
      </w:r>
    </w:p>
    <w:p w:rsidR="00DD2338" w:rsidRDefault="00516743">
      <w:pPr>
        <w:widowControl/>
        <w:ind w:firstLine="720"/>
        <w:jc w:val="both"/>
      </w:pPr>
      <w:r>
        <w:t>В течение 1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</w:t>
      </w:r>
      <w:r>
        <w:t>ещается в открытой части Электронной площадки следующая информация:</w:t>
      </w:r>
    </w:p>
    <w:p w:rsidR="00DD2338" w:rsidRDefault="00516743">
      <w:pPr>
        <w:widowControl/>
        <w:ind w:firstLine="720"/>
        <w:jc w:val="both"/>
      </w:pPr>
      <w:bookmarkStart w:id="103" w:name="anchor336417"/>
      <w:bookmarkEnd w:id="103"/>
      <w:r>
        <w:t>а) наименование имущества и иные позволяющие его индивидуализировать сведения (спецификация лота);</w:t>
      </w:r>
    </w:p>
    <w:p w:rsidR="00DD2338" w:rsidRDefault="00516743">
      <w:pPr>
        <w:widowControl/>
        <w:ind w:firstLine="720"/>
        <w:jc w:val="both"/>
      </w:pPr>
      <w:bookmarkStart w:id="104" w:name="anchor336418"/>
      <w:bookmarkEnd w:id="104"/>
      <w:r>
        <w:t>б) цена сделки;</w:t>
      </w:r>
    </w:p>
    <w:p w:rsidR="00DD2338" w:rsidRDefault="00516743">
      <w:pPr>
        <w:widowControl/>
        <w:ind w:firstLine="720"/>
        <w:jc w:val="both"/>
      </w:pPr>
      <w:bookmarkStart w:id="105" w:name="anchor336419"/>
      <w:bookmarkEnd w:id="105"/>
      <w:r>
        <w:t>в) фамилия, имя, отчество (при наличии) физического лица или наименование</w:t>
      </w:r>
      <w:r>
        <w:t xml:space="preserve"> юридического лица - победителя.</w:t>
      </w:r>
    </w:p>
    <w:p w:rsidR="00DD2338" w:rsidRDefault="00516743">
      <w:pPr>
        <w:widowControl/>
        <w:ind w:firstLine="720"/>
        <w:jc w:val="both"/>
      </w:pPr>
      <w:bookmarkStart w:id="106" w:name="anchor33642"/>
      <w:bookmarkEnd w:id="106"/>
      <w:r>
        <w:t>3.3.6.4.2. Продажа имущества посредством публичного предложения</w:t>
      </w:r>
    </w:p>
    <w:p w:rsidR="00DD2338" w:rsidRDefault="00516743">
      <w:pPr>
        <w:widowControl/>
        <w:ind w:firstLine="720"/>
        <w:jc w:val="both"/>
      </w:pPr>
      <w:r>
        <w:t>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</w:t>
      </w:r>
      <w:r>
        <w:t>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DD2338" w:rsidRDefault="00516743">
      <w:pPr>
        <w:widowControl/>
        <w:ind w:firstLine="720"/>
        <w:jc w:val="both"/>
      </w:pPr>
      <w:r>
        <w:t>«Шаг понижения» устанавливается Продавцом в фиксированной сумме, состав</w:t>
      </w:r>
      <w:r>
        <w:t>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DD2338" w:rsidRDefault="00516743">
      <w:pPr>
        <w:widowControl/>
        <w:ind w:firstLine="720"/>
        <w:jc w:val="both"/>
      </w:pPr>
      <w:r>
        <w:t>Время приема предложений участников о цене первоначального предложения составляет 1 час от времени</w:t>
      </w:r>
      <w:r>
        <w:t xml:space="preserve">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DD2338" w:rsidRDefault="00516743">
      <w:pPr>
        <w:widowControl/>
        <w:ind w:firstLine="720"/>
        <w:jc w:val="both"/>
      </w:pPr>
      <w:r>
        <w:t xml:space="preserve">Победителем признается участник, который подтвердил цену первоначального предложения или </w:t>
      </w:r>
      <w:r>
        <w:t>цену предложения, сложившуюся на соответствующем «шаге понижения», при отсутствии предложений других участников.</w:t>
      </w:r>
    </w:p>
    <w:p w:rsidR="00DD2338" w:rsidRDefault="00516743">
      <w:pPr>
        <w:widowControl/>
        <w:ind w:firstLine="720"/>
        <w:jc w:val="both"/>
      </w:pPr>
      <w:r>
        <w:t>В случае если любой из участников подтверждает цену первоначального предложения или цену предложения, сложившуюся на одном из «шагов понижения»</w:t>
      </w:r>
      <w:r>
        <w:t>, со всеми участниками проводится процедура аукциона.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</w:t>
      </w:r>
      <w:r>
        <w:t>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DD2338" w:rsidRDefault="00516743">
      <w:pPr>
        <w:widowControl/>
        <w:ind w:firstLine="720"/>
        <w:jc w:val="both"/>
      </w:pPr>
      <w:r>
        <w:t>В случае если у</w:t>
      </w:r>
      <w:r>
        <w:t>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DD2338" w:rsidRDefault="00516743">
      <w:pPr>
        <w:widowControl/>
        <w:ind w:firstLine="720"/>
        <w:jc w:val="both"/>
      </w:pPr>
      <w:r>
        <w:t xml:space="preserve">Со времени начала проведения процедуры продажи имущества посредством публичного предложения </w:t>
      </w:r>
      <w:r>
        <w:t>Организатором продажи размещается:</w:t>
      </w:r>
    </w:p>
    <w:p w:rsidR="00DD2338" w:rsidRDefault="00516743">
      <w:pPr>
        <w:widowControl/>
        <w:ind w:firstLine="720"/>
        <w:jc w:val="both"/>
      </w:pPr>
      <w:bookmarkStart w:id="107" w:name="anchor336421"/>
      <w:bookmarkEnd w:id="107"/>
      <w: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</w:t>
      </w:r>
      <w:r>
        <w:t>родажи имущества в режиме реального времени, подтверждения (не подтверждения) участниками предложения о цене имущества;</w:t>
      </w:r>
    </w:p>
    <w:p w:rsidR="00DD2338" w:rsidRDefault="00516743">
      <w:pPr>
        <w:widowControl/>
        <w:ind w:firstLine="720"/>
        <w:jc w:val="both"/>
      </w:pPr>
      <w:bookmarkStart w:id="108" w:name="anchor336422"/>
      <w:bookmarkEnd w:id="108"/>
      <w:r>
        <w:t>б) в закрытой части Электронной площадки - помимо информации, размещаемой в открытой части Электронной площадки, также предложения о цен</w:t>
      </w:r>
      <w:r>
        <w:t>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D2338" w:rsidRDefault="00516743">
      <w:pPr>
        <w:widowControl/>
        <w:ind w:firstLine="720"/>
        <w:jc w:val="both"/>
      </w:pPr>
      <w:r>
        <w:t>Во время проведения процедуры продажи имущества посредством публичн</w:t>
      </w:r>
      <w:r>
        <w:t>ого предложения Организатор продажи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DD2338" w:rsidRDefault="00516743">
      <w:pPr>
        <w:widowControl/>
        <w:ind w:firstLine="720"/>
        <w:jc w:val="both"/>
      </w:pPr>
      <w:r>
        <w:lastRenderedPageBreak/>
        <w:t>Ход проведения процедуры пр</w:t>
      </w:r>
      <w:r>
        <w:t>одажи имущества посредством публичного предложения фиксируется Организатором продажи в электронном журнале, который направляется Продавцу в течение 1 часа со времени завершения приема предложений о цене имущества для подведения итогов продажи имущества пос</w:t>
      </w:r>
      <w:r>
        <w:t>редством публичного предложения путем оформления протокола об итогах такой продажи.</w:t>
      </w:r>
    </w:p>
    <w:p w:rsidR="00DD2338" w:rsidRDefault="00516743">
      <w:pPr>
        <w:widowControl/>
        <w:ind w:firstLine="720"/>
        <w:jc w:val="both"/>
      </w:pPr>
      <w: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</w:t>
      </w:r>
      <w:r>
        <w:t>е договора купли-продажи имущества, подписывается Продавцом в течение 1 часа со времени получения от Организатора продажи электронного журнала.</w:t>
      </w:r>
    </w:p>
    <w:p w:rsidR="00DD2338" w:rsidRDefault="00516743">
      <w:pPr>
        <w:widowControl/>
        <w:ind w:firstLine="720"/>
        <w:jc w:val="both"/>
      </w:pPr>
      <w:r>
        <w:t>Процедура продажи имущества посредством публичного предложения считается завершенной со времени подписания Прода</w:t>
      </w:r>
      <w:r>
        <w:t>вцом протокола об итогах такой продажи.</w:t>
      </w:r>
    </w:p>
    <w:p w:rsidR="00DD2338" w:rsidRDefault="00516743">
      <w:pPr>
        <w:widowControl/>
        <w:ind w:firstLine="720"/>
        <w:jc w:val="both"/>
      </w:pPr>
      <w:r>
        <w:t>В течение 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</w:t>
      </w:r>
      <w:r>
        <w:t xml:space="preserve"> открытой части Электронной площадки размещается следующая информация:</w:t>
      </w:r>
    </w:p>
    <w:p w:rsidR="00DD2338" w:rsidRDefault="00516743">
      <w:pPr>
        <w:widowControl/>
        <w:ind w:firstLine="720"/>
        <w:jc w:val="both"/>
      </w:pPr>
      <w:bookmarkStart w:id="109" w:name="anchor336423"/>
      <w:bookmarkEnd w:id="109"/>
      <w:r>
        <w:t>а) наименование имущества и иные позволяющие его индивидуализировать сведения (спецификация лота);</w:t>
      </w:r>
    </w:p>
    <w:p w:rsidR="00DD2338" w:rsidRDefault="00516743">
      <w:pPr>
        <w:widowControl/>
        <w:ind w:firstLine="720"/>
        <w:jc w:val="both"/>
      </w:pPr>
      <w:bookmarkStart w:id="110" w:name="anchor336424"/>
      <w:bookmarkEnd w:id="110"/>
      <w:r>
        <w:t>б) цена сделки;</w:t>
      </w:r>
    </w:p>
    <w:p w:rsidR="00DD2338" w:rsidRDefault="00516743">
      <w:pPr>
        <w:widowControl/>
        <w:ind w:firstLine="720"/>
        <w:jc w:val="both"/>
      </w:pPr>
      <w:bookmarkStart w:id="111" w:name="anchor336425"/>
      <w:bookmarkEnd w:id="111"/>
      <w:r>
        <w:t>в) фамилия, имя, отчество (при наличии) физического лица или наименова</w:t>
      </w:r>
      <w:r>
        <w:t>ние юридического лица - победителя.</w:t>
      </w:r>
    </w:p>
    <w:p w:rsidR="00DD2338" w:rsidRDefault="00516743">
      <w:pPr>
        <w:widowControl/>
        <w:ind w:firstLine="720"/>
        <w:jc w:val="both"/>
      </w:pPr>
      <w:r>
        <w:t>Продажа имущества посредством публичного предложения признается несостоявшейся, если ни один из участников не сделал предложение о цене имущества при достижении минимальной цены продажи (цены отсечения) имущества. Решени</w:t>
      </w:r>
      <w:r>
        <w:t>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D2338" w:rsidRDefault="00516743">
      <w:pPr>
        <w:widowControl/>
        <w:ind w:firstLine="720"/>
        <w:jc w:val="both"/>
      </w:pPr>
      <w:bookmarkStart w:id="112" w:name="anchor3365"/>
      <w:bookmarkEnd w:id="112"/>
      <w:r>
        <w:t>3.3.6.5. Оформление договора купли-продажи имущества с покупателем имущества.</w:t>
      </w:r>
    </w:p>
    <w:p w:rsidR="00DD2338" w:rsidRDefault="00516743">
      <w:pPr>
        <w:widowControl/>
        <w:ind w:firstLine="720"/>
        <w:jc w:val="both"/>
      </w:pPr>
      <w:r>
        <w:t>Основание</w:t>
      </w:r>
      <w:r>
        <w:t>м для начала административной процедуры оформления правоотношений с покупателем имущества является подписанный протокол об итогах продажи имущества и признании претендента победителем продажи имущества.</w:t>
      </w:r>
    </w:p>
    <w:p w:rsidR="00DD2338" w:rsidRDefault="00516743">
      <w:pPr>
        <w:widowControl/>
        <w:ind w:firstLine="720"/>
        <w:jc w:val="both"/>
      </w:pPr>
      <w:r>
        <w:t>В течение 5 рабочих дней с даты подведения итогов про</w:t>
      </w:r>
      <w:r>
        <w:t>дажи с покупателем имущества заключается договор купли-продажи в форме электронного документа.</w:t>
      </w:r>
    </w:p>
    <w:p w:rsidR="00DD2338" w:rsidRDefault="00516743">
      <w:pPr>
        <w:widowControl/>
        <w:ind w:firstLine="720"/>
        <w:jc w:val="both"/>
      </w:pPr>
      <w:r>
        <w:t>Внесенный покупателем имущества задаток засчитывается в счет оплаты приобретаемого имущества (при проведении аукциона и продажи посредством публичного предложени</w:t>
      </w:r>
      <w:r>
        <w:t>я).</w:t>
      </w:r>
    </w:p>
    <w:p w:rsidR="00DD2338" w:rsidRDefault="00516743">
      <w:pPr>
        <w:widowControl/>
        <w:ind w:firstLine="720"/>
        <w:jc w:val="both"/>
      </w:pPr>
      <w:r>
        <w:t>Результатом административной процедуры является выдача победителю 3-х экземпляров-подлинников договора купли-продажи.</w:t>
      </w:r>
    </w:p>
    <w:p w:rsidR="00DD2338" w:rsidRDefault="00516743">
      <w:pPr>
        <w:widowControl/>
        <w:ind w:firstLine="720"/>
        <w:jc w:val="both"/>
      </w:pPr>
      <w:bookmarkStart w:id="113" w:name="anchor337"/>
      <w:bookmarkEnd w:id="113"/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DD2338" w:rsidRDefault="00516743">
      <w:pPr>
        <w:widowControl/>
        <w:ind w:firstLine="720"/>
        <w:jc w:val="both"/>
      </w:pPr>
      <w:bookmarkStart w:id="114" w:name="anchor338"/>
      <w:bookmarkEnd w:id="114"/>
      <w:r>
        <w:t>3.3.8. П</w:t>
      </w:r>
      <w:r>
        <w:t>редоставление муниципальной услуги в упреждающем (проактивном) режиме не предусмотрено.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15" w:name="anchor34"/>
      <w:bookmarkEnd w:id="115"/>
      <w:r>
        <w:rPr>
          <w:b/>
        </w:rPr>
        <w:t>3.4. Вариант 2. Продажа имущества без объявления цены</w:t>
      </w:r>
    </w:p>
    <w:p w:rsidR="00DD2338" w:rsidRDefault="00516743">
      <w:pPr>
        <w:widowControl/>
        <w:ind w:firstLine="720"/>
        <w:jc w:val="both"/>
      </w:pPr>
      <w:bookmarkStart w:id="116" w:name="anchor341"/>
      <w:bookmarkEnd w:id="116"/>
      <w:r>
        <w:t xml:space="preserve">3.4.1. Максимальный срок предоставления муниципальной услуги в соответствии с вариантом составляет 38 календарных </w:t>
      </w:r>
      <w:r>
        <w:t>дней.</w:t>
      </w:r>
    </w:p>
    <w:p w:rsidR="00DD2338" w:rsidRDefault="00516743">
      <w:pPr>
        <w:widowControl/>
        <w:ind w:firstLine="720"/>
        <w:jc w:val="both"/>
      </w:pPr>
      <w:bookmarkStart w:id="117" w:name="anchor342"/>
      <w:bookmarkEnd w:id="117"/>
      <w:r>
        <w:t xml:space="preserve">3.4.2. Результатом предоставления муниципальной услуги является подписание протокола об итогах продажи имущества, определение покупателя продажи имущества и подписание договора купли-продажи в форме электронного документа, либо уведомление об отказе </w:t>
      </w:r>
      <w:r>
        <w:t>в предоставлении муниципальной услуги.</w:t>
      </w:r>
    </w:p>
    <w:p w:rsidR="00DD2338" w:rsidRDefault="00516743">
      <w:pPr>
        <w:widowControl/>
        <w:ind w:firstLine="720"/>
        <w:jc w:val="both"/>
      </w:pPr>
      <w:bookmarkStart w:id="118" w:name="anchor343"/>
      <w:bookmarkEnd w:id="118"/>
      <w:r>
        <w:t xml:space="preserve">3.4.3. Основания для отказа в приеме документов, необходимых для предоставления муниципальной услуги, предусмотрены </w:t>
      </w:r>
      <w:hyperlink r:id="rId63" w:history="1">
        <w:r>
          <w:t>подразделом 2.7.</w:t>
        </w:r>
      </w:hyperlink>
      <w:r>
        <w:t xml:space="preserve"> настоящего Административного регламента.</w:t>
      </w:r>
    </w:p>
    <w:p w:rsidR="00DD2338" w:rsidRDefault="00516743">
      <w:pPr>
        <w:widowControl/>
        <w:ind w:firstLine="720"/>
        <w:jc w:val="both"/>
      </w:pPr>
      <w:bookmarkStart w:id="119" w:name="anchor344"/>
      <w:bookmarkEnd w:id="119"/>
      <w:r>
        <w:t>3.4.4. Основания</w:t>
      </w:r>
      <w:r>
        <w:t xml:space="preserve"> для приостановления предоставления муниципальной услуги предусмотрены </w:t>
      </w:r>
      <w:hyperlink r:id="rId64" w:history="1">
        <w:r>
          <w:t>пунктом 2.8.1</w:t>
        </w:r>
      </w:hyperlink>
      <w:r>
        <w:t xml:space="preserve"> Административного регламента.</w:t>
      </w:r>
    </w:p>
    <w:p w:rsidR="00DD2338" w:rsidRDefault="00516743">
      <w:pPr>
        <w:widowControl/>
        <w:ind w:firstLine="720"/>
        <w:jc w:val="both"/>
      </w:pPr>
      <w:r>
        <w:t>Организатор продажи приостанавливает проведение продажи имущества при технологическом сбое, зафиксированном прогр</w:t>
      </w:r>
      <w:r>
        <w:t xml:space="preserve">аммно-аппаратными средствами Электронной </w:t>
      </w:r>
      <w:r>
        <w:lastRenderedPageBreak/>
        <w:t>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DD2338" w:rsidRDefault="00516743">
      <w:pPr>
        <w:widowControl/>
        <w:ind w:firstLine="720"/>
        <w:jc w:val="both"/>
      </w:pPr>
      <w:r>
        <w:t xml:space="preserve">В течение одного часа со времени приостановления проведения </w:t>
      </w:r>
      <w:r>
        <w:t>продажи имущества Организатор продажи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</w:t>
      </w:r>
      <w:r>
        <w:t>ю Продавцу для внесения в протокол об итогах продажи имущества.</w:t>
      </w:r>
    </w:p>
    <w:p w:rsidR="00DD2338" w:rsidRDefault="00516743">
      <w:pPr>
        <w:widowControl/>
        <w:ind w:firstLine="720"/>
        <w:jc w:val="both"/>
      </w:pPr>
      <w:bookmarkStart w:id="120" w:name="anchor345"/>
      <w:bookmarkEnd w:id="120"/>
      <w:r>
        <w:t xml:space="preserve">3.4.5. Основания для отказа в предоставлении муниципальной услуги предусмотрены </w:t>
      </w:r>
      <w:hyperlink r:id="rId65" w:history="1">
        <w:r>
          <w:t>пунктом 2.8.2 раздела II</w:t>
        </w:r>
      </w:hyperlink>
      <w:r>
        <w:t xml:space="preserve"> Административного регламента.</w:t>
      </w:r>
    </w:p>
    <w:p w:rsidR="00DD2338" w:rsidRDefault="00516743">
      <w:pPr>
        <w:widowControl/>
        <w:ind w:firstLine="720"/>
        <w:jc w:val="both"/>
      </w:pPr>
      <w:bookmarkStart w:id="121" w:name="anchor346"/>
      <w:bookmarkEnd w:id="121"/>
      <w:r>
        <w:t>3.4.6. Для предоставления мун</w:t>
      </w:r>
      <w:r>
        <w:t>иципальной услуги осуществляются следующие административные процедуры:</w:t>
      </w:r>
    </w:p>
    <w:p w:rsidR="00DD2338" w:rsidRDefault="00516743">
      <w:pPr>
        <w:widowControl/>
        <w:ind w:firstLine="72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r>
        <w:t>рассмотрение заявок и определение участников продажи имущества;</w:t>
      </w:r>
    </w:p>
    <w:p w:rsidR="00DD2338" w:rsidRDefault="00516743">
      <w:pPr>
        <w:widowControl/>
        <w:ind w:firstLine="720"/>
        <w:jc w:val="both"/>
      </w:pPr>
      <w:r>
        <w:t>проведение продажи имуще</w:t>
      </w:r>
      <w:r>
        <w:t>ства и формирование ее результатов;</w:t>
      </w:r>
    </w:p>
    <w:p w:rsidR="00DD2338" w:rsidRDefault="00516743">
      <w:pPr>
        <w:widowControl/>
        <w:ind w:firstLine="720"/>
        <w:jc w:val="both"/>
      </w:pPr>
      <w:r>
        <w:t>оформление договора купли-продажи имущества с покупателем имущества.</w:t>
      </w:r>
    </w:p>
    <w:p w:rsidR="00DD2338" w:rsidRDefault="00516743">
      <w:pPr>
        <w:widowControl/>
        <w:ind w:firstLine="720"/>
        <w:jc w:val="both"/>
      </w:pPr>
      <w:bookmarkStart w:id="122" w:name="anchor3461"/>
      <w:bookmarkEnd w:id="122"/>
      <w:r>
        <w:t>3.4.6.1. Основанием для начала предоставления муниципальной услуги является осуществление административной процедуры - прием заявок на участие в продаж</w:t>
      </w:r>
      <w:r>
        <w:t>е имущества, который осуществляется в установленный администрацией период и начинается с даты и времени, объявленных администрацией в информационном сообщении о проведении продажи имущества и принимается Организатором продажи.</w:t>
      </w:r>
    </w:p>
    <w:p w:rsidR="00DD2338" w:rsidRDefault="00516743">
      <w:pPr>
        <w:widowControl/>
        <w:ind w:firstLine="720"/>
        <w:jc w:val="both"/>
      </w:pPr>
      <w:r>
        <w:t xml:space="preserve">Одно лицо имеет право подать </w:t>
      </w:r>
      <w:r>
        <w:t>только одну заявку.</w:t>
      </w:r>
    </w:p>
    <w:p w:rsidR="00DD2338" w:rsidRDefault="00516743">
      <w:pPr>
        <w:widowControl/>
        <w:ind w:firstLine="720"/>
        <w:jc w:val="both"/>
      </w:pPr>
      <w:r>
        <w:t>Заявка подается в администрацию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</w:t>
      </w:r>
      <w:r>
        <w:t xml:space="preserve">зов документов, предусмотренных </w:t>
      </w:r>
      <w:hyperlink r:id="rId66" w:history="1">
        <w:r>
          <w:t>подразделом 2.6</w:t>
        </w:r>
      </w:hyperlink>
      <w:r>
        <w:t xml:space="preserve"> Административного регламента.</w:t>
      </w:r>
    </w:p>
    <w:p w:rsidR="00DD2338" w:rsidRDefault="00516743">
      <w:pPr>
        <w:widowControl/>
        <w:ind w:firstLine="720"/>
        <w:jc w:val="both"/>
      </w:pPr>
      <w:r>
        <w:t>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</w:t>
      </w:r>
      <w:r>
        <w:t xml:space="preserve">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67" w:history="1">
        <w:r>
          <w:t>частью 18 статьи 14.1</w:t>
        </w:r>
      </w:hyperlink>
      <w:r>
        <w:t xml:space="preserve"> Федерального закона от 27.07.2006 № 149-ФЗ «Об информации, информационных технологиях и о защите информации».</w:t>
      </w:r>
    </w:p>
    <w:p w:rsidR="00DD2338" w:rsidRDefault="00516743">
      <w:pPr>
        <w:widowControl/>
        <w:ind w:firstLine="720"/>
        <w:jc w:val="both"/>
      </w:pPr>
      <w:r>
        <w:t xml:space="preserve">Подписание документов и сведений в форме электронных документов усиленной </w:t>
      </w:r>
      <w:hyperlink r:id="rId68" w:history="1">
        <w:r>
          <w:t>квалифицированной электронной подписью</w:t>
        </w:r>
      </w:hyperlink>
      <w:r>
        <w:t xml:space="preserve"> претендента означает, что такие документы и сведения подписаны от имени претендента и отправитель несет ответственность за подлинность и достоверность так</w:t>
      </w:r>
      <w:r>
        <w:t>их документов и сведений.</w:t>
      </w:r>
    </w:p>
    <w:p w:rsidR="00DD2338" w:rsidRDefault="00516743">
      <w:pPr>
        <w:widowControl/>
        <w:ind w:firstLine="720"/>
        <w:jc w:val="both"/>
      </w:pPr>
      <w:r>
        <w:t>Информационные сообщения о продаже муниципального имущества Канашского 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«Интерне</w:t>
      </w:r>
      <w:r>
        <w:t>т» (</w:t>
      </w:r>
      <w:hyperlink r:id="rId69" w:history="1">
        <w:r>
          <w:t>https://torgi.gov.ru/new</w:t>
        </w:r>
      </w:hyperlink>
      <w:r>
        <w:t>), официальном сайте администрации и Электронной площадке.</w:t>
      </w:r>
    </w:p>
    <w:p w:rsidR="00DD2338" w:rsidRDefault="00516743">
      <w:pPr>
        <w:widowControl/>
        <w:ind w:firstLine="720"/>
        <w:jc w:val="both"/>
      </w:pPr>
      <w:r>
        <w:t>Организатор продажи в соответствии со своим внутренним регламентом:</w:t>
      </w:r>
    </w:p>
    <w:p w:rsidR="00DD2338" w:rsidRDefault="00516743">
      <w:pPr>
        <w:widowControl/>
        <w:ind w:firstLine="720"/>
        <w:jc w:val="both"/>
      </w:pPr>
      <w:bookmarkStart w:id="123" w:name="anchor34611"/>
      <w:bookmarkEnd w:id="123"/>
      <w:r>
        <w:t>1) обеспечивает возможность регистрации Продавца и претенде</w:t>
      </w:r>
      <w:r>
        <w:t>нтов на Электронной площадке, ввод ими идентифицирующих данных (имя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 (далее – «Личный кабинет»), а такж</w:t>
      </w:r>
      <w:r>
        <w:t>е раздел, доступ к которому имеют только Продавец и участники (далее - закрытая часть Электронной площадки);</w:t>
      </w:r>
    </w:p>
    <w:p w:rsidR="00DD2338" w:rsidRDefault="00516743">
      <w:pPr>
        <w:widowControl/>
        <w:ind w:firstLine="720"/>
        <w:jc w:val="both"/>
      </w:pPr>
      <w:bookmarkStart w:id="124" w:name="anchor34612"/>
      <w:bookmarkEnd w:id="124"/>
      <w:r>
        <w:t>2) размещает электронную форму заявки;</w:t>
      </w:r>
    </w:p>
    <w:p w:rsidR="00DD2338" w:rsidRDefault="00516743">
      <w:pPr>
        <w:widowControl/>
        <w:ind w:firstLine="720"/>
        <w:jc w:val="both"/>
      </w:pPr>
      <w:bookmarkStart w:id="125" w:name="anchor34613"/>
      <w:bookmarkEnd w:id="125"/>
      <w:r>
        <w:t xml:space="preserve">3) обеспечивает регистрацию претендентов на Электронных площадках в порядке, установленном в информационном </w:t>
      </w:r>
      <w:r>
        <w:t>сообщении о проведении продажи имущества;</w:t>
      </w:r>
    </w:p>
    <w:p w:rsidR="00DD2338" w:rsidRDefault="00516743">
      <w:pPr>
        <w:widowControl/>
        <w:ind w:firstLine="720"/>
        <w:jc w:val="both"/>
      </w:pPr>
      <w:bookmarkStart w:id="126" w:name="anchor34614"/>
      <w:bookmarkEnd w:id="126"/>
      <w:r>
        <w:t>4)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</w:r>
    </w:p>
    <w:p w:rsidR="00DD2338" w:rsidRDefault="00516743">
      <w:pPr>
        <w:widowControl/>
        <w:ind w:firstLine="720"/>
        <w:jc w:val="both"/>
      </w:pPr>
      <w:bookmarkStart w:id="127" w:name="anchor34615"/>
      <w:bookmarkEnd w:id="127"/>
      <w:r>
        <w:t>5) обеспечивает подачу претендентами з</w:t>
      </w:r>
      <w:r>
        <w:t>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</w:r>
    </w:p>
    <w:p w:rsidR="00DD2338" w:rsidRDefault="00516743">
      <w:pPr>
        <w:widowControl/>
        <w:ind w:firstLine="720"/>
        <w:jc w:val="both"/>
      </w:pPr>
      <w:bookmarkStart w:id="128" w:name="anchor34616"/>
      <w:bookmarkEnd w:id="128"/>
      <w:r>
        <w:lastRenderedPageBreak/>
        <w:t>6) обеспечивает уведомление претендентов о принятом Продавцом решении о призн</w:t>
      </w:r>
      <w:r>
        <w:t xml:space="preserve">ании их участниками (победителями) либо об отказе в допуске к участию в продаже имущества, а также иные уведомления, предусмотренные </w:t>
      </w:r>
      <w:hyperlink r:id="rId70" w:history="1">
        <w:r>
          <w:t>Положением</w:t>
        </w:r>
      </w:hyperlink>
      <w:r>
        <w:t xml:space="preserve"> об организации и проведении продажи г</w:t>
      </w:r>
      <w:r>
        <w:t xml:space="preserve">осударственного или муниципального имущества в электронной форме, утвержденного </w:t>
      </w:r>
      <w:hyperlink r:id="rId71" w:history="1">
        <w:r>
          <w:t>постановлением</w:t>
        </w:r>
      </w:hyperlink>
      <w:r>
        <w:t xml:space="preserve"> Правительства Российской Федерации от 27.08.2012 № 860 (далее - Положение);</w:t>
      </w:r>
    </w:p>
    <w:p w:rsidR="00DD2338" w:rsidRDefault="00516743">
      <w:pPr>
        <w:widowControl/>
        <w:ind w:firstLine="720"/>
        <w:jc w:val="both"/>
      </w:pPr>
      <w:bookmarkStart w:id="129" w:name="anchor34617"/>
      <w:bookmarkEnd w:id="129"/>
      <w:r>
        <w:t xml:space="preserve">7) </w:t>
      </w:r>
      <w:r>
        <w:t>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продажи имущества;</w:t>
      </w:r>
    </w:p>
    <w:p w:rsidR="00DD2338" w:rsidRDefault="00516743">
      <w:pPr>
        <w:widowControl/>
        <w:ind w:firstLine="720"/>
        <w:jc w:val="both"/>
      </w:pPr>
      <w:bookmarkStart w:id="130" w:name="anchor34618"/>
      <w:bookmarkEnd w:id="130"/>
      <w:r>
        <w:t>8) обеспечивает размеще</w:t>
      </w:r>
      <w:r>
        <w:t>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Положения;</w:t>
      </w:r>
    </w:p>
    <w:p w:rsidR="00DD2338" w:rsidRDefault="00516743">
      <w:pPr>
        <w:widowControl/>
        <w:ind w:firstLine="720"/>
        <w:jc w:val="both"/>
      </w:pPr>
      <w:bookmarkStart w:id="131" w:name="anchor34619"/>
      <w:bookmarkEnd w:id="131"/>
      <w:r>
        <w:t>9) обеспечивает конфиденциальность данных о претендентах и участниках, за исключением информации, подле</w:t>
      </w:r>
      <w:r>
        <w:t>жащей размещению в открытой части электронной площадки, на официальном сайте в сети «Интернет», а также на сайте продавца в сети «Интернет» в соответствии с Положением;</w:t>
      </w:r>
    </w:p>
    <w:p w:rsidR="00DD2338" w:rsidRDefault="00516743">
      <w:pPr>
        <w:widowControl/>
        <w:ind w:firstLine="720"/>
        <w:jc w:val="both"/>
      </w:pPr>
      <w:bookmarkStart w:id="132" w:name="anchor346110"/>
      <w:bookmarkEnd w:id="132"/>
      <w:r>
        <w:t xml:space="preserve">10) в течение 1 часа со времени поступления заявки сообщает претенденту о ее </w:t>
      </w:r>
      <w:r>
        <w:t>поступлении путем направления уведомления с приложением электронных копий зарегистрированной заявки и прилагаемых к ней документов;</w:t>
      </w:r>
    </w:p>
    <w:p w:rsidR="00DD2338" w:rsidRDefault="00516743">
      <w:pPr>
        <w:widowControl/>
        <w:ind w:firstLine="720"/>
        <w:jc w:val="both"/>
      </w:pPr>
      <w:bookmarkStart w:id="133" w:name="anchor346111"/>
      <w:bookmarkEnd w:id="133"/>
      <w:r>
        <w:t>11) обеспечивает дополнительную степень защиты от несанкционированного просмотра отдельного электронного документа, содержащ</w:t>
      </w:r>
      <w:r>
        <w:t>его предложения о приобретении муниципального имущества (при продаже имущества без объявления цены);</w:t>
      </w:r>
    </w:p>
    <w:p w:rsidR="00DD2338" w:rsidRDefault="00516743">
      <w:pPr>
        <w:widowControl/>
        <w:ind w:firstLine="720"/>
        <w:jc w:val="both"/>
      </w:pPr>
      <w:bookmarkStart w:id="134" w:name="anchor346112"/>
      <w:bookmarkEnd w:id="134"/>
      <w:r>
        <w:t>12) выполняет иные функции в соответствии с Положением.</w:t>
      </w:r>
    </w:p>
    <w:p w:rsidR="00DD2338" w:rsidRDefault="00516743">
      <w:pPr>
        <w:widowControl/>
        <w:ind w:firstLine="720"/>
        <w:jc w:val="both"/>
      </w:pPr>
      <w:r>
        <w:t xml:space="preserve">В случае наличия оснований, изложенных в </w:t>
      </w:r>
      <w:hyperlink r:id="rId72" w:history="1">
        <w:r>
          <w:t>подразделе 2.8.2.</w:t>
        </w:r>
      </w:hyperlink>
      <w:r>
        <w:t xml:space="preserve"> Администрати</w:t>
      </w:r>
      <w:r>
        <w:t>вного регламента, Продавец отказывает претенденту в приеме заявки.</w:t>
      </w:r>
    </w:p>
    <w:p w:rsidR="00DD2338" w:rsidRDefault="00516743">
      <w:pPr>
        <w:widowControl/>
        <w:ind w:firstLine="720"/>
        <w:jc w:val="both"/>
      </w:pPr>
      <w:bookmarkStart w:id="135" w:name="anchor3462"/>
      <w:bookmarkEnd w:id="135"/>
      <w:r>
        <w:t>3.4.6.2. Рассмотрение заявок и определение участников продажи имущества</w:t>
      </w:r>
    </w:p>
    <w:p w:rsidR="00DD2338" w:rsidRDefault="00516743">
      <w:pPr>
        <w:widowControl/>
        <w:ind w:firstLine="720"/>
        <w:jc w:val="both"/>
      </w:pPr>
      <w:r>
        <w:t>Зарегистрированная заявка продажи без объявления цены является поступившим Продавцу предложением (офертой) претендент</w:t>
      </w:r>
      <w:r>
        <w:t>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DD2338" w:rsidRDefault="00516743">
      <w:pPr>
        <w:widowControl/>
        <w:ind w:firstLine="720"/>
        <w:jc w:val="both"/>
      </w:pPr>
      <w:r>
        <w:t>В день подведения итогов продажи имущества без объявления цены Организатор продажи через «Личный кабинет» П</w:t>
      </w:r>
      <w:r>
        <w:t>родавца обеспечивает доступ Продавца к поданным претендентами документам, а также к журналу приема заявок.</w:t>
      </w:r>
    </w:p>
    <w:p w:rsidR="00DD2338" w:rsidRDefault="00516743">
      <w:pPr>
        <w:widowControl/>
        <w:ind w:firstLine="72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DD2338" w:rsidRDefault="00516743">
      <w:pPr>
        <w:widowControl/>
        <w:ind w:firstLine="720"/>
        <w:jc w:val="both"/>
      </w:pPr>
      <w:r>
        <w:t>По результатам рассмот</w:t>
      </w:r>
      <w:r>
        <w:t>рения заявок и представленных к ним документов комиссия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имущества без объявления цены.</w:t>
      </w:r>
    </w:p>
    <w:p w:rsidR="00DD2338" w:rsidRDefault="00516743">
      <w:pPr>
        <w:widowControl/>
        <w:ind w:firstLine="720"/>
        <w:jc w:val="both"/>
      </w:pPr>
      <w:r>
        <w:t>П</w:t>
      </w:r>
      <w:r>
        <w:t>окупателем имущества признается:</w:t>
      </w:r>
    </w:p>
    <w:p w:rsidR="00DD2338" w:rsidRDefault="00516743">
      <w:pPr>
        <w:widowControl/>
        <w:ind w:firstLine="720"/>
        <w:jc w:val="both"/>
      </w:pPr>
      <w:bookmarkStart w:id="136" w:name="anchor34621"/>
      <w:bookmarkEnd w:id="136"/>
      <w:r>
        <w:t>а) в случае регистрации одной заявки и предложения о цене имущества - участник, представивший это предложение;</w:t>
      </w:r>
    </w:p>
    <w:p w:rsidR="00DD2338" w:rsidRDefault="00516743">
      <w:pPr>
        <w:widowControl/>
        <w:ind w:firstLine="720"/>
        <w:jc w:val="both"/>
      </w:pPr>
      <w:bookmarkStart w:id="137" w:name="anchor34622"/>
      <w:bookmarkEnd w:id="137"/>
      <w:r>
        <w:t>б) в случае регистрации нескольких заявок и предложений о цене имущества - участник, предложивший наибольшую цен</w:t>
      </w:r>
      <w:r>
        <w:t>у за продаваемое имущество;</w:t>
      </w:r>
    </w:p>
    <w:p w:rsidR="00DD2338" w:rsidRDefault="00516743">
      <w:pPr>
        <w:widowControl/>
        <w:ind w:firstLine="720"/>
        <w:jc w:val="both"/>
      </w:pPr>
      <w:bookmarkStart w:id="138" w:name="anchor34623"/>
      <w:bookmarkEnd w:id="138"/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DD2338" w:rsidRDefault="00516743">
      <w:pPr>
        <w:widowControl/>
        <w:ind w:firstLine="720"/>
        <w:jc w:val="both"/>
      </w:pPr>
      <w:r>
        <w:t xml:space="preserve">Если в указанный в информационном сообщении срок </w:t>
      </w:r>
      <w:r>
        <w:t>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</w:t>
      </w:r>
      <w:r>
        <w:t>тся в протоколе об итогах продажи имущества.</w:t>
      </w:r>
    </w:p>
    <w:p w:rsidR="00DD2338" w:rsidRDefault="00516743">
      <w:pPr>
        <w:widowControl/>
        <w:ind w:firstLine="720"/>
        <w:jc w:val="both"/>
      </w:pPr>
      <w:bookmarkStart w:id="139" w:name="anchor3463"/>
      <w:bookmarkEnd w:id="139"/>
      <w:r>
        <w:t>3.4.6.3. Проведение продажи имущества и формирование ее результатов</w:t>
      </w:r>
    </w:p>
    <w:p w:rsidR="00DD2338" w:rsidRDefault="00516743">
      <w:pPr>
        <w:widowControl/>
        <w:ind w:firstLine="720"/>
        <w:jc w:val="both"/>
      </w:pPr>
      <w:r>
        <w:t>В день подведения итогов продажи имущества без объявления цены Организатор продажи через «Личный кабинет» Продавца обеспечивает доступ Продавца</w:t>
      </w:r>
      <w:r>
        <w:t xml:space="preserve"> к поданным претендентами документам, а также к журналу приема заявок.</w:t>
      </w:r>
    </w:p>
    <w:p w:rsidR="00DD2338" w:rsidRDefault="00516743">
      <w:pPr>
        <w:widowControl/>
        <w:ind w:firstLine="720"/>
        <w:jc w:val="both"/>
      </w:pPr>
      <w:r>
        <w:lastRenderedPageBreak/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DD2338" w:rsidRDefault="00516743">
      <w:pPr>
        <w:widowControl/>
        <w:ind w:firstLine="720"/>
        <w:jc w:val="both"/>
      </w:pPr>
      <w:r>
        <w:t>По результатам рассмотрения заявок и прилагаемых к ним док</w:t>
      </w:r>
      <w:r>
        <w:t>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DD2338" w:rsidRDefault="00516743">
      <w:pPr>
        <w:widowControl/>
        <w:ind w:firstLine="720"/>
        <w:jc w:val="both"/>
      </w:pPr>
      <w:r>
        <w:t>Покупателем имущества признается:</w:t>
      </w:r>
    </w:p>
    <w:p w:rsidR="00DD2338" w:rsidRDefault="00516743">
      <w:pPr>
        <w:widowControl/>
        <w:ind w:firstLine="720"/>
        <w:jc w:val="both"/>
      </w:pPr>
      <w:bookmarkStart w:id="140" w:name="anchor34631"/>
      <w:bookmarkEnd w:id="140"/>
      <w:r>
        <w:t>а) в случае реги</w:t>
      </w:r>
      <w:r>
        <w:t>страции одной заявки и предложения о цене имущества - участник, представивший это предложение;</w:t>
      </w:r>
    </w:p>
    <w:p w:rsidR="00DD2338" w:rsidRDefault="00516743">
      <w:pPr>
        <w:widowControl/>
        <w:ind w:firstLine="720"/>
        <w:jc w:val="both"/>
      </w:pPr>
      <w:bookmarkStart w:id="141" w:name="anchor34632"/>
      <w:bookmarkEnd w:id="141"/>
      <w: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DD2338" w:rsidRDefault="00516743">
      <w:pPr>
        <w:widowControl/>
        <w:ind w:firstLine="720"/>
        <w:jc w:val="both"/>
      </w:pPr>
      <w:bookmarkStart w:id="142" w:name="anchor34633"/>
      <w:bookmarkEnd w:id="142"/>
      <w:r>
        <w:t>в) в случае если неск</w:t>
      </w:r>
      <w:r>
        <w:t>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DD2338" w:rsidRDefault="00516743">
      <w:pPr>
        <w:widowControl/>
        <w:ind w:firstLine="720"/>
        <w:jc w:val="both"/>
      </w:pPr>
      <w:r>
        <w:t>Протокол об итогах продажи имущества без объявления цены подписывается Продавцом в день подведения</w:t>
      </w:r>
      <w:r>
        <w:t xml:space="preserve"> итогов продажи имущества без объявления цены и должен содержать:</w:t>
      </w:r>
    </w:p>
    <w:p w:rsidR="00DD2338" w:rsidRDefault="00516743">
      <w:pPr>
        <w:widowControl/>
        <w:ind w:firstLine="720"/>
        <w:jc w:val="both"/>
      </w:pPr>
      <w:bookmarkStart w:id="143" w:name="anchor34634"/>
      <w:bookmarkEnd w:id="143"/>
      <w:r>
        <w:t>а) сведения об имуществе;</w:t>
      </w:r>
    </w:p>
    <w:p w:rsidR="00DD2338" w:rsidRDefault="00516743">
      <w:pPr>
        <w:widowControl/>
        <w:ind w:firstLine="720"/>
        <w:jc w:val="both"/>
      </w:pPr>
      <w:bookmarkStart w:id="144" w:name="anchor34635"/>
      <w:bookmarkEnd w:id="144"/>
      <w:r>
        <w:t>б) количество поступивших и зарегистрированных заявок;</w:t>
      </w:r>
    </w:p>
    <w:p w:rsidR="00DD2338" w:rsidRDefault="00516743">
      <w:pPr>
        <w:widowControl/>
        <w:ind w:firstLine="720"/>
        <w:jc w:val="both"/>
      </w:pPr>
      <w:bookmarkStart w:id="145" w:name="anchor34636"/>
      <w:bookmarkEnd w:id="145"/>
      <w:r>
        <w:t>в) сведения об отказе в принятии заявок с указанием причин отказа;</w:t>
      </w:r>
    </w:p>
    <w:p w:rsidR="00DD2338" w:rsidRDefault="00516743">
      <w:pPr>
        <w:widowControl/>
        <w:ind w:firstLine="720"/>
        <w:jc w:val="both"/>
      </w:pPr>
      <w:bookmarkStart w:id="146" w:name="anchor34637"/>
      <w:bookmarkEnd w:id="146"/>
      <w:r>
        <w:t>г) сведения о рассмотренных предложениях о</w:t>
      </w:r>
      <w:r>
        <w:t xml:space="preserve"> цене имущества с указанием подавших их претендентов;</w:t>
      </w:r>
    </w:p>
    <w:p w:rsidR="00DD2338" w:rsidRDefault="00516743">
      <w:pPr>
        <w:widowControl/>
        <w:ind w:firstLine="720"/>
        <w:jc w:val="both"/>
      </w:pPr>
      <w:bookmarkStart w:id="147" w:name="anchor34638"/>
      <w:bookmarkEnd w:id="147"/>
      <w:r>
        <w:t>д) сведения о покупателе имущества;</w:t>
      </w:r>
    </w:p>
    <w:p w:rsidR="00DD2338" w:rsidRDefault="00516743">
      <w:pPr>
        <w:widowControl/>
        <w:ind w:firstLine="720"/>
        <w:jc w:val="both"/>
      </w:pPr>
      <w:bookmarkStart w:id="148" w:name="anchor34639"/>
      <w:bookmarkEnd w:id="148"/>
      <w:r>
        <w:t>е) сведения о цене приобретения имущества, предложенной покупателем;</w:t>
      </w:r>
    </w:p>
    <w:p w:rsidR="00DD2338" w:rsidRDefault="00516743">
      <w:pPr>
        <w:widowControl/>
        <w:ind w:firstLine="720"/>
        <w:jc w:val="both"/>
      </w:pPr>
      <w:bookmarkStart w:id="149" w:name="anchor346310"/>
      <w:bookmarkEnd w:id="149"/>
      <w:r>
        <w:t>ж) иные необходимые сведения.</w:t>
      </w:r>
    </w:p>
    <w:p w:rsidR="00DD2338" w:rsidRDefault="00516743">
      <w:pPr>
        <w:widowControl/>
        <w:ind w:firstLine="720"/>
        <w:jc w:val="both"/>
      </w:pPr>
      <w:r>
        <w:t>Если в срок для приема заявок, указанный в информационном сообщении</w:t>
      </w:r>
      <w:r>
        <w:t xml:space="preserve">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</w:t>
      </w:r>
      <w:r>
        <w:t>ся несостоявшейся.</w:t>
      </w:r>
    </w:p>
    <w:p w:rsidR="00DD2338" w:rsidRDefault="00516743">
      <w:pPr>
        <w:widowControl/>
        <w:ind w:firstLine="72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DD2338" w:rsidRDefault="00516743">
      <w:pPr>
        <w:widowControl/>
        <w:ind w:firstLine="720"/>
        <w:jc w:val="both"/>
      </w:pP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</w:t>
      </w:r>
      <w:r>
        <w:t>ния цены.</w:t>
      </w:r>
    </w:p>
    <w:p w:rsidR="00DD2338" w:rsidRDefault="00516743">
      <w:pPr>
        <w:widowControl/>
        <w:ind w:firstLine="720"/>
        <w:jc w:val="both"/>
      </w:pPr>
      <w:r>
        <w:t>В течение 1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</w:t>
      </w:r>
      <w:r>
        <w:t>тся следующая информация:</w:t>
      </w:r>
    </w:p>
    <w:p w:rsidR="00DD2338" w:rsidRDefault="00516743">
      <w:pPr>
        <w:widowControl/>
        <w:ind w:firstLine="720"/>
        <w:jc w:val="both"/>
      </w:pPr>
      <w:bookmarkStart w:id="150" w:name="anchor346311"/>
      <w:bookmarkEnd w:id="150"/>
      <w:r>
        <w:t>а) наименование имущества и иные позволяющие его индивидуализировать сведения (спецификация лота);</w:t>
      </w:r>
    </w:p>
    <w:p w:rsidR="00DD2338" w:rsidRDefault="00516743">
      <w:pPr>
        <w:widowControl/>
        <w:ind w:firstLine="720"/>
        <w:jc w:val="both"/>
      </w:pPr>
      <w:bookmarkStart w:id="151" w:name="anchor346312"/>
      <w:bookmarkEnd w:id="151"/>
      <w:r>
        <w:t>б) цена сделки;</w:t>
      </w:r>
    </w:p>
    <w:p w:rsidR="00DD2338" w:rsidRDefault="00516743">
      <w:pPr>
        <w:widowControl/>
        <w:ind w:firstLine="720"/>
        <w:jc w:val="both"/>
      </w:pPr>
      <w:bookmarkStart w:id="152" w:name="anchor346313"/>
      <w:bookmarkEnd w:id="152"/>
      <w:r>
        <w:t>в) фамилия, имя, (при наличии) отчество физического лица или наименование юридического лица - победителя.</w:t>
      </w:r>
    </w:p>
    <w:p w:rsidR="00DD2338" w:rsidRDefault="00516743">
      <w:pPr>
        <w:widowControl/>
        <w:ind w:firstLine="720"/>
        <w:jc w:val="both"/>
      </w:pPr>
      <w:r>
        <w:t>Помимо ра</w:t>
      </w:r>
      <w:r>
        <w:t xml:space="preserve">змещения в открытой части Электронной площадки информация об итогах продажи имущества размещается на </w:t>
      </w:r>
      <w:hyperlink r:id="rId73" w:history="1">
        <w:r>
          <w:t>официальном сайте</w:t>
        </w:r>
      </w:hyperlink>
      <w:r>
        <w:t xml:space="preserve"> Российской Федерации для размещения информации о проведении торгов в сети «Интернет» в день под</w:t>
      </w:r>
      <w:r>
        <w:t>ведения итогов продажи.</w:t>
      </w:r>
    </w:p>
    <w:p w:rsidR="00DD2338" w:rsidRDefault="00516743">
      <w:pPr>
        <w:widowControl/>
        <w:ind w:firstLine="720"/>
        <w:jc w:val="both"/>
      </w:pPr>
      <w:bookmarkStart w:id="153" w:name="anchor3464"/>
      <w:bookmarkEnd w:id="153"/>
      <w:r>
        <w:t>3.4.6.4. Оформление договора купли-продажи имущества с покупателем имущества.</w:t>
      </w:r>
    </w:p>
    <w:p w:rsidR="00DD2338" w:rsidRDefault="00516743">
      <w:pPr>
        <w:widowControl/>
        <w:ind w:firstLine="720"/>
        <w:jc w:val="both"/>
      </w:pPr>
      <w:r>
        <w:t>В течение 5 рабочих дней с даты подведения итогов продажи с покупателем имущества заключается договор купли-продажи в форме электронного документа.</w:t>
      </w:r>
    </w:p>
    <w:p w:rsidR="00DD2338" w:rsidRDefault="00516743">
      <w:pPr>
        <w:widowControl/>
        <w:ind w:firstLine="720"/>
        <w:jc w:val="both"/>
      </w:pPr>
      <w:bookmarkStart w:id="154" w:name="anchor347"/>
      <w:bookmarkEnd w:id="154"/>
      <w:r>
        <w:t>3.4.7.</w:t>
      </w:r>
      <w:r>
        <w:t xml:space="preserve"> Необходимость получения дополнительных сведений от заявителя для предоставления муниципальной услуги не предусмотрена.</w:t>
      </w:r>
    </w:p>
    <w:p w:rsidR="00DD2338" w:rsidRDefault="00516743">
      <w:pPr>
        <w:widowControl/>
        <w:ind w:firstLine="720"/>
        <w:jc w:val="both"/>
      </w:pPr>
      <w:bookmarkStart w:id="155" w:name="anchor348"/>
      <w:bookmarkEnd w:id="155"/>
      <w:r>
        <w:t>3.4.8. Предоставление муниципальной услуги в упреждающем (проактивном) режиме не предусмотрено.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56" w:name="anchor35"/>
      <w:bookmarkEnd w:id="156"/>
      <w:r>
        <w:rPr>
          <w:b/>
        </w:rPr>
        <w:lastRenderedPageBreak/>
        <w:t>3.5. Вариант 3. Исправление допущенных о</w:t>
      </w:r>
      <w:r>
        <w:rPr>
          <w:b/>
        </w:rPr>
        <w:t>печаток и ошибок в выданных в результате предоставления муниципальной услуги</w:t>
      </w:r>
    </w:p>
    <w:p w:rsidR="00DD2338" w:rsidRDefault="00516743">
      <w:pPr>
        <w:widowControl/>
        <w:ind w:firstLine="720"/>
        <w:jc w:val="both"/>
      </w:pPr>
      <w:r>
        <w:t>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</w:t>
      </w:r>
      <w:r>
        <w:t>вления об исправлении допущенных опечаток и (или) ошибок.</w:t>
      </w:r>
    </w:p>
    <w:p w:rsidR="00DD2338" w:rsidRDefault="00516743">
      <w:pPr>
        <w:widowControl/>
        <w:ind w:firstLine="720"/>
        <w:jc w:val="both"/>
      </w:pPr>
      <w:r>
        <w:t xml:space="preserve">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(или) ошибок либо письменное уведомление об </w:t>
      </w:r>
      <w:r>
        <w:t>отсутствии таких опечаток и (или) ошибок.</w:t>
      </w:r>
    </w:p>
    <w:p w:rsidR="00DD2338" w:rsidRDefault="00516743">
      <w:pPr>
        <w:widowControl/>
        <w:ind w:firstLine="720"/>
        <w:jc w:val="both"/>
      </w:pPr>
      <w:r>
        <w:t>Оснований для приостановления предоставления варианта муниципальной услуги не предусмотрено.</w:t>
      </w:r>
    </w:p>
    <w:p w:rsidR="00DD2338" w:rsidRDefault="00516743">
      <w:pPr>
        <w:widowControl/>
        <w:ind w:firstLine="720"/>
        <w:jc w:val="both"/>
      </w:pPr>
      <w:r>
        <w:t>Заявителю отказывается в предоставлении муниципальной услуги при наличии следующих оснований: представленные документы со</w:t>
      </w:r>
      <w:r>
        <w:t>держат повреждения, наличие которых не позволяет в полном объеме использовать информацию и сведения, прочитать текст и распознать реквизиты документа, факт допущения ошибки и (или) опечатки не подтвержден, лицо, обратившееся за предоставлением муниципально</w:t>
      </w:r>
      <w:r>
        <w:t>й услуги от имени юридического лица, не имеет права без доверенности выступать от имени такого юридического лица; заявление содержит недостоверные сведения.</w:t>
      </w:r>
    </w:p>
    <w:p w:rsidR="00DD2338" w:rsidRDefault="00516743">
      <w:pPr>
        <w:widowControl/>
        <w:ind w:firstLine="720"/>
        <w:jc w:val="both"/>
      </w:pPr>
      <w:r>
        <w:t>Перечень административных процедур, предусмотренных настоящим вариантом:</w:t>
      </w:r>
    </w:p>
    <w:p w:rsidR="00DD2338" w:rsidRDefault="00516743">
      <w:pPr>
        <w:widowControl/>
        <w:ind w:firstLine="720"/>
        <w:jc w:val="both"/>
      </w:pPr>
      <w:r>
        <w:t>прием заявления и документ</w:t>
      </w:r>
      <w:r>
        <w:t>ов и (или) информации, необходимых для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r>
        <w:t>принятие решения о предоставлении (об отказе в предоставлении) муниципальной услуги;</w:t>
      </w:r>
    </w:p>
    <w:p w:rsidR="00DD2338" w:rsidRDefault="00516743">
      <w:pPr>
        <w:widowControl/>
        <w:ind w:firstLine="720"/>
        <w:jc w:val="both"/>
      </w:pPr>
      <w:r>
        <w:t>предоставление результата муниципальной услуги.</w:t>
      </w:r>
    </w:p>
    <w:p w:rsidR="00DD2338" w:rsidRDefault="00516743">
      <w:pPr>
        <w:widowControl/>
        <w:ind w:firstLine="720"/>
        <w:jc w:val="both"/>
      </w:pPr>
      <w:bookmarkStart w:id="157" w:name="anchor351"/>
      <w:bookmarkEnd w:id="157"/>
      <w:r>
        <w:t xml:space="preserve">3.5.1. Прием заявления и документов и (или) </w:t>
      </w:r>
      <w:r>
        <w:t>информации, необходимых для предоставления муниципальной услуги.</w:t>
      </w:r>
    </w:p>
    <w:p w:rsidR="00DD2338" w:rsidRDefault="00516743">
      <w:pPr>
        <w:widowControl/>
        <w:ind w:firstLine="720"/>
        <w:jc w:val="both"/>
      </w:pPr>
      <w:r>
        <w:t xml:space="preserve">Для получения муниципальной услуги заявитель представляет в Администрацию либо направляет почтовым отправлением заявление в произвольной форме об исправлении опечаток и (или) ошибок, а также </w:t>
      </w:r>
      <w:r>
        <w:t>документы:</w:t>
      </w:r>
    </w:p>
    <w:p w:rsidR="00DD2338" w:rsidRDefault="00516743">
      <w:pPr>
        <w:widowControl/>
        <w:ind w:firstLine="720"/>
        <w:jc w:val="both"/>
      </w:pPr>
      <w:bookmarkStart w:id="158" w:name="anchor3511"/>
      <w:bookmarkEnd w:id="158"/>
      <w:r>
        <w:t>1)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</w:t>
      </w:r>
      <w:r>
        <w:t>мостоятельно:</w:t>
      </w:r>
    </w:p>
    <w:p w:rsidR="00DD2338" w:rsidRDefault="00516743">
      <w:pPr>
        <w:widowControl/>
        <w:ind w:firstLine="720"/>
        <w:jc w:val="both"/>
      </w:pPr>
      <w:r>
        <w:t>документы, содержащие опечатки и (или) ошибки, допущенные в результате предоставления муниципальной услуги (оригинал);</w:t>
      </w:r>
    </w:p>
    <w:p w:rsidR="00DD2338" w:rsidRDefault="00516743">
      <w:pPr>
        <w:widowControl/>
        <w:ind w:firstLine="720"/>
        <w:jc w:val="both"/>
      </w:pPr>
      <w:r>
        <w:t>документы, удостоверяющие личность представителя (один из документов по выбору заявителя):</w:t>
      </w:r>
    </w:p>
    <w:p w:rsidR="00DD2338" w:rsidRDefault="00516743">
      <w:pPr>
        <w:widowControl/>
        <w:ind w:firstLine="720"/>
        <w:jc w:val="both"/>
      </w:pPr>
      <w:r>
        <w:t>паспорт гражданина Российской Фе</w:t>
      </w:r>
      <w:r>
        <w:t>дерации (оригинал);</w:t>
      </w:r>
    </w:p>
    <w:p w:rsidR="00DD2338" w:rsidRDefault="00516743">
      <w:pPr>
        <w:widowControl/>
        <w:ind w:firstLine="720"/>
        <w:jc w:val="both"/>
      </w:pPr>
      <w:r>
        <w:t>иной документ, удостоверяющий личность гражданина Российской Федерации (оригинал).</w:t>
      </w:r>
    </w:p>
    <w:p w:rsidR="00DD2338" w:rsidRDefault="00516743">
      <w:pPr>
        <w:widowControl/>
        <w:ind w:firstLine="720"/>
        <w:jc w:val="both"/>
      </w:pPr>
      <w:bookmarkStart w:id="159" w:name="anchor3512"/>
      <w:bookmarkEnd w:id="159"/>
      <w:r>
        <w:t xml:space="preserve">2) документы, которые заявитель вправе представить по собственной инициативе и которые подлежат представлению в рамках межведомственного информационного </w:t>
      </w:r>
      <w:r>
        <w:t>взаимодействия, не предусмотрены.</w:t>
      </w:r>
    </w:p>
    <w:p w:rsidR="00DD2338" w:rsidRDefault="00516743">
      <w:pPr>
        <w:widowControl/>
        <w:ind w:firstLine="720"/>
        <w:jc w:val="both"/>
      </w:pPr>
      <w:r>
        <w:t>Способами установления личности являются:</w:t>
      </w:r>
    </w:p>
    <w:p w:rsidR="00DD2338" w:rsidRDefault="00516743">
      <w:pPr>
        <w:widowControl/>
        <w:ind w:firstLine="720"/>
        <w:jc w:val="both"/>
      </w:pPr>
      <w:r>
        <w:t>при подаче заявления в уполномоченное структурное подразделение - документ, удостоверяющий личность;</w:t>
      </w:r>
    </w:p>
    <w:p w:rsidR="00DD2338" w:rsidRDefault="00516743">
      <w:pPr>
        <w:widowControl/>
        <w:ind w:firstLine="720"/>
        <w:jc w:val="both"/>
      </w:pPr>
      <w:r>
        <w:t>при подаче заявления путем направления почтового отправления - установление лич</w:t>
      </w:r>
      <w:r>
        <w:t>ности не требуется.</w:t>
      </w:r>
    </w:p>
    <w:p w:rsidR="00DD2338" w:rsidRDefault="00516743">
      <w:pPr>
        <w:widowControl/>
        <w:ind w:firstLine="720"/>
        <w:jc w:val="both"/>
      </w:pPr>
      <w:r>
        <w:t>Заявление и документы, необходимые для предоставления варианта муниципальной услуги, могут быть представлены представителем заявителя.</w:t>
      </w:r>
    </w:p>
    <w:p w:rsidR="00DD2338" w:rsidRDefault="00516743">
      <w:pPr>
        <w:widowControl/>
        <w:ind w:firstLine="720"/>
        <w:jc w:val="both"/>
      </w:pPr>
      <w:r>
        <w:t>Заявителю не может быть отказано в приеме заявления и документов.</w:t>
      </w:r>
    </w:p>
    <w:p w:rsidR="00DD2338" w:rsidRDefault="00516743">
      <w:pPr>
        <w:widowControl/>
        <w:ind w:firstLine="720"/>
        <w:jc w:val="both"/>
      </w:pPr>
      <w:r>
        <w:t>Возможность приема Администрацией з</w:t>
      </w:r>
      <w:r>
        <w:t>аявления и документов, необходимых для предоставления варианта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</w:t>
      </w:r>
      <w:r>
        <w:t>ских лиц) не предусмотрена.</w:t>
      </w:r>
    </w:p>
    <w:p w:rsidR="00DD2338" w:rsidRDefault="00516743">
      <w:pPr>
        <w:widowControl/>
        <w:ind w:firstLine="720"/>
        <w:jc w:val="both"/>
      </w:pPr>
      <w:r>
        <w:t>Срок регистрации заявления и документов, необходимых для предоставления варианта муниципальной услуги составляет 1 рабочий день.</w:t>
      </w:r>
    </w:p>
    <w:p w:rsidR="00DD2338" w:rsidRDefault="00516743">
      <w:pPr>
        <w:widowControl/>
        <w:ind w:firstLine="720"/>
        <w:jc w:val="both"/>
      </w:pPr>
      <w:r>
        <w:lastRenderedPageBreak/>
        <w:t>Межведомственное информационное взаимодействие для получения муниципальной услуги не требуется.</w:t>
      </w:r>
    </w:p>
    <w:p w:rsidR="00DD2338" w:rsidRDefault="00516743">
      <w:pPr>
        <w:widowControl/>
        <w:ind w:firstLine="720"/>
        <w:jc w:val="both"/>
      </w:pPr>
      <w:r>
        <w:t>При</w:t>
      </w:r>
      <w:r>
        <w:t>остановление предоставления муниципальной услуги не предусмотрено.</w:t>
      </w:r>
    </w:p>
    <w:p w:rsidR="00DD2338" w:rsidRDefault="00516743">
      <w:pPr>
        <w:widowControl/>
        <w:ind w:firstLine="720"/>
        <w:jc w:val="both"/>
      </w:pPr>
      <w:bookmarkStart w:id="160" w:name="anchor352"/>
      <w:bookmarkEnd w:id="160"/>
      <w:r>
        <w:t>3.5.2. Принятие решения о предоставлении (об отказе в предоставлении) муниципальной услуги.</w:t>
      </w:r>
    </w:p>
    <w:p w:rsidR="00DD2338" w:rsidRDefault="00516743">
      <w:pPr>
        <w:widowControl/>
        <w:ind w:firstLine="720"/>
        <w:jc w:val="both"/>
      </w:pPr>
      <w:r>
        <w:t>Решение о предоставлении муниципальной услуги принимается специалистом, уполномоченного структурн</w:t>
      </w:r>
      <w:r>
        <w:t>ого подразделения при выполнении каждого из следующих критериев принятия решения: в представленных документах отсутствуют повреждения, что позволяет в полном объеме использовать информацию и сведения, прочитать текст и распознать реквизиты, подтвержден фак</w:t>
      </w:r>
      <w:r>
        <w:t>т допущенной ошибки и (или) опечатки, лицо, обратившееся за предоставлением муниципальной услуги от имени юридического лица, имеет право без доверенности выступать от его имени, заявление содержит достоверные сведения.</w:t>
      </w:r>
    </w:p>
    <w:p w:rsidR="00DD2338" w:rsidRDefault="00516743">
      <w:pPr>
        <w:widowControl/>
        <w:ind w:firstLine="720"/>
        <w:jc w:val="both"/>
      </w:pPr>
      <w:r>
        <w:t>Решение об отказе в предоставлении му</w:t>
      </w:r>
      <w:r>
        <w:t>ниципальной услуги принимается при невыполнении указанных выше критериев.</w:t>
      </w:r>
    </w:p>
    <w:p w:rsidR="00DD2338" w:rsidRDefault="00516743">
      <w:pPr>
        <w:widowControl/>
        <w:ind w:firstLine="720"/>
        <w:jc w:val="both"/>
      </w:pPr>
      <w:r>
        <w:t>Принятие решения о предоставлении (отказе в предоставлении) муниципальной услуги осуществляется в срок, не превышающий 1 рабочего дня, исчисляемый со дня получения уполномоченным стр</w:t>
      </w:r>
      <w:r>
        <w:t>уктурным подразделением всех сведений, необходимых для подтверждения критериев, предусмотренных настоящим вариантом предоставления муниципальной услуги, и принятия решения.</w:t>
      </w:r>
    </w:p>
    <w:p w:rsidR="00DD2338" w:rsidRDefault="00516743">
      <w:pPr>
        <w:widowControl/>
        <w:ind w:firstLine="720"/>
        <w:jc w:val="both"/>
      </w:pPr>
      <w:bookmarkStart w:id="161" w:name="anchor353"/>
      <w:bookmarkEnd w:id="161"/>
      <w:r>
        <w:t>3.5.3. Предоставление результата муниципальной услуги.</w:t>
      </w:r>
    </w:p>
    <w:p w:rsidR="00DD2338" w:rsidRDefault="00516743">
      <w:pPr>
        <w:widowControl/>
        <w:ind w:firstLine="720"/>
        <w:jc w:val="both"/>
      </w:pPr>
      <w:r>
        <w:t>Документ, с внесенными измен</w:t>
      </w:r>
      <w:r>
        <w:t>ениями может быть получен в уполномоченном структурном подразделении, в почтовом отделении, посредством электронной почты.</w:t>
      </w:r>
    </w:p>
    <w:p w:rsidR="00DD2338" w:rsidRDefault="00516743">
      <w:pPr>
        <w:widowControl/>
        <w:ind w:firstLine="720"/>
        <w:jc w:val="both"/>
      </w:pPr>
      <w:r>
        <w:t>Предоставление результата муниципальной услуги осуществляется в срок, не превышающий 1 рабочего дня, и исчисляется со дня принятия ре</w:t>
      </w:r>
      <w:r>
        <w:t>шения о предоставлении (отказе в предоставлении) муниципальной услуги.</w:t>
      </w:r>
    </w:p>
    <w:p w:rsidR="00DD2338" w:rsidRDefault="00516743">
      <w:pPr>
        <w:widowControl/>
        <w:ind w:firstLine="720"/>
        <w:jc w:val="both"/>
      </w:pPr>
      <w:r>
        <w:t>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документа. Оригинал документа, в котором</w:t>
      </w:r>
      <w:r>
        <w:t xml:space="preserve">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DD2338" w:rsidRDefault="00516743">
      <w:pPr>
        <w:widowControl/>
        <w:ind w:firstLine="720"/>
        <w:jc w:val="both"/>
      </w:pPr>
      <w:r>
        <w:t>Возможность предоставления Администрацией результата муниципальной услуги по выбору заявителя независимо от его м</w:t>
      </w:r>
      <w:r>
        <w:t>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62" w:name="anchor1004"/>
      <w:bookmarkEnd w:id="162"/>
      <w:r>
        <w:rPr>
          <w:b/>
        </w:rPr>
        <w:t>Раздел IV. Формы контроля за исполнением Административного регламента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63" w:name="anchor41"/>
      <w:bookmarkEnd w:id="163"/>
      <w:r>
        <w:rPr>
          <w:b/>
        </w:rPr>
        <w:t xml:space="preserve">4.1. Порядок </w:t>
      </w:r>
      <w:r>
        <w:rPr>
          <w:b/>
        </w:rPr>
        <w:t>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</w:t>
      </w:r>
      <w:r>
        <w:rPr>
          <w:b/>
        </w:rPr>
        <w:t>и решений</w:t>
      </w:r>
    </w:p>
    <w:p w:rsidR="00DD2338" w:rsidRDefault="00516743">
      <w:pPr>
        <w:widowControl/>
        <w:ind w:firstLine="720"/>
        <w:jc w:val="both"/>
      </w:pPr>
      <w: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</w:t>
      </w:r>
      <w:r>
        <w:t>ений осуществляет глава Канашского  муниципального округа Чувашской Республики либо по его поручению заместитель главы администрации, курирующий предоставление муниципальной услуги, путем проверки своевременности, полноты и качества выполнения процедур при</w:t>
      </w:r>
      <w:r>
        <w:t xml:space="preserve"> предоставлении муниципальной услуги.</w:t>
      </w:r>
    </w:p>
    <w:p w:rsidR="00DD2338" w:rsidRDefault="00516743">
      <w:pPr>
        <w:widowControl/>
        <w:ind w:firstLine="72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D2338" w:rsidRDefault="00516743">
      <w:pPr>
        <w:widowControl/>
        <w:ind w:firstLine="720"/>
        <w:jc w:val="both"/>
      </w:pPr>
      <w:r>
        <w:t>Текущий контроль осуществляется путем проведения проверок:</w:t>
      </w:r>
    </w:p>
    <w:p w:rsidR="00DD2338" w:rsidRDefault="00516743">
      <w:pPr>
        <w:widowControl/>
        <w:ind w:firstLine="720"/>
        <w:jc w:val="both"/>
      </w:pPr>
      <w:r>
        <w:t>решений о п</w:t>
      </w:r>
      <w:r>
        <w:t>редоставлении (об отказе в предоставлении) муниципальной услуги;</w:t>
      </w:r>
    </w:p>
    <w:p w:rsidR="00DD2338" w:rsidRDefault="00516743">
      <w:pPr>
        <w:widowControl/>
        <w:ind w:firstLine="720"/>
        <w:jc w:val="both"/>
      </w:pPr>
      <w:r>
        <w:t>выявления и устранения нарушений прав граждан;</w:t>
      </w:r>
    </w:p>
    <w:p w:rsidR="00DD2338" w:rsidRDefault="00516743">
      <w:pPr>
        <w:widowControl/>
        <w:ind w:firstLine="72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64" w:name="anchor42"/>
      <w:bookmarkEnd w:id="164"/>
      <w:r>
        <w:rPr>
          <w:b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D2338" w:rsidRDefault="00516743">
      <w:pPr>
        <w:widowControl/>
        <w:ind w:firstLine="720"/>
        <w:jc w:val="both"/>
      </w:pPr>
      <w:bookmarkStart w:id="165" w:name="anchor421"/>
      <w:bookmarkEnd w:id="165"/>
      <w:r>
        <w:t>4.2.1. Контроль за полнотой</w:t>
      </w:r>
      <w:r>
        <w:t xml:space="preserve">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</w:t>
      </w:r>
      <w:r>
        <w:t>едставителей), содержащих жалобы на решения, действия (бездействие) специалистов, должностных лиц Администрации.</w:t>
      </w:r>
    </w:p>
    <w:p w:rsidR="00DD2338" w:rsidRDefault="00516743">
      <w:pPr>
        <w:widowControl/>
        <w:ind w:firstLine="720"/>
        <w:jc w:val="both"/>
      </w:pPr>
      <w:bookmarkStart w:id="166" w:name="anchor422"/>
      <w:bookmarkEnd w:id="166"/>
      <w:r>
        <w:t>4.2.2. Периодичность и сроки проведения проверок устанавливаются главой Канашского  муниципального округа Чувашской Республики в соответствии с</w:t>
      </w:r>
      <w:r>
        <w:t xml:space="preserve"> его должностными обязанностями, но не менее одного раза в год. В рамках проведения проверки должны быть установлены такие показатели, как:</w:t>
      </w:r>
    </w:p>
    <w:p w:rsidR="00DD2338" w:rsidRDefault="00516743">
      <w:pPr>
        <w:widowControl/>
        <w:ind w:firstLine="720"/>
        <w:jc w:val="both"/>
      </w:pPr>
      <w:bookmarkStart w:id="167" w:name="anchor4221"/>
      <w:bookmarkEnd w:id="167"/>
      <w:r>
        <w:t>1) количество оказанных муниципальных услуг за контрольный период;</w:t>
      </w:r>
    </w:p>
    <w:p w:rsidR="00DD2338" w:rsidRDefault="00516743">
      <w:pPr>
        <w:widowControl/>
        <w:ind w:firstLine="720"/>
        <w:jc w:val="both"/>
      </w:pPr>
      <w:bookmarkStart w:id="168" w:name="anchor4222"/>
      <w:bookmarkEnd w:id="168"/>
      <w:r>
        <w:t>2) количество муниципальных услуг, оказанных с на</w:t>
      </w:r>
      <w:r>
        <w:t>рушением сроков, в разрезе административных процедур;</w:t>
      </w:r>
    </w:p>
    <w:p w:rsidR="00DD2338" w:rsidRDefault="00516743">
      <w:pPr>
        <w:widowControl/>
        <w:ind w:firstLine="720"/>
        <w:jc w:val="both"/>
      </w:pPr>
      <w:bookmarkStart w:id="169" w:name="anchor4223"/>
      <w:bookmarkEnd w:id="169"/>
      <w:r>
        <w:t>3) количество решений, оспоренных в судах, в том числе признанных незаконными.</w:t>
      </w:r>
    </w:p>
    <w:p w:rsidR="00DD2338" w:rsidRDefault="00516743">
      <w:pPr>
        <w:widowControl/>
        <w:ind w:firstLine="720"/>
        <w:jc w:val="both"/>
      </w:pPr>
      <w:bookmarkStart w:id="170" w:name="anchor423"/>
      <w:bookmarkEnd w:id="170"/>
      <w:r>
        <w:t>4.2.3. В рамках проведения плановой проверки осуществляется выборочная проверка предоставления муниципальной услуги по конк</w:t>
      </w:r>
      <w:r>
        <w:t>ретным заявлениям с целью оценки полноты и качества предоставленной муниципальной услуги.</w:t>
      </w:r>
    </w:p>
    <w:p w:rsidR="00DD2338" w:rsidRDefault="00516743">
      <w:pPr>
        <w:widowControl/>
        <w:ind w:firstLine="720"/>
        <w:jc w:val="both"/>
      </w:pPr>
      <w:bookmarkStart w:id="171" w:name="anchor424"/>
      <w:bookmarkEnd w:id="171"/>
      <w:r>
        <w:t xml:space="preserve"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</w:t>
      </w:r>
      <w:r>
        <w:t>совершенствованию административных процедур.</w:t>
      </w:r>
    </w:p>
    <w:p w:rsidR="00DD2338" w:rsidRDefault="00516743">
      <w:pPr>
        <w:widowControl/>
        <w:ind w:firstLine="720"/>
        <w:jc w:val="both"/>
      </w:pPr>
      <w:bookmarkStart w:id="172" w:name="anchor425"/>
      <w:bookmarkEnd w:id="172"/>
      <w:r>
        <w:t xml:space="preserve">4.2.5. Внеплановые проверки проводятся по жалобам заявителей (их представителей) в случае принятия решения, предусмотренного </w:t>
      </w:r>
      <w:hyperlink r:id="rId74" w:history="1">
        <w:r>
          <w:t>пунктом 5.2.6.подраздела 5.2 раздела V</w:t>
        </w:r>
      </w:hyperlink>
      <w:r>
        <w:t xml:space="preserve"> настоящего Админист</w:t>
      </w:r>
      <w:r>
        <w:t>ративного регламента.</w:t>
      </w:r>
    </w:p>
    <w:p w:rsidR="00DD2338" w:rsidRDefault="00516743">
      <w:pPr>
        <w:widowControl/>
        <w:ind w:firstLine="720"/>
        <w:jc w:val="both"/>
      </w:pPr>
      <w:r>
        <w:t xml:space="preserve">Срок проведения внеплановых проверок - 15 рабочих дней с даты принятия решения по жалобе заявителя (его представителя), предусмотренного </w:t>
      </w:r>
      <w:hyperlink r:id="rId75" w:history="1">
        <w:r>
          <w:t>пунктом 5.2.6.подраздела 5.2 раздела V</w:t>
        </w:r>
      </w:hyperlink>
      <w:r>
        <w:t xml:space="preserve"> настоящего Административного р</w:t>
      </w:r>
      <w:r>
        <w:t>егламента.</w:t>
      </w:r>
    </w:p>
    <w:p w:rsidR="00DD2338" w:rsidRDefault="00516743">
      <w:pPr>
        <w:widowControl/>
        <w:ind w:firstLine="720"/>
        <w:jc w:val="both"/>
      </w:pPr>
      <w:r>
        <w:t>Срок доведения результатов внеплановой проверки по жалобе заявителя (его представителя) до заявителя (его представителя) - 15 рабочих дней с даты окончания проверки.</w:t>
      </w:r>
    </w:p>
    <w:p w:rsidR="00DD2338" w:rsidRDefault="00516743">
      <w:pPr>
        <w:widowControl/>
        <w:ind w:firstLine="720"/>
        <w:jc w:val="both"/>
      </w:pPr>
      <w:bookmarkStart w:id="173" w:name="anchor426"/>
      <w:bookmarkEnd w:id="173"/>
      <w:r>
        <w:t>4.2.6. Результаты проверки оформляются в письменном виде с указанием выявленных</w:t>
      </w:r>
      <w:r>
        <w:t xml:space="preserve"> недостатков и предложений по их устранению.</w:t>
      </w:r>
    </w:p>
    <w:p w:rsidR="00DD2338" w:rsidRDefault="00516743">
      <w:pPr>
        <w:widowControl/>
        <w:ind w:firstLine="720"/>
        <w:jc w:val="both"/>
      </w:pPr>
      <w:bookmarkStart w:id="174" w:name="anchor427"/>
      <w:bookmarkEnd w:id="174"/>
      <w:r>
        <w:t>4.2.7.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</w:t>
      </w:r>
      <w:r>
        <w:t>оответствии с действующим законодательством Российской Федерации.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75" w:name="anchor43"/>
      <w:bookmarkEnd w:id="175"/>
      <w:r>
        <w:rPr>
          <w:b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DD2338" w:rsidRDefault="00516743">
      <w:pPr>
        <w:widowControl/>
        <w:ind w:firstLine="720"/>
        <w:jc w:val="both"/>
      </w:pPr>
      <w:r>
        <w:t xml:space="preserve">Должностные лица, </w:t>
      </w:r>
      <w:r>
        <w:t>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D2338" w:rsidRDefault="00516743">
      <w:pPr>
        <w:widowControl/>
        <w:ind w:firstLine="720"/>
        <w:jc w:val="both"/>
      </w:pPr>
      <w:r>
        <w:t>Персональная ответственность должностных лиц, муниципальных служащих а</w:t>
      </w:r>
      <w:r>
        <w:t>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76" w:name="anchor44"/>
      <w:bookmarkEnd w:id="176"/>
      <w:r>
        <w:rPr>
          <w:b/>
        </w:rPr>
        <w:t>4.4. Положения, характеризующие требования к порядку и формам контроля за пре</w:t>
      </w:r>
      <w:r>
        <w:rPr>
          <w:b/>
        </w:rPr>
        <w:t>доставлением муниципальной услуги, в том числе со стороны граждан, их объединений и организаций</w:t>
      </w:r>
    </w:p>
    <w:p w:rsidR="00DD2338" w:rsidRDefault="00516743">
      <w:pPr>
        <w:widowControl/>
        <w:ind w:firstLine="720"/>
        <w:jc w:val="both"/>
      </w:pPr>
      <w:r>
        <w:t xml:space="preserve"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</w:t>
      </w:r>
      <w:r>
        <w:t xml:space="preserve">удовлетворенности полнотой и качеством предоставления муниципальной услуги, соблюдения </w:t>
      </w:r>
      <w:r>
        <w:lastRenderedPageBreak/>
        <w:t>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</w:t>
      </w:r>
      <w:r>
        <w:t>ативным регламентом.</w:t>
      </w:r>
    </w:p>
    <w:p w:rsidR="00DD2338" w:rsidRDefault="00516743">
      <w:pPr>
        <w:widowControl/>
        <w:ind w:firstLine="720"/>
        <w:jc w:val="both"/>
      </w:pPr>
      <w: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</w:t>
      </w:r>
      <w:r>
        <w:t>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77" w:name="anchor1005"/>
      <w:bookmarkEnd w:id="177"/>
      <w:r>
        <w:rPr>
          <w:b/>
        </w:rPr>
        <w:t>Р</w:t>
      </w:r>
      <w:r>
        <w:rPr>
          <w:b/>
        </w:rPr>
        <w:t>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78" w:name="anchor51"/>
      <w:bookmarkEnd w:id="178"/>
      <w:r>
        <w:rPr>
          <w:b/>
        </w:rPr>
        <w:t>5.1. Предмет досудебного (внесудебного) обжало</w:t>
      </w:r>
      <w:r>
        <w:rPr>
          <w:b/>
        </w:rPr>
        <w:t>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DD2338" w:rsidRDefault="00516743">
      <w:pPr>
        <w:widowControl/>
        <w:ind w:firstLine="720"/>
        <w:jc w:val="both"/>
      </w:pPr>
      <w:r>
        <w:t>Заявитель может обратиться с жалобой в следующих случаях:</w:t>
      </w:r>
    </w:p>
    <w:p w:rsidR="00DD2338" w:rsidRDefault="00516743">
      <w:pPr>
        <w:widowControl/>
        <w:ind w:firstLine="720"/>
        <w:jc w:val="both"/>
      </w:pPr>
      <w:bookmarkStart w:id="179" w:name="anchor511"/>
      <w:bookmarkEnd w:id="179"/>
      <w:r>
        <w:t>1) нарушение срока регистрации запро</w:t>
      </w:r>
      <w:r>
        <w:t>са о предоставлении муниципальной услуги;</w:t>
      </w:r>
    </w:p>
    <w:p w:rsidR="00DD2338" w:rsidRDefault="00516743">
      <w:pPr>
        <w:widowControl/>
        <w:ind w:firstLine="720"/>
        <w:jc w:val="both"/>
      </w:pPr>
      <w:bookmarkStart w:id="180" w:name="anchor512"/>
      <w:bookmarkEnd w:id="180"/>
      <w:r>
        <w:t>2) нарушение срока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bookmarkStart w:id="181" w:name="anchor513"/>
      <w:bookmarkEnd w:id="181"/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</w:t>
      </w:r>
      <w:r>
        <w:t>и, муниципальными правовыми актами для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bookmarkStart w:id="182" w:name="anchor514"/>
      <w:bookmarkEnd w:id="182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</w:t>
      </w:r>
      <w:r>
        <w:t>ьными правовыми актами для предоставления муниципальной услуги, у заявителя;</w:t>
      </w:r>
    </w:p>
    <w:p w:rsidR="00DD2338" w:rsidRDefault="00516743">
      <w:pPr>
        <w:widowControl/>
        <w:ind w:firstLine="720"/>
        <w:jc w:val="both"/>
      </w:pPr>
      <w:bookmarkStart w:id="183" w:name="anchor515"/>
      <w:bookmarkEnd w:id="183"/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>
        <w:t>Российской Федерации, законами и иными нормативными правовыми актами Чувашской Республики, муниципальными правовыми актами;</w:t>
      </w:r>
    </w:p>
    <w:p w:rsidR="00DD2338" w:rsidRDefault="00516743">
      <w:pPr>
        <w:widowControl/>
        <w:ind w:firstLine="720"/>
        <w:jc w:val="both"/>
      </w:pPr>
      <w:bookmarkStart w:id="184" w:name="anchor516"/>
      <w:bookmarkEnd w:id="184"/>
      <w:r>
        <w:t>6) затребование с заявителя при предоставлении муниципальной услуги платы, не предусмотренной нормативными правовыми актами Российск</w:t>
      </w:r>
      <w:r>
        <w:t>ой Федерации, нормативными правовыми актами Чувашской Республики, муниципальными правовыми актами;</w:t>
      </w:r>
    </w:p>
    <w:p w:rsidR="00DD2338" w:rsidRDefault="00516743">
      <w:pPr>
        <w:widowControl/>
        <w:ind w:firstLine="720"/>
        <w:jc w:val="both"/>
      </w:pPr>
      <w:bookmarkStart w:id="185" w:name="anchor517"/>
      <w:bookmarkEnd w:id="185"/>
      <w: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</w:t>
      </w:r>
      <w:r>
        <w:t xml:space="preserve">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D2338" w:rsidRDefault="00516743">
      <w:pPr>
        <w:widowControl/>
        <w:ind w:firstLine="720"/>
        <w:jc w:val="both"/>
      </w:pPr>
      <w:bookmarkStart w:id="186" w:name="anchor518"/>
      <w:bookmarkEnd w:id="186"/>
      <w:r>
        <w:t>8) нарушение срока или порядка выдачи документов по результатам предоставления муниципальной услуги;</w:t>
      </w:r>
    </w:p>
    <w:p w:rsidR="00DD2338" w:rsidRDefault="00516743">
      <w:pPr>
        <w:widowControl/>
        <w:ind w:firstLine="720"/>
        <w:jc w:val="both"/>
      </w:pPr>
      <w:bookmarkStart w:id="187" w:name="anchor519"/>
      <w:bookmarkEnd w:id="187"/>
      <w:r>
        <w:t xml:space="preserve">9) приостановление </w:t>
      </w:r>
      <w:r>
        <w:t xml:space="preserve">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</w:t>
      </w:r>
      <w:r>
        <w:t>Республики, муниципальными правовыми актами;</w:t>
      </w:r>
    </w:p>
    <w:p w:rsidR="00DD2338" w:rsidRDefault="00516743">
      <w:pPr>
        <w:widowControl/>
        <w:ind w:firstLine="720"/>
        <w:jc w:val="both"/>
      </w:pPr>
      <w:bookmarkStart w:id="188" w:name="anchor5110"/>
      <w:bookmarkEnd w:id="188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6" w:history="1">
        <w:r>
          <w:t>подразделом 4 части 1 статьи 7</w:t>
        </w:r>
      </w:hyperlink>
      <w:r>
        <w:t xml:space="preserve"> Федерального закона № 21</w:t>
      </w:r>
      <w:r>
        <w:t>0-ФЗ.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189" w:name="anchor52"/>
      <w:bookmarkEnd w:id="189"/>
      <w:r>
        <w:rPr>
          <w:b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DD2338" w:rsidRDefault="00516743">
      <w:pPr>
        <w:widowControl/>
        <w:ind w:firstLine="720"/>
        <w:jc w:val="both"/>
      </w:pPr>
      <w:bookmarkStart w:id="190" w:name="anchor521"/>
      <w:bookmarkEnd w:id="190"/>
      <w:r>
        <w:t>5.2.1. Жалоба подается в письменной форме на бумажном носителе, в электронной форме в Администрацию. Жалобы н</w:t>
      </w:r>
      <w:r>
        <w:t xml:space="preserve">а решения и действия (бездействие) руководителя уполномоченного </w:t>
      </w:r>
      <w:r>
        <w:lastRenderedPageBreak/>
        <w:t>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</w:t>
      </w:r>
      <w:r>
        <w:t>о муниципальную услугу.</w:t>
      </w:r>
    </w:p>
    <w:p w:rsidR="00DD2338" w:rsidRDefault="00516743">
      <w:pPr>
        <w:widowControl/>
        <w:ind w:firstLine="720"/>
        <w:jc w:val="both"/>
      </w:pPr>
      <w:bookmarkStart w:id="191" w:name="anchor522"/>
      <w:bookmarkEnd w:id="191"/>
      <w: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</w:t>
      </w:r>
      <w:r>
        <w:t>пальную услугу,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DD2338" w:rsidRDefault="00516743">
      <w:pPr>
        <w:widowControl/>
        <w:ind w:firstLine="720"/>
        <w:jc w:val="both"/>
      </w:pPr>
      <w:bookmarkStart w:id="192" w:name="anchor523"/>
      <w:bookmarkEnd w:id="192"/>
      <w:r>
        <w:t>5.2.3. При обращении заинтересованного лица устно</w:t>
      </w:r>
      <w:r>
        <w:t xml:space="preserve"> к главе Канашского 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DD2338" w:rsidRDefault="00516743">
      <w:pPr>
        <w:widowControl/>
        <w:ind w:firstLine="720"/>
        <w:jc w:val="both"/>
      </w:pPr>
      <w:bookmarkStart w:id="193" w:name="anchor524"/>
      <w:bookmarkEnd w:id="193"/>
      <w:r>
        <w:t>5.2.</w:t>
      </w:r>
      <w:r>
        <w:t>4. В жалобе (</w:t>
      </w:r>
      <w:hyperlink r:id="rId77" w:history="1">
        <w:r>
          <w:t>Приложение № </w:t>
        </w:r>
      </w:hyperlink>
      <w:r>
        <w:t>3 к настоящему Административному регламенту) заинтересованные лица в обязательном порядке указывают:</w:t>
      </w:r>
    </w:p>
    <w:p w:rsidR="00DD2338" w:rsidRDefault="00516743">
      <w:pPr>
        <w:widowControl/>
        <w:ind w:firstLine="720"/>
        <w:jc w:val="both"/>
      </w:pPr>
      <w:bookmarkStart w:id="194" w:name="anchor5241"/>
      <w:bookmarkEnd w:id="194"/>
      <w:r>
        <w:t>1) наименование органа, предоставляющего муниципальную услугу, должностного лица органа, предоставля</w:t>
      </w:r>
      <w:r>
        <w:t>ющего муниципальную услугу, либо муниципального служащего решения и действия (бездействие) которых обжалуются;</w:t>
      </w:r>
    </w:p>
    <w:p w:rsidR="00DD2338" w:rsidRDefault="00516743">
      <w:pPr>
        <w:widowControl/>
        <w:ind w:firstLine="720"/>
        <w:jc w:val="both"/>
      </w:pPr>
      <w:bookmarkStart w:id="195" w:name="anchor5242"/>
      <w:bookmarkEnd w:id="195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</w:t>
      </w:r>
      <w:r>
        <w:t xml:space="preserve">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D2338" w:rsidRDefault="00516743">
      <w:pPr>
        <w:widowControl/>
        <w:ind w:firstLine="720"/>
        <w:jc w:val="both"/>
      </w:pPr>
      <w:bookmarkStart w:id="196" w:name="anchor5243"/>
      <w:bookmarkEnd w:id="196"/>
      <w:r>
        <w:t>3) сведения об обжалуемых решениях и действиях (безде</w:t>
      </w:r>
      <w:r>
        <w:t>йствии) органа, предоставляющего муниципальную услугу, должностного лица органа, предоставляющего муниципальную услугу, муниципального служащего.</w:t>
      </w:r>
    </w:p>
    <w:p w:rsidR="00DD2338" w:rsidRDefault="00516743">
      <w:pPr>
        <w:widowControl/>
        <w:ind w:firstLine="720"/>
        <w:jc w:val="both"/>
      </w:pPr>
      <w:bookmarkStart w:id="197" w:name="anchor5244"/>
      <w:bookmarkEnd w:id="197"/>
      <w:r>
        <w:t>4) доводы, на основании которых заявитель не согласен с решением и действием (бездействием) органа, предоставл</w:t>
      </w:r>
      <w:r>
        <w:t>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000" w:rsidRDefault="0051674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2338" w:rsidRDefault="00516743">
      <w:pPr>
        <w:widowControl/>
        <w:ind w:firstLine="720"/>
        <w:jc w:val="both"/>
      </w:pPr>
      <w:bookmarkStart w:id="198" w:name="anchor525"/>
      <w:bookmarkEnd w:id="198"/>
      <w:r>
        <w:lastRenderedPageBreak/>
        <w:t>5.2.5. Жалоба должна б</w:t>
      </w:r>
      <w:r>
        <w:t>ыть написана разборчивым почерком, не содержать нецензурных выражений.</w:t>
      </w:r>
    </w:p>
    <w:p w:rsidR="00000000" w:rsidRDefault="0051674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2338" w:rsidRDefault="00516743">
      <w:pPr>
        <w:widowControl/>
        <w:ind w:firstLine="720"/>
        <w:jc w:val="both"/>
      </w:pPr>
      <w:r>
        <w:lastRenderedPageBreak/>
        <w:t>5.2.6. В случае если в жалобе заинтересованного лица содержится вопрос, на который ему неоднократно давались письменные ответы по существу в связи с ранее направляемыми жалобами, и при</w:t>
      </w:r>
      <w:r>
        <w:t xml:space="preserve"> этом в жалобе не приводятся новые доводы или обстоятельства, глава Канашского  муниципального округа Чувашской Республики принимает решение о безосновательности очередной жалобы и прекращении переписки по данному вопросу. О принятом решении в адрес заинте</w:t>
      </w:r>
      <w:r>
        <w:t>ресованного лица, направившего жалобу, направляется сообщение.</w:t>
      </w:r>
    </w:p>
    <w:p w:rsidR="00000000" w:rsidRDefault="0051674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2338" w:rsidRDefault="00516743">
      <w:pPr>
        <w:widowControl/>
        <w:ind w:firstLine="720"/>
        <w:jc w:val="both"/>
      </w:pPr>
      <w:r>
        <w:lastRenderedPageBreak/>
        <w:t>5.2.7.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</w:t>
      </w:r>
      <w:r>
        <w:t>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000000" w:rsidRDefault="0051674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2338" w:rsidRDefault="00516743">
      <w:pPr>
        <w:widowControl/>
        <w:ind w:firstLine="720"/>
        <w:jc w:val="both"/>
      </w:pPr>
      <w:r>
        <w:lastRenderedPageBreak/>
        <w:t>5.2.8. В случае, если текст жалобы не поддается прочтению, ответ на жалобу не дается и она не подлежи</w:t>
      </w:r>
      <w:r>
        <w:t>т направлению на рассмотрение должностному лицу,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D2338" w:rsidRDefault="00516743">
      <w:pPr>
        <w:widowControl/>
        <w:ind w:firstLine="720"/>
        <w:jc w:val="both"/>
      </w:pPr>
      <w:bookmarkStart w:id="199" w:name="anchor529"/>
      <w:bookmarkEnd w:id="199"/>
      <w:r>
        <w:t>5.2.9. Жалоба, поступившая в орган, предоставляющий муни</w:t>
      </w:r>
      <w:r>
        <w:t>ципальную услугу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</w:t>
      </w:r>
      <w:r>
        <w:t>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D2338" w:rsidRDefault="00516743">
      <w:pPr>
        <w:widowControl/>
        <w:ind w:firstLine="720"/>
        <w:jc w:val="both"/>
      </w:pPr>
      <w:bookmarkStart w:id="200" w:name="anchor5210"/>
      <w:bookmarkEnd w:id="200"/>
      <w:r>
        <w:t xml:space="preserve">5.2.10. По результатам рассмотрения жалобы орган, предоставляющий муниципальную услугу, </w:t>
      </w:r>
      <w:r>
        <w:t>принимает одно из следующих решений:</w:t>
      </w:r>
    </w:p>
    <w:p w:rsidR="00DD2338" w:rsidRDefault="00516743">
      <w:pPr>
        <w:widowControl/>
        <w:ind w:firstLine="720"/>
        <w:jc w:val="both"/>
      </w:pPr>
      <w:bookmarkStart w:id="201" w:name="anchor52101"/>
      <w:bookmarkEnd w:id="201"/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</w:t>
      </w:r>
      <w:r>
        <w:lastRenderedPageBreak/>
        <w:t>документах, возврата заявителю денежных средс</w:t>
      </w:r>
      <w:r>
        <w:t>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DD2338" w:rsidRDefault="00516743">
      <w:pPr>
        <w:widowControl/>
        <w:ind w:firstLine="720"/>
        <w:jc w:val="both"/>
      </w:pPr>
      <w:bookmarkStart w:id="202" w:name="anchor52102"/>
      <w:bookmarkEnd w:id="202"/>
      <w:r>
        <w:t>2) в удовлетворении жалобы отказывается.</w:t>
      </w:r>
    </w:p>
    <w:p w:rsidR="00DD2338" w:rsidRDefault="00516743">
      <w:pPr>
        <w:widowControl/>
        <w:ind w:firstLine="720"/>
        <w:jc w:val="both"/>
      </w:pPr>
      <w:bookmarkStart w:id="203" w:name="anchor5211"/>
      <w:bookmarkEnd w:id="203"/>
      <w:r>
        <w:t>5.2.11. Не позднее дня, следующего за дн</w:t>
      </w:r>
      <w:r>
        <w:t>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2338" w:rsidRDefault="00516743">
      <w:pPr>
        <w:widowControl/>
        <w:ind w:firstLine="720"/>
        <w:jc w:val="both"/>
      </w:pPr>
      <w:bookmarkStart w:id="204" w:name="anchor5212"/>
      <w:bookmarkEnd w:id="204"/>
      <w:r>
        <w:t xml:space="preserve">5.2.12. В случае признания жалобы подлежащей удовлетворению в ответе заявителю, указанном в </w:t>
      </w:r>
      <w:hyperlink r:id="rId78" w:history="1">
        <w:r>
          <w:t>пункте 5.2.11. подраздела 5.2. раздела V</w:t>
        </w:r>
      </w:hyperlink>
      <w:r>
        <w:t xml:space="preserve"> настоящего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</w:t>
      </w:r>
      <w:r>
        <w:t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D2338" w:rsidRDefault="00516743">
      <w:pPr>
        <w:widowControl/>
        <w:ind w:firstLine="720"/>
        <w:jc w:val="both"/>
      </w:pPr>
      <w:bookmarkStart w:id="205" w:name="anchor5213"/>
      <w:bookmarkEnd w:id="205"/>
      <w:r>
        <w:t xml:space="preserve">5.2.13. В случае признания жалобы не подлежащей удовлетворению в </w:t>
      </w:r>
      <w:r>
        <w:t xml:space="preserve">ответе заявителю, указанном в </w:t>
      </w:r>
      <w:hyperlink r:id="rId79" w:history="1">
        <w:r>
          <w:t>пункте 5.2.11. подраздела 5.2. раздела V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</w:t>
      </w:r>
      <w:r>
        <w:t>го решения.</w:t>
      </w:r>
    </w:p>
    <w:p w:rsidR="00000000" w:rsidRDefault="0051674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2338" w:rsidRDefault="00516743">
      <w:pPr>
        <w:widowControl/>
        <w:ind w:firstLine="720"/>
        <w:jc w:val="both"/>
      </w:pPr>
      <w:r>
        <w:lastRenderedPageBreak/>
        <w:t>5.2.14. Жалоба заинтересованного лица считается разрешенной, если рассмотрены все поставленные в ней вопросы, приняты необходимые меры и даны письменные ответы.</w:t>
      </w:r>
    </w:p>
    <w:p w:rsidR="00DD2338" w:rsidRDefault="00516743">
      <w:pPr>
        <w:widowControl/>
        <w:ind w:firstLine="720"/>
        <w:jc w:val="both"/>
      </w:pPr>
      <w:bookmarkStart w:id="206" w:name="anchor5215"/>
      <w:bookmarkEnd w:id="206"/>
      <w:r>
        <w:t>5.2.15. В случае установления в ходе или по результатам рассмотрения жалобы призна</w:t>
      </w:r>
      <w:r>
        <w:t>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bookmarkStart w:id="207" w:name="anchor53"/>
      <w:bookmarkEnd w:id="207"/>
      <w:r>
        <w:rPr>
          <w:b/>
        </w:rPr>
        <w:t>5.3. Обжалование действия (бездействия) и решений, осуществл</w:t>
      </w:r>
      <w:r>
        <w:rPr>
          <w:b/>
        </w:rPr>
        <w:t>яемых (принятых) в ходе предоставления муниципальной услуги, в судебном порядке</w:t>
      </w:r>
    </w:p>
    <w:p w:rsidR="00DD2338" w:rsidRDefault="00516743">
      <w:pPr>
        <w:widowControl/>
        <w:ind w:firstLine="720"/>
        <w:jc w:val="both"/>
      </w:pPr>
      <w: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</w:t>
      </w:r>
      <w:r>
        <w:t>ующим законодательством.</w:t>
      </w: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208" w:name="anchor1100"/>
      <w:bookmarkStart w:id="209" w:name="anchor346317"/>
      <w:bookmarkEnd w:id="208"/>
      <w:bookmarkEnd w:id="209"/>
    </w:p>
    <w:p w:rsidR="00DD2338" w:rsidRDefault="00516743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1</w:t>
      </w:r>
    </w:p>
    <w:p w:rsidR="00DD2338" w:rsidRDefault="00516743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DD2338" w:rsidRDefault="00516743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DD2338" w:rsidRDefault="00DD2338"/>
    <w:p w:rsidR="00DD2338" w:rsidRDefault="00516743">
      <w:pPr>
        <w:jc w:val="center"/>
      </w:pPr>
      <w:r>
        <w:t>Форма заявки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Заявка на участие в электронном аукционе по продаже имущества, находящегося</w:t>
      </w:r>
      <w:r>
        <w:rPr>
          <w:b/>
        </w:rPr>
        <w:t xml:space="preserve"> в муниципальной собственности Канашского  муниципального округа Чувашской Республики (для физических лиц) (все графы заполняются в электронном виде)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Заявка подана: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</w:t>
      </w:r>
      <w:r>
        <w:rPr>
          <w:rFonts w:eastAsia="Symbol"/>
          <w:sz w:val="22"/>
          <w:szCs w:val="24"/>
        </w:rPr>
        <w:t>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(фамилия, имя, (при наличии) отчество, дата рождения лица,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подающего заявку)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именуемый далее Претендент, удостоверение</w:t>
      </w:r>
      <w:r>
        <w:rPr>
          <w:rFonts w:eastAsia="Symbol"/>
          <w:sz w:val="22"/>
          <w:szCs w:val="24"/>
        </w:rPr>
        <w:t xml:space="preserve"> личности 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(наименование документа, серия, дата и место выдачи)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</w:t>
      </w:r>
      <w:r>
        <w:rPr>
          <w:rFonts w:eastAsia="Symbol"/>
          <w:sz w:val="22"/>
          <w:szCs w:val="24"/>
        </w:rPr>
        <w:t>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адрес электронной почты Претендента 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контактный телефон Претендента 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адрес Прете</w:t>
      </w:r>
      <w:r>
        <w:rPr>
          <w:rFonts w:eastAsia="Symbol"/>
          <w:sz w:val="22"/>
          <w:szCs w:val="24"/>
        </w:rPr>
        <w:t>ндента, банковские реквизиты, 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Доверенное лицо Претендента (ФИО) _________________________________________</w:t>
      </w:r>
      <w:r>
        <w:rPr>
          <w:rFonts w:eastAsia="Symbol"/>
          <w:sz w:val="22"/>
          <w:szCs w:val="24"/>
        </w:rPr>
        <w:t>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действует на основании 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</w:t>
      </w:r>
      <w:r>
        <w:rPr>
          <w:rFonts w:eastAsia="Symbol"/>
          <w:sz w:val="22"/>
          <w:szCs w:val="24"/>
        </w:rPr>
        <w:t>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удостоверение личности доверенного лица ________________________________________________________</w:t>
      </w:r>
    </w:p>
    <w:p w:rsidR="00DD2338" w:rsidRDefault="00516743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</w:t>
      </w:r>
      <w:r>
        <w:rPr>
          <w:rFonts w:eastAsia="Symbol"/>
          <w:sz w:val="22"/>
          <w:szCs w:val="24"/>
        </w:rPr>
        <w:t>(наименование документа, серия, дата и место выдачи)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принимая решение об участии в торгах по продаже _________________________________________________</w:t>
      </w:r>
    </w:p>
    <w:p w:rsidR="00DD2338" w:rsidRDefault="00516743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(наименован</w:t>
      </w:r>
      <w:r>
        <w:rPr>
          <w:rFonts w:eastAsia="Symbol"/>
          <w:sz w:val="22"/>
          <w:szCs w:val="24"/>
        </w:rPr>
        <w:t>ие имущества, его основные характеристики и местонахождение,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код лота)</w:t>
      </w:r>
    </w:p>
    <w:p w:rsidR="00DD2338" w:rsidRDefault="00516743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(далее - Имущество)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обязуюсь: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ind w:firstLine="720"/>
        <w:jc w:val="both"/>
      </w:pPr>
      <w:bookmarkStart w:id="210" w:name="anchor1101"/>
      <w:bookmarkEnd w:id="210"/>
      <w:r>
        <w:t>1. Выполнять правила и условия проведения торгов, указанные в информационном сообщении, размещенном на официальном сайте Канашского  муниципального округа Чувашской Республики https://</w:t>
      </w:r>
      <w:r>
        <w:rPr>
          <w:lang w:val="en-US"/>
        </w:rPr>
        <w:t>kanash</w:t>
      </w:r>
      <w:r>
        <w:t xml:space="preserve">.cap.ru, официальном сайте Российской Федерации </w:t>
      </w:r>
      <w:hyperlink r:id="rId80" w:history="1">
        <w:r>
          <w:t>https://torgi.gov.ru/new</w:t>
        </w:r>
      </w:hyperlink>
      <w:r>
        <w:t>, сайте Организатора торгов _________________.</w:t>
      </w:r>
    </w:p>
    <w:p w:rsidR="00DD2338" w:rsidRDefault="00516743">
      <w:pPr>
        <w:widowControl/>
        <w:ind w:firstLine="720"/>
        <w:jc w:val="both"/>
      </w:pPr>
      <w:bookmarkStart w:id="211" w:name="anchor1102"/>
      <w:bookmarkEnd w:id="211"/>
      <w:r>
        <w:t>2. В случае признания победителем торгов:</w:t>
      </w:r>
    </w:p>
    <w:p w:rsidR="00DD2338" w:rsidRDefault="00516743">
      <w:pPr>
        <w:widowControl/>
        <w:ind w:firstLine="720"/>
        <w:jc w:val="both"/>
      </w:pPr>
      <w:r>
        <w:t xml:space="preserve">- в течение пяти рабочих дней с даты подведения итогов аукциона заключить с Продавцом договор купли-продажи и уплатить </w:t>
      </w:r>
      <w:r>
        <w:t>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DD2338" w:rsidRDefault="00516743">
      <w:pPr>
        <w:widowControl/>
        <w:ind w:firstLine="720"/>
        <w:jc w:val="both"/>
      </w:pPr>
      <w:r>
        <w:t>- в установленных законодательством случаях получить согласие антимонопольного органа.</w:t>
      </w:r>
    </w:p>
    <w:p w:rsidR="00DD2338" w:rsidRDefault="00516743">
      <w:pPr>
        <w:widowControl/>
        <w:ind w:firstLine="720"/>
        <w:jc w:val="both"/>
      </w:pPr>
      <w:r>
        <w:t>Мне известно, что:</w:t>
      </w:r>
    </w:p>
    <w:p w:rsidR="00DD2338" w:rsidRDefault="00516743">
      <w:pPr>
        <w:widowControl/>
        <w:ind w:firstLine="720"/>
        <w:jc w:val="both"/>
      </w:pPr>
      <w:bookmarkStart w:id="212" w:name="anchor101"/>
      <w:bookmarkEnd w:id="212"/>
      <w:r>
        <w:t>1. Задаток подлежит пере</w:t>
      </w:r>
      <w:r>
        <w:t>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</w:t>
      </w:r>
    </w:p>
    <w:p w:rsidR="00DD2338" w:rsidRDefault="00516743">
      <w:pPr>
        <w:widowControl/>
        <w:ind w:firstLine="720"/>
        <w:jc w:val="both"/>
      </w:pPr>
      <w:r>
        <w:t xml:space="preserve">Информационное сообщение об аукционе является публичной офертой для заключения договора </w:t>
      </w:r>
      <w:r>
        <w:t xml:space="preserve">о задатке в соответствии со </w:t>
      </w:r>
      <w:hyperlink r:id="rId81" w:history="1">
        <w:r>
          <w:t>статьей 437</w:t>
        </w:r>
      </w:hyperlink>
      <w: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</w:t>
      </w:r>
      <w:r>
        <w:t>овор о задатке считается заключенным в письменной форме.</w:t>
      </w:r>
    </w:p>
    <w:p w:rsidR="00DD2338" w:rsidRDefault="00516743">
      <w:pPr>
        <w:widowControl/>
        <w:ind w:firstLine="720"/>
        <w:jc w:val="both"/>
      </w:pPr>
      <w:bookmarkStart w:id="213" w:name="anchor102"/>
      <w:bookmarkEnd w:id="213"/>
      <w:r>
        <w:lastRenderedPageBreak/>
        <w:t>2.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внесенного зад</w:t>
      </w:r>
      <w:r>
        <w:t>атка, сумма внесенного им задатка ему не возвращается.</w:t>
      </w:r>
    </w:p>
    <w:p w:rsidR="00DD2338" w:rsidRDefault="00516743">
      <w:pPr>
        <w:widowControl/>
        <w:ind w:firstLine="720"/>
        <w:jc w:val="both"/>
      </w:pPr>
      <w: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с данного учас</w:t>
      </w:r>
      <w:r>
        <w:t>тника (покупателя) взимается штраф в размере задатка (20% от начальной цены объекта, стоимость которого 100 млн. рублей и более; 10% от начальной цены объекта, стоимость которого менее 100 млн. рублей).</w:t>
      </w:r>
    </w:p>
    <w:p w:rsidR="00DD2338" w:rsidRDefault="00516743">
      <w:pPr>
        <w:widowControl/>
        <w:ind w:firstLine="720"/>
        <w:jc w:val="both"/>
      </w:pPr>
      <w:bookmarkStart w:id="214" w:name="anchor103"/>
      <w:bookmarkEnd w:id="214"/>
      <w:r>
        <w:t>3. Передача Имущества в собственность покупателя прои</w:t>
      </w:r>
      <w:r>
        <w:t>зводится в срок не более 30 дней после выполнения условий Договора купли-продажи.</w:t>
      </w:r>
    </w:p>
    <w:p w:rsidR="00DD2338" w:rsidRDefault="00516743">
      <w:pPr>
        <w:widowControl/>
        <w:ind w:firstLine="720"/>
        <w:jc w:val="both"/>
      </w:pPr>
      <w:bookmarkStart w:id="215" w:name="anchor104"/>
      <w:bookmarkEnd w:id="215"/>
      <w: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DD2338" w:rsidRDefault="00516743">
      <w:pPr>
        <w:widowControl/>
        <w:ind w:firstLine="720"/>
        <w:jc w:val="both"/>
      </w:pPr>
      <w:bookmarkStart w:id="216" w:name="anchor105"/>
      <w:bookmarkEnd w:id="216"/>
      <w:r>
        <w:t>5. Вышеуказанный объект продажи осмо</w:t>
      </w:r>
      <w:r>
        <w:t>трен и претензий к Продавцу по поводу технического состояния объекта не имеется.</w:t>
      </w:r>
    </w:p>
    <w:p w:rsidR="00DD2338" w:rsidRDefault="00516743">
      <w:pPr>
        <w:widowControl/>
        <w:ind w:firstLine="720"/>
        <w:jc w:val="both"/>
      </w:pPr>
      <w:bookmarkStart w:id="217" w:name="anchor106"/>
      <w:bookmarkEnd w:id="217"/>
      <w:r>
        <w:t xml:space="preserve">6.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</w:t>
      </w:r>
      <w:r>
        <w:t>участием в торгах.</w:t>
      </w:r>
    </w:p>
    <w:p w:rsidR="00DD2338" w:rsidRDefault="00516743">
      <w:pPr>
        <w:widowControl/>
        <w:ind w:firstLine="720"/>
        <w:jc w:val="both"/>
      </w:pPr>
      <w: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D2338" w:rsidRDefault="00516743">
      <w:pPr>
        <w:widowControl/>
        <w:ind w:firstLine="720"/>
        <w:jc w:val="both"/>
      </w:pPr>
      <w:r>
        <w:t>Я подтверждаю, что располагаем данными о Продавце, предмете аукциона, нача</w:t>
      </w:r>
      <w:r>
        <w:t>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</w:t>
      </w:r>
      <w:r>
        <w:t>клонения или отказа от подписания протокола об итогах аукциона, договора купли-продажи.</w:t>
      </w:r>
    </w:p>
    <w:p w:rsidR="00DD2338" w:rsidRDefault="00516743">
      <w:pPr>
        <w:widowControl/>
        <w:ind w:firstLine="720"/>
        <w:jc w:val="both"/>
      </w:pPr>
      <w:r>
        <w:t>Я 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</w:t>
      </w:r>
      <w:r>
        <w:t>датка для участия в торгах и устанавливается порядок возврата задатка.</w:t>
      </w:r>
    </w:p>
    <w:p w:rsidR="00DD2338" w:rsidRDefault="00516743">
      <w:pPr>
        <w:widowControl/>
        <w:ind w:firstLine="720"/>
        <w:jc w:val="both"/>
      </w:pPr>
      <w: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</w:t>
      </w:r>
      <w:r>
        <w:t>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DD2338" w:rsidRDefault="00516743">
      <w:pPr>
        <w:widowControl/>
        <w:ind w:firstLine="720"/>
        <w:jc w:val="both"/>
      </w:pPr>
      <w:r>
        <w:t xml:space="preserve">Я ознакомлен с положениями </w:t>
      </w:r>
      <w:hyperlink r:id="rId82" w:history="1">
        <w:r>
          <w:t>Федерального закона</w:t>
        </w:r>
      </w:hyperlink>
      <w:r>
        <w:t xml:space="preserve"> от 27 июля 2006 г. № 152-ФЗ «О персональных данных», права и обязанности в области защиты персональных данных мне разъяснены.</w:t>
      </w:r>
    </w:p>
    <w:p w:rsidR="00DD2338" w:rsidRDefault="00516743">
      <w:pPr>
        <w:widowControl/>
        <w:ind w:firstLine="720"/>
        <w:jc w:val="both"/>
      </w:pPr>
      <w:r>
        <w:t xml:space="preserve">Я согласен на обработку своих персональных данных и персональных данных доверителя </w:t>
      </w:r>
      <w:r>
        <w:t>(в случае передоверия).</w:t>
      </w:r>
    </w:p>
    <w:p w:rsidR="00DD2338" w:rsidRDefault="00516743">
      <w:pPr>
        <w:widowControl/>
        <w:ind w:firstLine="720"/>
        <w:jc w:val="both"/>
      </w:pPr>
      <w:r>
        <w:t>Опись документов, одновременно предоставляемых с заявкой:</w:t>
      </w:r>
    </w:p>
    <w:p w:rsidR="00DD2338" w:rsidRDefault="00516743">
      <w:pPr>
        <w:widowControl/>
        <w:ind w:firstLine="720"/>
        <w:jc w:val="both"/>
      </w:pPr>
      <w:r>
        <w:t>_________________________________________________________________</w:t>
      </w:r>
    </w:p>
    <w:p w:rsidR="00DD2338" w:rsidRDefault="00516743">
      <w:pPr>
        <w:widowControl/>
        <w:ind w:firstLine="720"/>
        <w:jc w:val="both"/>
      </w:pPr>
      <w:r>
        <w:t>_________________________________________________________________</w:t>
      </w:r>
      <w:bookmarkStart w:id="218" w:name="anchor1200"/>
      <w:bookmarkEnd w:id="218"/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DD2338">
      <w:pPr>
        <w:widowControl/>
        <w:ind w:firstLine="720"/>
        <w:jc w:val="both"/>
        <w:rPr>
          <w:b/>
        </w:rPr>
      </w:pPr>
    </w:p>
    <w:p w:rsidR="00DD2338" w:rsidRDefault="00516743">
      <w:pPr>
        <w:widowControl/>
        <w:ind w:firstLine="720"/>
        <w:jc w:val="both"/>
      </w:pPr>
      <w:r>
        <w:rPr>
          <w:b/>
        </w:rPr>
        <w:lastRenderedPageBreak/>
        <w:t xml:space="preserve">Заявка на участие в </w:t>
      </w:r>
      <w:r>
        <w:rPr>
          <w:b/>
        </w:rPr>
        <w:t>электронном аукционе по продаже имущества, находящегося в муниципальной собственности Канашского  муниципального округа Чувашской Республики (для юридических лиц) (все графы заполняются в электронном виде)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Заявка подана: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</w:t>
      </w:r>
      <w:r>
        <w:rPr>
          <w:rFonts w:eastAsia="Symbol"/>
          <w:sz w:val="22"/>
          <w:szCs w:val="24"/>
        </w:rPr>
        <w:t>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(полное наименование юридического лица, ИНН, подающего заявку)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____________________________________________________,   именуемый   далее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Претендент, в лице </w:t>
      </w:r>
      <w:r>
        <w:rPr>
          <w:rFonts w:eastAsia="Symbol"/>
          <w:sz w:val="22"/>
          <w:szCs w:val="24"/>
        </w:rPr>
        <w:t>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(фамилия, имя, (при наличии) отчество, должность)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действующего </w:t>
      </w:r>
      <w:r>
        <w:rPr>
          <w:rFonts w:eastAsia="Symbol"/>
          <w:sz w:val="22"/>
          <w:szCs w:val="24"/>
        </w:rPr>
        <w:t>на основании 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адрес электронной почты Претендента ___________________________________________</w:t>
      </w:r>
      <w:r>
        <w:rPr>
          <w:rFonts w:eastAsia="Symbol"/>
          <w:sz w:val="22"/>
          <w:szCs w:val="24"/>
        </w:rPr>
        <w:t>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банковские реквизиты Претендента 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юридический адрес Претендента 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</w:t>
      </w:r>
      <w:r>
        <w:rPr>
          <w:rFonts w:eastAsia="Symbol"/>
          <w:sz w:val="22"/>
          <w:szCs w:val="24"/>
        </w:rPr>
        <w:t>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фактический адрес Претендента, 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контактный телефон Претендента ______</w:t>
      </w:r>
      <w:r>
        <w:rPr>
          <w:rFonts w:eastAsia="Symbol"/>
          <w:sz w:val="22"/>
          <w:szCs w:val="24"/>
        </w:rPr>
        <w:t>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принимая решение об участии в торгах по продаже 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(наим</w:t>
      </w:r>
      <w:r>
        <w:rPr>
          <w:rFonts w:eastAsia="Symbol"/>
          <w:sz w:val="22"/>
          <w:szCs w:val="24"/>
        </w:rPr>
        <w:t>енование имущества, его основные характеристики и местонахождение,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код лота)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(далее - Имущество) обязуюсь: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ind w:firstLine="720"/>
        <w:jc w:val="both"/>
      </w:pPr>
      <w:bookmarkStart w:id="219" w:name="anchor1201"/>
      <w:bookmarkEnd w:id="219"/>
      <w:r>
        <w:t xml:space="preserve">1. Выполнять правила и </w:t>
      </w:r>
      <w:r>
        <w:t>условия проведения торгов, указанные в информационном сообщении, размещенном на официальном сайте Канашского  муниципального округа Чувашской Республики https://</w:t>
      </w:r>
      <w:r>
        <w:rPr>
          <w:lang w:val="en-US"/>
        </w:rPr>
        <w:t>kanash</w:t>
      </w:r>
      <w:r>
        <w:t xml:space="preserve">.cap.ru, официальном сайте Российской Федерации </w:t>
      </w:r>
      <w:hyperlink r:id="rId83" w:history="1">
        <w:r>
          <w:t>https://torgi.gov.ru/new</w:t>
        </w:r>
      </w:hyperlink>
      <w:r>
        <w:t>, сайте Организатора торгов _________________.</w:t>
      </w:r>
    </w:p>
    <w:p w:rsidR="00DD2338" w:rsidRDefault="00516743">
      <w:pPr>
        <w:widowControl/>
        <w:ind w:firstLine="720"/>
        <w:jc w:val="both"/>
      </w:pPr>
      <w:bookmarkStart w:id="220" w:name="anchor1202"/>
      <w:bookmarkEnd w:id="220"/>
      <w:r>
        <w:t>2. В случае признания победителем торгов:</w:t>
      </w:r>
    </w:p>
    <w:p w:rsidR="00DD2338" w:rsidRDefault="00516743">
      <w:pPr>
        <w:widowControl/>
        <w:ind w:firstLine="720"/>
        <w:jc w:val="both"/>
      </w:pPr>
      <w:r>
        <w:t>- в течение пяти рабочих дней с даты подведения итогов аукциона заключить с Продавцом договор купли-продажи и уплатить Продавцу стоимость имущ</w:t>
      </w:r>
      <w:r>
        <w:t>ества, установленную по результатам аукциона, в сроки и на счёт, определяемые договором купли-продажи.</w:t>
      </w:r>
    </w:p>
    <w:p w:rsidR="00DD2338" w:rsidRDefault="00516743">
      <w:pPr>
        <w:widowControl/>
        <w:ind w:firstLine="720"/>
        <w:jc w:val="both"/>
      </w:pPr>
      <w:r>
        <w:t>- в установленных законодательством случаях получить согласие антимонопольного органа.</w:t>
      </w:r>
    </w:p>
    <w:p w:rsidR="00DD2338" w:rsidRDefault="00516743">
      <w:pPr>
        <w:widowControl/>
        <w:ind w:firstLine="720"/>
        <w:jc w:val="both"/>
      </w:pPr>
      <w:r>
        <w:t>Мне известно, что:</w:t>
      </w:r>
    </w:p>
    <w:p w:rsidR="00DD2338" w:rsidRDefault="00516743">
      <w:pPr>
        <w:widowControl/>
        <w:ind w:firstLine="720"/>
        <w:jc w:val="both"/>
      </w:pPr>
      <w:bookmarkStart w:id="221" w:name="anchor201"/>
      <w:bookmarkEnd w:id="221"/>
      <w:r>
        <w:t>1. Задаток подлежит перечислению Претендентом н</w:t>
      </w:r>
      <w:r>
        <w:t>а счет Оператора электронной площадки после заключения договора о задатке (договора присоединения) и перечисляется непосредственно Претендентом.</w:t>
      </w:r>
    </w:p>
    <w:p w:rsidR="00DD2338" w:rsidRDefault="00516743">
      <w:pPr>
        <w:widowControl/>
        <w:ind w:firstLine="720"/>
        <w:jc w:val="both"/>
      </w:pPr>
      <w:r>
        <w:t>Информационное сообщение об аукционе является публичной офертой для заключения договора о задатке в соответстви</w:t>
      </w:r>
      <w:r>
        <w:t xml:space="preserve">и со </w:t>
      </w:r>
      <w:hyperlink r:id="rId84" w:history="1">
        <w:r>
          <w:t>статьей 437</w:t>
        </w:r>
      </w:hyperlink>
      <w: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</w:t>
      </w:r>
      <w:r>
        <w:t>я заключенным в письменной форме.</w:t>
      </w:r>
    </w:p>
    <w:p w:rsidR="00DD2338" w:rsidRDefault="00516743">
      <w:pPr>
        <w:widowControl/>
        <w:ind w:firstLine="720"/>
        <w:jc w:val="both"/>
      </w:pPr>
      <w:bookmarkStart w:id="222" w:name="anchor202"/>
      <w:bookmarkEnd w:id="222"/>
      <w:r>
        <w:t xml:space="preserve">2.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</w:t>
      </w:r>
      <w:r>
        <w:t>им задатка ему не возвращается.</w:t>
      </w:r>
    </w:p>
    <w:p w:rsidR="00DD2338" w:rsidRDefault="00516743">
      <w:pPr>
        <w:widowControl/>
        <w:ind w:firstLine="720"/>
        <w:jc w:val="both"/>
      </w:pPr>
      <w: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с данного участника (покупателя) взим</w:t>
      </w:r>
      <w:r>
        <w:t>ается штраф в размере задатка (20% от начальной цены объекта, стоимость которого 100 млн. рублей и более; 10% от начальной цены объекта, стоимость которого менее 100 млн. рублей).</w:t>
      </w:r>
    </w:p>
    <w:p w:rsidR="00DD2338" w:rsidRDefault="00516743">
      <w:pPr>
        <w:widowControl/>
        <w:ind w:firstLine="720"/>
        <w:jc w:val="both"/>
      </w:pPr>
      <w:bookmarkStart w:id="223" w:name="anchor203"/>
      <w:bookmarkEnd w:id="223"/>
      <w:r>
        <w:t>3. Передача Имущества в собственность покупателя производится в срок не боле</w:t>
      </w:r>
      <w:r>
        <w:t>е 30 дней после выполнения условий Договора купли-продажи.</w:t>
      </w:r>
    </w:p>
    <w:p w:rsidR="00DD2338" w:rsidRDefault="00516743">
      <w:pPr>
        <w:widowControl/>
        <w:ind w:firstLine="720"/>
        <w:jc w:val="both"/>
      </w:pPr>
      <w:bookmarkStart w:id="224" w:name="anchor204"/>
      <w:bookmarkEnd w:id="224"/>
      <w:r>
        <w:lastRenderedPageBreak/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DD2338" w:rsidRDefault="00516743">
      <w:pPr>
        <w:widowControl/>
        <w:ind w:firstLine="720"/>
        <w:jc w:val="both"/>
      </w:pPr>
      <w:bookmarkStart w:id="225" w:name="anchor205"/>
      <w:bookmarkEnd w:id="225"/>
      <w:r>
        <w:t>5. Настоящей заявкой подтверждаю согласие (обладаю правом д</w:t>
      </w:r>
      <w:r>
        <w:t>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DD2338" w:rsidRDefault="00516743">
      <w:pPr>
        <w:widowControl/>
        <w:ind w:firstLine="720"/>
        <w:jc w:val="both"/>
      </w:pPr>
      <w:r>
        <w:t xml:space="preserve">Мы гарантируем достоверность информации, содержащейся в документах и сведениях, находящихся в реестре аккредитованных на </w:t>
      </w:r>
      <w:r>
        <w:t>электронной торговой площадке Претендентов.</w:t>
      </w:r>
    </w:p>
    <w:p w:rsidR="00DD2338" w:rsidRDefault="00516743">
      <w:pPr>
        <w:widowControl/>
        <w:ind w:firstLine="720"/>
        <w:jc w:val="both"/>
      </w:pPr>
      <w: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("шаг аукциона"), дате, времени проведения аукциона, п</w:t>
      </w:r>
      <w:r>
        <w:t>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DD2338" w:rsidRDefault="00516743">
      <w:pPr>
        <w:widowControl/>
        <w:ind w:firstLine="720"/>
        <w:jc w:val="both"/>
      </w:pPr>
      <w:r>
        <w:t xml:space="preserve">Мы подтверждаем, что на дату подписания </w:t>
      </w:r>
      <w:r>
        <w:t>настоящей заявки ознакомлены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DD2338" w:rsidRDefault="00516743">
      <w:pPr>
        <w:widowControl/>
        <w:ind w:firstLine="720"/>
        <w:jc w:val="both"/>
      </w:pPr>
      <w:r>
        <w:t>Мы подтверждаем, что на дату подписания настоящей заяв</w:t>
      </w:r>
      <w:r>
        <w:t>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</w:t>
      </w:r>
      <w:r>
        <w:t>бщением о проведении настоящей процедуры, претензий не имеем.</w:t>
      </w:r>
    </w:p>
    <w:p w:rsidR="00DD2338" w:rsidRDefault="00516743">
      <w:pPr>
        <w:widowControl/>
        <w:ind w:firstLine="720"/>
        <w:jc w:val="both"/>
      </w:pPr>
      <w:r>
        <w:t xml:space="preserve">Мы ознакомлены с положениями </w:t>
      </w:r>
      <w:hyperlink r:id="rId85" w:history="1">
        <w:r>
          <w:t>Федерального закона</w:t>
        </w:r>
      </w:hyperlink>
      <w:r>
        <w:t xml:space="preserve"> от 27 июля 2006 г. № 152-ФЗ «О персональных данных», права и обязанности</w:t>
      </w:r>
      <w:r>
        <w:t xml:space="preserve"> в области защиты персональных данных нам разъяснены.</w:t>
      </w:r>
    </w:p>
    <w:p w:rsidR="00DD2338" w:rsidRDefault="00516743">
      <w:pPr>
        <w:widowControl/>
        <w:ind w:firstLine="720"/>
        <w:jc w:val="both"/>
      </w:pPr>
      <w:r>
        <w:t>Мы согласны на обработку своих персональных данных и персональных данных доверителя (в случае передоверия).</w:t>
      </w:r>
    </w:p>
    <w:p w:rsidR="00DD2338" w:rsidRDefault="00516743">
      <w:pPr>
        <w:widowControl/>
        <w:ind w:firstLine="720"/>
        <w:jc w:val="both"/>
      </w:pPr>
      <w:r>
        <w:t>Опись документов, одновременно предоставляемых с заявкой:</w:t>
      </w:r>
    </w:p>
    <w:p w:rsidR="00DD2338" w:rsidRDefault="00516743">
      <w:pPr>
        <w:widowControl/>
        <w:ind w:firstLine="720"/>
        <w:jc w:val="both"/>
      </w:pPr>
      <w:r>
        <w:t>____________________________________</w:t>
      </w:r>
      <w:r>
        <w:t>_____________________________</w:t>
      </w:r>
    </w:p>
    <w:p w:rsidR="00DD2338" w:rsidRDefault="00516743">
      <w:pPr>
        <w:widowControl/>
        <w:ind w:firstLine="720"/>
        <w:jc w:val="both"/>
      </w:pPr>
      <w:r>
        <w:t>_________________________________________________________________</w:t>
      </w: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DD2338">
      <w:pPr>
        <w:widowControl/>
        <w:ind w:firstLine="720"/>
        <w:jc w:val="both"/>
      </w:pPr>
    </w:p>
    <w:p w:rsidR="00DD2338" w:rsidRDefault="00516743">
      <w:pPr>
        <w:jc w:val="right"/>
      </w:pPr>
      <w:bookmarkStart w:id="226" w:name="anchor12000"/>
      <w:bookmarkEnd w:id="226"/>
      <w:r>
        <w:rPr>
          <w:sz w:val="18"/>
          <w:szCs w:val="18"/>
        </w:rPr>
        <w:t xml:space="preserve">Приложение к </w:t>
      </w:r>
      <w:hyperlink r:id="rId86" w:history="1">
        <w:r>
          <w:rPr>
            <w:sz w:val="18"/>
            <w:szCs w:val="18"/>
          </w:rPr>
          <w:t>заявлению</w:t>
        </w:r>
      </w:hyperlink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suppressAutoHyphens w:val="0"/>
        <w:jc w:val="both"/>
      </w:pPr>
      <w:r>
        <w:rPr>
          <w:rFonts w:ascii="Courier New" w:eastAsia="Symbol" w:hAnsi="Courier New" w:cs="Wingdings"/>
          <w:b/>
          <w:color w:val="26282F"/>
          <w:sz w:val="22"/>
          <w:szCs w:val="24"/>
        </w:rPr>
        <w:t xml:space="preserve">               </w:t>
      </w:r>
      <w:r>
        <w:rPr>
          <w:rFonts w:eastAsia="Symbol"/>
          <w:b/>
          <w:color w:val="26282F"/>
          <w:sz w:val="22"/>
          <w:szCs w:val="24"/>
        </w:rPr>
        <w:t>СОГЛАСИЕ НА ОБРАБОТКУ ПЕРСОНАЛЬНЫХ ДАННЫХ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Я, _______________________________</w:t>
      </w:r>
      <w:r>
        <w:rPr>
          <w:rFonts w:eastAsia="Symbol"/>
          <w:sz w:val="22"/>
          <w:szCs w:val="24"/>
        </w:rPr>
        <w:t>__________________________________________________________,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(фамилия, имя, (при наличии) отчество субъекта персональных данных)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документ, удостоверяющий личность __________________ __________________________________________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(вид документа)     серия, номер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выдан _______________________________________________________________________________________,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(дата выдачи указанного документа, наименование органа, выдавшего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</w:t>
      </w:r>
      <w:r>
        <w:rPr>
          <w:rFonts w:eastAsia="Symbol"/>
          <w:sz w:val="22"/>
          <w:szCs w:val="24"/>
        </w:rPr>
        <w:t xml:space="preserve">             документ)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зарегистрирован(на) по адресу: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DD2338" w:rsidRDefault="00516743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lastRenderedPageBreak/>
        <w:t xml:space="preserve">     в  целях  оказания  муниципальной  услуги  по продаже муниципального имущества,   находящегося  в  мун</w:t>
      </w:r>
      <w:r>
        <w:rPr>
          <w:rFonts w:eastAsia="Symbol"/>
          <w:sz w:val="22"/>
          <w:szCs w:val="24"/>
        </w:rPr>
        <w:t>иципальной  собственности  Канашского  муниципального  округа  Чувашской  Республики  даю согл</w:t>
      </w:r>
      <w:r>
        <w:rPr>
          <w:rFonts w:eastAsia="Symbol"/>
          <w:sz w:val="22"/>
          <w:szCs w:val="24"/>
        </w:rPr>
        <w:t>а</w:t>
      </w:r>
      <w:r>
        <w:rPr>
          <w:rFonts w:eastAsia="Symbol"/>
          <w:sz w:val="22"/>
          <w:szCs w:val="24"/>
        </w:rPr>
        <w:t>сие администрации Канашского   муниципального округа Чувашской Республики, находящейся по</w:t>
      </w:r>
    </w:p>
    <w:p w:rsidR="00DD2338" w:rsidRDefault="00516743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>адресу:  Чувашская  Республика,  г. Канаш, ул. 30 лет Победы, д. 87, на</w:t>
      </w:r>
      <w:r>
        <w:rPr>
          <w:rFonts w:eastAsia="Symbol"/>
          <w:sz w:val="22"/>
          <w:szCs w:val="24"/>
        </w:rPr>
        <w:t xml:space="preserve"> обработку   следующих  персонал</w:t>
      </w:r>
      <w:r>
        <w:rPr>
          <w:rFonts w:eastAsia="Symbol"/>
          <w:sz w:val="22"/>
          <w:szCs w:val="24"/>
        </w:rPr>
        <w:t>ь</w:t>
      </w:r>
      <w:r>
        <w:rPr>
          <w:rFonts w:eastAsia="Symbol"/>
          <w:sz w:val="22"/>
          <w:szCs w:val="24"/>
        </w:rPr>
        <w:t>ных  данных:  фамилии,  имени,  отчества, адреса  места  жительства  (по  паспорту и фактический), номера основного документа,  удостоверяющего  личность,  сведений о дате выдачи указанного документа  и  в</w:t>
      </w:r>
      <w:r>
        <w:rPr>
          <w:rFonts w:eastAsia="Symbol"/>
          <w:sz w:val="22"/>
          <w:szCs w:val="24"/>
        </w:rPr>
        <w:t>ы</w:t>
      </w:r>
      <w:r>
        <w:rPr>
          <w:rFonts w:eastAsia="Symbol"/>
          <w:sz w:val="22"/>
          <w:szCs w:val="24"/>
        </w:rPr>
        <w:t>давшем  его  орга</w:t>
      </w:r>
      <w:r>
        <w:rPr>
          <w:rFonts w:eastAsia="Symbol"/>
          <w:sz w:val="22"/>
          <w:szCs w:val="24"/>
        </w:rPr>
        <w:t xml:space="preserve">не;  контактных  телефонов,  то  есть на совершение  действий,  предусмотренных  </w:t>
      </w:r>
      <w:hyperlink r:id="rId87" w:history="1">
        <w:r>
          <w:rPr>
            <w:rFonts w:eastAsia="Symbol"/>
            <w:sz w:val="22"/>
            <w:szCs w:val="24"/>
          </w:rPr>
          <w:t>п. 3 ст. 3</w:t>
        </w:r>
      </w:hyperlink>
      <w:r>
        <w:rPr>
          <w:rFonts w:eastAsia="Symbol"/>
          <w:sz w:val="22"/>
          <w:szCs w:val="24"/>
        </w:rPr>
        <w:t xml:space="preserve"> Федерального закона от 27.07.2006 № 152-ФЗ «О персональных данных».</w:t>
      </w:r>
    </w:p>
    <w:p w:rsidR="00DD2338" w:rsidRDefault="00516743">
      <w:pPr>
        <w:widowControl/>
        <w:suppressAutoHyphens w:val="0"/>
        <w:jc w:val="both"/>
      </w:pPr>
      <w:r>
        <w:rPr>
          <w:rFonts w:eastAsia="Symbol"/>
          <w:sz w:val="22"/>
          <w:szCs w:val="24"/>
        </w:rPr>
        <w:t xml:space="preserve">     Перечень    дейс</w:t>
      </w:r>
      <w:r>
        <w:rPr>
          <w:rFonts w:eastAsia="Symbol"/>
          <w:sz w:val="22"/>
          <w:szCs w:val="24"/>
        </w:rPr>
        <w:t>твий   с  персональными  данными:  получение  (сбор) информации,  ее  хранение,  ко</w:t>
      </w:r>
      <w:r>
        <w:rPr>
          <w:rFonts w:eastAsia="Symbol"/>
          <w:sz w:val="22"/>
          <w:szCs w:val="24"/>
        </w:rPr>
        <w:t>м</w:t>
      </w:r>
      <w:r>
        <w:rPr>
          <w:rFonts w:eastAsia="Symbol"/>
          <w:sz w:val="22"/>
          <w:szCs w:val="24"/>
        </w:rPr>
        <w:t>бинирование,  систематизация,  накопление, уточнение       (обновление,    изменение),    использование,    передачу (распространение,  предоставление,  доступ), обезличива</w:t>
      </w:r>
      <w:r>
        <w:rPr>
          <w:rFonts w:eastAsia="Symbol"/>
          <w:sz w:val="22"/>
          <w:szCs w:val="24"/>
        </w:rPr>
        <w:t>ние, блокирование, удаление,    уничтож</w:t>
      </w:r>
      <w:r>
        <w:rPr>
          <w:rFonts w:eastAsia="Symbol"/>
          <w:sz w:val="22"/>
          <w:szCs w:val="24"/>
        </w:rPr>
        <w:t>е</w:t>
      </w:r>
      <w:r>
        <w:rPr>
          <w:rFonts w:eastAsia="Symbol"/>
          <w:sz w:val="22"/>
          <w:szCs w:val="24"/>
        </w:rPr>
        <w:t>ние  персональных  данных.  Обработка  вышеуказанных персональных   данных  будет  осуществляться  п</w:t>
      </w:r>
      <w:r>
        <w:rPr>
          <w:rFonts w:eastAsia="Symbol"/>
          <w:sz w:val="22"/>
          <w:szCs w:val="24"/>
        </w:rPr>
        <w:t>у</w:t>
      </w:r>
      <w:r>
        <w:rPr>
          <w:rFonts w:eastAsia="Symbol"/>
          <w:sz w:val="22"/>
          <w:szCs w:val="24"/>
        </w:rPr>
        <w:t>тем  смешанной  обработки персональных   данных  с  использованием  ПЭВМ,  с  передачей  полученной информации по в</w:t>
      </w:r>
      <w:r>
        <w:rPr>
          <w:rFonts w:eastAsia="Symbol"/>
          <w:sz w:val="22"/>
          <w:szCs w:val="24"/>
        </w:rPr>
        <w:t>нутренней (локальной) сети организации.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Настоящее  согласие  действует со дня его подписания до дня отзыва в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письменной форме.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 _________________ _________________ ________________________________</w:t>
      </w:r>
    </w:p>
    <w:p w:rsidR="00DD2338" w:rsidRDefault="00516743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(подпись)             </w:t>
      </w:r>
      <w:r>
        <w:rPr>
          <w:rFonts w:eastAsia="Symbol"/>
          <w:sz w:val="22"/>
          <w:szCs w:val="24"/>
        </w:rPr>
        <w:t xml:space="preserve">  (Ф.И.О.)</w:t>
      </w:r>
    </w:p>
    <w:p w:rsidR="00DD2338" w:rsidRDefault="00DD2338">
      <w:pPr>
        <w:widowControl/>
        <w:ind w:firstLine="720"/>
        <w:jc w:val="both"/>
      </w:pPr>
    </w:p>
    <w:p w:rsidR="00000000" w:rsidRDefault="0051674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2338" w:rsidRDefault="00DD2338"/>
    <w:p w:rsidR="00000000" w:rsidRDefault="0051674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D2338" w:rsidRDefault="00516743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2</w:t>
      </w:r>
    </w:p>
    <w:p w:rsidR="00DD2338" w:rsidRDefault="00516743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DD2338" w:rsidRDefault="00516743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Перечень признаков заявителей, уполномоченных лиц (законных представителей)</w:t>
      </w:r>
    </w:p>
    <w:p w:rsidR="00DD2338" w:rsidRDefault="00DD2338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814"/>
        <w:gridCol w:w="7541"/>
      </w:tblGrid>
      <w:tr w:rsidR="00DD2338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338" w:rsidRDefault="00516743">
            <w:pPr>
              <w:widowControl/>
              <w:jc w:val="center"/>
            </w:pPr>
            <w:r>
              <w:t>№ п/п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338" w:rsidRDefault="00516743">
            <w:pPr>
              <w:widowControl/>
              <w:jc w:val="center"/>
            </w:pPr>
            <w:r>
              <w:t>Признак заявителя</w:t>
            </w:r>
          </w:p>
        </w:tc>
        <w:tc>
          <w:tcPr>
            <w:tcW w:w="7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338" w:rsidRDefault="00516743">
            <w:pPr>
              <w:widowControl/>
              <w:jc w:val="center"/>
            </w:pPr>
            <w:r>
              <w:t xml:space="preserve">Значения признака </w:t>
            </w:r>
            <w:r>
              <w:t>заявителя</w:t>
            </w:r>
          </w:p>
        </w:tc>
      </w:tr>
      <w:tr w:rsidR="00DD2338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338" w:rsidRDefault="00516743">
            <w:pPr>
              <w:widowControl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338" w:rsidRDefault="00516743">
            <w:pPr>
              <w:widowControl/>
            </w:pPr>
            <w:r>
              <w:t>Категория заявителя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338" w:rsidRDefault="00516743">
            <w:pPr>
              <w:widowControl/>
            </w:pPr>
            <w:r>
              <w:t>Физические и юридические лица (за исключением государственных и муниципальных унитарных предприятий, государственных и муниципальных учреждений;</w:t>
            </w:r>
          </w:p>
          <w:p w:rsidR="00DD2338" w:rsidRDefault="00516743">
            <w:pPr>
              <w:widowControl/>
            </w:pPr>
            <w:r>
              <w:t>юридических лиц, в уставном капитале которых доля Российской Федерации, субъе</w:t>
            </w:r>
            <w:r>
              <w:t xml:space="preserve">ктов Российской Федерации и муниципальных образований превышает 25 процентов, кроме случаев, предусмотренных </w:t>
            </w:r>
            <w:hyperlink r:id="rId88" w:history="1">
              <w:r>
                <w:t>статьей 25</w:t>
              </w:r>
            </w:hyperlink>
            <w:r>
              <w:t xml:space="preserve"> настоящего Федерального закона;</w:t>
            </w:r>
          </w:p>
          <w:p w:rsidR="00DD2338" w:rsidRDefault="00516743">
            <w:pPr>
              <w:widowControl/>
            </w:pPr>
            <w:r>
              <w:t>юридических лиц, местом регист</w:t>
            </w:r>
            <w:r>
              <w:t>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</w:t>
            </w:r>
            <w:r>
              <w:t>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</w:t>
            </w:r>
            <w:r>
              <w:t xml:space="preserve"> Российской Федерации):</w:t>
            </w:r>
          </w:p>
          <w:p w:rsidR="00DD2338" w:rsidRDefault="00516743">
            <w:pPr>
              <w:widowControl/>
            </w:pPr>
            <w:r>
              <w:t>1. представители которых обратились от их имени без доверенности, действующие в соответствии с законом, иными правовыми актами и учредительными документами;</w:t>
            </w:r>
          </w:p>
          <w:p w:rsidR="00DD2338" w:rsidRDefault="00516743">
            <w:pPr>
              <w:widowControl/>
            </w:pPr>
            <w:r>
              <w:t>2. представители которых обратились от их имени по доверенности.</w:t>
            </w:r>
          </w:p>
        </w:tc>
      </w:tr>
      <w:tr w:rsidR="00DD2338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338" w:rsidRDefault="00516743">
            <w:pPr>
              <w:widowControl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338" w:rsidRDefault="00516743">
            <w:pPr>
              <w:widowControl/>
            </w:pPr>
            <w:r>
              <w:t xml:space="preserve">Цель </w:t>
            </w:r>
            <w:r>
              <w:t>обращения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2338" w:rsidRDefault="00516743">
            <w:pPr>
              <w:widowControl/>
            </w:pPr>
            <w:r>
              <w:t>1. покупка имущества на аукционе и посредством публичного предложения;</w:t>
            </w:r>
          </w:p>
          <w:p w:rsidR="00DD2338" w:rsidRDefault="00516743">
            <w:pPr>
              <w:widowControl/>
            </w:pPr>
            <w:r>
              <w:t>2. покупка имущества без объявления цены;</w:t>
            </w:r>
          </w:p>
          <w:p w:rsidR="00DD2338" w:rsidRDefault="00516743">
            <w:pPr>
              <w:widowControl/>
            </w:pPr>
            <w:r>
              <w:t>3.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</w:tbl>
    <w:p w:rsidR="00DD2338" w:rsidRDefault="00DD2338">
      <w:pPr>
        <w:widowControl/>
        <w:ind w:firstLine="720"/>
        <w:jc w:val="both"/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227" w:name="anchor1400"/>
      <w:bookmarkEnd w:id="227"/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DD2338">
      <w:pPr>
        <w:overflowPunct/>
        <w:ind w:left="6804"/>
        <w:textAlignment w:val="auto"/>
        <w:rPr>
          <w:kern w:val="0"/>
          <w:sz w:val="18"/>
          <w:szCs w:val="18"/>
        </w:rPr>
      </w:pPr>
    </w:p>
    <w:p w:rsidR="00DD2338" w:rsidRDefault="00516743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Приложение № 3</w:t>
      </w:r>
    </w:p>
    <w:p w:rsidR="00DD2338" w:rsidRDefault="00516743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DD2338" w:rsidRDefault="00516743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DD2338" w:rsidRDefault="00DD2338"/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ind w:firstLine="680"/>
        <w:jc w:val="right"/>
      </w:pPr>
      <w:r>
        <w:t>___________________________________________</w:t>
      </w:r>
    </w:p>
    <w:p w:rsidR="00DD2338" w:rsidRDefault="00516743">
      <w:pPr>
        <w:widowControl/>
        <w:ind w:firstLine="680"/>
        <w:jc w:val="right"/>
      </w:pPr>
      <w:r>
        <w:t>(должностное лицо, которому направляется жалоба)</w:t>
      </w:r>
    </w:p>
    <w:p w:rsidR="00DD2338" w:rsidRDefault="00516743">
      <w:pPr>
        <w:widowControl/>
        <w:ind w:firstLine="680"/>
        <w:jc w:val="right"/>
      </w:pPr>
      <w:r>
        <w:t xml:space="preserve">от </w:t>
      </w:r>
      <w:r>
        <w:t>____________________________________</w:t>
      </w:r>
    </w:p>
    <w:p w:rsidR="00DD2338" w:rsidRDefault="00516743">
      <w:pPr>
        <w:widowControl/>
        <w:ind w:firstLine="680"/>
        <w:jc w:val="right"/>
      </w:pPr>
      <w:r>
        <w:t>(Ф.И.О., полностью)</w:t>
      </w:r>
    </w:p>
    <w:p w:rsidR="00DD2338" w:rsidRDefault="00516743">
      <w:pPr>
        <w:widowControl/>
        <w:ind w:firstLine="680"/>
        <w:jc w:val="right"/>
      </w:pPr>
      <w:r>
        <w:t>___________________________________________</w:t>
      </w:r>
    </w:p>
    <w:p w:rsidR="00DD2338" w:rsidRDefault="00516743">
      <w:pPr>
        <w:widowControl/>
        <w:ind w:firstLine="680"/>
        <w:jc w:val="right"/>
      </w:pPr>
      <w:r>
        <w:t>зарегистрированного (ой) по адресу:</w:t>
      </w:r>
    </w:p>
    <w:p w:rsidR="00DD2338" w:rsidRDefault="00516743">
      <w:pPr>
        <w:widowControl/>
        <w:ind w:firstLine="680"/>
        <w:jc w:val="right"/>
      </w:pPr>
      <w:r>
        <w:t>_________________________________________</w:t>
      </w:r>
    </w:p>
    <w:p w:rsidR="00DD2338" w:rsidRDefault="00516743">
      <w:pPr>
        <w:widowControl/>
        <w:ind w:firstLine="680"/>
        <w:jc w:val="right"/>
      </w:pPr>
      <w:r>
        <w:t>_________________________________________</w:t>
      </w:r>
    </w:p>
    <w:p w:rsidR="00DD2338" w:rsidRDefault="00516743">
      <w:pPr>
        <w:widowControl/>
        <w:ind w:firstLine="680"/>
        <w:jc w:val="right"/>
      </w:pPr>
      <w:r>
        <w:t>телефон ___________________________</w:t>
      </w:r>
      <w:r>
        <w:t>______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Жалоба на действия (бездействия) или решения, осуществленные (принятые) в ходе предоставления муниципальной услуги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ind w:firstLine="720"/>
        <w:jc w:val="both"/>
      </w:pPr>
      <w:r>
        <w:t>___________________________________________________________________</w:t>
      </w:r>
    </w:p>
    <w:p w:rsidR="00DD2338" w:rsidRDefault="00516743">
      <w:pPr>
        <w:widowControl/>
        <w:jc w:val="center"/>
      </w:pPr>
      <w:r>
        <w:t>(наименование структурного подразделения, должность, Ф.И.О. долж</w:t>
      </w:r>
      <w:r>
        <w:t>ностного лица администрации, на которых подается жалоба)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ind w:firstLine="720"/>
        <w:jc w:val="both"/>
      </w:pPr>
      <w:bookmarkStart w:id="228" w:name="anchor1401"/>
      <w:bookmarkEnd w:id="228"/>
      <w:r>
        <w:t>1. Предмет жалобы (краткое изложение обжалуемых действий (бездействий) или решений)</w:t>
      </w:r>
    </w:p>
    <w:p w:rsidR="00DD2338" w:rsidRDefault="00516743">
      <w:pPr>
        <w:widowControl/>
        <w:ind w:firstLine="720"/>
        <w:jc w:val="both"/>
      </w:pPr>
      <w:r>
        <w:t>__________________________________________________________________</w:t>
      </w:r>
    </w:p>
    <w:p w:rsidR="00DD2338" w:rsidRDefault="00516743">
      <w:pPr>
        <w:widowControl/>
        <w:ind w:firstLine="720"/>
        <w:jc w:val="both"/>
      </w:pPr>
      <w:r>
        <w:t>_______________________________________________</w:t>
      </w:r>
      <w:r>
        <w:t>___________________</w:t>
      </w:r>
    </w:p>
    <w:p w:rsidR="00DD2338" w:rsidRDefault="00516743">
      <w:pPr>
        <w:widowControl/>
        <w:ind w:firstLine="720"/>
        <w:jc w:val="both"/>
      </w:pPr>
      <w:r>
        <w:t>__________________________________________________________________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ind w:firstLine="720"/>
        <w:jc w:val="both"/>
      </w:pPr>
      <w:bookmarkStart w:id="229" w:name="anchor1402"/>
      <w:bookmarkEnd w:id="229"/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</w:t>
      </w:r>
      <w:r>
        <w:t>а, либо статьи закона)</w:t>
      </w:r>
    </w:p>
    <w:p w:rsidR="00DD2338" w:rsidRDefault="00516743">
      <w:pPr>
        <w:widowControl/>
        <w:ind w:firstLine="720"/>
        <w:jc w:val="both"/>
      </w:pPr>
      <w:r>
        <w:t>__________________________________________________________________</w:t>
      </w:r>
    </w:p>
    <w:p w:rsidR="00DD2338" w:rsidRDefault="00516743">
      <w:pPr>
        <w:widowControl/>
        <w:ind w:firstLine="720"/>
        <w:jc w:val="both"/>
      </w:pPr>
      <w:r>
        <w:t>__________________________________________________________________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ind w:firstLine="720"/>
        <w:jc w:val="both"/>
      </w:pPr>
      <w:bookmarkStart w:id="230" w:name="anchor1403"/>
      <w:bookmarkEnd w:id="230"/>
      <w:r>
        <w:t>3. Приложение: (документы, либо копии документов, подтверждающие изложенные обстоятельства)</w:t>
      </w:r>
    </w:p>
    <w:p w:rsidR="00DD2338" w:rsidRDefault="00516743">
      <w:pPr>
        <w:widowControl/>
        <w:ind w:firstLine="720"/>
        <w:jc w:val="both"/>
      </w:pPr>
      <w:r>
        <w:t>__________________________________________________________________</w:t>
      </w:r>
    </w:p>
    <w:p w:rsidR="00DD2338" w:rsidRDefault="00516743">
      <w:pPr>
        <w:widowControl/>
        <w:ind w:firstLine="720"/>
        <w:jc w:val="both"/>
      </w:pPr>
      <w:r>
        <w:t>__________________________________________________________________</w:t>
      </w:r>
    </w:p>
    <w:p w:rsidR="00DD2338" w:rsidRDefault="00516743">
      <w:pPr>
        <w:widowControl/>
        <w:ind w:firstLine="720"/>
        <w:jc w:val="both"/>
      </w:pPr>
      <w:r>
        <w:t>__________________________________________________________________</w:t>
      </w:r>
    </w:p>
    <w:p w:rsidR="00DD2338" w:rsidRDefault="00DD2338">
      <w:pPr>
        <w:widowControl/>
        <w:ind w:firstLine="720"/>
        <w:jc w:val="both"/>
      </w:pPr>
    </w:p>
    <w:p w:rsidR="00DD2338" w:rsidRDefault="00516743">
      <w:pPr>
        <w:widowControl/>
        <w:ind w:firstLine="720"/>
        <w:jc w:val="both"/>
      </w:pPr>
      <w:r>
        <w:t>Способ получения ответа (нужное подчеркнуть):</w:t>
      </w:r>
    </w:p>
    <w:p w:rsidR="00DD2338" w:rsidRDefault="00516743">
      <w:pPr>
        <w:widowControl/>
        <w:ind w:firstLine="720"/>
        <w:jc w:val="both"/>
      </w:pPr>
      <w:r>
        <w:t>- при ли</w:t>
      </w:r>
      <w:r>
        <w:t>чном обращении;</w:t>
      </w:r>
    </w:p>
    <w:p w:rsidR="00DD2338" w:rsidRDefault="00DD2338">
      <w:pPr>
        <w:keepNext/>
        <w:widowControl/>
        <w:spacing w:before="240" w:after="120"/>
        <w:ind w:firstLine="720"/>
        <w:jc w:val="center"/>
        <w:rPr>
          <w:b/>
          <w:sz w:val="20"/>
          <w:szCs w:val="20"/>
        </w:rPr>
      </w:pPr>
    </w:p>
    <w:sectPr w:rsidR="00DD2338">
      <w:footerReference w:type="default" r:id="rId89"/>
      <w:pgSz w:w="11906" w:h="16838"/>
      <w:pgMar w:top="567" w:right="794" w:bottom="709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43" w:rsidRDefault="00516743">
      <w:r>
        <w:separator/>
      </w:r>
    </w:p>
  </w:endnote>
  <w:endnote w:type="continuationSeparator" w:id="0">
    <w:p w:rsidR="00516743" w:rsidRDefault="0051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827E4F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27E4F" w:rsidRDefault="00516743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27E4F" w:rsidRDefault="00516743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27E4F" w:rsidRDefault="00516743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43" w:rsidRDefault="00516743">
      <w:r>
        <w:rPr>
          <w:color w:val="000000"/>
        </w:rPr>
        <w:separator/>
      </w:r>
    </w:p>
  </w:footnote>
  <w:footnote w:type="continuationSeparator" w:id="0">
    <w:p w:rsidR="00516743" w:rsidRDefault="0051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2CB1"/>
    <w:multiLevelType w:val="multilevel"/>
    <w:tmpl w:val="5EEE49EC"/>
    <w:lvl w:ilvl="0">
      <w:start w:val="1"/>
      <w:numFmt w:val="decimal"/>
      <w:lvlText w:val="%1."/>
      <w:lvlJc w:val="left"/>
      <w:pPr>
        <w:ind w:left="2095" w:hanging="9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2338"/>
    <w:rsid w:val="000310D2"/>
    <w:rsid w:val="00516743"/>
    <w:rsid w:val="00D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0353464/0" TargetMode="External"/><Relationship Id="rId18" Type="http://schemas.openxmlformats.org/officeDocument/2006/relationships/hyperlink" Target="https://internet.garant.ru/document/redirect/12148567/0" TargetMode="External"/><Relationship Id="rId26" Type="http://schemas.openxmlformats.org/officeDocument/2006/relationships/hyperlink" Target="https://internet.garant.ru/document/redirect/12177515/2120" TargetMode="External"/><Relationship Id="rId39" Type="http://schemas.openxmlformats.org/officeDocument/2006/relationships/hyperlink" Target="https://internet.garant.ru/document/redirect/12184522/54" TargetMode="External"/><Relationship Id="rId21" Type="http://schemas.openxmlformats.org/officeDocument/2006/relationships/hyperlink" Target="https://internet.garant.ru/document/redirect/12184522/54" TargetMode="External"/><Relationship Id="rId34" Type="http://schemas.openxmlformats.org/officeDocument/2006/relationships/hyperlink" Target="https://internet.garant.ru/document/redirect/10164504/15" TargetMode="External"/><Relationship Id="rId42" Type="http://schemas.openxmlformats.org/officeDocument/2006/relationships/hyperlink" Target="https://internet.garant.ru/document/redirect/12184522/21" TargetMode="External"/><Relationship Id="rId47" Type="http://schemas.openxmlformats.org/officeDocument/2006/relationships/hyperlink" Target="https://internet.garant.ru/document/redirect/70220262/0" TargetMode="External"/><Relationship Id="rId50" Type="http://schemas.openxmlformats.org/officeDocument/2006/relationships/hyperlink" Target="#anchor281" TargetMode="External"/><Relationship Id="rId55" Type="http://schemas.openxmlformats.org/officeDocument/2006/relationships/hyperlink" Target="https://torgi.gov.ru/new" TargetMode="External"/><Relationship Id="rId63" Type="http://schemas.openxmlformats.org/officeDocument/2006/relationships/hyperlink" Target="#anchor27" TargetMode="External"/><Relationship Id="rId68" Type="http://schemas.openxmlformats.org/officeDocument/2006/relationships/hyperlink" Target="https://internet.garant.ru/document/redirect/12184522/54" TargetMode="External"/><Relationship Id="rId76" Type="http://schemas.openxmlformats.org/officeDocument/2006/relationships/hyperlink" Target="https://internet.garant.ru/document/redirect/12177515/7014" TargetMode="External"/><Relationship Id="rId84" Type="http://schemas.openxmlformats.org/officeDocument/2006/relationships/hyperlink" Target="https://internet.garant.ru/document/redirect/10164072/437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70219376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2246924/0" TargetMode="External"/><Relationship Id="rId29" Type="http://schemas.openxmlformats.org/officeDocument/2006/relationships/hyperlink" Target="https://internet.garant.ru/document/redirect/12177515/706" TargetMode="External"/><Relationship Id="rId11" Type="http://schemas.openxmlformats.org/officeDocument/2006/relationships/hyperlink" Target="https://internet.garant.ru/document/redirect/12160212/5" TargetMode="External"/><Relationship Id="rId24" Type="http://schemas.openxmlformats.org/officeDocument/2006/relationships/hyperlink" Target="https://internet.garant.ru/document/redirect/12184522/0" TargetMode="External"/><Relationship Id="rId32" Type="http://schemas.openxmlformats.org/officeDocument/2006/relationships/hyperlink" Target="https://internet.garant.ru/document/redirect/10164504/3" TargetMode="External"/><Relationship Id="rId37" Type="http://schemas.openxmlformats.org/officeDocument/2006/relationships/hyperlink" Target="https://internet.garant.ru/document/redirect/12177515/0" TargetMode="External"/><Relationship Id="rId40" Type="http://schemas.openxmlformats.org/officeDocument/2006/relationships/hyperlink" Target="https://internet.garant.ru/document/redirect/70193794/1000" TargetMode="External"/><Relationship Id="rId45" Type="http://schemas.openxmlformats.org/officeDocument/2006/relationships/hyperlink" Target="https://internet.garant.ru/document/redirect/12184522/54" TargetMode="External"/><Relationship Id="rId53" Type="http://schemas.openxmlformats.org/officeDocument/2006/relationships/hyperlink" Target="https://internet.garant.ru/document/redirect/76817060/140118" TargetMode="External"/><Relationship Id="rId58" Type="http://schemas.openxmlformats.org/officeDocument/2006/relationships/hyperlink" Target="#anchor282" TargetMode="External"/><Relationship Id="rId66" Type="http://schemas.openxmlformats.org/officeDocument/2006/relationships/hyperlink" Target="#anchor26" TargetMode="External"/><Relationship Id="rId74" Type="http://schemas.openxmlformats.org/officeDocument/2006/relationships/hyperlink" Target="#anchor526" TargetMode="External"/><Relationship Id="rId79" Type="http://schemas.openxmlformats.org/officeDocument/2006/relationships/hyperlink" Target="#anchor5211" TargetMode="External"/><Relationship Id="rId87" Type="http://schemas.openxmlformats.org/officeDocument/2006/relationships/hyperlink" Target="https://internet.garant.ru/document/redirect/12148567/30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#anchor282" TargetMode="External"/><Relationship Id="rId82" Type="http://schemas.openxmlformats.org/officeDocument/2006/relationships/hyperlink" Target="https://internet.garant.ru/document/redirect/12148567/0" TargetMode="External"/><Relationship Id="rId90" Type="http://schemas.openxmlformats.org/officeDocument/2006/relationships/fontTable" Target="fontTable.xml"/><Relationship Id="rId19" Type="http://schemas.openxmlformats.org/officeDocument/2006/relationships/hyperlink" Target="#anchor26103" TargetMode="External"/><Relationship Id="rId14" Type="http://schemas.openxmlformats.org/officeDocument/2006/relationships/hyperlink" Target="https://internet.garant.ru/document/redirect/71968598/0" TargetMode="External"/><Relationship Id="rId22" Type="http://schemas.openxmlformats.org/officeDocument/2006/relationships/hyperlink" Target="https://internet.garant.ru/document/redirect/70220262/0" TargetMode="External"/><Relationship Id="rId27" Type="http://schemas.openxmlformats.org/officeDocument/2006/relationships/hyperlink" Target="https://internet.garant.ru/document/redirect/12177515/701" TargetMode="External"/><Relationship Id="rId30" Type="http://schemas.openxmlformats.org/officeDocument/2006/relationships/hyperlink" Target="https://internet.garant.ru/document/redirect/12177515/91" TargetMode="External"/><Relationship Id="rId35" Type="http://schemas.openxmlformats.org/officeDocument/2006/relationships/hyperlink" Target="https://internet.garant.ru/document/redirect/12184522/21" TargetMode="External"/><Relationship Id="rId43" Type="http://schemas.openxmlformats.org/officeDocument/2006/relationships/hyperlink" Target="https://internet.garant.ru/document/redirect/12184522/54" TargetMode="External"/><Relationship Id="rId48" Type="http://schemas.openxmlformats.org/officeDocument/2006/relationships/hyperlink" Target="#anchor1300" TargetMode="External"/><Relationship Id="rId56" Type="http://schemas.openxmlformats.org/officeDocument/2006/relationships/hyperlink" Target="https://internet.garant.ru/document/redirect/70219376/219" TargetMode="External"/><Relationship Id="rId64" Type="http://schemas.openxmlformats.org/officeDocument/2006/relationships/hyperlink" Target="#anchor281" TargetMode="External"/><Relationship Id="rId69" Type="http://schemas.openxmlformats.org/officeDocument/2006/relationships/hyperlink" Target="https://torgi.gov.ru/new" TargetMode="External"/><Relationship Id="rId77" Type="http://schemas.openxmlformats.org/officeDocument/2006/relationships/hyperlink" Target="#anchor1400" TargetMode="External"/><Relationship Id="rId8" Type="http://schemas.openxmlformats.org/officeDocument/2006/relationships/image" Target="media/image1.png"/><Relationship Id="rId51" Type="http://schemas.openxmlformats.org/officeDocument/2006/relationships/hyperlink" Target="#anchor282" TargetMode="External"/><Relationship Id="rId72" Type="http://schemas.openxmlformats.org/officeDocument/2006/relationships/hyperlink" Target="#anchor282" TargetMode="External"/><Relationship Id="rId80" Type="http://schemas.openxmlformats.org/officeDocument/2006/relationships/hyperlink" Target="https://torgi.gov.ru/new" TargetMode="External"/><Relationship Id="rId85" Type="http://schemas.openxmlformats.org/officeDocument/2006/relationships/hyperlink" Target="https://internet.garant.ru/document/redirect/12148567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12123862/3" TargetMode="External"/><Relationship Id="rId17" Type="http://schemas.openxmlformats.org/officeDocument/2006/relationships/hyperlink" Target="#anchor1100" TargetMode="External"/><Relationship Id="rId25" Type="http://schemas.openxmlformats.org/officeDocument/2006/relationships/hyperlink" Target="https://internet.garant.ru/document/redirect/12177515/2110" TargetMode="External"/><Relationship Id="rId33" Type="http://schemas.openxmlformats.org/officeDocument/2006/relationships/hyperlink" Target="https://internet.garant.ru/document/redirect/10164504/3" TargetMode="External"/><Relationship Id="rId38" Type="http://schemas.openxmlformats.org/officeDocument/2006/relationships/hyperlink" Target="https://internet.garant.ru/document/redirect/12184522/21" TargetMode="External"/><Relationship Id="rId46" Type="http://schemas.openxmlformats.org/officeDocument/2006/relationships/hyperlink" Target="https://internet.garant.ru/document/redirect/12184522/54" TargetMode="External"/><Relationship Id="rId59" Type="http://schemas.openxmlformats.org/officeDocument/2006/relationships/hyperlink" Target="https://internet.garant.ru/document/redirect/12148567/4" TargetMode="External"/><Relationship Id="rId67" Type="http://schemas.openxmlformats.org/officeDocument/2006/relationships/hyperlink" Target="https://internet.garant.ru/document/redirect/76817060/140118" TargetMode="External"/><Relationship Id="rId20" Type="http://schemas.openxmlformats.org/officeDocument/2006/relationships/hyperlink" Target="https://internet.garant.ru/document/redirect/12184522/54" TargetMode="External"/><Relationship Id="rId41" Type="http://schemas.openxmlformats.org/officeDocument/2006/relationships/hyperlink" Target="https://internet.garant.ru/document/redirect/70193794/0" TargetMode="External"/><Relationship Id="rId54" Type="http://schemas.openxmlformats.org/officeDocument/2006/relationships/hyperlink" Target="https://internet.garant.ru/document/redirect/12184522/54" TargetMode="External"/><Relationship Id="rId62" Type="http://schemas.openxmlformats.org/officeDocument/2006/relationships/hyperlink" Target="https://torgi.gov.ru/new" TargetMode="External"/><Relationship Id="rId70" Type="http://schemas.openxmlformats.org/officeDocument/2006/relationships/hyperlink" Target="https://internet.garant.ru/document/redirect/70219376/219" TargetMode="External"/><Relationship Id="rId75" Type="http://schemas.openxmlformats.org/officeDocument/2006/relationships/hyperlink" Target="#anchor526" TargetMode="External"/><Relationship Id="rId83" Type="http://schemas.openxmlformats.org/officeDocument/2006/relationships/hyperlink" Target="https://torgi.gov.ru/new" TargetMode="External"/><Relationship Id="rId88" Type="http://schemas.openxmlformats.org/officeDocument/2006/relationships/hyperlink" Target="https://internet.garant.ru/document/redirect/12125505/25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70353464/0" TargetMode="External"/><Relationship Id="rId23" Type="http://schemas.openxmlformats.org/officeDocument/2006/relationships/hyperlink" Target="https://internet.garant.ru/document/redirect/12177515/0" TargetMode="External"/><Relationship Id="rId28" Type="http://schemas.openxmlformats.org/officeDocument/2006/relationships/hyperlink" Target="https://internet.garant.ru/document/redirect/12177515/101" TargetMode="External"/><Relationship Id="rId36" Type="http://schemas.openxmlformats.org/officeDocument/2006/relationships/hyperlink" Target="https://internet.garant.ru/document/redirect/12184522/0" TargetMode="External"/><Relationship Id="rId49" Type="http://schemas.openxmlformats.org/officeDocument/2006/relationships/hyperlink" Target="#anchor27" TargetMode="External"/><Relationship Id="rId57" Type="http://schemas.openxmlformats.org/officeDocument/2006/relationships/hyperlink" Target="https://internet.garant.ru/document/redirect/70219376/0" TargetMode="External"/><Relationship Id="rId10" Type="http://schemas.openxmlformats.org/officeDocument/2006/relationships/hyperlink" Target="https://internet.garant.ru/document/redirect/12125505/25" TargetMode="External"/><Relationship Id="rId31" Type="http://schemas.openxmlformats.org/officeDocument/2006/relationships/hyperlink" Target="https://internet.garant.ru/document/redirect/12177515/16172" TargetMode="External"/><Relationship Id="rId44" Type="http://schemas.openxmlformats.org/officeDocument/2006/relationships/hyperlink" Target="https://internet.garant.ru/document/redirect/12184522/54" TargetMode="External"/><Relationship Id="rId52" Type="http://schemas.openxmlformats.org/officeDocument/2006/relationships/hyperlink" Target="#anchor26" TargetMode="External"/><Relationship Id="rId60" Type="http://schemas.openxmlformats.org/officeDocument/2006/relationships/hyperlink" Target="https://internet.garant.ru/document/redirect/12177515/705" TargetMode="External"/><Relationship Id="rId65" Type="http://schemas.openxmlformats.org/officeDocument/2006/relationships/hyperlink" Target="#anchor282" TargetMode="External"/><Relationship Id="rId73" Type="http://schemas.openxmlformats.org/officeDocument/2006/relationships/hyperlink" Target="https://torgi.gov.ru/new" TargetMode="External"/><Relationship Id="rId78" Type="http://schemas.openxmlformats.org/officeDocument/2006/relationships/hyperlink" Target="#anchor5211" TargetMode="External"/><Relationship Id="rId81" Type="http://schemas.openxmlformats.org/officeDocument/2006/relationships/hyperlink" Target="https://internet.garant.ru/document/redirect/10164072/437" TargetMode="External"/><Relationship Id="rId86" Type="http://schemas.openxmlformats.org/officeDocument/2006/relationships/hyperlink" Target="#anchor1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25505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18627</Words>
  <Characters>106174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 Ю.Машкина</cp:lastModifiedBy>
  <cp:revision>2</cp:revision>
  <cp:lastPrinted>2023-08-30T13:55:00Z</cp:lastPrinted>
  <dcterms:created xsi:type="dcterms:W3CDTF">2023-09-07T12:31:00Z</dcterms:created>
  <dcterms:modified xsi:type="dcterms:W3CDTF">2023-09-07T12:31:00Z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