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 xml:space="preserve">.2023 № </w:t>
                            </w:r>
                            <w:r w:rsidR="00D821EE">
                              <w:rPr>
                                <w:rFonts w:ascii="Times New Roman" w:eastAsia="Times New Roman" w:hAnsi="Times New Roman" w:cs="Times New Roman"/>
                                <w:sz w:val="24"/>
                                <w:szCs w:val="24"/>
                                <w:u w:val="single"/>
                                <w:lang w:eastAsia="ru-RU"/>
                              </w:rPr>
                              <w:t>13</w:t>
                            </w:r>
                            <w:r w:rsidR="00E610CC">
                              <w:rPr>
                                <w:rFonts w:ascii="Times New Roman" w:eastAsia="Times New Roman" w:hAnsi="Times New Roman" w:cs="Times New Roman"/>
                                <w:sz w:val="24"/>
                                <w:szCs w:val="24"/>
                                <w:u w:val="single"/>
                                <w:lang w:eastAsia="ru-RU"/>
                              </w:rPr>
                              <w:t>2</w:t>
                            </w:r>
                            <w:r w:rsidR="0086251E">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 xml:space="preserve">.2023 № </w:t>
                      </w:r>
                      <w:r w:rsidR="00D821EE">
                        <w:rPr>
                          <w:rFonts w:ascii="Times New Roman" w:eastAsia="Times New Roman" w:hAnsi="Times New Roman" w:cs="Times New Roman"/>
                          <w:sz w:val="24"/>
                          <w:szCs w:val="24"/>
                          <w:u w:val="single"/>
                          <w:lang w:eastAsia="ru-RU"/>
                        </w:rPr>
                        <w:t>13</w:t>
                      </w:r>
                      <w:r w:rsidR="00E610CC">
                        <w:rPr>
                          <w:rFonts w:ascii="Times New Roman" w:eastAsia="Times New Roman" w:hAnsi="Times New Roman" w:cs="Times New Roman"/>
                          <w:sz w:val="24"/>
                          <w:szCs w:val="24"/>
                          <w:u w:val="single"/>
                          <w:lang w:eastAsia="ru-RU"/>
                        </w:rPr>
                        <w:t>2</w:t>
                      </w:r>
                      <w:r w:rsidR="0086251E">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E610CC">
                              <w:rPr>
                                <w:rFonts w:ascii="Times New Roman" w:eastAsia="Times New Roman" w:hAnsi="Times New Roman" w:cs="Times New Roman"/>
                                <w:sz w:val="24"/>
                                <w:szCs w:val="24"/>
                                <w:u w:val="single"/>
                                <w:lang w:eastAsia="ru-RU"/>
                              </w:rPr>
                              <w:t>2</w:t>
                            </w:r>
                            <w:r w:rsidR="0086251E">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E610CC">
                        <w:rPr>
                          <w:rFonts w:ascii="Times New Roman" w:eastAsia="Times New Roman" w:hAnsi="Times New Roman" w:cs="Times New Roman"/>
                          <w:sz w:val="24"/>
                          <w:szCs w:val="24"/>
                          <w:u w:val="single"/>
                          <w:lang w:eastAsia="ru-RU"/>
                        </w:rPr>
                        <w:t>2</w:t>
                      </w:r>
                      <w:r w:rsidR="0086251E">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86251E" w:rsidRPr="0086251E" w:rsidRDefault="0086251E" w:rsidP="0086251E">
      <w:pPr>
        <w:tabs>
          <w:tab w:val="left" w:pos="5954"/>
          <w:tab w:val="left" w:pos="6379"/>
        </w:tabs>
        <w:spacing w:after="0" w:line="240" w:lineRule="auto"/>
        <w:ind w:right="4962"/>
        <w:jc w:val="both"/>
        <w:rPr>
          <w:rFonts w:ascii="Times New Roman" w:hAnsi="Times New Roman" w:cs="Times New Roman"/>
          <w:b/>
          <w:sz w:val="24"/>
          <w:szCs w:val="24"/>
        </w:rPr>
      </w:pPr>
      <w:r w:rsidRPr="0086251E">
        <w:rPr>
          <w:rFonts w:ascii="Times New Roman" w:hAnsi="Times New Roman" w:cs="Times New Roman"/>
          <w:sz w:val="24"/>
          <w:szCs w:val="24"/>
        </w:rPr>
        <w:t>Об утверждении Устава Муниципального бюджетного общеобразовательного учреждения «</w:t>
      </w:r>
      <w:proofErr w:type="spellStart"/>
      <w:r w:rsidRPr="0086251E">
        <w:rPr>
          <w:rFonts w:ascii="Times New Roman" w:hAnsi="Times New Roman" w:cs="Times New Roman"/>
          <w:sz w:val="24"/>
          <w:szCs w:val="24"/>
        </w:rPr>
        <w:t>Челкасинская</w:t>
      </w:r>
      <w:proofErr w:type="spellEnd"/>
      <w:r w:rsidRPr="0086251E">
        <w:rPr>
          <w:rFonts w:ascii="Times New Roman" w:hAnsi="Times New Roman" w:cs="Times New Roman"/>
          <w:sz w:val="24"/>
          <w:szCs w:val="24"/>
        </w:rPr>
        <w:t xml:space="preserve"> средняя общеобразовательная школа» Урмарского</w:t>
      </w:r>
      <w:r w:rsidRPr="0086251E">
        <w:rPr>
          <w:rStyle w:val="af7"/>
          <w:rFonts w:ascii="Times New Roman" w:hAnsi="Times New Roman" w:cs="Times New Roman"/>
          <w:bCs w:val="0"/>
          <w:sz w:val="24"/>
          <w:szCs w:val="24"/>
          <w:shd w:val="clear" w:color="auto" w:fill="FFFFFF"/>
        </w:rPr>
        <w:t xml:space="preserve"> </w:t>
      </w:r>
      <w:r w:rsidRPr="0086251E">
        <w:rPr>
          <w:rStyle w:val="af7"/>
          <w:rFonts w:ascii="Times New Roman" w:hAnsi="Times New Roman" w:cs="Times New Roman"/>
          <w:b w:val="0"/>
          <w:bCs w:val="0"/>
          <w:sz w:val="24"/>
          <w:szCs w:val="24"/>
          <w:shd w:val="clear" w:color="auto" w:fill="FFFFFF"/>
        </w:rPr>
        <w:t>муниципального округа Чувашской Республики в новой редакции</w:t>
      </w:r>
    </w:p>
    <w:p w:rsidR="0086251E" w:rsidRPr="0086251E" w:rsidRDefault="0086251E" w:rsidP="0086251E">
      <w:pPr>
        <w:spacing w:after="0" w:line="240" w:lineRule="auto"/>
        <w:ind w:right="-1"/>
        <w:jc w:val="both"/>
        <w:rPr>
          <w:rFonts w:ascii="Times New Roman" w:hAnsi="Times New Roman" w:cs="Times New Roman"/>
          <w:b/>
          <w:sz w:val="24"/>
          <w:szCs w:val="24"/>
        </w:rPr>
      </w:pPr>
    </w:p>
    <w:p w:rsidR="0086251E" w:rsidRDefault="0086251E" w:rsidP="0086251E">
      <w:pPr>
        <w:spacing w:after="0" w:line="240" w:lineRule="auto"/>
        <w:ind w:firstLine="709"/>
        <w:jc w:val="both"/>
        <w:rPr>
          <w:rFonts w:ascii="Times New Roman" w:hAnsi="Times New Roman" w:cs="Times New Roman"/>
          <w:sz w:val="24"/>
          <w:szCs w:val="24"/>
          <w:shd w:val="clear" w:color="auto" w:fill="FFFFFF"/>
        </w:rPr>
      </w:pPr>
    </w:p>
    <w:p w:rsidR="0086251E" w:rsidRDefault="0086251E" w:rsidP="0086251E">
      <w:pPr>
        <w:spacing w:after="0"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w:t>
      </w:r>
      <w:r w:rsidRPr="0086251E">
        <w:rPr>
          <w:rFonts w:ascii="Times New Roman" w:hAnsi="Times New Roman" w:cs="Times New Roman"/>
          <w:bCs/>
          <w:sz w:val="24"/>
          <w:szCs w:val="24"/>
        </w:rPr>
        <w:t xml:space="preserve">администрация Урмарского муниципального округа </w:t>
      </w:r>
      <w:proofErr w:type="gramStart"/>
      <w:r w:rsidRPr="0086251E">
        <w:rPr>
          <w:rFonts w:ascii="Times New Roman" w:hAnsi="Times New Roman" w:cs="Times New Roman"/>
          <w:sz w:val="24"/>
          <w:szCs w:val="24"/>
        </w:rPr>
        <w:t>п</w:t>
      </w:r>
      <w:proofErr w:type="gramEnd"/>
      <w:r w:rsidRPr="0086251E">
        <w:rPr>
          <w:rFonts w:ascii="Times New Roman" w:hAnsi="Times New Roman" w:cs="Times New Roman"/>
          <w:sz w:val="24"/>
          <w:szCs w:val="24"/>
        </w:rPr>
        <w:t xml:space="preserve"> о с т а н о в л я е т:</w:t>
      </w:r>
    </w:p>
    <w:p w:rsidR="0086251E" w:rsidRDefault="0086251E" w:rsidP="0086251E">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1. </w:t>
      </w:r>
      <w:r w:rsidRPr="0086251E">
        <w:rPr>
          <w:rFonts w:ascii="Times New Roman" w:hAnsi="Times New Roman" w:cs="Times New Roman"/>
          <w:sz w:val="24"/>
          <w:szCs w:val="24"/>
        </w:rPr>
        <w:t>Утвердить прилагаемый Устав М</w:t>
      </w:r>
      <w:r w:rsidRPr="0086251E">
        <w:rPr>
          <w:rFonts w:ascii="Times New Roman" w:hAnsi="Times New Roman" w:cs="Times New Roman"/>
          <w:sz w:val="24"/>
          <w:szCs w:val="24"/>
          <w:shd w:val="clear" w:color="auto" w:fill="FFFFFF"/>
        </w:rPr>
        <w:t xml:space="preserve">униципального бюджетного </w:t>
      </w:r>
      <w:r w:rsidRPr="0086251E">
        <w:rPr>
          <w:rFonts w:ascii="Times New Roman" w:hAnsi="Times New Roman" w:cs="Times New Roman"/>
          <w:sz w:val="24"/>
          <w:szCs w:val="24"/>
        </w:rPr>
        <w:t>общеобразовательного учреждения «</w:t>
      </w:r>
      <w:proofErr w:type="spellStart"/>
      <w:r w:rsidRPr="0086251E">
        <w:rPr>
          <w:rFonts w:ascii="Times New Roman" w:hAnsi="Times New Roman" w:cs="Times New Roman"/>
          <w:sz w:val="24"/>
          <w:szCs w:val="24"/>
        </w:rPr>
        <w:t>Челкасинская</w:t>
      </w:r>
      <w:proofErr w:type="spellEnd"/>
      <w:r w:rsidRPr="0086251E">
        <w:rPr>
          <w:rFonts w:ascii="Times New Roman" w:hAnsi="Times New Roman" w:cs="Times New Roman"/>
          <w:sz w:val="24"/>
          <w:szCs w:val="24"/>
        </w:rPr>
        <w:t xml:space="preserve"> средняя общеобразовательная школа» Урмарского</w:t>
      </w:r>
      <w:r w:rsidRPr="0086251E">
        <w:rPr>
          <w:rFonts w:ascii="Times New Roman" w:hAnsi="Times New Roman" w:cs="Times New Roman"/>
          <w:bCs/>
          <w:sz w:val="24"/>
          <w:szCs w:val="24"/>
        </w:rPr>
        <w:t xml:space="preserve"> муниципального округа Чувашской Республики.</w:t>
      </w:r>
    </w:p>
    <w:p w:rsidR="0086251E" w:rsidRDefault="0086251E" w:rsidP="0086251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86251E">
        <w:rPr>
          <w:rFonts w:ascii="Times New Roman" w:hAnsi="Times New Roman" w:cs="Times New Roman"/>
          <w:sz w:val="24"/>
          <w:szCs w:val="24"/>
        </w:rPr>
        <w:t>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руководителя Муниципального бюджетного общеобразовательного учреждения «</w:t>
      </w:r>
      <w:proofErr w:type="spellStart"/>
      <w:r w:rsidRPr="0086251E">
        <w:rPr>
          <w:rFonts w:ascii="Times New Roman" w:hAnsi="Times New Roman" w:cs="Times New Roman"/>
          <w:sz w:val="24"/>
          <w:szCs w:val="24"/>
        </w:rPr>
        <w:t>Челкасинская</w:t>
      </w:r>
      <w:proofErr w:type="spellEnd"/>
      <w:r w:rsidRPr="0086251E">
        <w:rPr>
          <w:rFonts w:ascii="Times New Roman" w:hAnsi="Times New Roman" w:cs="Times New Roman"/>
          <w:sz w:val="24"/>
          <w:szCs w:val="24"/>
        </w:rPr>
        <w:t xml:space="preserve"> средняя общеобразовательная школа» Урмарского</w:t>
      </w:r>
      <w:r w:rsidRPr="0086251E">
        <w:rPr>
          <w:rStyle w:val="af7"/>
          <w:rFonts w:ascii="Times New Roman" w:hAnsi="Times New Roman" w:cs="Times New Roman"/>
          <w:bCs w:val="0"/>
          <w:sz w:val="24"/>
          <w:szCs w:val="24"/>
          <w:shd w:val="clear" w:color="auto" w:fill="FFFFFF"/>
        </w:rPr>
        <w:t xml:space="preserve"> </w:t>
      </w:r>
      <w:r w:rsidRPr="0086251E">
        <w:rPr>
          <w:rStyle w:val="af7"/>
          <w:rFonts w:ascii="Times New Roman" w:hAnsi="Times New Roman" w:cs="Times New Roman"/>
          <w:b w:val="0"/>
          <w:bCs w:val="0"/>
          <w:sz w:val="24"/>
          <w:szCs w:val="24"/>
          <w:shd w:val="clear" w:color="auto" w:fill="FFFFFF"/>
        </w:rPr>
        <w:t>муниципального округа Чувашской Республики</w:t>
      </w:r>
      <w:r w:rsidRPr="0086251E">
        <w:rPr>
          <w:rFonts w:ascii="Times New Roman" w:hAnsi="Times New Roman" w:cs="Times New Roman"/>
          <w:bCs/>
          <w:sz w:val="24"/>
          <w:szCs w:val="24"/>
        </w:rPr>
        <w:t xml:space="preserve"> Ларионова Альберта Рудольфовича</w:t>
      </w:r>
    </w:p>
    <w:p w:rsidR="0086251E" w:rsidRPr="0086251E" w:rsidRDefault="0086251E" w:rsidP="0086251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86251E">
        <w:rPr>
          <w:rFonts w:ascii="Times New Roman" w:hAnsi="Times New Roman" w:cs="Times New Roman"/>
          <w:sz w:val="24"/>
          <w:szCs w:val="24"/>
        </w:rPr>
        <w:t>Признать утратившим силу:</w:t>
      </w:r>
    </w:p>
    <w:p w:rsidR="0086251E" w:rsidRDefault="0086251E" w:rsidP="0086251E">
      <w:pPr>
        <w:tabs>
          <w:tab w:val="left" w:pos="1134"/>
        </w:tabs>
        <w:spacing w:after="0"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п.2 постановления администрации Урмарского муниципального округа Чувашской Республики от 09.06.2023 № 707 «О переименовании и утверждении Устава Муниципального бюджетного общеобразовательного учреждения «</w:t>
      </w:r>
      <w:proofErr w:type="spellStart"/>
      <w:r w:rsidRPr="0086251E">
        <w:rPr>
          <w:rFonts w:ascii="Times New Roman" w:hAnsi="Times New Roman" w:cs="Times New Roman"/>
          <w:sz w:val="24"/>
          <w:szCs w:val="24"/>
        </w:rPr>
        <w:t>Челкасинская</w:t>
      </w:r>
      <w:proofErr w:type="spellEnd"/>
      <w:r w:rsidRPr="0086251E">
        <w:rPr>
          <w:rFonts w:ascii="Times New Roman" w:hAnsi="Times New Roman" w:cs="Times New Roman"/>
          <w:sz w:val="24"/>
          <w:szCs w:val="24"/>
        </w:rPr>
        <w:t xml:space="preserve"> средняя общеобразовательная школа» Урмарского муниципального округа Чувашской Республики».</w:t>
      </w:r>
    </w:p>
    <w:p w:rsidR="0086251E" w:rsidRPr="0086251E" w:rsidRDefault="0086251E" w:rsidP="0086251E">
      <w:pPr>
        <w:tabs>
          <w:tab w:val="left" w:pos="1134"/>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4. </w:t>
      </w:r>
      <w:r w:rsidRPr="0086251E">
        <w:rPr>
          <w:rFonts w:ascii="Times New Roman" w:hAnsi="Times New Roman" w:cs="Times New Roman"/>
          <w:sz w:val="24"/>
          <w:szCs w:val="24"/>
        </w:rPr>
        <w:t>Настоящее постановление вступает в силу после его официального опубликования.</w:t>
      </w:r>
    </w:p>
    <w:p w:rsidR="0086251E" w:rsidRPr="0086251E" w:rsidRDefault="0086251E" w:rsidP="0086251E">
      <w:pPr>
        <w:spacing w:after="0" w:line="240" w:lineRule="auto"/>
        <w:jc w:val="both"/>
        <w:rPr>
          <w:rFonts w:ascii="Times New Roman" w:hAnsi="Times New Roman" w:cs="Times New Roman"/>
          <w:sz w:val="24"/>
          <w:szCs w:val="24"/>
          <w:highlight w:val="yellow"/>
        </w:rPr>
      </w:pPr>
    </w:p>
    <w:p w:rsidR="0086251E" w:rsidRPr="0086251E" w:rsidRDefault="0086251E" w:rsidP="0086251E">
      <w:pPr>
        <w:spacing w:after="0" w:line="240" w:lineRule="auto"/>
        <w:jc w:val="both"/>
        <w:rPr>
          <w:rFonts w:ascii="Times New Roman" w:hAnsi="Times New Roman" w:cs="Times New Roman"/>
          <w:sz w:val="24"/>
          <w:szCs w:val="24"/>
          <w:highlight w:val="yellow"/>
        </w:rPr>
      </w:pPr>
    </w:p>
    <w:p w:rsidR="0086251E" w:rsidRPr="0086251E" w:rsidRDefault="0086251E" w:rsidP="0086251E">
      <w:pPr>
        <w:tabs>
          <w:tab w:val="left" w:pos="1134"/>
        </w:tabs>
        <w:spacing w:after="0" w:line="240" w:lineRule="auto"/>
        <w:jc w:val="both"/>
        <w:rPr>
          <w:rFonts w:ascii="Times New Roman" w:hAnsi="Times New Roman" w:cs="Times New Roman"/>
          <w:sz w:val="24"/>
          <w:szCs w:val="24"/>
        </w:rPr>
      </w:pPr>
    </w:p>
    <w:p w:rsidR="0086251E" w:rsidRPr="0086251E" w:rsidRDefault="0086251E" w:rsidP="0086251E">
      <w:pPr>
        <w:tabs>
          <w:tab w:val="left" w:pos="1134"/>
        </w:tabs>
        <w:spacing w:after="0" w:line="240" w:lineRule="auto"/>
        <w:jc w:val="both"/>
        <w:outlineLvl w:val="0"/>
        <w:rPr>
          <w:rFonts w:ascii="Times New Roman" w:hAnsi="Times New Roman" w:cs="Times New Roman"/>
          <w:sz w:val="24"/>
          <w:szCs w:val="24"/>
        </w:rPr>
      </w:pPr>
      <w:r w:rsidRPr="0086251E">
        <w:rPr>
          <w:rFonts w:ascii="Times New Roman" w:hAnsi="Times New Roman" w:cs="Times New Roman"/>
          <w:sz w:val="24"/>
          <w:szCs w:val="24"/>
        </w:rPr>
        <w:t xml:space="preserve">Глава Урмарского </w:t>
      </w:r>
    </w:p>
    <w:p w:rsidR="0086251E" w:rsidRPr="0086251E" w:rsidRDefault="0086251E" w:rsidP="0086251E">
      <w:pPr>
        <w:tabs>
          <w:tab w:val="left" w:pos="1134"/>
        </w:tabs>
        <w:spacing w:after="0" w:line="240" w:lineRule="auto"/>
        <w:jc w:val="both"/>
        <w:outlineLvl w:val="0"/>
        <w:rPr>
          <w:rFonts w:ascii="Times New Roman" w:hAnsi="Times New Roman" w:cs="Times New Roman"/>
          <w:sz w:val="24"/>
          <w:szCs w:val="24"/>
        </w:rPr>
      </w:pPr>
      <w:bookmarkStart w:id="0" w:name="_GoBack"/>
      <w:r w:rsidRPr="0086251E">
        <w:rPr>
          <w:rFonts w:ascii="Times New Roman" w:hAnsi="Times New Roman" w:cs="Times New Roman"/>
          <w:sz w:val="24"/>
          <w:szCs w:val="24"/>
        </w:rPr>
        <w:t>муниципального округа                                                                                     В.В. Шигильдеев</w:t>
      </w:r>
    </w:p>
    <w:bookmarkEnd w:id="0"/>
    <w:p w:rsidR="0086251E" w:rsidRPr="0086251E" w:rsidRDefault="0086251E" w:rsidP="0086251E">
      <w:pPr>
        <w:spacing w:after="0" w:line="240" w:lineRule="auto"/>
        <w:rPr>
          <w:rFonts w:ascii="Times New Roman" w:hAnsi="Times New Roman" w:cs="Times New Roman"/>
          <w:sz w:val="24"/>
          <w:szCs w:val="24"/>
        </w:rPr>
      </w:pPr>
    </w:p>
    <w:p w:rsidR="0086251E" w:rsidRPr="0086251E" w:rsidRDefault="0086251E" w:rsidP="0086251E">
      <w:pPr>
        <w:spacing w:after="0" w:line="240" w:lineRule="auto"/>
        <w:rPr>
          <w:rFonts w:ascii="Times New Roman" w:hAnsi="Times New Roman" w:cs="Times New Roman"/>
          <w:sz w:val="24"/>
          <w:szCs w:val="24"/>
        </w:rPr>
      </w:pPr>
    </w:p>
    <w:p w:rsidR="0086251E" w:rsidRPr="0086251E" w:rsidRDefault="0086251E" w:rsidP="0086251E">
      <w:pPr>
        <w:spacing w:after="0" w:line="240" w:lineRule="auto"/>
        <w:rPr>
          <w:rFonts w:ascii="Times New Roman" w:hAnsi="Times New Roman" w:cs="Times New Roman"/>
          <w:sz w:val="24"/>
          <w:szCs w:val="24"/>
        </w:rPr>
      </w:pPr>
    </w:p>
    <w:p w:rsidR="0086251E" w:rsidRPr="0086251E" w:rsidRDefault="0086251E" w:rsidP="0086251E">
      <w:pPr>
        <w:spacing w:after="0" w:line="240" w:lineRule="auto"/>
        <w:rPr>
          <w:rFonts w:ascii="Times New Roman" w:hAnsi="Times New Roman" w:cs="Times New Roman"/>
          <w:sz w:val="24"/>
          <w:szCs w:val="24"/>
        </w:rPr>
      </w:pPr>
    </w:p>
    <w:p w:rsidR="0086251E" w:rsidRPr="0086251E" w:rsidRDefault="0086251E" w:rsidP="0086251E">
      <w:pPr>
        <w:spacing w:after="0" w:line="240" w:lineRule="auto"/>
        <w:jc w:val="both"/>
        <w:rPr>
          <w:rFonts w:ascii="Times New Roman" w:hAnsi="Times New Roman" w:cs="Times New Roman"/>
          <w:sz w:val="20"/>
          <w:szCs w:val="20"/>
        </w:rPr>
      </w:pPr>
      <w:r w:rsidRPr="0086251E">
        <w:rPr>
          <w:rFonts w:ascii="Times New Roman" w:hAnsi="Times New Roman" w:cs="Times New Roman"/>
          <w:sz w:val="20"/>
          <w:szCs w:val="20"/>
        </w:rPr>
        <w:t>Павлов Виктор Вениаминович</w:t>
      </w:r>
    </w:p>
    <w:p w:rsidR="0086251E" w:rsidRPr="0086251E" w:rsidRDefault="0086251E" w:rsidP="0086251E">
      <w:pPr>
        <w:spacing w:after="0" w:line="240" w:lineRule="auto"/>
        <w:jc w:val="both"/>
        <w:rPr>
          <w:rFonts w:ascii="Times New Roman" w:hAnsi="Times New Roman" w:cs="Times New Roman"/>
          <w:sz w:val="20"/>
          <w:szCs w:val="20"/>
        </w:rPr>
      </w:pPr>
      <w:r w:rsidRPr="0086251E">
        <w:rPr>
          <w:rFonts w:ascii="Times New Roman" w:hAnsi="Times New Roman" w:cs="Times New Roman"/>
          <w:color w:val="000000"/>
          <w:sz w:val="20"/>
          <w:szCs w:val="20"/>
        </w:rPr>
        <w:t>8(835-44) 2-15-41</w:t>
      </w:r>
    </w:p>
    <w:p w:rsidR="0086251E" w:rsidRPr="0086251E" w:rsidRDefault="0086251E" w:rsidP="0086251E">
      <w:pPr>
        <w:spacing w:after="0" w:line="240" w:lineRule="auto"/>
        <w:jc w:val="both"/>
        <w:rPr>
          <w:rFonts w:ascii="Times New Roman" w:hAnsi="Times New Roman" w:cs="Times New Roman"/>
          <w:sz w:val="20"/>
          <w:szCs w:val="20"/>
        </w:rPr>
      </w:pPr>
    </w:p>
    <w:p w:rsidR="0086251E" w:rsidRDefault="0086251E" w:rsidP="0086251E">
      <w:pPr>
        <w:pStyle w:val="ae"/>
        <w:ind w:left="4962"/>
        <w:jc w:val="both"/>
        <w:rPr>
          <w:rFonts w:ascii="Times New Roman" w:hAnsi="Times New Roman"/>
          <w:sz w:val="24"/>
          <w:szCs w:val="24"/>
        </w:rPr>
      </w:pPr>
      <w:r>
        <w:rPr>
          <w:rFonts w:ascii="Times New Roman" w:hAnsi="Times New Roman"/>
          <w:sz w:val="24"/>
          <w:szCs w:val="24"/>
        </w:rPr>
        <w:lastRenderedPageBreak/>
        <w:t xml:space="preserve">                    УТВЕРЖДЁН</w:t>
      </w:r>
    </w:p>
    <w:p w:rsidR="0086251E" w:rsidRDefault="0086251E" w:rsidP="0086251E">
      <w:pPr>
        <w:pStyle w:val="ae"/>
        <w:ind w:left="4962"/>
        <w:jc w:val="both"/>
        <w:rPr>
          <w:rFonts w:ascii="Times New Roman" w:hAnsi="Times New Roman"/>
          <w:sz w:val="24"/>
          <w:szCs w:val="24"/>
        </w:rPr>
      </w:pPr>
      <w:r>
        <w:rPr>
          <w:rFonts w:ascii="Times New Roman" w:hAnsi="Times New Roman"/>
          <w:sz w:val="24"/>
          <w:szCs w:val="24"/>
        </w:rPr>
        <w:t xml:space="preserve">   постановлением администрации </w:t>
      </w:r>
    </w:p>
    <w:p w:rsidR="0086251E" w:rsidRDefault="0086251E" w:rsidP="0086251E">
      <w:pPr>
        <w:pStyle w:val="ae"/>
        <w:ind w:left="4962"/>
        <w:jc w:val="both"/>
        <w:rPr>
          <w:rFonts w:ascii="Times New Roman" w:hAnsi="Times New Roman"/>
          <w:sz w:val="24"/>
          <w:szCs w:val="24"/>
        </w:rPr>
      </w:pPr>
      <w:r>
        <w:rPr>
          <w:rFonts w:ascii="Times New Roman" w:hAnsi="Times New Roman"/>
          <w:sz w:val="24"/>
          <w:szCs w:val="24"/>
        </w:rPr>
        <w:t xml:space="preserve">Урмарского муниципального округа </w:t>
      </w:r>
    </w:p>
    <w:p w:rsidR="0086251E" w:rsidRDefault="0086251E" w:rsidP="0086251E">
      <w:pPr>
        <w:pStyle w:val="ae"/>
        <w:ind w:left="4962"/>
        <w:jc w:val="both"/>
        <w:rPr>
          <w:rFonts w:ascii="Times New Roman" w:hAnsi="Times New Roman"/>
          <w:sz w:val="24"/>
          <w:szCs w:val="24"/>
        </w:rPr>
      </w:pPr>
      <w:r>
        <w:rPr>
          <w:rFonts w:ascii="Times New Roman" w:hAnsi="Times New Roman"/>
          <w:sz w:val="24"/>
          <w:szCs w:val="24"/>
        </w:rPr>
        <w:t xml:space="preserve">         Чувашской Республики</w:t>
      </w:r>
    </w:p>
    <w:p w:rsidR="0086251E" w:rsidRDefault="0086251E" w:rsidP="0086251E">
      <w:pPr>
        <w:pStyle w:val="ae"/>
        <w:ind w:left="4962"/>
        <w:jc w:val="both"/>
        <w:rPr>
          <w:rFonts w:ascii="Times New Roman" w:hAnsi="Times New Roman"/>
          <w:sz w:val="24"/>
          <w:szCs w:val="24"/>
        </w:rPr>
      </w:pPr>
      <w:r>
        <w:rPr>
          <w:rFonts w:ascii="Times New Roman" w:hAnsi="Times New Roman"/>
          <w:sz w:val="24"/>
          <w:szCs w:val="24"/>
        </w:rPr>
        <w:t xml:space="preserve">           от  10.10.2023 № 1321                     </w:t>
      </w: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center"/>
        <w:rPr>
          <w:rFonts w:ascii="Times New Roman" w:hAnsi="Times New Roman"/>
          <w:sz w:val="28"/>
          <w:szCs w:val="28"/>
        </w:rPr>
      </w:pPr>
      <w:r>
        <w:rPr>
          <w:rFonts w:ascii="Times New Roman" w:hAnsi="Times New Roman"/>
          <w:sz w:val="28"/>
          <w:szCs w:val="28"/>
        </w:rPr>
        <w:t>УСТАВ</w:t>
      </w:r>
    </w:p>
    <w:p w:rsidR="0086251E" w:rsidRDefault="0086251E" w:rsidP="0086251E">
      <w:pPr>
        <w:pStyle w:val="ae"/>
        <w:ind w:firstLine="567"/>
        <w:jc w:val="center"/>
        <w:rPr>
          <w:rFonts w:ascii="Times New Roman" w:hAnsi="Times New Roman"/>
          <w:sz w:val="28"/>
          <w:szCs w:val="28"/>
        </w:rPr>
      </w:pPr>
    </w:p>
    <w:p w:rsidR="0086251E" w:rsidRDefault="0086251E" w:rsidP="0086251E">
      <w:pPr>
        <w:pStyle w:val="ae"/>
        <w:ind w:firstLine="567"/>
        <w:jc w:val="center"/>
        <w:rPr>
          <w:rFonts w:ascii="Times New Roman" w:hAnsi="Times New Roman"/>
          <w:sz w:val="28"/>
          <w:szCs w:val="28"/>
        </w:rPr>
      </w:pPr>
      <w:r>
        <w:rPr>
          <w:rFonts w:ascii="Times New Roman" w:hAnsi="Times New Roman"/>
          <w:sz w:val="28"/>
          <w:szCs w:val="28"/>
        </w:rPr>
        <w:t xml:space="preserve">МУНИЦИПАЛЬНОГО БЮДЖЕТНОГО ОБЩЕОБРАЗОВАТЕЛЬНОГО УЧРЕЖДЕНИЯ «ЧЕЛКАСИНСКАЯ </w:t>
      </w:r>
      <w:proofErr w:type="gramStart"/>
      <w:r>
        <w:rPr>
          <w:rFonts w:ascii="Times New Roman" w:hAnsi="Times New Roman"/>
          <w:sz w:val="28"/>
          <w:szCs w:val="28"/>
        </w:rPr>
        <w:t>СРЕДНЯЯ</w:t>
      </w:r>
      <w:proofErr w:type="gramEnd"/>
      <w:r>
        <w:rPr>
          <w:rFonts w:ascii="Times New Roman" w:hAnsi="Times New Roman"/>
          <w:sz w:val="28"/>
          <w:szCs w:val="28"/>
        </w:rPr>
        <w:t xml:space="preserve"> </w:t>
      </w:r>
    </w:p>
    <w:p w:rsidR="0086251E" w:rsidRDefault="0086251E" w:rsidP="0086251E">
      <w:pPr>
        <w:pStyle w:val="ae"/>
        <w:ind w:firstLine="567"/>
        <w:jc w:val="center"/>
        <w:rPr>
          <w:rFonts w:ascii="Times New Roman" w:hAnsi="Times New Roman"/>
          <w:sz w:val="28"/>
          <w:szCs w:val="28"/>
        </w:rPr>
      </w:pPr>
      <w:r>
        <w:rPr>
          <w:rFonts w:ascii="Times New Roman" w:hAnsi="Times New Roman"/>
          <w:sz w:val="28"/>
          <w:szCs w:val="28"/>
        </w:rPr>
        <w:t>ОБЩЕОБРАЗОВАТЕЛЬНАЯ ШКОЛА»</w:t>
      </w:r>
    </w:p>
    <w:p w:rsidR="0086251E" w:rsidRDefault="0086251E" w:rsidP="0086251E">
      <w:pPr>
        <w:pStyle w:val="ae"/>
        <w:ind w:firstLine="567"/>
        <w:jc w:val="center"/>
        <w:rPr>
          <w:rFonts w:ascii="Times New Roman" w:hAnsi="Times New Roman"/>
          <w:sz w:val="28"/>
          <w:szCs w:val="28"/>
        </w:rPr>
      </w:pPr>
      <w:r>
        <w:rPr>
          <w:rFonts w:ascii="Times New Roman" w:hAnsi="Times New Roman"/>
          <w:sz w:val="28"/>
          <w:szCs w:val="28"/>
        </w:rPr>
        <w:t>УРМАРСКОГО МУНИЦИПАЛЬНОГО ОКРУГА ЧУВАШСКОЙ РЕСПУБЛИКИ</w:t>
      </w: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Челкасы</w:t>
      </w:r>
      <w:proofErr w:type="spellEnd"/>
      <w:r>
        <w:rPr>
          <w:rFonts w:ascii="Times New Roman" w:hAnsi="Times New Roman"/>
          <w:sz w:val="24"/>
          <w:szCs w:val="24"/>
        </w:rPr>
        <w:t xml:space="preserve"> – 2023 год</w:t>
      </w: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center"/>
        <w:rPr>
          <w:rFonts w:ascii="Times New Roman" w:hAnsi="Times New Roman"/>
          <w:b/>
          <w:sz w:val="24"/>
          <w:szCs w:val="24"/>
        </w:rPr>
      </w:pPr>
      <w:r>
        <w:rPr>
          <w:rFonts w:ascii="Times New Roman" w:hAnsi="Times New Roman"/>
          <w:b/>
          <w:sz w:val="24"/>
          <w:szCs w:val="24"/>
        </w:rPr>
        <w:lastRenderedPageBreak/>
        <w:t>1. ОБЩИЕ ПОЛОЖЕНИЯ</w:t>
      </w: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1.1. Муниципальное бюджетное общеобразовательное учреждение «</w:t>
      </w:r>
      <w:proofErr w:type="spellStart"/>
      <w:r>
        <w:rPr>
          <w:rFonts w:ascii="Times New Roman" w:hAnsi="Times New Roman"/>
          <w:sz w:val="24"/>
          <w:szCs w:val="24"/>
        </w:rPr>
        <w:t>Челкасинская</w:t>
      </w:r>
      <w:proofErr w:type="spellEnd"/>
      <w:r>
        <w:rPr>
          <w:rFonts w:ascii="Times New Roman" w:hAnsi="Times New Roman"/>
          <w:sz w:val="24"/>
          <w:szCs w:val="24"/>
        </w:rPr>
        <w:t xml:space="preserve"> средняя общеобразовательная школа» Урмарского муниципального округа Чувашской Республики (далее – Учреждение) создано с Гражданским кодексом Российской Федерации, Федеральным законом «О некоммерческих организациях», Федеральным законом от 29.12.2012 г. № 273-ФЗ «Об образовании в Российской Федерации». </w:t>
      </w:r>
    </w:p>
    <w:p w:rsidR="0086251E" w:rsidRDefault="0086251E" w:rsidP="0086251E">
      <w:pPr>
        <w:pStyle w:val="ae"/>
        <w:ind w:firstLine="567"/>
        <w:jc w:val="both"/>
        <w:rPr>
          <w:rFonts w:ascii="Times New Roman" w:hAnsi="Times New Roman"/>
          <w:sz w:val="24"/>
          <w:szCs w:val="24"/>
        </w:rPr>
      </w:pPr>
      <w:r>
        <w:rPr>
          <w:rFonts w:ascii="Times New Roman" w:hAnsi="Times New Roman"/>
          <w:bCs/>
          <w:sz w:val="24"/>
          <w:szCs w:val="24"/>
        </w:rPr>
        <w:t xml:space="preserve">Учреждение является образовательной организацией, осуществляющей образовательную деятельность по образовательным программам дошкольного, начального общего, основного общего и среднего общего образования. </w:t>
      </w:r>
    </w:p>
    <w:p w:rsidR="0086251E" w:rsidRDefault="0086251E" w:rsidP="0086251E">
      <w:pPr>
        <w:pStyle w:val="ae"/>
        <w:ind w:firstLine="567"/>
        <w:jc w:val="both"/>
        <w:rPr>
          <w:rFonts w:ascii="Times New Roman" w:hAnsi="Times New Roman"/>
          <w:sz w:val="24"/>
          <w:szCs w:val="24"/>
        </w:rPr>
      </w:pPr>
      <w:r>
        <w:rPr>
          <w:rFonts w:ascii="Times New Roman" w:hAnsi="Times New Roman"/>
          <w:bCs/>
          <w:sz w:val="24"/>
          <w:szCs w:val="24"/>
        </w:rPr>
        <w:t xml:space="preserve">Организационно-правовая форма – муниципальное учреждение.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Тип учреждения – </w:t>
      </w:r>
      <w:proofErr w:type="gramStart"/>
      <w:r>
        <w:rPr>
          <w:rFonts w:ascii="Times New Roman" w:hAnsi="Times New Roman"/>
          <w:sz w:val="24"/>
          <w:szCs w:val="24"/>
        </w:rPr>
        <w:t>бюджетное</w:t>
      </w:r>
      <w:proofErr w:type="gramEnd"/>
      <w:r>
        <w:rPr>
          <w:rFonts w:ascii="Times New Roman" w:hAnsi="Times New Roman"/>
          <w:sz w:val="24"/>
          <w:szCs w:val="24"/>
        </w:rPr>
        <w:t xml:space="preserve">.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Тип образовательной организации – общеобразовательная организация.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1.2. Полное официальное наименование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на русском языке: Муниципальное бюджетное общеобразовательное учреждение «</w:t>
      </w:r>
      <w:proofErr w:type="spellStart"/>
      <w:r>
        <w:rPr>
          <w:rFonts w:ascii="Times New Roman" w:hAnsi="Times New Roman"/>
          <w:sz w:val="24"/>
          <w:szCs w:val="24"/>
        </w:rPr>
        <w:t>Челкасинская</w:t>
      </w:r>
      <w:proofErr w:type="spellEnd"/>
      <w:r>
        <w:rPr>
          <w:rFonts w:ascii="Times New Roman" w:hAnsi="Times New Roman"/>
          <w:sz w:val="24"/>
          <w:szCs w:val="24"/>
        </w:rPr>
        <w:t xml:space="preserve"> средняя общеобразовательная школа» Урмарского муниципального округа Чувашской Республики.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на чувашском языке: </w:t>
      </w:r>
      <w:proofErr w:type="spellStart"/>
      <w:r>
        <w:rPr>
          <w:rFonts w:ascii="Times New Roman" w:hAnsi="Times New Roman"/>
          <w:sz w:val="24"/>
          <w:szCs w:val="24"/>
        </w:rPr>
        <w:t>Чặваш</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Республикин</w:t>
      </w:r>
      <w:proofErr w:type="spellEnd"/>
      <w:r>
        <w:rPr>
          <w:rFonts w:ascii="Times New Roman" w:hAnsi="Times New Roman"/>
          <w:sz w:val="24"/>
          <w:szCs w:val="24"/>
        </w:rPr>
        <w:t xml:space="preserve"> </w:t>
      </w:r>
      <w:proofErr w:type="spellStart"/>
      <w:r>
        <w:rPr>
          <w:rFonts w:ascii="Times New Roman" w:hAnsi="Times New Roman"/>
          <w:sz w:val="24"/>
          <w:szCs w:val="24"/>
        </w:rPr>
        <w:t>Вăрмар</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муниципаллặ</w:t>
      </w:r>
      <w:proofErr w:type="spellEnd"/>
      <w:r>
        <w:rPr>
          <w:rFonts w:ascii="Times New Roman" w:hAnsi="Times New Roman"/>
          <w:sz w:val="24"/>
          <w:szCs w:val="24"/>
        </w:rPr>
        <w:t xml:space="preserve"> </w:t>
      </w:r>
      <w:proofErr w:type="spellStart"/>
      <w:r>
        <w:rPr>
          <w:rFonts w:ascii="Times New Roman" w:hAnsi="Times New Roman"/>
          <w:sz w:val="24"/>
          <w:szCs w:val="24"/>
        </w:rPr>
        <w:t>округěн</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gramEnd"/>
      <w:r>
        <w:rPr>
          <w:rFonts w:ascii="Times New Roman" w:hAnsi="Times New Roman"/>
          <w:sz w:val="24"/>
          <w:szCs w:val="24"/>
        </w:rPr>
        <w:t>ěтěмěшле</w:t>
      </w:r>
      <w:proofErr w:type="spellEnd"/>
      <w:r>
        <w:rPr>
          <w:rFonts w:ascii="Times New Roman" w:hAnsi="Times New Roman"/>
          <w:sz w:val="24"/>
          <w:szCs w:val="24"/>
        </w:rPr>
        <w:t xml:space="preserve"> </w:t>
      </w:r>
      <w:proofErr w:type="spellStart"/>
      <w:r>
        <w:rPr>
          <w:rFonts w:ascii="Times New Roman" w:hAnsi="Times New Roman"/>
          <w:sz w:val="24"/>
          <w:szCs w:val="24"/>
        </w:rPr>
        <w:t>пěлÿ</w:t>
      </w:r>
      <w:proofErr w:type="spellEnd"/>
      <w:r>
        <w:rPr>
          <w:rFonts w:ascii="Times New Roman" w:hAnsi="Times New Roman"/>
          <w:sz w:val="24"/>
          <w:szCs w:val="24"/>
        </w:rPr>
        <w:t xml:space="preserve"> </w:t>
      </w:r>
      <w:proofErr w:type="spellStart"/>
      <w:r>
        <w:rPr>
          <w:rFonts w:ascii="Times New Roman" w:hAnsi="Times New Roman"/>
          <w:sz w:val="24"/>
          <w:szCs w:val="24"/>
        </w:rPr>
        <w:t>паракан</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муниципаллặ</w:t>
      </w:r>
      <w:proofErr w:type="spellEnd"/>
      <w:r>
        <w:rPr>
          <w:rFonts w:ascii="Times New Roman" w:hAnsi="Times New Roman"/>
          <w:sz w:val="24"/>
          <w:szCs w:val="24"/>
        </w:rPr>
        <w:t xml:space="preserve"> </w:t>
      </w:r>
      <w:proofErr w:type="spellStart"/>
      <w:r>
        <w:rPr>
          <w:rFonts w:ascii="Times New Roman" w:hAnsi="Times New Roman"/>
          <w:sz w:val="24"/>
          <w:szCs w:val="24"/>
        </w:rPr>
        <w:t>бюджетлặ</w:t>
      </w:r>
      <w:proofErr w:type="spellEnd"/>
      <w:r>
        <w:rPr>
          <w:rFonts w:ascii="Times New Roman" w:hAnsi="Times New Roman"/>
          <w:sz w:val="24"/>
          <w:szCs w:val="24"/>
        </w:rPr>
        <w:t xml:space="preserve"> </w:t>
      </w:r>
      <w:proofErr w:type="spellStart"/>
      <w:r>
        <w:rPr>
          <w:rFonts w:ascii="Times New Roman" w:hAnsi="Times New Roman"/>
          <w:sz w:val="24"/>
          <w:szCs w:val="24"/>
        </w:rPr>
        <w:t>вěренÿ</w:t>
      </w:r>
      <w:proofErr w:type="spellEnd"/>
      <w:r>
        <w:rPr>
          <w:rFonts w:ascii="Times New Roman" w:hAnsi="Times New Roman"/>
          <w:sz w:val="24"/>
          <w:szCs w:val="24"/>
        </w:rPr>
        <w:t xml:space="preserve"> </w:t>
      </w:r>
      <w:proofErr w:type="spellStart"/>
      <w:r>
        <w:rPr>
          <w:rFonts w:ascii="Times New Roman" w:hAnsi="Times New Roman"/>
          <w:sz w:val="24"/>
          <w:szCs w:val="24"/>
        </w:rPr>
        <w:t>учрежденийě</w:t>
      </w:r>
      <w:proofErr w:type="spellEnd"/>
      <w:r>
        <w:rPr>
          <w:rFonts w:ascii="Times New Roman" w:hAnsi="Times New Roman"/>
          <w:sz w:val="24"/>
          <w:szCs w:val="24"/>
        </w:rPr>
        <w:t xml:space="preserve"> «</w:t>
      </w:r>
      <w:proofErr w:type="spellStart"/>
      <w:r>
        <w:rPr>
          <w:rFonts w:ascii="Times New Roman" w:hAnsi="Times New Roman"/>
          <w:sz w:val="24"/>
          <w:szCs w:val="24"/>
        </w:rPr>
        <w:t>Чулкасри</w:t>
      </w:r>
      <w:proofErr w:type="spellEnd"/>
      <w:r>
        <w:rPr>
          <w:rFonts w:ascii="Times New Roman" w:hAnsi="Times New Roman"/>
          <w:sz w:val="24"/>
          <w:szCs w:val="24"/>
        </w:rPr>
        <w:t xml:space="preserve"> </w:t>
      </w:r>
      <w:proofErr w:type="spellStart"/>
      <w:r>
        <w:rPr>
          <w:rFonts w:ascii="Times New Roman" w:hAnsi="Times New Roman"/>
          <w:sz w:val="24"/>
          <w:szCs w:val="24"/>
        </w:rPr>
        <w:t>пěтěмěшле</w:t>
      </w:r>
      <w:proofErr w:type="spellEnd"/>
      <w:r>
        <w:rPr>
          <w:rFonts w:ascii="Times New Roman" w:hAnsi="Times New Roman"/>
          <w:sz w:val="24"/>
          <w:szCs w:val="24"/>
        </w:rPr>
        <w:t xml:space="preserve"> </w:t>
      </w:r>
      <w:proofErr w:type="spellStart"/>
      <w:r>
        <w:rPr>
          <w:rFonts w:ascii="Times New Roman" w:hAnsi="Times New Roman"/>
          <w:sz w:val="24"/>
          <w:szCs w:val="24"/>
        </w:rPr>
        <w:t>пěлÿ</w:t>
      </w:r>
      <w:proofErr w:type="spellEnd"/>
      <w:r>
        <w:rPr>
          <w:rFonts w:ascii="Times New Roman" w:hAnsi="Times New Roman"/>
          <w:sz w:val="24"/>
          <w:szCs w:val="24"/>
        </w:rPr>
        <w:t xml:space="preserve"> </w:t>
      </w:r>
      <w:proofErr w:type="spellStart"/>
      <w:r>
        <w:rPr>
          <w:rFonts w:ascii="Times New Roman" w:hAnsi="Times New Roman"/>
          <w:sz w:val="24"/>
          <w:szCs w:val="24"/>
        </w:rPr>
        <w:t>паракан</w:t>
      </w:r>
      <w:proofErr w:type="spellEnd"/>
      <w:r>
        <w:rPr>
          <w:rFonts w:ascii="Times New Roman" w:hAnsi="Times New Roman"/>
          <w:sz w:val="24"/>
          <w:szCs w:val="24"/>
        </w:rPr>
        <w:t xml:space="preserve"> </w:t>
      </w:r>
      <w:proofErr w:type="spellStart"/>
      <w:r>
        <w:rPr>
          <w:rFonts w:ascii="Times New Roman" w:hAnsi="Times New Roman"/>
          <w:sz w:val="24"/>
          <w:szCs w:val="24"/>
        </w:rPr>
        <w:t>вӑтам</w:t>
      </w:r>
      <w:proofErr w:type="spellEnd"/>
      <w:r>
        <w:rPr>
          <w:rFonts w:ascii="Times New Roman" w:hAnsi="Times New Roman"/>
          <w:sz w:val="24"/>
          <w:szCs w:val="24"/>
        </w:rPr>
        <w:t xml:space="preserve"> </w:t>
      </w:r>
      <w:proofErr w:type="spellStart"/>
      <w:r>
        <w:rPr>
          <w:rFonts w:ascii="Times New Roman" w:hAnsi="Times New Roman"/>
          <w:sz w:val="24"/>
          <w:szCs w:val="24"/>
        </w:rPr>
        <w:t>шкул</w:t>
      </w:r>
      <w:proofErr w:type="spellEnd"/>
      <w:r>
        <w:rPr>
          <w:rFonts w:ascii="Times New Roman" w:hAnsi="Times New Roman"/>
          <w:sz w:val="24"/>
          <w:szCs w:val="24"/>
        </w:rPr>
        <w:t xml:space="preserve">».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Сокращенное наименование Учреждения на русском языке: МБОУ «</w:t>
      </w:r>
      <w:proofErr w:type="spellStart"/>
      <w:r>
        <w:rPr>
          <w:rFonts w:ascii="Times New Roman" w:hAnsi="Times New Roman"/>
          <w:sz w:val="24"/>
          <w:szCs w:val="24"/>
        </w:rPr>
        <w:t>Челкасинская</w:t>
      </w:r>
      <w:proofErr w:type="spellEnd"/>
      <w:r>
        <w:rPr>
          <w:rFonts w:ascii="Times New Roman" w:hAnsi="Times New Roman"/>
          <w:sz w:val="24"/>
          <w:szCs w:val="24"/>
        </w:rPr>
        <w:t xml:space="preserve"> СОШ».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1.2.1. Муниципальное бюджетное общеобразовательное учреждение имеет обособленное структурное подразделение.</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Наименование структурного подразделения:</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полное</w:t>
      </w:r>
      <w:proofErr w:type="gramEnd"/>
      <w:r>
        <w:rPr>
          <w:rFonts w:ascii="Times New Roman" w:hAnsi="Times New Roman"/>
          <w:sz w:val="24"/>
          <w:szCs w:val="24"/>
        </w:rPr>
        <w:t xml:space="preserve"> на русском языке: Обособленное структурное подразделение муниципального бюджетного общеобразовательного учреждения «</w:t>
      </w:r>
      <w:proofErr w:type="spellStart"/>
      <w:r>
        <w:rPr>
          <w:rFonts w:ascii="Times New Roman" w:hAnsi="Times New Roman"/>
          <w:sz w:val="24"/>
          <w:szCs w:val="24"/>
        </w:rPr>
        <w:t>Челкасинская</w:t>
      </w:r>
      <w:proofErr w:type="spellEnd"/>
      <w:r>
        <w:rPr>
          <w:rFonts w:ascii="Times New Roman" w:hAnsi="Times New Roman"/>
          <w:sz w:val="24"/>
          <w:szCs w:val="24"/>
        </w:rPr>
        <w:t xml:space="preserve"> средняя общеобразовательная школа» Урмарского муниципального округа Чувашской Республики в деревне </w:t>
      </w:r>
      <w:proofErr w:type="spellStart"/>
      <w:r>
        <w:rPr>
          <w:rFonts w:ascii="Times New Roman" w:hAnsi="Times New Roman"/>
          <w:sz w:val="24"/>
          <w:szCs w:val="24"/>
        </w:rPr>
        <w:t>Кульгеши</w:t>
      </w:r>
      <w:proofErr w:type="spellEnd"/>
      <w:r>
        <w:rPr>
          <w:rFonts w:ascii="Times New Roman" w:hAnsi="Times New Roman"/>
          <w:sz w:val="24"/>
          <w:szCs w:val="24"/>
        </w:rPr>
        <w:t>;</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полное</w:t>
      </w:r>
      <w:proofErr w:type="gramEnd"/>
      <w:r>
        <w:rPr>
          <w:rFonts w:ascii="Times New Roman" w:hAnsi="Times New Roman"/>
          <w:sz w:val="24"/>
          <w:szCs w:val="24"/>
        </w:rPr>
        <w:t xml:space="preserve"> на чувашском языке: </w:t>
      </w:r>
      <w:proofErr w:type="spellStart"/>
      <w:r>
        <w:rPr>
          <w:rFonts w:ascii="Times New Roman" w:hAnsi="Times New Roman"/>
          <w:sz w:val="24"/>
          <w:szCs w:val="24"/>
        </w:rPr>
        <w:t>Чặваш</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Республикин</w:t>
      </w:r>
      <w:proofErr w:type="spellEnd"/>
      <w:r>
        <w:rPr>
          <w:rFonts w:ascii="Times New Roman" w:hAnsi="Times New Roman"/>
          <w:sz w:val="24"/>
          <w:szCs w:val="24"/>
        </w:rPr>
        <w:t xml:space="preserve"> </w:t>
      </w:r>
      <w:proofErr w:type="spellStart"/>
      <w:r>
        <w:rPr>
          <w:rFonts w:ascii="Times New Roman" w:hAnsi="Times New Roman"/>
          <w:sz w:val="24"/>
          <w:szCs w:val="24"/>
        </w:rPr>
        <w:t>Вăрмар</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муниципаллặ</w:t>
      </w:r>
      <w:proofErr w:type="spellEnd"/>
      <w:r>
        <w:rPr>
          <w:rFonts w:ascii="Times New Roman" w:hAnsi="Times New Roman"/>
          <w:sz w:val="24"/>
          <w:szCs w:val="24"/>
        </w:rPr>
        <w:t xml:space="preserve"> </w:t>
      </w:r>
      <w:proofErr w:type="spellStart"/>
      <w:r>
        <w:rPr>
          <w:rFonts w:ascii="Times New Roman" w:hAnsi="Times New Roman"/>
          <w:sz w:val="24"/>
          <w:szCs w:val="24"/>
        </w:rPr>
        <w:t>округěн</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gramEnd"/>
      <w:r>
        <w:rPr>
          <w:rFonts w:ascii="Times New Roman" w:hAnsi="Times New Roman"/>
          <w:sz w:val="24"/>
          <w:szCs w:val="24"/>
        </w:rPr>
        <w:t>ěтěмěшле</w:t>
      </w:r>
      <w:proofErr w:type="spellEnd"/>
      <w:r>
        <w:rPr>
          <w:rFonts w:ascii="Times New Roman" w:hAnsi="Times New Roman"/>
          <w:sz w:val="24"/>
          <w:szCs w:val="24"/>
        </w:rPr>
        <w:t xml:space="preserve"> </w:t>
      </w:r>
      <w:proofErr w:type="spellStart"/>
      <w:r>
        <w:rPr>
          <w:rFonts w:ascii="Times New Roman" w:hAnsi="Times New Roman"/>
          <w:sz w:val="24"/>
          <w:szCs w:val="24"/>
        </w:rPr>
        <w:t>пěлÿ</w:t>
      </w:r>
      <w:proofErr w:type="spellEnd"/>
      <w:r>
        <w:rPr>
          <w:rFonts w:ascii="Times New Roman" w:hAnsi="Times New Roman"/>
          <w:sz w:val="24"/>
          <w:szCs w:val="24"/>
        </w:rPr>
        <w:t xml:space="preserve"> </w:t>
      </w:r>
      <w:proofErr w:type="spellStart"/>
      <w:r>
        <w:rPr>
          <w:rFonts w:ascii="Times New Roman" w:hAnsi="Times New Roman"/>
          <w:sz w:val="24"/>
          <w:szCs w:val="24"/>
        </w:rPr>
        <w:t>паракан</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муниципаллặ</w:t>
      </w:r>
      <w:proofErr w:type="spellEnd"/>
      <w:r>
        <w:rPr>
          <w:rFonts w:ascii="Times New Roman" w:hAnsi="Times New Roman"/>
          <w:sz w:val="24"/>
          <w:szCs w:val="24"/>
        </w:rPr>
        <w:t xml:space="preserve"> </w:t>
      </w:r>
      <w:proofErr w:type="spellStart"/>
      <w:r>
        <w:rPr>
          <w:rFonts w:ascii="Times New Roman" w:hAnsi="Times New Roman"/>
          <w:sz w:val="24"/>
          <w:szCs w:val="24"/>
        </w:rPr>
        <w:t>бюджетлặ</w:t>
      </w:r>
      <w:proofErr w:type="spellEnd"/>
      <w:r>
        <w:rPr>
          <w:rFonts w:ascii="Times New Roman" w:hAnsi="Times New Roman"/>
          <w:sz w:val="24"/>
          <w:szCs w:val="24"/>
        </w:rPr>
        <w:t xml:space="preserve"> </w:t>
      </w:r>
      <w:proofErr w:type="spellStart"/>
      <w:r>
        <w:rPr>
          <w:rFonts w:ascii="Times New Roman" w:hAnsi="Times New Roman"/>
          <w:sz w:val="24"/>
          <w:szCs w:val="24"/>
        </w:rPr>
        <w:t>вěренÿ</w:t>
      </w:r>
      <w:proofErr w:type="spellEnd"/>
      <w:r>
        <w:rPr>
          <w:rFonts w:ascii="Times New Roman" w:hAnsi="Times New Roman"/>
          <w:sz w:val="24"/>
          <w:szCs w:val="24"/>
        </w:rPr>
        <w:t xml:space="preserve"> </w:t>
      </w:r>
      <w:proofErr w:type="spellStart"/>
      <w:r>
        <w:rPr>
          <w:rFonts w:ascii="Times New Roman" w:hAnsi="Times New Roman"/>
          <w:sz w:val="24"/>
          <w:szCs w:val="24"/>
        </w:rPr>
        <w:t>учрежденийěн</w:t>
      </w:r>
      <w:proofErr w:type="spellEnd"/>
      <w:r>
        <w:rPr>
          <w:rFonts w:ascii="Times New Roman" w:hAnsi="Times New Roman"/>
          <w:sz w:val="24"/>
          <w:szCs w:val="24"/>
        </w:rPr>
        <w:t xml:space="preserve"> «</w:t>
      </w:r>
      <w:proofErr w:type="spellStart"/>
      <w:r>
        <w:rPr>
          <w:rFonts w:ascii="Times New Roman" w:hAnsi="Times New Roman"/>
          <w:sz w:val="24"/>
          <w:szCs w:val="24"/>
        </w:rPr>
        <w:t>Чулкасри</w:t>
      </w:r>
      <w:proofErr w:type="spellEnd"/>
      <w:r>
        <w:rPr>
          <w:rFonts w:ascii="Times New Roman" w:hAnsi="Times New Roman"/>
          <w:sz w:val="24"/>
          <w:szCs w:val="24"/>
        </w:rPr>
        <w:t xml:space="preserve"> </w:t>
      </w:r>
      <w:proofErr w:type="spellStart"/>
      <w:r>
        <w:rPr>
          <w:rFonts w:ascii="Times New Roman" w:hAnsi="Times New Roman"/>
          <w:sz w:val="24"/>
          <w:szCs w:val="24"/>
        </w:rPr>
        <w:t>пěтěмěшле</w:t>
      </w:r>
      <w:proofErr w:type="spellEnd"/>
      <w:r>
        <w:rPr>
          <w:rFonts w:ascii="Times New Roman" w:hAnsi="Times New Roman"/>
          <w:sz w:val="24"/>
          <w:szCs w:val="24"/>
        </w:rPr>
        <w:t xml:space="preserve"> </w:t>
      </w:r>
      <w:proofErr w:type="spellStart"/>
      <w:r>
        <w:rPr>
          <w:rFonts w:ascii="Times New Roman" w:hAnsi="Times New Roman"/>
          <w:sz w:val="24"/>
          <w:szCs w:val="24"/>
        </w:rPr>
        <w:t>пěлÿ</w:t>
      </w:r>
      <w:proofErr w:type="spellEnd"/>
      <w:r>
        <w:rPr>
          <w:rFonts w:ascii="Times New Roman" w:hAnsi="Times New Roman"/>
          <w:sz w:val="24"/>
          <w:szCs w:val="24"/>
        </w:rPr>
        <w:t xml:space="preserve"> </w:t>
      </w:r>
      <w:proofErr w:type="spellStart"/>
      <w:r>
        <w:rPr>
          <w:rFonts w:ascii="Times New Roman" w:hAnsi="Times New Roman"/>
          <w:sz w:val="24"/>
          <w:szCs w:val="24"/>
        </w:rPr>
        <w:t>паракан</w:t>
      </w:r>
      <w:proofErr w:type="spellEnd"/>
      <w:r>
        <w:rPr>
          <w:rFonts w:ascii="Times New Roman" w:hAnsi="Times New Roman"/>
          <w:sz w:val="24"/>
          <w:szCs w:val="24"/>
        </w:rPr>
        <w:t xml:space="preserve"> </w:t>
      </w:r>
      <w:proofErr w:type="spellStart"/>
      <w:r>
        <w:rPr>
          <w:rFonts w:ascii="Times New Roman" w:hAnsi="Times New Roman"/>
          <w:sz w:val="24"/>
          <w:szCs w:val="24"/>
        </w:rPr>
        <w:t>вӑтам</w:t>
      </w:r>
      <w:proofErr w:type="spellEnd"/>
      <w:r>
        <w:rPr>
          <w:rFonts w:ascii="Times New Roman" w:hAnsi="Times New Roman"/>
          <w:sz w:val="24"/>
          <w:szCs w:val="24"/>
        </w:rPr>
        <w:t xml:space="preserve"> </w:t>
      </w:r>
      <w:proofErr w:type="spellStart"/>
      <w:r>
        <w:rPr>
          <w:rFonts w:ascii="Times New Roman" w:hAnsi="Times New Roman"/>
          <w:sz w:val="24"/>
          <w:szCs w:val="24"/>
        </w:rPr>
        <w:t>шкул</w:t>
      </w:r>
      <w:proofErr w:type="spellEnd"/>
      <w:r>
        <w:rPr>
          <w:rFonts w:ascii="Times New Roman" w:hAnsi="Times New Roman"/>
          <w:sz w:val="24"/>
          <w:szCs w:val="24"/>
        </w:rPr>
        <w:t xml:space="preserve">» </w:t>
      </w:r>
      <w:proofErr w:type="spellStart"/>
      <w:r>
        <w:rPr>
          <w:rFonts w:ascii="Times New Roman" w:hAnsi="Times New Roman"/>
          <w:sz w:val="24"/>
          <w:szCs w:val="24"/>
        </w:rPr>
        <w:t>Кӗлкеш</w:t>
      </w:r>
      <w:proofErr w:type="spellEnd"/>
      <w:r>
        <w:rPr>
          <w:rFonts w:ascii="Times New Roman" w:hAnsi="Times New Roman"/>
          <w:sz w:val="24"/>
          <w:szCs w:val="24"/>
        </w:rPr>
        <w:t xml:space="preserve"> </w:t>
      </w:r>
      <w:proofErr w:type="spellStart"/>
      <w:r>
        <w:rPr>
          <w:rFonts w:ascii="Times New Roman" w:hAnsi="Times New Roman"/>
          <w:sz w:val="24"/>
          <w:szCs w:val="24"/>
        </w:rPr>
        <w:t>ялӗнчи</w:t>
      </w:r>
      <w:proofErr w:type="spellEnd"/>
      <w:r>
        <w:rPr>
          <w:rFonts w:ascii="Times New Roman" w:hAnsi="Times New Roman"/>
          <w:sz w:val="24"/>
          <w:szCs w:val="24"/>
        </w:rPr>
        <w:t xml:space="preserve"> </w:t>
      </w:r>
      <w:proofErr w:type="spellStart"/>
      <w:r>
        <w:rPr>
          <w:rFonts w:ascii="Times New Roman" w:hAnsi="Times New Roman"/>
          <w:sz w:val="24"/>
          <w:szCs w:val="24"/>
        </w:rPr>
        <w:t>уйрӑм</w:t>
      </w:r>
      <w:proofErr w:type="spellEnd"/>
      <w:r>
        <w:rPr>
          <w:rFonts w:ascii="Times New Roman" w:hAnsi="Times New Roman"/>
          <w:sz w:val="24"/>
          <w:szCs w:val="24"/>
        </w:rPr>
        <w:t xml:space="preserve"> </w:t>
      </w:r>
      <w:proofErr w:type="spellStart"/>
      <w:r>
        <w:rPr>
          <w:rFonts w:ascii="Times New Roman" w:hAnsi="Times New Roman"/>
          <w:sz w:val="24"/>
          <w:szCs w:val="24"/>
        </w:rPr>
        <w:t>структурӑллӑ</w:t>
      </w:r>
      <w:proofErr w:type="spellEnd"/>
      <w:r>
        <w:rPr>
          <w:rFonts w:ascii="Times New Roman" w:hAnsi="Times New Roman"/>
          <w:sz w:val="24"/>
          <w:szCs w:val="24"/>
        </w:rPr>
        <w:t xml:space="preserve"> </w:t>
      </w:r>
      <w:proofErr w:type="spellStart"/>
      <w:r>
        <w:rPr>
          <w:rFonts w:ascii="Times New Roman" w:hAnsi="Times New Roman"/>
          <w:sz w:val="24"/>
          <w:szCs w:val="24"/>
        </w:rPr>
        <w:t>подразделенийӗ</w:t>
      </w:r>
      <w:proofErr w:type="spellEnd"/>
      <w:r>
        <w:rPr>
          <w:rFonts w:ascii="Times New Roman" w:hAnsi="Times New Roman"/>
          <w:sz w:val="24"/>
          <w:szCs w:val="24"/>
        </w:rPr>
        <w:t>;</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сокращенное</w:t>
      </w:r>
      <w:proofErr w:type="gramEnd"/>
      <w:r>
        <w:rPr>
          <w:rFonts w:ascii="Times New Roman" w:hAnsi="Times New Roman"/>
          <w:sz w:val="24"/>
          <w:szCs w:val="24"/>
        </w:rPr>
        <w:t xml:space="preserve"> на русском языке: ОСП МБОУ «</w:t>
      </w:r>
      <w:proofErr w:type="spellStart"/>
      <w:r>
        <w:rPr>
          <w:rFonts w:ascii="Times New Roman" w:hAnsi="Times New Roman"/>
          <w:sz w:val="24"/>
          <w:szCs w:val="24"/>
        </w:rPr>
        <w:t>Челкасинская</w:t>
      </w:r>
      <w:proofErr w:type="spellEnd"/>
      <w:r>
        <w:rPr>
          <w:rFonts w:ascii="Times New Roman" w:hAnsi="Times New Roman"/>
          <w:sz w:val="24"/>
          <w:szCs w:val="24"/>
        </w:rPr>
        <w:t xml:space="preserve"> СОШ» в д. </w:t>
      </w:r>
      <w:proofErr w:type="spellStart"/>
      <w:r>
        <w:rPr>
          <w:rFonts w:ascii="Times New Roman" w:hAnsi="Times New Roman"/>
          <w:sz w:val="24"/>
          <w:szCs w:val="24"/>
        </w:rPr>
        <w:t>Кульгеши</w:t>
      </w:r>
      <w:proofErr w:type="spellEnd"/>
      <w:r>
        <w:rPr>
          <w:rFonts w:ascii="Times New Roman" w:hAnsi="Times New Roman"/>
          <w:sz w:val="24"/>
          <w:szCs w:val="24"/>
        </w:rPr>
        <w:t>.</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1.3. Учреждение </w:t>
      </w:r>
      <w:proofErr w:type="gramStart"/>
      <w:r>
        <w:rPr>
          <w:rFonts w:ascii="Times New Roman" w:hAnsi="Times New Roman"/>
          <w:sz w:val="24"/>
          <w:szCs w:val="24"/>
        </w:rPr>
        <w:t>является некоммерческой организацией и не ставит</w:t>
      </w:r>
      <w:proofErr w:type="gramEnd"/>
      <w:r>
        <w:rPr>
          <w:rFonts w:ascii="Times New Roman" w:hAnsi="Times New Roman"/>
          <w:sz w:val="24"/>
          <w:szCs w:val="24"/>
        </w:rPr>
        <w:t xml:space="preserve"> извлечение прибыли основной целью своей деятельности.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1.4. Учредителем Учреждения и собственником её имущества является муниципальное образование – Урмарский муниципальный округ Чувашской Республики (далее – Учредитель).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Учреждение находится в ведении муниципального образования – Урмарского муниципального округа Чувашской Республики.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Функции и полномочия учредителя Учреждения от имени Урмарского муниципального округа осуществляет Администрация Урмарского муниципального округа Чувашской Республики.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1.5. Учреждение является юридическим лицом с момента государственной регистрации, имеет печать с изображением Государственного герба Чувашской Республики и указанием своего наименования, бланки, штампы, штемпели и вывески. В соответствии с Законом Чувашской Республики «О языках в Чувашской Республике» Учреждение оформляет документы (бланки, штампы, штемпели) и вывески с наименованиями Учреждения на чувашском и русском языках.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1.6. Место нахождения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Юридический адрес: 429415, Российская Федерация, Чувашская Республика, Урмарский район, с. </w:t>
      </w:r>
      <w:proofErr w:type="spellStart"/>
      <w:r>
        <w:rPr>
          <w:rFonts w:ascii="Times New Roman" w:hAnsi="Times New Roman"/>
          <w:sz w:val="24"/>
          <w:szCs w:val="24"/>
        </w:rPr>
        <w:t>Челкасы</w:t>
      </w:r>
      <w:proofErr w:type="spellEnd"/>
      <w:r>
        <w:rPr>
          <w:rFonts w:ascii="Times New Roman" w:hAnsi="Times New Roman"/>
          <w:sz w:val="24"/>
          <w:szCs w:val="24"/>
        </w:rPr>
        <w:t xml:space="preserve">, ул. </w:t>
      </w:r>
      <w:proofErr w:type="spellStart"/>
      <w:r>
        <w:rPr>
          <w:rFonts w:ascii="Times New Roman" w:hAnsi="Times New Roman"/>
          <w:sz w:val="24"/>
          <w:szCs w:val="24"/>
        </w:rPr>
        <w:t>К.Маркса</w:t>
      </w:r>
      <w:proofErr w:type="spellEnd"/>
      <w:r>
        <w:rPr>
          <w:rFonts w:ascii="Times New Roman" w:hAnsi="Times New Roman"/>
          <w:sz w:val="24"/>
          <w:szCs w:val="24"/>
        </w:rPr>
        <w:t xml:space="preserve">, д.56.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lastRenderedPageBreak/>
        <w:t>Место нахождения обособленного структурного подразделения:</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429414, Чувашская Республика, Урмарский район, д. </w:t>
      </w:r>
      <w:proofErr w:type="spellStart"/>
      <w:r>
        <w:rPr>
          <w:rFonts w:ascii="Times New Roman" w:hAnsi="Times New Roman"/>
          <w:sz w:val="24"/>
          <w:szCs w:val="24"/>
        </w:rPr>
        <w:t>Кульгеши</w:t>
      </w:r>
      <w:proofErr w:type="spellEnd"/>
      <w:r>
        <w:rPr>
          <w:rFonts w:ascii="Times New Roman" w:hAnsi="Times New Roman"/>
          <w:sz w:val="24"/>
          <w:szCs w:val="24"/>
        </w:rPr>
        <w:t xml:space="preserve">, ул. Школьная, д.1.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Образовательная деятельность осуществляется по следующим фактическим адресам:</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429415, Чувашская Республика, Урмарский район, с. </w:t>
      </w:r>
      <w:proofErr w:type="spellStart"/>
      <w:r>
        <w:rPr>
          <w:rFonts w:ascii="Times New Roman" w:hAnsi="Times New Roman"/>
          <w:sz w:val="24"/>
          <w:szCs w:val="24"/>
        </w:rPr>
        <w:t>Челкасы</w:t>
      </w:r>
      <w:proofErr w:type="spellEnd"/>
      <w:r>
        <w:rPr>
          <w:rFonts w:ascii="Times New Roman" w:hAnsi="Times New Roman"/>
          <w:sz w:val="24"/>
          <w:szCs w:val="24"/>
        </w:rPr>
        <w:t xml:space="preserve">, ул. </w:t>
      </w:r>
      <w:proofErr w:type="spellStart"/>
      <w:r>
        <w:rPr>
          <w:rFonts w:ascii="Times New Roman" w:hAnsi="Times New Roman"/>
          <w:sz w:val="24"/>
          <w:szCs w:val="24"/>
        </w:rPr>
        <w:t>К.Маркса</w:t>
      </w:r>
      <w:proofErr w:type="spellEnd"/>
      <w:r>
        <w:rPr>
          <w:rFonts w:ascii="Times New Roman" w:hAnsi="Times New Roman"/>
          <w:sz w:val="24"/>
          <w:szCs w:val="24"/>
        </w:rPr>
        <w:t>, д.56;</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429414, Чувашская Республика, Урмарский район, д. </w:t>
      </w:r>
      <w:proofErr w:type="spellStart"/>
      <w:r>
        <w:rPr>
          <w:rFonts w:ascii="Times New Roman" w:hAnsi="Times New Roman"/>
          <w:sz w:val="24"/>
          <w:szCs w:val="24"/>
        </w:rPr>
        <w:t>Кульгеши</w:t>
      </w:r>
      <w:proofErr w:type="spellEnd"/>
      <w:r>
        <w:rPr>
          <w:rFonts w:ascii="Times New Roman" w:hAnsi="Times New Roman"/>
          <w:sz w:val="24"/>
          <w:szCs w:val="24"/>
        </w:rPr>
        <w:t xml:space="preserve">, </w:t>
      </w:r>
      <w:proofErr w:type="spellStart"/>
      <w:r>
        <w:rPr>
          <w:rFonts w:ascii="Times New Roman" w:hAnsi="Times New Roman"/>
          <w:sz w:val="24"/>
          <w:szCs w:val="24"/>
        </w:rPr>
        <w:t>ул</w:t>
      </w:r>
      <w:proofErr w:type="gramStart"/>
      <w:r>
        <w:rPr>
          <w:rFonts w:ascii="Times New Roman" w:hAnsi="Times New Roman"/>
          <w:sz w:val="24"/>
          <w:szCs w:val="24"/>
        </w:rPr>
        <w:t>.Ш</w:t>
      </w:r>
      <w:proofErr w:type="gramEnd"/>
      <w:r>
        <w:rPr>
          <w:rFonts w:ascii="Times New Roman" w:hAnsi="Times New Roman"/>
          <w:sz w:val="24"/>
          <w:szCs w:val="24"/>
        </w:rPr>
        <w:t>кольная</w:t>
      </w:r>
      <w:proofErr w:type="spellEnd"/>
      <w:r>
        <w:rPr>
          <w:rFonts w:ascii="Times New Roman" w:hAnsi="Times New Roman"/>
          <w:sz w:val="24"/>
          <w:szCs w:val="24"/>
        </w:rPr>
        <w:t xml:space="preserve">, д.1;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429400, Чувашская Республика, Урмарский район, </w:t>
      </w:r>
      <w:proofErr w:type="spellStart"/>
      <w:r>
        <w:rPr>
          <w:rFonts w:ascii="Times New Roman" w:hAnsi="Times New Roman"/>
          <w:sz w:val="24"/>
          <w:szCs w:val="24"/>
        </w:rPr>
        <w:t>пгт</w:t>
      </w:r>
      <w:proofErr w:type="spellEnd"/>
      <w:r>
        <w:rPr>
          <w:rFonts w:ascii="Times New Roman" w:hAnsi="Times New Roman"/>
          <w:sz w:val="24"/>
          <w:szCs w:val="24"/>
        </w:rPr>
        <w:t>. Урмары, ул. Молодежная, д. 1.</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1.7. </w:t>
      </w:r>
      <w:proofErr w:type="gramStart"/>
      <w:r>
        <w:rPr>
          <w:rFonts w:ascii="Times New Roman" w:hAnsi="Times New Roman"/>
          <w:sz w:val="24"/>
          <w:szCs w:val="24"/>
        </w:rPr>
        <w:t>Учреждение осуществляет свою деятельность в соответствии с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w:t>
      </w:r>
      <w:proofErr w:type="gramEnd"/>
      <w:r>
        <w:rPr>
          <w:rFonts w:ascii="Times New Roman" w:hAnsi="Times New Roman"/>
          <w:sz w:val="24"/>
          <w:szCs w:val="24"/>
        </w:rPr>
        <w:t xml:space="preserve">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решениями Собрания депутатов Урмарского муниципального округа, постановлениями администрации Урмарского муниципального округа, приказами начальника отдела образования и молодёжной политики администрации Урмарского муниципального округа, настоящим Уставом, локальными нормативными актами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1.8. В соответствии с законодательством Российской Федерации Учреждение может иметь в своём составе дошкольные группы.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1.9. Права юридического лица у Учреждения в части ведения уставной финансово-хозяйственной деятельности возникают с момента его регистрации.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1.10. Право на ведение образовательной деятельности возникает у Учреждения с момента выдачи ему лицензии.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1.11. Учреждение создает условия для ознакомления всех работников, обучающихся и их родителей (законных представителей) с Уставом Учреждения, с лицензией на осуществление образовательной деятельности, со свидетельством о государственной аккредитации Учреждения и иными локальными нормативными актами, размещенными на информационном стенде и на официальном сайте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1.13. Учреждение формирует открытые и общедоступные информационные ресурсы, содержащие информацию о деятельности Учреждения,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установленными законодательством Российской Федерации.</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1.14. Учреждение имеет право обрабатывать персональные данные работников, обучающихся, их родителей (законных представителей) в соответствии с законодательством Российской Федерации.</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1.15. Медицинское обслуживание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Учреждении осуществляется в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 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1.16. Организация питания обучающихся и работников в Учреждении осуществляется самостоятельно в соответствии с законодательством Российской Федерации, правовыми актами Чувашской Республики, Урмарского муниципального округа, локальными нормативными актами Учреждения. Питание в Учреждении может осуществлять организация общественного питания в соответствии с законодательством Российской Федерации о закупках для государственных или муниципальных нужд. Для питания </w:t>
      </w:r>
      <w:r>
        <w:rPr>
          <w:rFonts w:ascii="Times New Roman" w:hAnsi="Times New Roman"/>
          <w:sz w:val="24"/>
          <w:szCs w:val="24"/>
        </w:rPr>
        <w:lastRenderedPageBreak/>
        <w:t>обучающихся и работников, а также хранения и приготовления пищи в Учреждении выделяются специально приспособленные помещения.</w:t>
      </w:r>
    </w:p>
    <w:p w:rsidR="0086251E" w:rsidRDefault="0086251E" w:rsidP="0086251E">
      <w:pPr>
        <w:pStyle w:val="ae"/>
        <w:ind w:firstLine="561"/>
        <w:jc w:val="both"/>
        <w:rPr>
          <w:rFonts w:ascii="Times New Roman" w:hAnsi="Times New Roman"/>
          <w:sz w:val="24"/>
          <w:szCs w:val="24"/>
        </w:rPr>
      </w:pPr>
      <w:r>
        <w:rPr>
          <w:rFonts w:ascii="Times New Roman" w:hAnsi="Times New Roman"/>
          <w:sz w:val="24"/>
          <w:szCs w:val="24"/>
        </w:rPr>
        <w:t xml:space="preserve">1.17. Организация образовательной деятельности, в том числе правила приема, перевода и отчисления учащихся, правовой статус участников образовательного процесса в Учреждении осуществляется в соответствии с законодательством об образовании Российской Федерации и локальными нормативными актами Учреждения. </w:t>
      </w:r>
    </w:p>
    <w:p w:rsidR="0086251E" w:rsidRDefault="0086251E" w:rsidP="0086251E">
      <w:pPr>
        <w:pStyle w:val="ae"/>
        <w:ind w:firstLine="561"/>
        <w:jc w:val="both"/>
        <w:rPr>
          <w:rFonts w:ascii="Times New Roman" w:hAnsi="Times New Roman"/>
          <w:sz w:val="24"/>
          <w:szCs w:val="24"/>
        </w:rPr>
      </w:pPr>
      <w:r>
        <w:rPr>
          <w:rFonts w:ascii="Times New Roman" w:hAnsi="Times New Roman"/>
          <w:sz w:val="24"/>
          <w:szCs w:val="24"/>
        </w:rPr>
        <w:t>1.18. Учреждение имеет обособленное структурное подразделение, являющееся образовательным учреждением, осуществляющим в качестве основной цели своей деятельности образовательную деятельность по программам дошкольного, начального общего, основного общего образования. Структурное подразделение не является юридическим лицом, осуществляет свою деятельность на основании настоящего Устава, а также соответствующего положения о нем, утвержденного приказом директора Учреждения.</w:t>
      </w:r>
    </w:p>
    <w:p w:rsidR="0086251E" w:rsidRDefault="0086251E" w:rsidP="0086251E">
      <w:pPr>
        <w:pStyle w:val="ae"/>
        <w:ind w:firstLine="561"/>
        <w:jc w:val="both"/>
        <w:rPr>
          <w:rFonts w:ascii="Times New Roman" w:hAnsi="Times New Roman"/>
          <w:sz w:val="24"/>
          <w:szCs w:val="24"/>
        </w:rPr>
      </w:pPr>
      <w:r>
        <w:rPr>
          <w:rFonts w:ascii="Times New Roman" w:hAnsi="Times New Roman"/>
          <w:sz w:val="24"/>
          <w:szCs w:val="24"/>
        </w:rPr>
        <w:t>1.19 Учреждение вправе по запросам родителей (законных представителей) осуществлять присмотр и уход за учащимися в группах продленного дня.</w:t>
      </w:r>
    </w:p>
    <w:p w:rsidR="0086251E" w:rsidRDefault="0086251E" w:rsidP="0086251E">
      <w:pPr>
        <w:pStyle w:val="ae"/>
        <w:ind w:firstLine="567"/>
        <w:jc w:val="both"/>
        <w:rPr>
          <w:rFonts w:ascii="Times New Roman" w:hAnsi="Times New Roman"/>
          <w:sz w:val="24"/>
          <w:szCs w:val="24"/>
        </w:rPr>
      </w:pPr>
    </w:p>
    <w:p w:rsidR="0086251E" w:rsidRDefault="0086251E" w:rsidP="0086251E">
      <w:pPr>
        <w:spacing w:after="0" w:line="240" w:lineRule="auto"/>
        <w:jc w:val="center"/>
        <w:rPr>
          <w:rFonts w:ascii="Times New Roman" w:hAnsi="Times New Roman"/>
          <w:b/>
          <w:bCs/>
          <w:sz w:val="24"/>
          <w:szCs w:val="24"/>
        </w:rPr>
      </w:pPr>
      <w:r>
        <w:rPr>
          <w:rFonts w:ascii="Times New Roman" w:hAnsi="Times New Roman"/>
          <w:b/>
          <w:bCs/>
          <w:sz w:val="24"/>
          <w:szCs w:val="24"/>
        </w:rPr>
        <w:t>2. ПРЕДМЕТ, ЦЕЛИ ДЕЯТЕЛЬНОСТИ ОРГАНИЗАЦИИ И ВИДЫ РЕАЛИЗУЕМЫХ ОБРАЗОВАТЕЛЬНЫХ ПРОГРАММ</w:t>
      </w: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2.1. Предметом деятельности Учреждения является: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 в интересах человека, семьи, общества и государства;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 подготовка учащихся к жизни в обществе, самостоятельному жизненному выбору, продолжению образования и началу профессиональной деятельности.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2.2. Основной целью деятельности Учреждения является осуществление образовательной деятельности по общеобразовательным программам: дошкольного, начального общего образования, основного общего образования и среднего общего образования.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w:t>
      </w:r>
      <w:r>
        <w:rPr>
          <w:rFonts w:ascii="Times New Roman" w:hAnsi="Times New Roman"/>
          <w:sz w:val="24"/>
          <w:szCs w:val="24"/>
        </w:rPr>
        <w:lastRenderedPageBreak/>
        <w:t>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6251E" w:rsidRPr="0086251E" w:rsidRDefault="0086251E" w:rsidP="0086251E">
      <w:pPr>
        <w:pStyle w:val="ae"/>
        <w:ind w:firstLine="567"/>
        <w:jc w:val="both"/>
        <w:rPr>
          <w:rFonts w:ascii="Times New Roman" w:hAnsi="Times New Roman" w:cs="Times New Roman"/>
          <w:sz w:val="24"/>
          <w:szCs w:val="24"/>
        </w:rPr>
      </w:pPr>
      <w:r>
        <w:rPr>
          <w:rFonts w:ascii="Times New Roman" w:hAnsi="Times New Roman"/>
          <w:sz w:val="24"/>
          <w:szCs w:val="24"/>
        </w:rPr>
        <w:t>2.3</w:t>
      </w:r>
      <w:r w:rsidRPr="0086251E">
        <w:rPr>
          <w:rFonts w:ascii="Times New Roman" w:hAnsi="Times New Roman" w:cs="Times New Roman"/>
          <w:sz w:val="24"/>
          <w:szCs w:val="24"/>
        </w:rPr>
        <w:t>. Основными видами деятельности Школы является реализация:</w:t>
      </w:r>
    </w:p>
    <w:p w:rsidR="0086251E" w:rsidRPr="0086251E" w:rsidRDefault="0086251E" w:rsidP="0086251E">
      <w:pPr>
        <w:pStyle w:val="ae"/>
        <w:numPr>
          <w:ilvl w:val="0"/>
          <w:numId w:val="25"/>
        </w:numPr>
        <w:jc w:val="both"/>
        <w:rPr>
          <w:rFonts w:ascii="Times New Roman" w:hAnsi="Times New Roman" w:cs="Times New Roman"/>
          <w:sz w:val="24"/>
          <w:szCs w:val="24"/>
        </w:rPr>
      </w:pPr>
      <w:r w:rsidRPr="0086251E">
        <w:rPr>
          <w:rFonts w:ascii="Times New Roman" w:hAnsi="Times New Roman" w:cs="Times New Roman"/>
          <w:sz w:val="24"/>
          <w:szCs w:val="24"/>
        </w:rPr>
        <w:t>общеобразовательных программ дошкольного образования;</w:t>
      </w:r>
    </w:p>
    <w:p w:rsidR="0086251E" w:rsidRPr="0086251E" w:rsidRDefault="0086251E" w:rsidP="0086251E">
      <w:pPr>
        <w:numPr>
          <w:ilvl w:val="0"/>
          <w:numId w:val="25"/>
        </w:numPr>
        <w:spacing w:after="0" w:line="240" w:lineRule="auto"/>
        <w:jc w:val="both"/>
        <w:rPr>
          <w:rFonts w:ascii="Times New Roman" w:hAnsi="Times New Roman" w:cs="Times New Roman"/>
          <w:sz w:val="24"/>
          <w:szCs w:val="24"/>
        </w:rPr>
      </w:pPr>
      <w:r w:rsidRPr="0086251E">
        <w:rPr>
          <w:rFonts w:ascii="Times New Roman" w:hAnsi="Times New Roman" w:cs="Times New Roman"/>
          <w:sz w:val="24"/>
          <w:szCs w:val="24"/>
        </w:rPr>
        <w:t xml:space="preserve">основных общеобразовательных программ начального общего образования; </w:t>
      </w:r>
    </w:p>
    <w:p w:rsidR="0086251E" w:rsidRPr="0086251E" w:rsidRDefault="0086251E" w:rsidP="0086251E">
      <w:pPr>
        <w:numPr>
          <w:ilvl w:val="0"/>
          <w:numId w:val="25"/>
        </w:numPr>
        <w:spacing w:after="0" w:line="240" w:lineRule="auto"/>
        <w:jc w:val="both"/>
        <w:rPr>
          <w:rFonts w:ascii="Times New Roman" w:hAnsi="Times New Roman" w:cs="Times New Roman"/>
          <w:sz w:val="24"/>
          <w:szCs w:val="24"/>
        </w:rPr>
      </w:pPr>
      <w:r w:rsidRPr="0086251E">
        <w:rPr>
          <w:rFonts w:ascii="Times New Roman" w:hAnsi="Times New Roman" w:cs="Times New Roman"/>
          <w:sz w:val="24"/>
          <w:szCs w:val="24"/>
        </w:rPr>
        <w:t xml:space="preserve">основных общеобразовательных программ основного общего образования; </w:t>
      </w:r>
    </w:p>
    <w:p w:rsidR="0086251E" w:rsidRPr="0086251E" w:rsidRDefault="0086251E" w:rsidP="0086251E">
      <w:pPr>
        <w:numPr>
          <w:ilvl w:val="0"/>
          <w:numId w:val="25"/>
        </w:numPr>
        <w:spacing w:after="0" w:line="240" w:lineRule="auto"/>
        <w:jc w:val="both"/>
        <w:rPr>
          <w:rFonts w:ascii="Times New Roman" w:hAnsi="Times New Roman" w:cs="Times New Roman"/>
          <w:sz w:val="24"/>
          <w:szCs w:val="24"/>
        </w:rPr>
      </w:pPr>
      <w:r w:rsidRPr="0086251E">
        <w:rPr>
          <w:rFonts w:ascii="Times New Roman" w:hAnsi="Times New Roman" w:cs="Times New Roman"/>
          <w:sz w:val="24"/>
          <w:szCs w:val="24"/>
        </w:rPr>
        <w:t xml:space="preserve">основных общеобразовательных программ среднего общего образования; </w:t>
      </w:r>
    </w:p>
    <w:p w:rsidR="0086251E" w:rsidRPr="0086251E" w:rsidRDefault="0086251E" w:rsidP="0086251E">
      <w:pPr>
        <w:pStyle w:val="63"/>
        <w:numPr>
          <w:ilvl w:val="0"/>
          <w:numId w:val="25"/>
        </w:numPr>
        <w:shd w:val="clear" w:color="auto" w:fill="auto"/>
        <w:spacing w:line="240" w:lineRule="auto"/>
        <w:jc w:val="both"/>
        <w:rPr>
          <w:rFonts w:ascii="Times New Roman" w:hAnsi="Times New Roman" w:cs="Times New Roman"/>
          <w:sz w:val="24"/>
          <w:szCs w:val="24"/>
        </w:rPr>
      </w:pPr>
      <w:r w:rsidRPr="0086251E">
        <w:rPr>
          <w:rFonts w:ascii="Times New Roman" w:hAnsi="Times New Roman" w:cs="Times New Roman"/>
          <w:sz w:val="24"/>
          <w:szCs w:val="24"/>
        </w:rPr>
        <w:t>адаптированных основных общеобразовательных программ;</w:t>
      </w:r>
    </w:p>
    <w:p w:rsidR="0086251E" w:rsidRPr="0086251E" w:rsidRDefault="0086251E" w:rsidP="0086251E">
      <w:pPr>
        <w:pStyle w:val="63"/>
        <w:numPr>
          <w:ilvl w:val="0"/>
          <w:numId w:val="25"/>
        </w:numPr>
        <w:shd w:val="clear" w:color="auto" w:fill="auto"/>
        <w:spacing w:line="240" w:lineRule="auto"/>
        <w:jc w:val="both"/>
        <w:rPr>
          <w:rFonts w:ascii="Times New Roman" w:hAnsi="Times New Roman" w:cs="Times New Roman"/>
          <w:sz w:val="24"/>
          <w:szCs w:val="24"/>
        </w:rPr>
      </w:pPr>
      <w:r w:rsidRPr="0086251E">
        <w:rPr>
          <w:rFonts w:ascii="Times New Roman" w:hAnsi="Times New Roman" w:cs="Times New Roman"/>
          <w:sz w:val="24"/>
          <w:szCs w:val="24"/>
        </w:rPr>
        <w:t>образовательных программ дошкольного образования для детей с ограниченными возможностями здоровья;</w:t>
      </w:r>
    </w:p>
    <w:p w:rsidR="0086251E" w:rsidRPr="0086251E" w:rsidRDefault="0086251E" w:rsidP="0086251E">
      <w:pPr>
        <w:pStyle w:val="63"/>
        <w:numPr>
          <w:ilvl w:val="0"/>
          <w:numId w:val="25"/>
        </w:numPr>
        <w:shd w:val="clear" w:color="auto" w:fill="auto"/>
        <w:spacing w:line="240" w:lineRule="auto"/>
        <w:jc w:val="both"/>
        <w:rPr>
          <w:rFonts w:ascii="Times New Roman" w:hAnsi="Times New Roman" w:cs="Times New Roman"/>
          <w:sz w:val="24"/>
          <w:szCs w:val="24"/>
          <w:lang w:val="x-none" w:eastAsia="x-none"/>
        </w:rPr>
      </w:pPr>
      <w:r w:rsidRPr="0086251E">
        <w:rPr>
          <w:rFonts w:ascii="Times New Roman" w:hAnsi="Times New Roman" w:cs="Times New Roman"/>
          <w:sz w:val="24"/>
          <w:szCs w:val="24"/>
        </w:rPr>
        <w:t>присмотр и уход за детьми;</w:t>
      </w:r>
    </w:p>
    <w:p w:rsidR="0086251E" w:rsidRPr="0086251E" w:rsidRDefault="0086251E" w:rsidP="0086251E">
      <w:pPr>
        <w:numPr>
          <w:ilvl w:val="0"/>
          <w:numId w:val="25"/>
        </w:numPr>
        <w:spacing w:after="0" w:line="240" w:lineRule="auto"/>
        <w:jc w:val="both"/>
        <w:rPr>
          <w:rFonts w:ascii="Times New Roman" w:hAnsi="Times New Roman" w:cs="Times New Roman"/>
        </w:rPr>
      </w:pPr>
      <w:r w:rsidRPr="0086251E">
        <w:rPr>
          <w:rFonts w:ascii="Times New Roman" w:eastAsia="Calibri" w:hAnsi="Times New Roman" w:cs="Times New Roman"/>
          <w:sz w:val="24"/>
          <w:szCs w:val="24"/>
        </w:rPr>
        <w:t xml:space="preserve">образовательных программ </w:t>
      </w:r>
      <w:proofErr w:type="gramStart"/>
      <w:r w:rsidRPr="0086251E">
        <w:rPr>
          <w:rFonts w:ascii="Times New Roman" w:eastAsia="Calibri" w:hAnsi="Times New Roman" w:cs="Times New Roman"/>
          <w:sz w:val="24"/>
          <w:szCs w:val="24"/>
        </w:rPr>
        <w:t>дополнительного</w:t>
      </w:r>
      <w:proofErr w:type="gramEnd"/>
      <w:r w:rsidRPr="0086251E">
        <w:rPr>
          <w:rFonts w:ascii="Times New Roman" w:eastAsia="Calibri" w:hAnsi="Times New Roman" w:cs="Times New Roman"/>
          <w:sz w:val="24"/>
          <w:szCs w:val="24"/>
        </w:rPr>
        <w:t xml:space="preserve"> образования детей и взрослых;</w:t>
      </w:r>
    </w:p>
    <w:p w:rsidR="0086251E" w:rsidRPr="0086251E" w:rsidRDefault="0086251E" w:rsidP="0086251E">
      <w:pPr>
        <w:numPr>
          <w:ilvl w:val="0"/>
          <w:numId w:val="25"/>
        </w:numPr>
        <w:spacing w:after="0" w:line="240" w:lineRule="auto"/>
        <w:ind w:left="0" w:firstLine="360"/>
        <w:jc w:val="both"/>
        <w:rPr>
          <w:rFonts w:ascii="Times New Roman" w:hAnsi="Times New Roman" w:cs="Times New Roman"/>
          <w:sz w:val="24"/>
          <w:szCs w:val="24"/>
        </w:rPr>
      </w:pPr>
      <w:proofErr w:type="gramStart"/>
      <w:r w:rsidRPr="0086251E">
        <w:rPr>
          <w:rFonts w:ascii="Times New Roman" w:hAnsi="Times New Roman" w:cs="Times New Roman"/>
          <w:sz w:val="24"/>
          <w:szCs w:val="24"/>
        </w:rPr>
        <w:t xml:space="preserve">дополнительных общеразвивающих программ по направленностям: техническая, естественнонаучная, физкультурно-спортивная, художественная, туристско-краеведческая, социально-педагогическая. </w:t>
      </w:r>
      <w:proofErr w:type="gramEnd"/>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К основным видам деятельности школы также относятся: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реализация основных общеобразовательных программ начального общего, основного общего, среднего общего образования для детей с ограниченными возможностями здоровья, детей – инвалидов в обычных классах;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реализация адаптированных программ для обучения лиц с ОВЗ с учетом особенностей их психофизического развития, индивидуальных возможностей;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реализация основных общеобразовательных программ начального общего, основного общего, среднего общего образования с применением электронного обучения и дистанционных образовательных технологий, а также с использованием сетевой формы взаимодействия с другими организациями; </w:t>
      </w:r>
    </w:p>
    <w:p w:rsidR="0086251E" w:rsidRPr="0086251E" w:rsidRDefault="0086251E" w:rsidP="0086251E">
      <w:pPr>
        <w:pStyle w:val="ae"/>
        <w:ind w:firstLine="567"/>
        <w:jc w:val="both"/>
        <w:rPr>
          <w:rFonts w:ascii="Times New Roman" w:hAnsi="Times New Roman" w:cs="Times New Roman"/>
          <w:sz w:val="24"/>
          <w:szCs w:val="24"/>
        </w:rPr>
      </w:pPr>
      <w:r w:rsidRPr="0086251E">
        <w:rPr>
          <w:rFonts w:ascii="Times New Roman" w:hAnsi="Times New Roman" w:cs="Times New Roman"/>
          <w:sz w:val="24"/>
          <w:szCs w:val="24"/>
        </w:rPr>
        <w:t xml:space="preserve">- организация и проведение промежуточной и государственной итоговой аттестации для </w:t>
      </w:r>
      <w:proofErr w:type="gramStart"/>
      <w:r w:rsidRPr="0086251E">
        <w:rPr>
          <w:rFonts w:ascii="Times New Roman" w:hAnsi="Times New Roman" w:cs="Times New Roman"/>
          <w:sz w:val="24"/>
          <w:szCs w:val="24"/>
        </w:rPr>
        <w:t>обучающихся</w:t>
      </w:r>
      <w:proofErr w:type="gramEnd"/>
      <w:r w:rsidRPr="0086251E">
        <w:rPr>
          <w:rFonts w:ascii="Times New Roman" w:hAnsi="Times New Roman" w:cs="Times New Roman"/>
          <w:sz w:val="24"/>
          <w:szCs w:val="24"/>
        </w:rPr>
        <w:t xml:space="preserve">, получающих образование вне организации, осуществляющей образовательную деятельность (в форме семейного образования и самообразования).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2.4. Учреждение вправе осуществлять, в том числе и за счет средств физических и (или) юридических лиц, приносящей доход деятельности, следующие виды деятельности, не являющиеся основными: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образовательные услуги:  </w:t>
      </w:r>
    </w:p>
    <w:p w:rsidR="0086251E" w:rsidRDefault="0086251E" w:rsidP="0086251E">
      <w:pPr>
        <w:numPr>
          <w:ilvl w:val="0"/>
          <w:numId w:val="26"/>
        </w:numPr>
        <w:spacing w:after="0" w:line="240" w:lineRule="auto"/>
        <w:ind w:left="709"/>
        <w:jc w:val="both"/>
        <w:rPr>
          <w:rFonts w:ascii="Times New Roman" w:hAnsi="Times New Roman"/>
          <w:sz w:val="24"/>
          <w:szCs w:val="24"/>
        </w:rPr>
      </w:pPr>
      <w:r w:rsidRPr="0086251E">
        <w:rPr>
          <w:rFonts w:ascii="Times New Roman" w:hAnsi="Times New Roman" w:cs="Times New Roman"/>
          <w:sz w:val="24"/>
          <w:szCs w:val="24"/>
        </w:rPr>
        <w:t>организация индивидуального</w:t>
      </w:r>
      <w:r>
        <w:rPr>
          <w:rFonts w:ascii="Times New Roman" w:hAnsi="Times New Roman"/>
          <w:sz w:val="24"/>
          <w:szCs w:val="24"/>
        </w:rPr>
        <w:t xml:space="preserve"> обучения;</w:t>
      </w:r>
    </w:p>
    <w:p w:rsidR="0086251E" w:rsidRDefault="0086251E" w:rsidP="0086251E">
      <w:pPr>
        <w:numPr>
          <w:ilvl w:val="0"/>
          <w:numId w:val="26"/>
        </w:numPr>
        <w:spacing w:after="0" w:line="240" w:lineRule="auto"/>
        <w:ind w:left="709"/>
        <w:jc w:val="both"/>
        <w:rPr>
          <w:rFonts w:ascii="Times New Roman" w:hAnsi="Times New Roman"/>
          <w:sz w:val="24"/>
          <w:szCs w:val="24"/>
        </w:rPr>
      </w:pPr>
      <w:r>
        <w:rPr>
          <w:rFonts w:ascii="Times New Roman" w:hAnsi="Times New Roman"/>
          <w:sz w:val="24"/>
          <w:szCs w:val="24"/>
        </w:rPr>
        <w:t>организация отдыха и оздоровления учащихся в каникулярное время (в том</w:t>
      </w:r>
      <w:r>
        <w:rPr>
          <w:rFonts w:ascii="Times New Roman" w:hAnsi="Times New Roman"/>
          <w:sz w:val="24"/>
          <w:szCs w:val="24"/>
        </w:rPr>
        <w:sym w:font="Symbol" w:char="F02D"/>
      </w:r>
      <w:r>
        <w:rPr>
          <w:rFonts w:ascii="Times New Roman" w:hAnsi="Times New Roman"/>
          <w:sz w:val="24"/>
          <w:szCs w:val="24"/>
        </w:rPr>
        <w:t xml:space="preserve"> числе в лагере с дневным пребыванием детей);  </w:t>
      </w:r>
    </w:p>
    <w:p w:rsidR="0086251E" w:rsidRDefault="0086251E" w:rsidP="0086251E">
      <w:pPr>
        <w:numPr>
          <w:ilvl w:val="0"/>
          <w:numId w:val="26"/>
        </w:numPr>
        <w:spacing w:after="0" w:line="240" w:lineRule="auto"/>
        <w:ind w:left="709"/>
        <w:jc w:val="both"/>
        <w:rPr>
          <w:rFonts w:ascii="Times New Roman" w:hAnsi="Times New Roman"/>
          <w:sz w:val="24"/>
          <w:szCs w:val="24"/>
        </w:rPr>
      </w:pPr>
      <w:r>
        <w:rPr>
          <w:rFonts w:ascii="Times New Roman" w:hAnsi="Times New Roman"/>
          <w:sz w:val="24"/>
          <w:szCs w:val="24"/>
        </w:rPr>
        <w:t>услуги по обучению различным видам спорта;</w:t>
      </w:r>
    </w:p>
    <w:p w:rsidR="0086251E" w:rsidRDefault="0086251E" w:rsidP="0086251E">
      <w:pPr>
        <w:numPr>
          <w:ilvl w:val="0"/>
          <w:numId w:val="26"/>
        </w:numPr>
        <w:spacing w:after="0" w:line="240" w:lineRule="auto"/>
        <w:ind w:left="709"/>
        <w:jc w:val="both"/>
        <w:rPr>
          <w:rFonts w:ascii="Times New Roman" w:hAnsi="Times New Roman"/>
          <w:sz w:val="24"/>
          <w:szCs w:val="24"/>
        </w:rPr>
      </w:pPr>
      <w:r>
        <w:rPr>
          <w:rFonts w:ascii="Times New Roman" w:hAnsi="Times New Roman"/>
          <w:sz w:val="24"/>
          <w:szCs w:val="24"/>
        </w:rPr>
        <w:t>услуги по организации и проведению спортивно-зрелищных мероприятий;</w:t>
      </w:r>
    </w:p>
    <w:p w:rsidR="0086251E" w:rsidRDefault="0086251E" w:rsidP="0086251E">
      <w:pPr>
        <w:numPr>
          <w:ilvl w:val="0"/>
          <w:numId w:val="26"/>
        </w:numPr>
        <w:spacing w:after="0" w:line="240" w:lineRule="auto"/>
        <w:ind w:left="709"/>
        <w:jc w:val="both"/>
        <w:rPr>
          <w:rFonts w:ascii="Times New Roman" w:hAnsi="Times New Roman"/>
          <w:sz w:val="24"/>
          <w:szCs w:val="24"/>
        </w:rPr>
      </w:pPr>
      <w:r>
        <w:rPr>
          <w:rFonts w:ascii="Times New Roman" w:hAnsi="Times New Roman"/>
          <w:sz w:val="24"/>
          <w:szCs w:val="24"/>
        </w:rPr>
        <w:t>услуги по предоставлению психолого-педагогической, логопедической,</w:t>
      </w:r>
    </w:p>
    <w:p w:rsidR="0086251E" w:rsidRDefault="0086251E" w:rsidP="0086251E">
      <w:pPr>
        <w:numPr>
          <w:ilvl w:val="0"/>
          <w:numId w:val="26"/>
        </w:numPr>
        <w:spacing w:after="0" w:line="240" w:lineRule="auto"/>
        <w:ind w:left="0" w:firstLine="349"/>
        <w:jc w:val="both"/>
        <w:rPr>
          <w:rFonts w:ascii="Times New Roman" w:hAnsi="Times New Roman"/>
          <w:sz w:val="24"/>
          <w:szCs w:val="24"/>
        </w:rPr>
      </w:pPr>
      <w:r>
        <w:rPr>
          <w:rFonts w:ascii="Times New Roman" w:hAnsi="Times New Roman"/>
          <w:sz w:val="24"/>
          <w:szCs w:val="24"/>
        </w:rPr>
        <w:t xml:space="preserve">медицинской и социальной помощи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испытывающим трудности в освоении основных общеобразовательных программ, своем развитии и социальной адаптации;  </w:t>
      </w:r>
    </w:p>
    <w:p w:rsidR="0086251E" w:rsidRDefault="0086251E" w:rsidP="0086251E">
      <w:pPr>
        <w:numPr>
          <w:ilvl w:val="0"/>
          <w:numId w:val="26"/>
        </w:numPr>
        <w:spacing w:after="0" w:line="240" w:lineRule="auto"/>
        <w:ind w:left="0" w:firstLine="349"/>
        <w:jc w:val="both"/>
        <w:rPr>
          <w:rFonts w:ascii="Times New Roman" w:hAnsi="Times New Roman"/>
          <w:sz w:val="24"/>
          <w:szCs w:val="24"/>
        </w:rPr>
      </w:pPr>
      <w:r>
        <w:rPr>
          <w:rFonts w:ascii="Times New Roman" w:hAnsi="Times New Roman"/>
          <w:sz w:val="24"/>
          <w:szCs w:val="24"/>
        </w:rPr>
        <w:t xml:space="preserve">консультационные услуги в области образования и воспитания </w:t>
      </w:r>
      <w:r>
        <w:rPr>
          <w:rFonts w:ascii="Times New Roman" w:hAnsi="Times New Roman"/>
          <w:sz w:val="24"/>
          <w:szCs w:val="24"/>
        </w:rPr>
        <w:sym w:font="Symbol" w:char="F02D"/>
      </w:r>
      <w:r>
        <w:rPr>
          <w:rFonts w:ascii="Times New Roman" w:hAnsi="Times New Roman"/>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 вопросам профессиональной ориентации. </w:t>
      </w:r>
    </w:p>
    <w:p w:rsidR="0086251E" w:rsidRDefault="0086251E" w:rsidP="0086251E">
      <w:pPr>
        <w:spacing w:after="0" w:line="240" w:lineRule="auto"/>
        <w:ind w:firstLine="708"/>
        <w:jc w:val="both"/>
        <w:rPr>
          <w:rFonts w:ascii="Times New Roman" w:hAnsi="Times New Roman"/>
          <w:sz w:val="24"/>
          <w:szCs w:val="24"/>
        </w:rPr>
      </w:pPr>
      <w:proofErr w:type="spellStart"/>
      <w:r>
        <w:rPr>
          <w:rFonts w:ascii="Times New Roman" w:hAnsi="Times New Roman"/>
          <w:sz w:val="24"/>
          <w:szCs w:val="24"/>
        </w:rPr>
        <w:t>необразовательные</w:t>
      </w:r>
      <w:proofErr w:type="spellEnd"/>
      <w:r>
        <w:rPr>
          <w:rFonts w:ascii="Times New Roman" w:hAnsi="Times New Roman"/>
          <w:sz w:val="24"/>
          <w:szCs w:val="24"/>
        </w:rPr>
        <w:t xml:space="preserve"> услуги:  </w:t>
      </w:r>
    </w:p>
    <w:p w:rsidR="0086251E" w:rsidRDefault="0086251E" w:rsidP="0086251E">
      <w:pPr>
        <w:numPr>
          <w:ilvl w:val="0"/>
          <w:numId w:val="27"/>
        </w:numPr>
        <w:spacing w:after="0" w:line="240" w:lineRule="auto"/>
        <w:ind w:left="0" w:firstLine="349"/>
        <w:jc w:val="both"/>
        <w:rPr>
          <w:rFonts w:ascii="Times New Roman" w:hAnsi="Times New Roman"/>
          <w:sz w:val="24"/>
          <w:szCs w:val="24"/>
        </w:rPr>
      </w:pPr>
      <w:r>
        <w:rPr>
          <w:rFonts w:ascii="Times New Roman" w:hAnsi="Times New Roman"/>
          <w:sz w:val="24"/>
          <w:szCs w:val="24"/>
        </w:rPr>
        <w:t xml:space="preserve">сдача в аренду имущества, полученного Учреждением от Учредителя или </w:t>
      </w:r>
      <w:r>
        <w:rPr>
          <w:rFonts w:ascii="Times New Roman" w:hAnsi="Times New Roman"/>
          <w:sz w:val="24"/>
          <w:szCs w:val="24"/>
        </w:rPr>
        <w:sym w:font="Symbol" w:char="F02D"/>
      </w:r>
      <w:r>
        <w:rPr>
          <w:rFonts w:ascii="Times New Roman" w:hAnsi="Times New Roman"/>
          <w:sz w:val="24"/>
          <w:szCs w:val="24"/>
        </w:rPr>
        <w:t xml:space="preserve"> приобретенного Учреждением;  </w:t>
      </w:r>
    </w:p>
    <w:p w:rsidR="0086251E" w:rsidRDefault="0086251E" w:rsidP="0086251E">
      <w:pPr>
        <w:numPr>
          <w:ilvl w:val="0"/>
          <w:numId w:val="27"/>
        </w:numPr>
        <w:spacing w:after="0" w:line="240" w:lineRule="auto"/>
        <w:ind w:left="709"/>
        <w:jc w:val="both"/>
        <w:rPr>
          <w:rFonts w:ascii="Times New Roman" w:hAnsi="Times New Roman"/>
          <w:sz w:val="24"/>
          <w:szCs w:val="24"/>
        </w:rPr>
      </w:pPr>
      <w:r>
        <w:rPr>
          <w:rFonts w:ascii="Times New Roman" w:hAnsi="Times New Roman"/>
          <w:sz w:val="24"/>
          <w:szCs w:val="24"/>
        </w:rPr>
        <w:t>копирование документов и т.д.</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Чувашской Республики, местного бюджета.</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lastRenderedPageBreak/>
        <w:t xml:space="preserve">2.5. Учреждение выполняет муниципальное задание, которое </w:t>
      </w:r>
      <w:proofErr w:type="gramStart"/>
      <w:r>
        <w:rPr>
          <w:rFonts w:ascii="Times New Roman" w:hAnsi="Times New Roman"/>
          <w:sz w:val="24"/>
          <w:szCs w:val="24"/>
        </w:rPr>
        <w:t>формируется и утверждается</w:t>
      </w:r>
      <w:proofErr w:type="gramEnd"/>
      <w:r>
        <w:rPr>
          <w:rFonts w:ascii="Times New Roman" w:hAnsi="Times New Roman"/>
          <w:sz w:val="24"/>
          <w:szCs w:val="24"/>
        </w:rPr>
        <w:t xml:space="preserve"> отделом образования и молодёжной политики администрации Урмарского муниципального округа Чувашской Республики. Учреждение не вправе отказаться от выполнения муниципального задания.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2.6. В целях обеспечения модернизации и развития системы образования Учреждение может принимать участие в экспериментальной и инновационной деятельности.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2.7. Учреждение вправе устанавливать требования к одежде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2.8.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Все локальные нормативные акты утверждаются приказом Директора.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2.9. Для реализации основных задач Учреждение вправе: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самостоятельно разрабатывать, </w:t>
      </w:r>
      <w:proofErr w:type="gramStart"/>
      <w:r>
        <w:rPr>
          <w:rFonts w:ascii="Times New Roman" w:hAnsi="Times New Roman"/>
          <w:sz w:val="24"/>
          <w:szCs w:val="24"/>
        </w:rPr>
        <w:t>утверждать и реализовывать</w:t>
      </w:r>
      <w:proofErr w:type="gramEnd"/>
      <w:r>
        <w:rPr>
          <w:rFonts w:ascii="Times New Roman" w:hAnsi="Times New Roman"/>
          <w:sz w:val="24"/>
          <w:szCs w:val="24"/>
        </w:rPr>
        <w:t xml:space="preserve"> компонент образовательного учреждения, общеобразовательные программы и учебные планы;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выбирать из </w:t>
      </w:r>
      <w:proofErr w:type="gramStart"/>
      <w:r>
        <w:rPr>
          <w:rFonts w:ascii="Times New Roman" w:hAnsi="Times New Roman"/>
          <w:sz w:val="24"/>
          <w:szCs w:val="24"/>
        </w:rPr>
        <w:t>утверждённых</w:t>
      </w:r>
      <w:proofErr w:type="gramEnd"/>
      <w:r>
        <w:rPr>
          <w:rFonts w:ascii="Times New Roman" w:hAnsi="Times New Roman"/>
          <w:sz w:val="24"/>
          <w:szCs w:val="24"/>
        </w:rPr>
        <w:t xml:space="preserve"> федеральным перечнем учебники, рекомендованные (допущенные) к использованию в образовательной деятельности; </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разрабатывать и утверждать</w:t>
      </w:r>
      <w:proofErr w:type="gramEnd"/>
      <w:r>
        <w:rPr>
          <w:rFonts w:ascii="Times New Roman" w:hAnsi="Times New Roman"/>
          <w:sz w:val="24"/>
          <w:szCs w:val="24"/>
        </w:rPr>
        <w:t xml:space="preserve"> рабочие программы учебных курсов и дисциплин; </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разрабатывать и утверждать</w:t>
      </w:r>
      <w:proofErr w:type="gramEnd"/>
      <w:r>
        <w:rPr>
          <w:rFonts w:ascii="Times New Roman" w:hAnsi="Times New Roman"/>
          <w:sz w:val="24"/>
          <w:szCs w:val="24"/>
        </w:rPr>
        <w:t xml:space="preserve"> календарный учебный график;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выбирать формы, средства и методы обучения и воспитания в пределах, определенных Федеральным законом от 29.12.2012 №273-ФЗ «Об образовании в Российской Федерации»;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совершенствовать методическое обеспечение образовательной деятельности, самостоятельно формировать контингент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осуществлять текущий контроль успеваемости и промежуточной аттестации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разрабатывать и принимать</w:t>
      </w:r>
      <w:proofErr w:type="gramEnd"/>
      <w:r>
        <w:rPr>
          <w:rFonts w:ascii="Times New Roman" w:hAnsi="Times New Roman"/>
          <w:sz w:val="24"/>
          <w:szCs w:val="24"/>
        </w:rPr>
        <w:t xml:space="preserve"> коллективом Устав Учреждения в установленном порядке;</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разрабатывать и принимать</w:t>
      </w:r>
      <w:proofErr w:type="gramEnd"/>
      <w:r>
        <w:rPr>
          <w:rFonts w:ascii="Times New Roman" w:hAnsi="Times New Roman"/>
          <w:sz w:val="24"/>
          <w:szCs w:val="24"/>
        </w:rPr>
        <w:t xml:space="preserve"> правила внутреннего трудового распорядка и иные локальные акты: приказы, положения, правила и инструкции. Указанный перечень видов локальных нормативных актов не </w:t>
      </w:r>
      <w:proofErr w:type="gramStart"/>
      <w:r>
        <w:rPr>
          <w:rFonts w:ascii="Times New Roman" w:hAnsi="Times New Roman"/>
          <w:sz w:val="24"/>
          <w:szCs w:val="24"/>
        </w:rPr>
        <w:t xml:space="preserve">является исчерпывающим и в зависимости от конкретных условий деятельности </w:t>
      </w:r>
      <w:r>
        <w:rPr>
          <w:rFonts w:ascii="Times New Roman" w:hAnsi="Times New Roman"/>
          <w:bCs/>
          <w:sz w:val="24"/>
          <w:szCs w:val="24"/>
        </w:rPr>
        <w:t>Учреждения</w:t>
      </w:r>
      <w:r>
        <w:rPr>
          <w:rFonts w:ascii="Times New Roman" w:hAnsi="Times New Roman"/>
          <w:sz w:val="24"/>
          <w:szCs w:val="24"/>
        </w:rPr>
        <w:t xml:space="preserve"> могут</w:t>
      </w:r>
      <w:proofErr w:type="gramEnd"/>
      <w:r>
        <w:rPr>
          <w:rFonts w:ascii="Times New Roman" w:hAnsi="Times New Roman"/>
          <w:sz w:val="24"/>
          <w:szCs w:val="24"/>
        </w:rPr>
        <w:t xml:space="preserve"> приниматься иные локальные нормативные акты, утверждённые в установленном порядке  в соответствии с законодательством Российской Федерации.</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устанавливать размер надбавок и доплат к должностным окладам работников, порядка и размеров их премирования согласно Положению о премировании работников;</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вести приносящую доход деятельность, не запрещённую законодательством Российской Федерации и не приносящую ущерб основной уставной деятельности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устанавливать структуры управления деятельностью образовательного Учреждения, штатное расписание, распределение должностных обязанностей.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2.10. Учреждение обязано: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нести ответственность в соответствии с законодательством Российской Федерации за нарушение договорных и расчётных обязательств;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обеспечивать выполнение в полном объёме установленного государственного задания;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обеспечивать работникам безопасные условия труда и нести ответственность в установленном порядке за ущерб, причинённый их здоровью и трудоспособности;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обеспечивать своевременно и в полном объёме выплату работникам заработной платы, необходимых налоговых отчислений, взносов и иных выплат;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при осуществлении деятельности соблюдать законодательство Российской Федерации, законодательство Чувашской Республики и настоящий Устав; </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составлять и исполнять</w:t>
      </w:r>
      <w:proofErr w:type="gramEnd"/>
      <w:r>
        <w:rPr>
          <w:rFonts w:ascii="Times New Roman" w:hAnsi="Times New Roman"/>
          <w:sz w:val="24"/>
          <w:szCs w:val="24"/>
        </w:rPr>
        <w:t xml:space="preserve"> план финансово-хозяйственной деятельности;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lastRenderedPageBreak/>
        <w:t xml:space="preserve">предоставлять информацию о результатах своей деятельности и об использовании закреплённого за Учреждением государственного имущества органам государственной власти Чувашской Республики и иным лицам в соответствии с законодательством Российской Федерации;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использовать по назначению переданное Учреждению имущество и обеспечивать его сохранность;</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обеспечивать условия для проведения государственными органами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Учреждению имущества Собственника, предоставлять уполномоченным государственными органами лицам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w:t>
      </w:r>
      <w:proofErr w:type="gramEnd"/>
      <w:r>
        <w:rPr>
          <w:rFonts w:ascii="Times New Roman" w:hAnsi="Times New Roman"/>
          <w:sz w:val="24"/>
          <w:szCs w:val="24"/>
        </w:rPr>
        <w:t xml:space="preserve"> осуществления проверок его деятельности.</w:t>
      </w:r>
    </w:p>
    <w:p w:rsidR="0086251E" w:rsidRDefault="0086251E" w:rsidP="0086251E">
      <w:pPr>
        <w:pStyle w:val="ae"/>
        <w:ind w:firstLine="567"/>
        <w:jc w:val="both"/>
        <w:rPr>
          <w:rFonts w:ascii="Times New Roman" w:hAnsi="Times New Roman"/>
          <w:sz w:val="24"/>
          <w:szCs w:val="24"/>
        </w:rPr>
      </w:pPr>
    </w:p>
    <w:p w:rsidR="0086251E" w:rsidRDefault="0086251E" w:rsidP="0086251E">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ГЛАВА 3. ОРГАНИЗАЦИЯ </w:t>
      </w:r>
      <w:proofErr w:type="gramStart"/>
      <w:r>
        <w:rPr>
          <w:rFonts w:ascii="Times New Roman" w:hAnsi="Times New Roman"/>
          <w:b/>
          <w:sz w:val="24"/>
          <w:szCs w:val="24"/>
        </w:rPr>
        <w:t>ОБРАЗОВАТЕЛЬНОГО</w:t>
      </w:r>
      <w:proofErr w:type="gramEnd"/>
      <w:r>
        <w:rPr>
          <w:rFonts w:ascii="Times New Roman" w:hAnsi="Times New Roman"/>
          <w:b/>
          <w:sz w:val="24"/>
          <w:szCs w:val="24"/>
        </w:rPr>
        <w:t xml:space="preserve"> </w:t>
      </w:r>
    </w:p>
    <w:p w:rsidR="0086251E" w:rsidRDefault="0086251E" w:rsidP="0086251E">
      <w:pPr>
        <w:spacing w:after="0" w:line="240" w:lineRule="auto"/>
        <w:ind w:firstLine="708"/>
        <w:jc w:val="center"/>
        <w:rPr>
          <w:rFonts w:ascii="Times New Roman" w:hAnsi="Times New Roman"/>
          <w:b/>
          <w:sz w:val="24"/>
          <w:szCs w:val="24"/>
        </w:rPr>
      </w:pPr>
      <w:r>
        <w:rPr>
          <w:rFonts w:ascii="Times New Roman" w:hAnsi="Times New Roman"/>
          <w:b/>
          <w:sz w:val="24"/>
          <w:szCs w:val="24"/>
        </w:rPr>
        <w:t>ПРОЦЕССА УЧРЕЖДЕНИЯ</w:t>
      </w:r>
    </w:p>
    <w:p w:rsidR="0086251E" w:rsidRDefault="0086251E" w:rsidP="0086251E">
      <w:pPr>
        <w:spacing w:after="0" w:line="240" w:lineRule="auto"/>
        <w:ind w:firstLine="708"/>
        <w:jc w:val="center"/>
        <w:rPr>
          <w:rFonts w:ascii="Times New Roman" w:hAnsi="Times New Roman"/>
          <w:sz w:val="24"/>
          <w:szCs w:val="24"/>
        </w:rPr>
      </w:pP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 Общее образование может быть получено в Учреждении, осуществляющем образовательную деятельность, а также вне Учреждения – в форме семейного образования и самообразования. 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формы получения общего образования и формы обучения учитывается мнение ребенка.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 Допускается сочетание различных форм получения образования и форм обучения.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3.2.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 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3.3. Сроки получения дошкольного образования, начального общего, основного общего, среднего общего образования устанавливаются федеральными государственными образовательными стандартами общего образования.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3.4. Содержание дошкольного образования, начального общего, основного общего, среднего общего образования определяется образовательными программами дошкольного образования, начального общего, основного общего, среднего общего образования.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3.5.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3.6. Учреждение самостоятельно </w:t>
      </w:r>
      <w:proofErr w:type="gramStart"/>
      <w:r>
        <w:rPr>
          <w:rFonts w:ascii="Times New Roman" w:hAnsi="Times New Roman"/>
          <w:sz w:val="24"/>
          <w:szCs w:val="24"/>
        </w:rPr>
        <w:t>разрабатывает и утверждает</w:t>
      </w:r>
      <w:proofErr w:type="gramEnd"/>
      <w:r>
        <w:rPr>
          <w:rFonts w:ascii="Times New Roman" w:hAnsi="Times New Roman"/>
          <w:sz w:val="24"/>
          <w:szCs w:val="24"/>
        </w:rPr>
        <w:t xml:space="preserve"> основные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3.7. Учреждение может реализовывать дополнительные общеразвивающие программы для детей, направленные на формирование и развитие творческих способностей учащихся, удовлетворение их индивидуальных потребностей в интеллектуальном, культурном, нравственном и физическом совершенствовании, формирование культуры здорового образа жизни, укрепление здоровья, а также на организацию их свободного времени.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3.8. Общеобразовательная программа включает в себя учебный план, календарный учебный график, рабочие программы учебных предметов, курсов, 7 дисциплин (модулей), оценочные и методические материалы, а также иные компоненты, обеспечивающие воспитание и обучение учащихся.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3.9. 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3.10.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3.11. Общеобразовательные программы реализуются образовательной организацией как самостоятельно, так и посредством сетевых форм их реализации.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3.12. В Учреждении образовательная деятельность осуществляется на русском языке. Дополнительно ведется преподавание и изучение чувашского языка как государственного языка Чувашской Республики.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3.13.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образовательной организацией.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3.14. Учебный год в образовательных организациях </w:t>
      </w:r>
      <w:proofErr w:type="gramStart"/>
      <w:r>
        <w:rPr>
          <w:rFonts w:ascii="Times New Roman" w:hAnsi="Times New Roman"/>
          <w:sz w:val="24"/>
          <w:szCs w:val="24"/>
        </w:rPr>
        <w:t>начинается 1 сентября и заканчивается</w:t>
      </w:r>
      <w:proofErr w:type="gramEnd"/>
      <w:r>
        <w:rPr>
          <w:rFonts w:ascii="Times New Roman" w:hAnsi="Times New Roman"/>
          <w:sz w:val="24"/>
          <w:szCs w:val="24"/>
        </w:rPr>
        <w:t xml:space="preserve"> в соответствии с учебным планом соответствующей общеобразовательной программы.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3.15. 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Наполняемость классов в Учреждении устанавливается в соответствии с санитарными правилами и нормами.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3.16.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3.17. Образовательная деятельность по общеобразовательным программам в Учреждении проводится по графику шестидневной учебной недели. </w:t>
      </w:r>
      <w:proofErr w:type="gramStart"/>
      <w:r>
        <w:rPr>
          <w:rFonts w:ascii="Times New Roman" w:hAnsi="Times New Roman"/>
          <w:sz w:val="24"/>
          <w:szCs w:val="24"/>
        </w:rPr>
        <w:t>Обучающиеся начального общего, основного общего, среднего общего образования могут заниматься по графику пятидневной учебной недели.</w:t>
      </w:r>
      <w:proofErr w:type="gramEnd"/>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Распорядок занятий, продолжительность уроков и перерывов между ними устанавливаются расписанием занятий и режимом дня, утверждаемым руководителем Учреждения,</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3.18.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3.19. Образовательная деятельность по образовательным программам </w:t>
      </w:r>
      <w:proofErr w:type="gramStart"/>
      <w:r>
        <w:rPr>
          <w:rFonts w:ascii="Times New Roman" w:hAnsi="Times New Roman"/>
          <w:sz w:val="24"/>
          <w:szCs w:val="24"/>
        </w:rPr>
        <w:t>дошкольного</w:t>
      </w:r>
      <w:proofErr w:type="gramEnd"/>
      <w:r>
        <w:rPr>
          <w:rFonts w:ascii="Times New Roman" w:hAnsi="Times New Roman"/>
          <w:sz w:val="24"/>
          <w:szCs w:val="24"/>
        </w:rPr>
        <w:t xml:space="preserve"> образования в Учреждении осуществляется в группах.</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Группы имеют общеразвивающую направленность. Группы функционируют в режиме 10-часов пребывания. Режим работы в группах: пятидневная рабочая неделя (понедельник – пятница) с 7:30 до 17:30.</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Освоение образовательных программ </w:t>
      </w:r>
      <w:proofErr w:type="gramStart"/>
      <w:r>
        <w:rPr>
          <w:rFonts w:ascii="Times New Roman" w:hAnsi="Times New Roman"/>
          <w:sz w:val="24"/>
          <w:szCs w:val="24"/>
        </w:rPr>
        <w:t>дошкольного</w:t>
      </w:r>
      <w:proofErr w:type="gramEnd"/>
      <w:r>
        <w:rPr>
          <w:rFonts w:ascii="Times New Roman" w:hAnsi="Times New Roman"/>
          <w:sz w:val="24"/>
          <w:szCs w:val="24"/>
        </w:rPr>
        <w:t xml:space="preserve"> образования не сопровождается проведением промежуточных аттестаций и итоговой аттестации обучающихся.</w:t>
      </w:r>
    </w:p>
    <w:p w:rsidR="0086251E" w:rsidRDefault="0086251E" w:rsidP="0086251E">
      <w:pPr>
        <w:spacing w:after="0" w:line="240" w:lineRule="auto"/>
        <w:jc w:val="center"/>
        <w:rPr>
          <w:rFonts w:ascii="Times New Roman" w:hAnsi="Times New Roman"/>
          <w:b/>
          <w:sz w:val="24"/>
          <w:szCs w:val="24"/>
        </w:rPr>
      </w:pPr>
    </w:p>
    <w:p w:rsidR="0086251E" w:rsidRDefault="0086251E" w:rsidP="0086251E">
      <w:pPr>
        <w:spacing w:after="0" w:line="240" w:lineRule="auto"/>
        <w:jc w:val="center"/>
        <w:rPr>
          <w:rFonts w:ascii="Times New Roman" w:hAnsi="Times New Roman"/>
          <w:b/>
          <w:sz w:val="24"/>
          <w:szCs w:val="24"/>
        </w:rPr>
      </w:pPr>
      <w:r>
        <w:rPr>
          <w:rFonts w:ascii="Times New Roman" w:hAnsi="Times New Roman"/>
          <w:b/>
          <w:sz w:val="24"/>
          <w:szCs w:val="24"/>
        </w:rPr>
        <w:t>ГЛАВА 4. УЧАСТНИКИ ОБРАЗОВАТЕЛЬНОГО ПРОЦЕССА</w:t>
      </w:r>
    </w:p>
    <w:p w:rsidR="0086251E" w:rsidRDefault="0086251E" w:rsidP="0086251E">
      <w:pPr>
        <w:spacing w:after="0" w:line="240" w:lineRule="auto"/>
        <w:jc w:val="center"/>
        <w:rPr>
          <w:rFonts w:ascii="Times New Roman" w:hAnsi="Times New Roman"/>
          <w:b/>
          <w:sz w:val="24"/>
          <w:szCs w:val="24"/>
        </w:rPr>
      </w:pP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4.1. Участниками образовательного процесса являются – обучающиеся, родители (законные представители) несовершеннолетних обучающихся, педагогические работники и их представители, Учреждение.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4.2. Компетенция, права, обязанности и ответственность участников образовательных отношений закреплены в Федеральном законе от 29.12.2012 № 273-ФЗ «Об образовании в Российской Федерации» и обязательны для исполнения всеми участниками образовательных отношений. Права, обязанности и ответственность работников Учреждения,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6251E" w:rsidRDefault="0086251E" w:rsidP="0086251E">
      <w:pPr>
        <w:spacing w:after="0" w:line="240" w:lineRule="auto"/>
        <w:ind w:firstLine="708"/>
        <w:jc w:val="both"/>
        <w:rPr>
          <w:rFonts w:ascii="Times New Roman" w:hAnsi="Times New Roman"/>
        </w:rPr>
      </w:pPr>
    </w:p>
    <w:p w:rsidR="0086251E" w:rsidRDefault="0086251E" w:rsidP="0086251E">
      <w:pPr>
        <w:pStyle w:val="ae"/>
        <w:jc w:val="center"/>
        <w:rPr>
          <w:rFonts w:ascii="Times New Roman" w:hAnsi="Times New Roman"/>
          <w:b/>
          <w:bCs/>
          <w:sz w:val="24"/>
          <w:szCs w:val="24"/>
        </w:rPr>
      </w:pPr>
      <w:r>
        <w:rPr>
          <w:rFonts w:ascii="Times New Roman" w:hAnsi="Times New Roman"/>
          <w:b/>
          <w:bCs/>
          <w:sz w:val="24"/>
          <w:szCs w:val="24"/>
        </w:rPr>
        <w:t>ГЛАВА 5. УПРАВЛЕНИЕ УЧРЕЖДЕНИЕМ</w:t>
      </w:r>
    </w:p>
    <w:p w:rsidR="0086251E" w:rsidRDefault="0086251E" w:rsidP="0086251E">
      <w:pPr>
        <w:pStyle w:val="ae"/>
        <w:jc w:val="center"/>
        <w:rPr>
          <w:rFonts w:ascii="Times New Roman" w:hAnsi="Times New Roman"/>
          <w:sz w:val="24"/>
          <w:szCs w:val="24"/>
        </w:rPr>
      </w:pP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5.2. Компетенция Учредителя: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1) в соответствии с Федеральным законом «Об общих принципах организации местного самоуправления в Российской Федерации» администрация Урмарского района осуществляет функции и полномочия Учредителя в порядке, предусмотренном уставом муниципального образования.</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Урмарского района Чувашской Республики, определяющими его статус.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3) учредитель осуществляет и иные полномочия, предусмотренные законодательством и муниципальными правовыми актами Урмарского района Чувашской Республики.</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5.3.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5.4.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5.5. К компетенции Учреждения в установленной сфере деятельности относятся: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4) установление штатного расписания, если иное не установлено нормативными правовыми актами Российской Федерации;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5) прием на работу работников, заключение с ними и расторжение трудовых договоров, если иное не установлено федеральным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86251E" w:rsidRDefault="0086251E" w:rsidP="0086251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6) разработка и утверждение образовательных программ образовательной организации;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7) разработка и утверждение по согласованию с учредителем программы развития образовательной организации, если иное не установлено федеральным законодательством; </w:t>
      </w:r>
    </w:p>
    <w:p w:rsidR="0086251E" w:rsidRDefault="0086251E" w:rsidP="0086251E">
      <w:pPr>
        <w:spacing w:after="0" w:line="240" w:lineRule="auto"/>
        <w:ind w:left="708"/>
        <w:jc w:val="both"/>
        <w:rPr>
          <w:rFonts w:ascii="Times New Roman" w:hAnsi="Times New Roman"/>
          <w:sz w:val="24"/>
          <w:szCs w:val="24"/>
        </w:rPr>
      </w:pPr>
      <w:r>
        <w:rPr>
          <w:rFonts w:ascii="Times New Roman" w:hAnsi="Times New Roman"/>
          <w:sz w:val="24"/>
          <w:szCs w:val="24"/>
        </w:rPr>
        <w:t xml:space="preserve">8) прием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образовательную организацию;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86251E" w:rsidRDefault="0086251E" w:rsidP="0086251E">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11)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 технической, творческой, экспериментальной и инновационной деятельности, если иное не установлено федеральным законодательством; </w:t>
      </w:r>
      <w:proofErr w:type="gramEnd"/>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индивидуальный учет результатов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13) использование и совершенствование методов обучения и воспитания, образовательных технологий, электронного обучения;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14) проведение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обеспечение функционирования внутренней системы оценки качества образования;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17) создание условий для занятия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физической культурой и спортом;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18) приобретение или изготовление бланков документов об образовании, медалей "За особые успехи в учении";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20) организация научно-методической работы, в том числе организация и проведение научных и методических конференций, семинаров;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21) обеспечение создания и ведения официального сайта образовательной организации в сети "Интернет";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22) иные вопросы в соответствии с законодательством Российской Федерации.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5.6. Учреждение обязано осуществлять свою деятельность в соответствии с законодательством об образовании, в том числе: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3) соблюдать права и свободы обучающихся, родителей (законных представителей) несовершеннолетних обучающихся, работников образовательной организации.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5.7. </w:t>
      </w:r>
      <w:proofErr w:type="gramStart"/>
      <w:r>
        <w:rPr>
          <w:rFonts w:ascii="Times New Roman" w:hAnsi="Times New Roman"/>
          <w:sz w:val="24"/>
          <w:szCs w:val="24"/>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Pr>
          <w:rFonts w:ascii="Times New Roman" w:hAnsi="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5.8. Единоличным исполнительным органом Учреждения является директор, который осуществляет текущее руководство деятельностью Учреждения. Директор назначается на должность Учредителем на срок, определяемый Учредителем. Права и обязанности директора, а также основания для прекращения трудовых отношений с ним регламентируются трудовым договором, заключаемым Учредителем с директором.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Права Директора Учреждения: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действовать от имени образовательного учреждения;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запрашивать и получать</w:t>
      </w:r>
      <w:proofErr w:type="gramEnd"/>
      <w:r>
        <w:rPr>
          <w:rFonts w:ascii="Times New Roman" w:hAnsi="Times New Roman"/>
          <w:sz w:val="24"/>
          <w:szCs w:val="24"/>
        </w:rPr>
        <w:t xml:space="preserve"> от подразделений и работников образовательного учреждения необходимую информацию, документы;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образовательными учреждения;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проводить проверки качества и своевременности исполнения поручений;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выдавать доверенности на совершение гражданско-правовых сделок, представительство;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давать обязательные для всех работников поручения и указания. </w:t>
      </w:r>
    </w:p>
    <w:p w:rsidR="0086251E" w:rsidRDefault="0086251E" w:rsidP="0086251E">
      <w:pPr>
        <w:spacing w:after="0" w:line="240" w:lineRule="auto"/>
        <w:ind w:firstLine="708"/>
        <w:jc w:val="both"/>
        <w:rPr>
          <w:rFonts w:ascii="Times New Roman" w:hAnsi="Times New Roman"/>
          <w:color w:val="FF0000"/>
          <w:sz w:val="24"/>
          <w:szCs w:val="24"/>
        </w:rPr>
      </w:pP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Обязанности Директора Учреждения: </w:t>
      </w:r>
    </w:p>
    <w:p w:rsidR="0086251E" w:rsidRPr="0086251E" w:rsidRDefault="0086251E" w:rsidP="0086251E">
      <w:pPr>
        <w:spacing w:after="0" w:line="240" w:lineRule="auto"/>
        <w:ind w:firstLine="708"/>
        <w:jc w:val="both"/>
        <w:rPr>
          <w:rFonts w:ascii="Times New Roman" w:eastAsia="Calibri" w:hAnsi="Times New Roman" w:cs="Times New Roman"/>
          <w:sz w:val="24"/>
          <w:szCs w:val="24"/>
        </w:rPr>
      </w:pPr>
      <w:r w:rsidRPr="0086251E">
        <w:rPr>
          <w:rFonts w:ascii="Times New Roman" w:eastAsia="Calibri" w:hAnsi="Times New Roman" w:cs="Times New Roman"/>
          <w:sz w:val="24"/>
          <w:szCs w:val="24"/>
        </w:rPr>
        <w:t>- осуществляет руководство Учреждением в соответствии с законодательством Российской Федерации и Чувашской Республики, иными нормативными правовыми актами, Уставом Учреждения;</w:t>
      </w:r>
    </w:p>
    <w:p w:rsidR="0086251E" w:rsidRPr="0086251E" w:rsidRDefault="0086251E" w:rsidP="0086251E">
      <w:pPr>
        <w:pStyle w:val="63"/>
        <w:shd w:val="clear" w:color="auto" w:fill="auto"/>
        <w:spacing w:line="240" w:lineRule="auto"/>
        <w:ind w:firstLine="709"/>
        <w:jc w:val="both"/>
        <w:rPr>
          <w:rFonts w:ascii="Times New Roman" w:eastAsia="Times New Roman" w:hAnsi="Times New Roman" w:cs="Times New Roman"/>
          <w:sz w:val="24"/>
          <w:szCs w:val="24"/>
        </w:rPr>
      </w:pPr>
      <w:r w:rsidRPr="0086251E">
        <w:rPr>
          <w:rFonts w:ascii="Times New Roman" w:hAnsi="Times New Roman" w:cs="Times New Roman"/>
          <w:sz w:val="24"/>
          <w:szCs w:val="24"/>
        </w:rPr>
        <w:t>- обеспечивает системную образовательную (учебно-воспитательную) и административно-хозяйственную (производственную) работу Учреждения;</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обеспечивает реализацию федерального государственного образовательного стандарта дошкольного образования, начального и основного общего образования;</w:t>
      </w:r>
    </w:p>
    <w:p w:rsidR="0086251E" w:rsidRPr="0086251E" w:rsidRDefault="0086251E" w:rsidP="0086251E">
      <w:pPr>
        <w:spacing w:after="0" w:line="240" w:lineRule="auto"/>
        <w:ind w:firstLine="709"/>
        <w:jc w:val="both"/>
        <w:rPr>
          <w:rFonts w:ascii="Times New Roman" w:eastAsia="Calibri" w:hAnsi="Times New Roman" w:cs="Times New Roman"/>
          <w:sz w:val="24"/>
          <w:szCs w:val="24"/>
        </w:rPr>
      </w:pPr>
      <w:r w:rsidRPr="0086251E">
        <w:rPr>
          <w:rFonts w:ascii="Times New Roman" w:eastAsia="Calibri" w:hAnsi="Times New Roman" w:cs="Times New Roman"/>
          <w:sz w:val="24"/>
          <w:szCs w:val="24"/>
        </w:rPr>
        <w:t>- формирует контингент обучающихся, обеспечивает охрану их жизни и здоровья во время образовательного процесса, соблюдение прав и свобод обучающихся, работников Учреждения в установленном' законодательством Российской Федерации порядке;</w:t>
      </w:r>
    </w:p>
    <w:p w:rsidR="0086251E" w:rsidRPr="0086251E" w:rsidRDefault="0086251E" w:rsidP="0086251E">
      <w:pPr>
        <w:pStyle w:val="63"/>
        <w:shd w:val="clear" w:color="auto" w:fill="auto"/>
        <w:spacing w:line="240" w:lineRule="auto"/>
        <w:ind w:firstLine="709"/>
        <w:jc w:val="both"/>
        <w:rPr>
          <w:rFonts w:ascii="Times New Roman" w:eastAsia="Times New Roman" w:hAnsi="Times New Roman" w:cs="Times New Roman"/>
          <w:sz w:val="24"/>
          <w:szCs w:val="24"/>
        </w:rPr>
      </w:pPr>
      <w:r w:rsidRPr="0086251E">
        <w:rPr>
          <w:rFonts w:ascii="Times New Roman" w:hAnsi="Times New Roman" w:cs="Times New Roman"/>
          <w:sz w:val="24"/>
          <w:szCs w:val="24"/>
        </w:rPr>
        <w:t>- 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обеспечивает объективность оценки качества образования </w:t>
      </w:r>
      <w:proofErr w:type="gramStart"/>
      <w:r w:rsidRPr="0086251E">
        <w:rPr>
          <w:rFonts w:ascii="Times New Roman" w:hAnsi="Times New Roman" w:cs="Times New Roman"/>
          <w:sz w:val="24"/>
          <w:szCs w:val="24"/>
        </w:rPr>
        <w:t>обучающихся</w:t>
      </w:r>
      <w:proofErr w:type="gramEnd"/>
      <w:r w:rsidRPr="0086251E">
        <w:rPr>
          <w:rFonts w:ascii="Times New Roman" w:hAnsi="Times New Roman" w:cs="Times New Roman"/>
          <w:sz w:val="24"/>
          <w:szCs w:val="24"/>
        </w:rPr>
        <w:t xml:space="preserve"> в Учреждении;</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совместно с коллегиальными органами управления осуществляет разработку, утверждение и реализацию программы развития, образовательных программ, учебных планов, индивидуальных учебных планов, планов внеурочной деятельности, рабочих программ учебных предметов, курсов, дисциплин (модулей), календарных учебных графиков, правил внутреннего трудового распорядка, Устава и иных локальных нормативных актов Учреждения;</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xml:space="preserve">- в пределах </w:t>
      </w:r>
      <w:r w:rsidRPr="0086251E">
        <w:rPr>
          <w:rStyle w:val="38"/>
          <w:rFonts w:eastAsiaTheme="minorHAnsi"/>
          <w:sz w:val="24"/>
          <w:szCs w:val="24"/>
        </w:rPr>
        <w:t xml:space="preserve">своих полномочий </w:t>
      </w:r>
      <w:r w:rsidRPr="0086251E">
        <w:rPr>
          <w:rStyle w:val="2e"/>
          <w:rFonts w:eastAsiaTheme="minorHAnsi"/>
          <w:sz w:val="24"/>
          <w:szCs w:val="24"/>
        </w:rPr>
        <w:t xml:space="preserve">распоряжается бюджетными средствами, </w:t>
      </w:r>
      <w:r w:rsidRPr="0086251E">
        <w:rPr>
          <w:rFonts w:ascii="Times New Roman" w:hAnsi="Times New Roman" w:cs="Times New Roman"/>
          <w:sz w:val="24"/>
          <w:szCs w:val="24"/>
        </w:rPr>
        <w:t xml:space="preserve">обеспечивает результативность </w:t>
      </w:r>
      <w:r w:rsidRPr="0086251E">
        <w:rPr>
          <w:rStyle w:val="38"/>
          <w:rFonts w:eastAsiaTheme="minorHAnsi"/>
          <w:sz w:val="24"/>
          <w:szCs w:val="24"/>
        </w:rPr>
        <w:t xml:space="preserve">и эффективность </w:t>
      </w:r>
      <w:r w:rsidRPr="0086251E">
        <w:rPr>
          <w:rStyle w:val="2e"/>
          <w:rFonts w:eastAsiaTheme="minorHAnsi"/>
          <w:sz w:val="24"/>
          <w:szCs w:val="24"/>
          <w:lang w:bidi="en-US"/>
        </w:rPr>
        <w:t>и</w:t>
      </w:r>
      <w:proofErr w:type="gramStart"/>
      <w:r w:rsidRPr="0086251E">
        <w:rPr>
          <w:rStyle w:val="2e"/>
          <w:rFonts w:eastAsiaTheme="minorHAnsi"/>
          <w:sz w:val="24"/>
          <w:szCs w:val="24"/>
          <w:lang w:val="en-US" w:bidi="en-US"/>
        </w:rPr>
        <w:t>x</w:t>
      </w:r>
      <w:proofErr w:type="gramEnd"/>
      <w:r w:rsidRPr="0086251E">
        <w:rPr>
          <w:rStyle w:val="2e"/>
          <w:rFonts w:eastAsiaTheme="minorHAnsi"/>
          <w:sz w:val="24"/>
          <w:szCs w:val="24"/>
        </w:rPr>
        <w:t>использования:</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xml:space="preserve">- в пределах </w:t>
      </w:r>
      <w:r w:rsidRPr="0086251E">
        <w:rPr>
          <w:rStyle w:val="38"/>
          <w:rFonts w:eastAsiaTheme="minorHAnsi"/>
          <w:sz w:val="24"/>
          <w:szCs w:val="24"/>
        </w:rPr>
        <w:t xml:space="preserve">установленных средств </w:t>
      </w:r>
      <w:r w:rsidRPr="0086251E">
        <w:rPr>
          <w:rStyle w:val="2e"/>
          <w:rFonts w:eastAsiaTheme="minorHAnsi"/>
          <w:sz w:val="24"/>
          <w:szCs w:val="24"/>
        </w:rPr>
        <w:t xml:space="preserve">формирует фонд оплаты труда с разделением </w:t>
      </w:r>
      <w:r w:rsidRPr="0086251E">
        <w:rPr>
          <w:rFonts w:ascii="Times New Roman" w:hAnsi="Times New Roman" w:cs="Times New Roman"/>
          <w:sz w:val="24"/>
          <w:szCs w:val="24"/>
        </w:rPr>
        <w:t xml:space="preserve">его на базовую и стимулирующую </w:t>
      </w:r>
      <w:r w:rsidRPr="0086251E">
        <w:rPr>
          <w:rStyle w:val="38"/>
          <w:rFonts w:eastAsiaTheme="minorHAnsi"/>
          <w:sz w:val="24"/>
          <w:szCs w:val="24"/>
        </w:rPr>
        <w:t>часть;</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xml:space="preserve">- решает кадровые, </w:t>
      </w:r>
      <w:r w:rsidRPr="0086251E">
        <w:rPr>
          <w:rStyle w:val="38"/>
          <w:rFonts w:eastAsiaTheme="minorHAnsi"/>
          <w:sz w:val="24"/>
          <w:szCs w:val="24"/>
        </w:rPr>
        <w:t xml:space="preserve">административные, финансовые, </w:t>
      </w:r>
      <w:r w:rsidRPr="0086251E">
        <w:rPr>
          <w:rStyle w:val="2e"/>
          <w:rFonts w:eastAsiaTheme="minorHAnsi"/>
          <w:sz w:val="24"/>
          <w:szCs w:val="24"/>
        </w:rPr>
        <w:t xml:space="preserve">хозяйственные и иные </w:t>
      </w:r>
      <w:r w:rsidRPr="0086251E">
        <w:rPr>
          <w:rFonts w:ascii="Times New Roman" w:hAnsi="Times New Roman" w:cs="Times New Roman"/>
          <w:sz w:val="24"/>
          <w:szCs w:val="24"/>
        </w:rPr>
        <w:t xml:space="preserve">вопросы в соответствии с настоящим </w:t>
      </w:r>
      <w:r w:rsidRPr="0086251E">
        <w:rPr>
          <w:rStyle w:val="38"/>
          <w:rFonts w:eastAsiaTheme="minorHAnsi"/>
          <w:sz w:val="24"/>
          <w:szCs w:val="24"/>
        </w:rPr>
        <w:t>Уставом;</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осуществляет подбор и расстановку кадров;</w:t>
      </w:r>
    </w:p>
    <w:p w:rsidR="0086251E" w:rsidRPr="0086251E" w:rsidRDefault="0086251E" w:rsidP="0086251E">
      <w:pPr>
        <w:pStyle w:val="63"/>
        <w:shd w:val="clear" w:color="auto" w:fill="auto"/>
        <w:spacing w:line="240" w:lineRule="auto"/>
        <w:ind w:firstLine="709"/>
        <w:jc w:val="both"/>
        <w:rPr>
          <w:rStyle w:val="38"/>
          <w:rFonts w:eastAsiaTheme="minorHAnsi"/>
          <w:sz w:val="24"/>
          <w:szCs w:val="24"/>
        </w:rPr>
      </w:pPr>
      <w:r w:rsidRPr="0086251E">
        <w:rPr>
          <w:rFonts w:ascii="Times New Roman" w:hAnsi="Times New Roman" w:cs="Times New Roman"/>
          <w:sz w:val="24"/>
          <w:szCs w:val="24"/>
        </w:rPr>
        <w:t xml:space="preserve">- создает условия для непрерывного повышения квалификации </w:t>
      </w:r>
      <w:r w:rsidRPr="0086251E">
        <w:rPr>
          <w:rStyle w:val="38"/>
          <w:rFonts w:eastAsiaTheme="minorHAnsi"/>
          <w:sz w:val="24"/>
          <w:szCs w:val="24"/>
        </w:rPr>
        <w:t xml:space="preserve">работников; </w:t>
      </w:r>
    </w:p>
    <w:p w:rsidR="0086251E" w:rsidRPr="0086251E" w:rsidRDefault="0086251E" w:rsidP="0086251E">
      <w:pPr>
        <w:spacing w:after="0" w:line="240" w:lineRule="auto"/>
        <w:ind w:firstLine="709"/>
        <w:jc w:val="both"/>
        <w:rPr>
          <w:rFonts w:ascii="Times New Roman" w:eastAsia="Calibri" w:hAnsi="Times New Roman" w:cs="Times New Roman"/>
          <w:sz w:val="24"/>
          <w:szCs w:val="24"/>
        </w:rPr>
      </w:pPr>
      <w:r w:rsidRPr="0086251E">
        <w:rPr>
          <w:rFonts w:ascii="Times New Roman" w:eastAsia="Calibri" w:hAnsi="Times New Roman" w:cs="Times New Roman"/>
          <w:sz w:val="24"/>
          <w:szCs w:val="24"/>
        </w:rPr>
        <w:t xml:space="preserve">-обеспечивает установление заработной платы работников Учреждения, </w:t>
      </w:r>
      <w:r w:rsidRPr="0086251E">
        <w:rPr>
          <w:rStyle w:val="38"/>
          <w:rFonts w:eastAsia="Calibri"/>
          <w:sz w:val="24"/>
          <w:szCs w:val="24"/>
        </w:rPr>
        <w:t xml:space="preserve">в том </w:t>
      </w:r>
      <w:r w:rsidRPr="0086251E">
        <w:rPr>
          <w:rFonts w:ascii="Times New Roman" w:eastAsia="Calibri" w:hAnsi="Times New Roman" w:cs="Times New Roman"/>
          <w:sz w:val="24"/>
          <w:szCs w:val="24"/>
        </w:rPr>
        <w:t xml:space="preserve">числе стимулирующей части (надбавок, доплат к окладам (должностным </w:t>
      </w:r>
      <w:r w:rsidRPr="0086251E">
        <w:rPr>
          <w:rStyle w:val="38"/>
          <w:rFonts w:eastAsia="Calibri"/>
          <w:sz w:val="24"/>
          <w:szCs w:val="24"/>
        </w:rPr>
        <w:t xml:space="preserve">окладам) </w:t>
      </w:r>
      <w:r w:rsidRPr="0086251E">
        <w:rPr>
          <w:rFonts w:ascii="Times New Roman" w:eastAsia="Calibri" w:hAnsi="Times New Roman" w:cs="Times New Roman"/>
          <w:sz w:val="24"/>
          <w:szCs w:val="24"/>
        </w:rPr>
        <w:t>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86251E" w:rsidRPr="0086251E" w:rsidRDefault="0086251E" w:rsidP="0086251E">
      <w:pPr>
        <w:pStyle w:val="63"/>
        <w:shd w:val="clear" w:color="auto" w:fill="auto"/>
        <w:spacing w:line="240" w:lineRule="auto"/>
        <w:ind w:firstLine="709"/>
        <w:jc w:val="both"/>
        <w:rPr>
          <w:rFonts w:ascii="Times New Roman" w:eastAsia="Times New Roman" w:hAnsi="Times New Roman" w:cs="Times New Roman"/>
          <w:sz w:val="24"/>
          <w:szCs w:val="24"/>
        </w:rPr>
      </w:pPr>
      <w:r w:rsidRPr="0086251E">
        <w:rPr>
          <w:rFonts w:ascii="Times New Roman" w:hAnsi="Times New Roman" w:cs="Times New Roman"/>
          <w:sz w:val="24"/>
          <w:szCs w:val="24"/>
        </w:rPr>
        <w:t>- принимает меры по обеспечению безопасности и условий труда, соответствующих требованиям охраны труда;</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xml:space="preserve">- </w:t>
      </w:r>
      <w:proofErr w:type="gramStart"/>
      <w:r w:rsidRPr="0086251E">
        <w:rPr>
          <w:rFonts w:ascii="Times New Roman" w:hAnsi="Times New Roman" w:cs="Times New Roman"/>
          <w:sz w:val="24"/>
          <w:szCs w:val="24"/>
        </w:rPr>
        <w:t>организует и координирует</w:t>
      </w:r>
      <w:proofErr w:type="gramEnd"/>
      <w:r w:rsidRPr="0086251E">
        <w:rPr>
          <w:rFonts w:ascii="Times New Roman" w:hAnsi="Times New Roman" w:cs="Times New Roman"/>
          <w:sz w:val="24"/>
          <w:szCs w:val="24"/>
        </w:rPr>
        <w:t xml:space="preserve">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w:t>
      </w:r>
      <w:r w:rsidRPr="0086251E">
        <w:rPr>
          <w:rFonts w:ascii="Times New Roman" w:hAnsi="Times New Roman" w:cs="Times New Roman"/>
          <w:sz w:val="24"/>
          <w:szCs w:val="24"/>
        </w:rPr>
        <w:lastRenderedPageBreak/>
        <w:t>дисциплины труда;</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создает условия, обеспечивающие участие работников в управлении Учреждением;</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xml:space="preserve">- планирует, </w:t>
      </w:r>
      <w:proofErr w:type="gramStart"/>
      <w:r w:rsidRPr="0086251E">
        <w:rPr>
          <w:rFonts w:ascii="Times New Roman" w:hAnsi="Times New Roman" w:cs="Times New Roman"/>
          <w:sz w:val="24"/>
          <w:szCs w:val="24"/>
        </w:rPr>
        <w:t>координирует и контролирует</w:t>
      </w:r>
      <w:proofErr w:type="gramEnd"/>
      <w:r w:rsidRPr="0086251E">
        <w:rPr>
          <w:rFonts w:ascii="Times New Roman" w:hAnsi="Times New Roman" w:cs="Times New Roman"/>
          <w:sz w:val="24"/>
          <w:szCs w:val="24"/>
        </w:rPr>
        <w:t xml:space="preserve"> работу структурных подразделений, педагогических и других работников Учреждения;</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обеспечивает эффективное взаимодействие и сотрудничество с органами государственной власти, местного самоуправления, предприятиями, организациями, общественностью, родителями (законными представителями), гражданами;</w:t>
      </w:r>
    </w:p>
    <w:p w:rsidR="0086251E" w:rsidRPr="0086251E" w:rsidRDefault="0086251E" w:rsidP="0086251E">
      <w:pPr>
        <w:pStyle w:val="63"/>
        <w:shd w:val="clear" w:color="auto" w:fill="auto"/>
        <w:tabs>
          <w:tab w:val="right" w:pos="4537"/>
        </w:tabs>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представляет Учреждение в государственных, муниципальных, общественных и иных органах, организациях;</w:t>
      </w:r>
      <w:r w:rsidRPr="0086251E">
        <w:rPr>
          <w:rFonts w:ascii="Times New Roman" w:hAnsi="Times New Roman" w:cs="Times New Roman"/>
          <w:sz w:val="24"/>
          <w:szCs w:val="24"/>
        </w:rPr>
        <w:tab/>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Учреждения в целом;</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выполняет правила по охране труда и пожарной безопасности;</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действует без доверенности от имени Учреждения, представляет его интересы в государственных органах, предприятиях, организациях;</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-в пределах, установленных настоящим Уставом, распоряжается имуществом Учреждения, заключает договоры, выдает доверенности;</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открывает лицевой и иные счета Учреждения в органах казначейства, а также в банках, в случаях, предусмотренных законодательством Российской Федерации, Чувашской Республики, иными нормативными актами по согласованию с Учредителем;</w:t>
      </w:r>
    </w:p>
    <w:p w:rsidR="0086251E" w:rsidRPr="0086251E" w:rsidRDefault="0086251E" w:rsidP="0086251E">
      <w:pPr>
        <w:pStyle w:val="63"/>
        <w:shd w:val="clear" w:color="auto" w:fill="auto"/>
        <w:spacing w:line="240" w:lineRule="auto"/>
        <w:ind w:firstLine="709"/>
        <w:jc w:val="both"/>
        <w:rPr>
          <w:rFonts w:ascii="Times New Roman" w:hAnsi="Times New Roman" w:cs="Times New Roman"/>
          <w:sz w:val="24"/>
          <w:szCs w:val="24"/>
        </w:rPr>
      </w:pPr>
      <w:r w:rsidRPr="0086251E">
        <w:rPr>
          <w:rFonts w:ascii="Times New Roman" w:hAnsi="Times New Roman" w:cs="Times New Roman"/>
          <w:sz w:val="24"/>
          <w:szCs w:val="24"/>
        </w:rPr>
        <w:t xml:space="preserve">- утверждает штатное </w:t>
      </w:r>
      <w:r w:rsidRPr="0086251E">
        <w:rPr>
          <w:rStyle w:val="2e"/>
          <w:rFonts w:eastAsiaTheme="minorHAnsi"/>
          <w:sz w:val="24"/>
          <w:szCs w:val="24"/>
        </w:rPr>
        <w:t>расписание;</w:t>
      </w:r>
    </w:p>
    <w:p w:rsidR="0086251E" w:rsidRPr="0086251E" w:rsidRDefault="0086251E" w:rsidP="0086251E">
      <w:pPr>
        <w:spacing w:after="0" w:line="240" w:lineRule="auto"/>
        <w:ind w:firstLine="709"/>
        <w:jc w:val="both"/>
        <w:rPr>
          <w:rFonts w:ascii="Times New Roman" w:hAnsi="Times New Roman" w:cs="Times New Roman"/>
          <w:sz w:val="24"/>
          <w:szCs w:val="24"/>
        </w:rPr>
      </w:pPr>
      <w:r w:rsidRPr="0086251E">
        <w:rPr>
          <w:rFonts w:ascii="Times New Roman" w:eastAsia="Calibri" w:hAnsi="Times New Roman" w:cs="Times New Roman"/>
          <w:sz w:val="24"/>
          <w:szCs w:val="24"/>
        </w:rPr>
        <w:t xml:space="preserve">- в пределах своей </w:t>
      </w:r>
      <w:r w:rsidRPr="0086251E">
        <w:rPr>
          <w:rStyle w:val="2e"/>
          <w:rFonts w:eastAsia="Calibri"/>
          <w:sz w:val="24"/>
          <w:szCs w:val="24"/>
        </w:rPr>
        <w:t xml:space="preserve">компетенции </w:t>
      </w:r>
      <w:proofErr w:type="gramStart"/>
      <w:r w:rsidRPr="0086251E">
        <w:rPr>
          <w:rStyle w:val="2e"/>
          <w:rFonts w:eastAsia="Calibri"/>
          <w:sz w:val="24"/>
          <w:szCs w:val="24"/>
        </w:rPr>
        <w:t>издает приказы и дает</w:t>
      </w:r>
      <w:proofErr w:type="gramEnd"/>
      <w:r w:rsidRPr="0086251E">
        <w:rPr>
          <w:rStyle w:val="2e"/>
          <w:rFonts w:eastAsia="Calibri"/>
          <w:sz w:val="24"/>
          <w:szCs w:val="24"/>
        </w:rPr>
        <w:t xml:space="preserve"> указания, обязательные для </w:t>
      </w:r>
      <w:r w:rsidRPr="0086251E">
        <w:rPr>
          <w:rFonts w:ascii="Times New Roman" w:eastAsia="Calibri" w:hAnsi="Times New Roman" w:cs="Times New Roman"/>
          <w:sz w:val="24"/>
          <w:szCs w:val="24"/>
        </w:rPr>
        <w:t xml:space="preserve">исполнения всеми работниками </w:t>
      </w:r>
      <w:r w:rsidRPr="0086251E">
        <w:rPr>
          <w:rStyle w:val="2e"/>
          <w:rFonts w:eastAsia="Calibri"/>
          <w:sz w:val="24"/>
          <w:szCs w:val="24"/>
        </w:rPr>
        <w:t>Учреждения;</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выполнение муниципального задания;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постоянную работу над повышением качества предоставляемых Учреждением услуг (выполняемых работ);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составление и выполнение в полном объеме плана финансово-хозяйственной деятельности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составление отчетов о результатах деятельности Учреждения и об использовании закрепленного за ним имущества;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исполнение договорных обязательств по выполнению работ, оказанию услуг;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не допускать возникновения просроченной кредиторской задолженности школы;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сохранность, рациональное использование имущества, закрепленного за Учреждением на праве оперативного управления; </w:t>
      </w:r>
    </w:p>
    <w:p w:rsidR="0086251E" w:rsidRPr="0086251E" w:rsidRDefault="0086251E" w:rsidP="0086251E">
      <w:pPr>
        <w:pStyle w:val="63"/>
        <w:shd w:val="clear" w:color="auto" w:fill="auto"/>
        <w:spacing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является ответственным за эксплуатацию, техническое содержание зданий и сооружений Учреждения;</w:t>
      </w:r>
    </w:p>
    <w:p w:rsidR="0086251E" w:rsidRPr="0086251E" w:rsidRDefault="0086251E" w:rsidP="0086251E">
      <w:pPr>
        <w:pStyle w:val="63"/>
        <w:shd w:val="clear" w:color="auto" w:fill="auto"/>
        <w:spacing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своевременное инструментальное обследование технического </w:t>
      </w:r>
      <w:r w:rsidRPr="0086251E">
        <w:rPr>
          <w:rFonts w:ascii="Times New Roman" w:hAnsi="Times New Roman" w:cs="Times New Roman"/>
          <w:sz w:val="24"/>
          <w:szCs w:val="24"/>
        </w:rPr>
        <w:lastRenderedPageBreak/>
        <w:t>состояния здания Учреждения;</w:t>
      </w:r>
    </w:p>
    <w:p w:rsidR="0086251E" w:rsidRPr="0086251E" w:rsidRDefault="0086251E" w:rsidP="0086251E">
      <w:pPr>
        <w:pStyle w:val="63"/>
        <w:shd w:val="clear" w:color="auto" w:fill="auto"/>
        <w:spacing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обеспечивать безопасность в Учреждении;</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осуществлять обучение работников и обучающихся по обеспечению антитеррористической защищенности учреждения;</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соблюдение Правил внутреннего трудового распорядка и трудовой дисциплины работниками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осуществлять организацию </w:t>
      </w:r>
      <w:proofErr w:type="spellStart"/>
      <w:r w:rsidRPr="0086251E">
        <w:rPr>
          <w:rFonts w:ascii="Times New Roman" w:hAnsi="Times New Roman" w:cs="Times New Roman"/>
          <w:sz w:val="24"/>
          <w:szCs w:val="24"/>
        </w:rPr>
        <w:t>самообследования</w:t>
      </w:r>
      <w:proofErr w:type="spellEnd"/>
      <w:r w:rsidRPr="0086251E">
        <w:rPr>
          <w:rFonts w:ascii="Times New Roman" w:hAnsi="Times New Roman" w:cs="Times New Roman"/>
          <w:sz w:val="24"/>
          <w:szCs w:val="24"/>
        </w:rPr>
        <w:t xml:space="preserve"> Учреждения в соответствии с нормативными актами;</w:t>
      </w:r>
    </w:p>
    <w:p w:rsidR="0086251E" w:rsidRPr="0086251E" w:rsidRDefault="0086251E" w:rsidP="0086251E">
      <w:pPr>
        <w:spacing w:after="0" w:line="240" w:lineRule="auto"/>
        <w:ind w:firstLine="708"/>
        <w:jc w:val="both"/>
        <w:rPr>
          <w:rFonts w:ascii="Times New Roman" w:hAnsi="Times New Roman" w:cs="Times New Roman"/>
          <w:sz w:val="24"/>
          <w:szCs w:val="24"/>
        </w:rPr>
      </w:pPr>
      <w:proofErr w:type="gramStart"/>
      <w:r w:rsidRPr="0086251E">
        <w:rPr>
          <w:rFonts w:ascii="Times New Roman" w:hAnsi="Times New Roman" w:cs="Times New Roman"/>
          <w:sz w:val="24"/>
          <w:szCs w:val="24"/>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roofErr w:type="gramEnd"/>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предварительно согласовывать с Учредителем в порядке, им установленном, совершение Учреждением крупных сделок;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согласовывать с Учредителем совершение сделок с участием Учреждения, в совершении которых имеется заинтересованность;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проходить аттестацию в порядке и сроки, установленные Учредителем;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выполнять иные обязанности, установленные нормативными правовыми актами, настоящим Уставом, а также решениями Учредителя. Директору Учреждения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 Компетенция директора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руководит деятельностью Учреждения на основе единоначалия;</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использует имущество и средства Учреждения, заключает договоры, выдает доверенности;</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определяет структуру управления деятельностью Учреждения, утверждает штатное расписание, правила внутреннего трудового распорядка;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 а также определяет меры социальной поддержки обучающихся и работников, в том числе за счет привлечения внебюджетных средств;</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обеспечивает целенаправленное и рациональное расходование денежных средств;</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привлекает для осуществления уставной деятельности дополнительные источники финансирования и материальные средства;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w:t>
      </w:r>
      <w:proofErr w:type="gramStart"/>
      <w:r w:rsidRPr="0086251E">
        <w:rPr>
          <w:rFonts w:ascii="Times New Roman" w:hAnsi="Times New Roman" w:cs="Times New Roman"/>
          <w:sz w:val="24"/>
          <w:szCs w:val="24"/>
        </w:rPr>
        <w:t>организует разработку и принимает</w:t>
      </w:r>
      <w:proofErr w:type="gramEnd"/>
      <w:r w:rsidRPr="0086251E">
        <w:rPr>
          <w:rFonts w:ascii="Times New Roman" w:hAnsi="Times New Roman" w:cs="Times New Roman"/>
          <w:sz w:val="24"/>
          <w:szCs w:val="24"/>
        </w:rPr>
        <w:t xml:space="preserve"> локальные нормативные акты, индивидуальные распорядительные акты;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имеет право перераспределять должностные обязанности между работниками Учреждения или при необходимости поручать им выполнение новых обязанностей;</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w:t>
      </w:r>
      <w:r w:rsidRPr="0086251E">
        <w:rPr>
          <w:rFonts w:ascii="Times New Roman" w:hAnsi="Times New Roman" w:cs="Times New Roman"/>
          <w:sz w:val="24"/>
          <w:szCs w:val="24"/>
        </w:rPr>
        <w:lastRenderedPageBreak/>
        <w:t xml:space="preserve">Учреждения, повышение их квалификации и увольнение в соответствии с трудовым законодательством;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обеспечивает представление в установленном порядке отчетов и другой необходимой информации о деятельности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осуществляет текущее руководство образовательной, хозяйственной и финансовой деятельностью Учреждения, за исключением вопросов, отнесенных действующим законодательством или настоящим Уставом к компетенции Учредителя или иных органов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Директор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5.9. Органами коллегиального управления Учреждения являются: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Общее собрание работников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Педагогический совет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Управляющий Совет Учреждения.</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5.10. Общее собрание работников Учреждения (далее – Общее собрание) является постоянно действующим высшим органом коллегиального управления. В общем собрании работников участвуют все работники, работающие в Учреждении на основании трудовых договоров. Общее собрание работников действует бессрочно. Собрание созывается по мере надобности. Общее собрание может собираться по инициативе директора школы, педагогического совета, иных органов, по инициативе не менее четверти членов Общего собрания.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Председатель вправе привлекать к участию в общем собрании любых юридических и (или) физических лиц.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5.11. К компетенции Общего собрания относится принятие решений по следующим вопросам: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определяет основные направления деятельности Учреждения, перспективы  его развития;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вносит предложения в программу развития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создает необходимые условия, обеспечивающие безопасность обучения и воспитания учащихся и работников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создает условия, необходимые для охраны и укрепления здоровья, организации питания учащихся и работников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заслушивает ежегодный отчет Директора по итогам </w:t>
      </w:r>
      <w:proofErr w:type="spellStart"/>
      <w:r w:rsidRPr="0086251E">
        <w:rPr>
          <w:rFonts w:ascii="Times New Roman" w:hAnsi="Times New Roman" w:cs="Times New Roman"/>
          <w:sz w:val="24"/>
          <w:szCs w:val="24"/>
        </w:rPr>
        <w:t>самообследования</w:t>
      </w:r>
      <w:proofErr w:type="spellEnd"/>
      <w:r w:rsidRPr="0086251E">
        <w:rPr>
          <w:rFonts w:ascii="Times New Roman" w:hAnsi="Times New Roman" w:cs="Times New Roman"/>
          <w:sz w:val="24"/>
          <w:szCs w:val="24"/>
        </w:rPr>
        <w:t xml:space="preserve">;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принимает решения о награждении работников Учреждения и (или) ходатайстве по награждению работников Учреждения в вышестоящие организации.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определяет основные направления деятельности Учреждения, перспективы ее развития,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дает рекомендации по вопросам изменения Устава учреждения, ликвидации и реорганизации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принимает коллективный договор, правила внутреннего трудового распорядка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дает рекомендации по вопросам принятия локальных актов, регулирующих трудовые отношения с работниками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дает свои рекомендации по плану финансово-хозяйственной деятельности Учреждения, заслушивает отчет Директора Учреждения о его исполнении,</w:t>
      </w:r>
    </w:p>
    <w:p w:rsidR="0086251E" w:rsidRPr="0086251E" w:rsidRDefault="0086251E" w:rsidP="0086251E">
      <w:pPr>
        <w:spacing w:after="0" w:line="240" w:lineRule="auto"/>
        <w:jc w:val="both"/>
        <w:rPr>
          <w:rFonts w:ascii="Times New Roman" w:hAnsi="Times New Roman" w:cs="Times New Roman"/>
          <w:sz w:val="24"/>
          <w:szCs w:val="24"/>
        </w:rPr>
      </w:pPr>
      <w:r w:rsidRPr="0086251E">
        <w:rPr>
          <w:rFonts w:ascii="Times New Roman" w:hAnsi="Times New Roman" w:cs="Times New Roman"/>
          <w:sz w:val="24"/>
          <w:szCs w:val="24"/>
        </w:rPr>
        <w:t xml:space="preserve"> </w:t>
      </w:r>
      <w:r w:rsidRPr="0086251E">
        <w:rPr>
          <w:rFonts w:ascii="Times New Roman" w:hAnsi="Times New Roman" w:cs="Times New Roman"/>
          <w:sz w:val="24"/>
          <w:szCs w:val="24"/>
        </w:rPr>
        <w:tab/>
        <w:t xml:space="preserve">- избирает представителей работников в органы и комиссии Учреждения, в </w:t>
      </w:r>
      <w:proofErr w:type="spellStart"/>
      <w:r w:rsidRPr="0086251E">
        <w:rPr>
          <w:rFonts w:ascii="Times New Roman" w:hAnsi="Times New Roman" w:cs="Times New Roman"/>
          <w:sz w:val="24"/>
          <w:szCs w:val="24"/>
        </w:rPr>
        <w:t>т.ч</w:t>
      </w:r>
      <w:proofErr w:type="spellEnd"/>
      <w:r w:rsidRPr="0086251E">
        <w:rPr>
          <w:rFonts w:ascii="Times New Roman" w:hAnsi="Times New Roman" w:cs="Times New Roman"/>
          <w:sz w:val="24"/>
          <w:szCs w:val="24"/>
        </w:rPr>
        <w:t xml:space="preserve">. в комиссию по трудовым спорам;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обсуждает вопросы состояния трудовой дисциплины в Учреждении, дает рекомендации по ее укреплению,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lastRenderedPageBreak/>
        <w:t xml:space="preserve">- содействует созданию оптимальных условий для организации труда и профессионального совершенствования работников,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поддерживает общественные инициативы по развитию деятельности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определяет критерии и показатели эффективности деятельности работников, входящих в положение об оплате труда и стимулировании работников;</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выдвигает кандидатуры для награждения грамотами, отраслевыми и государственными наградами;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определяет открытым голосованием состав первичной профсоюзной организации, которой поручается формирование представительного органа для проведения переговоров с работодателем при заключении коллективного договора;</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Отдельные решения Общего собрания принимаются с участием иных органов управления Учреждения: решения о социальной поддержке работников, о распределении стимулирующих выплат, решения о поощрении работников и обучающихся Учреждения принимаются по согласованию с Директором Учреждения. В случае несогласия Директора с решением Собрания, он выносит вопрос на рассмотрение Учредителя. Решения Общего собрания, принятые в пределах его полномочий и в соответствии с законодательством, после утверждения его директором Учреждения являются обязательными для исполнения всеми участниками образовательного процесса. Все решения Общего собрания своевременно доводятся до сведения всех участников образовательного процесса. Директор отчитывается на очередном Общем собрании об исполнении и (или) о ходе исполнения решений предыдущего Общего собрания.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5.12.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Учреждении на основании трудового договора. Педагогический совет действует бессрочно. Плановые заседания Педагогического совета созываются по инициативе Директора Учреждения в соответствии с ежегодным планом работы, принятым Педагогическим советом, но не реже 4 раз в год. Внеплановые заседания Педагогического совета созываются по инициативе не менее одной трети педагогических работников Учреждения и по инициативе Директора Учреждения, Общего собрания Учреждения. Совет избирает председателя, который </w:t>
      </w:r>
      <w:proofErr w:type="gramStart"/>
      <w:r w:rsidRPr="0086251E">
        <w:rPr>
          <w:rFonts w:ascii="Times New Roman" w:hAnsi="Times New Roman" w:cs="Times New Roman"/>
          <w:sz w:val="24"/>
          <w:szCs w:val="24"/>
        </w:rPr>
        <w:t>выполняет функции по организации работы совета и ведет</w:t>
      </w:r>
      <w:proofErr w:type="gramEnd"/>
      <w:r w:rsidRPr="0086251E">
        <w:rPr>
          <w:rFonts w:ascii="Times New Roman" w:hAnsi="Times New Roman" w:cs="Times New Roman"/>
          <w:sz w:val="24"/>
          <w:szCs w:val="24"/>
        </w:rPr>
        <w:t xml:space="preserve"> заседания, секретаря, который выполняет функции по фиксации решений совета.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5.13. К компетенции педагогического совета Учреждения относится: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разработка и утверждение основных общеобразовательных программ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разработка и совершенствование учебно-воспитательного процесса, повышение профессионального мастерства и творческого роста педагогов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обсуждение и выбор различных вариантов содержания образования, форм и методов учебно-воспитательного процесса и способов их реализации;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разработка содержания работы образовательного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принятие годового календарного графика;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внедрение в практическую деятельность педагогических работников достижений педагогической науки и передового педагогического опыта;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организация работы по повышению квалификации педагогических работников, развитию их творческих инициатив;</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организует выявление, обобщение, распространение, внедрение педагогического опыта; - делегирование представителей педагогического коллектива в Совет школы;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t xml:space="preserve">- принятие годового плана работы Учреждения; </w:t>
      </w:r>
    </w:p>
    <w:p w:rsidR="0086251E" w:rsidRPr="0086251E" w:rsidRDefault="0086251E" w:rsidP="0086251E">
      <w:pPr>
        <w:spacing w:after="0" w:line="240" w:lineRule="auto"/>
        <w:ind w:firstLine="708"/>
        <w:jc w:val="both"/>
        <w:rPr>
          <w:rFonts w:ascii="Times New Roman" w:hAnsi="Times New Roman" w:cs="Times New Roman"/>
          <w:sz w:val="24"/>
          <w:szCs w:val="24"/>
        </w:rPr>
      </w:pPr>
      <w:r w:rsidRPr="0086251E">
        <w:rPr>
          <w:rFonts w:ascii="Times New Roman" w:hAnsi="Times New Roman" w:cs="Times New Roman"/>
          <w:sz w:val="24"/>
          <w:szCs w:val="24"/>
        </w:rPr>
        <w:lastRenderedPageBreak/>
        <w:t>- анализ результатов работы педагогического коллектива;</w:t>
      </w:r>
    </w:p>
    <w:p w:rsidR="0086251E" w:rsidRDefault="0086251E" w:rsidP="0086251E">
      <w:pPr>
        <w:spacing w:after="0" w:line="240" w:lineRule="auto"/>
        <w:ind w:firstLine="708"/>
        <w:jc w:val="both"/>
        <w:rPr>
          <w:rFonts w:ascii="Times New Roman" w:hAnsi="Times New Roman"/>
          <w:sz w:val="24"/>
          <w:szCs w:val="24"/>
        </w:rPr>
      </w:pPr>
      <w:r w:rsidRPr="0086251E">
        <w:rPr>
          <w:rFonts w:ascii="Times New Roman" w:hAnsi="Times New Roman" w:cs="Times New Roman"/>
          <w:sz w:val="24"/>
          <w:szCs w:val="24"/>
        </w:rPr>
        <w:t>- заслушивает отчеты Директора о состоянии условий для реализации  образовательных прог</w:t>
      </w:r>
      <w:r>
        <w:rPr>
          <w:rFonts w:ascii="Times New Roman" w:hAnsi="Times New Roman"/>
          <w:sz w:val="24"/>
          <w:szCs w:val="24"/>
        </w:rPr>
        <w:t>рамм;</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принятие решений о ведении дополнительной, в </w:t>
      </w:r>
      <w:proofErr w:type="spellStart"/>
      <w:r>
        <w:rPr>
          <w:rFonts w:ascii="Times New Roman" w:hAnsi="Times New Roman"/>
          <w:sz w:val="24"/>
          <w:szCs w:val="24"/>
        </w:rPr>
        <w:t>т.ч</w:t>
      </w:r>
      <w:proofErr w:type="spellEnd"/>
      <w:r>
        <w:rPr>
          <w:rFonts w:ascii="Times New Roman" w:hAnsi="Times New Roman"/>
          <w:sz w:val="24"/>
          <w:szCs w:val="24"/>
        </w:rPr>
        <w:t xml:space="preserve">. платной, образовательной деятельности по конкретным образовательным программам;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принятие решений о создании спецкурсов, факультативов, кружков и др.;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определение сменности занятий по классам;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принятие решений о требованиях к одежде обучающихся;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-принятие решения об отчислении обучающегося в соответствии с законодательством;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принятие решений о переводе из класса в класс, о допуске к ГИА обучающихся, о награждении обучающихся;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рассмотрение вопросов о промежуточной аттестации и итоговой аттестации учащихся;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принятие решения о распределении стимулирующей части выплат в рамках положения об оплате труда Учреждения.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Решения совета являются правомочными, если на заседании присутствуют более половины его членов. 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директора. В случае если директор не согласен с решением педагогического совета, он выносит вопрос на рассмотрение Учредителя. Решение совета по отдельным вопросам может приниматься большинством 2/3 голосов его членов, присутствующих на заседании.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очередных его заседаниях. Отдельные решения Совета принимаются с участием иных органов управления Учреждением: об отчислении обучающихся, о распределении стимулирующих выплат принимаются по согласованию с Директором Учреждения. Решения Педагогического совета, принятые в пределах его полномочий, являются рекомендательными, утвержденные и </w:t>
      </w:r>
      <w:proofErr w:type="spellStart"/>
      <w:r>
        <w:rPr>
          <w:rFonts w:ascii="Times New Roman" w:hAnsi="Times New Roman"/>
          <w:sz w:val="24"/>
          <w:szCs w:val="24"/>
        </w:rPr>
        <w:t>введѐнные</w:t>
      </w:r>
      <w:proofErr w:type="spellEnd"/>
      <w:r>
        <w:rPr>
          <w:rFonts w:ascii="Times New Roman" w:hAnsi="Times New Roman"/>
          <w:sz w:val="24"/>
          <w:szCs w:val="24"/>
        </w:rPr>
        <w:t xml:space="preserve"> в действие приказом директора – обязательными для всех участников образовательных отношений. Председателем Педагогического совета является директор или лицо, его заменяющее. Председатель </w:t>
      </w:r>
      <w:proofErr w:type="gramStart"/>
      <w:r>
        <w:rPr>
          <w:rFonts w:ascii="Times New Roman" w:hAnsi="Times New Roman"/>
          <w:sz w:val="24"/>
          <w:szCs w:val="24"/>
        </w:rPr>
        <w:t>обязан</w:t>
      </w:r>
      <w:proofErr w:type="gramEnd"/>
      <w:r>
        <w:rPr>
          <w:rFonts w:ascii="Times New Roman" w:hAnsi="Times New Roman"/>
          <w:sz w:val="24"/>
          <w:szCs w:val="24"/>
        </w:rPr>
        <w:t xml:space="preserve"> приостановить выполнение решений Педагогического совета, противоречащие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5.14. В Учреждении действует Управляющий совет (далее – Совет) – коллегиальный орган, состоящий из избранных, кооптированных и назначенных (делегированных) членов и имеющий управленческие полномочия.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компетенцию Совета входит: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принятие программы развития Учреждения;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обеспечение общественного участия в развитии системы управления  качеством образования в Учреждении;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обеспечение общественного участия в организации образовательного процесса;</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вынесение на рассмотрение Директора вопроса о предоставлении Учреждением дополнительных образовательных и иных услуг;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рассмотрение предложений и дача рекомендации Директору Учреждения по совершенствованию и развитию образовательного процесса;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определение путей взаимодействия Учреждения с иными образовательными учреждениями и организациями в интересах обеспечения качества образовательного процесса;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защита прав и законных интересов участников образовательного процесса;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согласование списков учащихся для предоставления льготного питания;</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согласование списков и размера в распределении стимулирующих и премиальных выплат работникам Учреждения;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принятие решений о введении (отмене) единой формы одежды для учащихся в период занятий.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состав Совета входят 7 человек, избранные: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от родителей (законных представителей) – 3 человека;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от работников учреждения – 2 человека;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от учащихся школы – 2 человека.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Члены Совета из числа родителей (законных представителей) обучающихся избираются в состав Совета на заседании Родительского комитета. Члены Управляющего совета из числа работников Учреждения </w:t>
      </w:r>
      <w:proofErr w:type="gramStart"/>
      <w:r>
        <w:rPr>
          <w:rFonts w:ascii="Times New Roman" w:hAnsi="Times New Roman"/>
          <w:sz w:val="24"/>
          <w:szCs w:val="24"/>
        </w:rPr>
        <w:t>избираются и уполномочиваются</w:t>
      </w:r>
      <w:proofErr w:type="gramEnd"/>
      <w:r>
        <w:rPr>
          <w:rFonts w:ascii="Times New Roman" w:hAnsi="Times New Roman"/>
          <w:sz w:val="24"/>
          <w:szCs w:val="24"/>
        </w:rPr>
        <w:t xml:space="preserve"> Общим собранием работников. Переизбрание членов  Совета организовывается по мере необходимости от состава каждого представительства. Решения Совета, принятые в пределах его компетенции и в соответствии с законодательством, являются рекомендательными для администрации Учреждения, всех членов коллектива. В отдельных случаях Директором может быть издан приказ по Учреждению, устанавливающий обязательность исполнения решения Совета участниками образовательного процесса. Кворум для проведения заседания составляет не менее половины от числа избранных членов Совета. Решения </w:t>
      </w:r>
      <w:proofErr w:type="gramStart"/>
      <w:r>
        <w:rPr>
          <w:rFonts w:ascii="Times New Roman" w:hAnsi="Times New Roman"/>
          <w:sz w:val="24"/>
          <w:szCs w:val="24"/>
        </w:rPr>
        <w:t>принимаются простым большинством голосов присутствующих на заседании членов Совета и оформляются</w:t>
      </w:r>
      <w:proofErr w:type="gramEnd"/>
      <w:r>
        <w:rPr>
          <w:rFonts w:ascii="Times New Roman" w:hAnsi="Times New Roman"/>
          <w:sz w:val="24"/>
          <w:szCs w:val="24"/>
        </w:rPr>
        <w:t xml:space="preserve"> протоколом. Совет действует бессрочно. Включение и исключение членов Совета осуществляется приказами Директора. Включение в состав Совета с согласия членов Совета. Для организации деятельности Совета на его заседании из числа членов избирается Председатель. Для ведения протокола заседаний Совета из его членов избирается секретарь. Заседания Совета проводятся по мере необходимости. </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5.15.</w:t>
      </w:r>
      <w:r>
        <w:rPr>
          <w:rFonts w:ascii="Times New Roman" w:hAnsi="Times New Roman"/>
          <w:color w:val="C00000"/>
          <w:sz w:val="24"/>
          <w:szCs w:val="24"/>
        </w:rPr>
        <w:t xml:space="preserve"> </w:t>
      </w:r>
      <w:r>
        <w:rPr>
          <w:rFonts w:ascii="Times New Roman" w:hAnsi="Times New Roman"/>
          <w:sz w:val="24"/>
          <w:szCs w:val="24"/>
        </w:rPr>
        <w:t>Порядок выступления коллегиальных органов управления Учреждением от имени Учреждения.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86251E" w:rsidRDefault="0086251E" w:rsidP="0086251E">
      <w:pPr>
        <w:spacing w:after="0" w:line="240" w:lineRule="auto"/>
        <w:ind w:firstLine="708"/>
        <w:jc w:val="both"/>
        <w:rPr>
          <w:rFonts w:ascii="Times New Roman" w:hAnsi="Times New Roman"/>
          <w:sz w:val="24"/>
          <w:szCs w:val="24"/>
        </w:rPr>
      </w:pPr>
      <w:r>
        <w:rPr>
          <w:rFonts w:ascii="Times New Roman" w:hAnsi="Times New Roman"/>
          <w:sz w:val="24"/>
          <w:szCs w:val="24"/>
        </w:rPr>
        <w:t xml:space="preserve">5.16. </w:t>
      </w:r>
      <w:proofErr w:type="gramStart"/>
      <w:r>
        <w:rPr>
          <w:rFonts w:ascii="Times New Roman" w:hAnsi="Times New Roman"/>
          <w:sz w:val="24"/>
          <w:szCs w:val="24"/>
        </w:rPr>
        <w:t>В целях обеспечения постоянной и систематической связи Учреждения и родителей (законных представителей), учета их мнения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и их родителей (законных представителей) несовершеннолетних учащихся, в Учреждении могут создаваться Совет учащихся и Совет родителей (законных представителей).</w:t>
      </w:r>
      <w:proofErr w:type="gramEnd"/>
      <w:r>
        <w:rPr>
          <w:rFonts w:ascii="Times New Roman" w:hAnsi="Times New Roman"/>
          <w:sz w:val="24"/>
          <w:szCs w:val="24"/>
        </w:rPr>
        <w:t xml:space="preserve"> Порядок деятельности, состав и компетенции Совета учащихся и Совета родителей (законных представителей) определяются локальными актами Учреждения. В учреждении по инициативе работников могут создаваться профессиональные союзы.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5.17. В целях урегулирования разногласий между участниками образовательных отношений по вопросам реализации права на образование, в том числе в случаях </w:t>
      </w:r>
      <w:r>
        <w:rPr>
          <w:rFonts w:ascii="Times New Roman" w:hAnsi="Times New Roman"/>
          <w:sz w:val="24"/>
          <w:szCs w:val="24"/>
        </w:rPr>
        <w:lastRenderedPageBreak/>
        <w:t xml:space="preserve">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создается Комиссия по урегулированию споров между участниками образовательных отношений. Порядок создания, организации работы, принятия решения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мнений Совета школы, Совета родителей.                                                                                                                                                                                        </w:t>
      </w: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center"/>
        <w:rPr>
          <w:rFonts w:ascii="Times New Roman" w:hAnsi="Times New Roman"/>
          <w:b/>
          <w:bCs/>
          <w:sz w:val="24"/>
          <w:szCs w:val="24"/>
        </w:rPr>
      </w:pPr>
      <w:r w:rsidRPr="0086251E">
        <w:rPr>
          <w:rFonts w:ascii="Times New Roman" w:hAnsi="Times New Roman"/>
          <w:b/>
          <w:sz w:val="24"/>
          <w:szCs w:val="24"/>
        </w:rPr>
        <w:t>6</w:t>
      </w:r>
      <w:r w:rsidRPr="0086251E">
        <w:rPr>
          <w:rFonts w:ascii="Times New Roman" w:hAnsi="Times New Roman"/>
          <w:b/>
          <w:bCs/>
          <w:sz w:val="24"/>
          <w:szCs w:val="24"/>
        </w:rPr>
        <w:t>. ИМУЩЕСТВО</w:t>
      </w:r>
      <w:r>
        <w:rPr>
          <w:rFonts w:ascii="Times New Roman" w:hAnsi="Times New Roman"/>
          <w:b/>
          <w:bCs/>
          <w:sz w:val="24"/>
          <w:szCs w:val="24"/>
        </w:rPr>
        <w:t>, ФИНАНСОВОЕ, МАТЕРИАЛЬНО-ТЕХНИЧЕСКОЕ ОБЕСПЕЧЕНИЕ ДЕЯТЕЛЬНОСТИ УЧРЕЖДЕНИЯ</w:t>
      </w:r>
    </w:p>
    <w:p w:rsidR="0086251E" w:rsidRDefault="0086251E" w:rsidP="0086251E">
      <w:pPr>
        <w:pStyle w:val="ae"/>
        <w:ind w:firstLine="567"/>
        <w:jc w:val="both"/>
        <w:rPr>
          <w:rFonts w:ascii="Times New Roman" w:hAnsi="Times New Roman"/>
          <w:b/>
          <w:bCs/>
          <w:sz w:val="24"/>
          <w:szCs w:val="24"/>
        </w:rPr>
      </w:pP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 Имущество Учреждения является муниципальной собственностью Урмарского муниципального округа и закреплено за Учреждением на праве оперативного управления.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6.3.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6.4.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6.5.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6.6.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6.7.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6.8.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6.9. В соответствии с Федеральным законом от 12.01.1996 № 7-ФЗ (ред. от 28.11.2015)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 </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Согласно Федеральному закону № 7-ФЗ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w:t>
      </w:r>
      <w:proofErr w:type="gramEnd"/>
      <w:r>
        <w:rPr>
          <w:rFonts w:ascii="Times New Roman" w:hAnsi="Times New Roman"/>
          <w:sz w:val="24"/>
          <w:szCs w:val="24"/>
        </w:rPr>
        <w:t xml:space="preserve"> стоимости активов Учреждения, определяемой по данным его бухгалтерской отчетности на последнюю отчетную дату.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 7-ФЗ «О некоммерческих организациях» крупная сделка, совершенная с нарушением требований Федерального закона № 7-ФЗ «О некоммерческих организациях»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lastRenderedPageBreak/>
        <w:t xml:space="preserve">6.10.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6.11. Учреждение не вправе отказаться от выполнения муниципального задания.                                                    6.12. </w:t>
      </w:r>
      <w:proofErr w:type="gramStart"/>
      <w:r>
        <w:rPr>
          <w:rFonts w:ascii="Times New Roman" w:hAnsi="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w:t>
      </w:r>
      <w:proofErr w:type="gramEnd"/>
      <w:r>
        <w:rPr>
          <w:rFonts w:ascii="Times New Roman" w:hAnsi="Times New Roman"/>
          <w:sz w:val="24"/>
          <w:szCs w:val="24"/>
        </w:rPr>
        <w:t xml:space="preserve"> муниципальными правовыми актами Урмарского муниципального округа, если иное не предусмотрено федеральным законом.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6.14.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Учреждения, за исключением случаев, если совершение таких сделок допускается федеральными законами.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6.15. </w:t>
      </w:r>
      <w:proofErr w:type="gramStart"/>
      <w:r>
        <w:rPr>
          <w:rFonts w:ascii="Times New Roman" w:hAnsi="Times New Roman"/>
          <w:sz w:val="24"/>
          <w:szCs w:val="24"/>
        </w:rPr>
        <w:t>В соответствии с Федеральным законом №7-ФЗ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w:t>
      </w:r>
      <w:proofErr w:type="gramEnd"/>
      <w:r>
        <w:rPr>
          <w:rFonts w:ascii="Times New Roman" w:hAnsi="Times New Roman"/>
          <w:sz w:val="24"/>
          <w:szCs w:val="24"/>
        </w:rPr>
        <w:t xml:space="preserve"> также недвижимого имущества.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6.16.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6.17. Доход Учреждения от деятельности по оказанию населению, предприятиям, учреждениям и организациям платных дополнительных образовательных услуг,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6.18.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органе Урмарского муниципального округа.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6.19.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6.20. Учреждение не отвечает по обязательствам Урмарского муниципального округа.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6.21.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w:t>
      </w:r>
      <w:r>
        <w:rPr>
          <w:rFonts w:ascii="Times New Roman" w:hAnsi="Times New Roman"/>
          <w:sz w:val="24"/>
          <w:szCs w:val="24"/>
        </w:rPr>
        <w:lastRenderedPageBreak/>
        <w:t xml:space="preserve">особо ценное движимое имущество подлежат обособленному учету в установленном порядке.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6.22.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6.23. 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Директором Учреждения по инициативе Учредителя в соответствии с Трудовым кодексом РФ.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6.24. Учреждение от своего имени </w:t>
      </w:r>
      <w:proofErr w:type="gramStart"/>
      <w:r>
        <w:rPr>
          <w:rFonts w:ascii="Times New Roman" w:hAnsi="Times New Roman"/>
          <w:sz w:val="24"/>
          <w:szCs w:val="24"/>
        </w:rPr>
        <w:t>приобретает и осуществляет</w:t>
      </w:r>
      <w:proofErr w:type="gramEnd"/>
      <w:r>
        <w:rPr>
          <w:rFonts w:ascii="Times New Roman" w:hAnsi="Times New Roman"/>
          <w:sz w:val="24"/>
          <w:szCs w:val="24"/>
        </w:rPr>
        <w:t xml:space="preserve">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 </w:t>
      </w:r>
    </w:p>
    <w:p w:rsidR="0086251E" w:rsidRDefault="0086251E" w:rsidP="0086251E">
      <w:pPr>
        <w:pStyle w:val="ae"/>
        <w:ind w:firstLine="567"/>
        <w:jc w:val="both"/>
        <w:rPr>
          <w:rFonts w:ascii="Times New Roman" w:hAnsi="Times New Roman"/>
          <w:b/>
          <w:bCs/>
          <w:sz w:val="24"/>
          <w:szCs w:val="24"/>
        </w:rPr>
      </w:pPr>
    </w:p>
    <w:p w:rsidR="0086251E" w:rsidRDefault="0086251E" w:rsidP="0086251E">
      <w:pPr>
        <w:pStyle w:val="ae"/>
        <w:ind w:firstLine="567"/>
        <w:jc w:val="center"/>
        <w:rPr>
          <w:rFonts w:ascii="Times New Roman" w:hAnsi="Times New Roman"/>
          <w:b/>
          <w:bCs/>
          <w:sz w:val="24"/>
          <w:szCs w:val="24"/>
        </w:rPr>
      </w:pPr>
      <w:r>
        <w:rPr>
          <w:rFonts w:ascii="Times New Roman" w:hAnsi="Times New Roman"/>
          <w:b/>
          <w:bCs/>
          <w:sz w:val="24"/>
          <w:szCs w:val="24"/>
        </w:rPr>
        <w:t>7. КОМПЕТЕНЦИЯ УЧРЕДИТЕЛЯ</w:t>
      </w: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7.1. К компетенции Учредителя в области управления Учреждением относится: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 утверждение Устава Учреждения, внесение в него изменений в установленном порядке;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3) 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4)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5) оценка показателей эффективности и результативности деятельности Учреждения в целях </w:t>
      </w:r>
      <w:proofErr w:type="gramStart"/>
      <w:r>
        <w:rPr>
          <w:rFonts w:ascii="Times New Roman" w:hAnsi="Times New Roman"/>
          <w:sz w:val="24"/>
          <w:szCs w:val="24"/>
        </w:rPr>
        <w:t>установления размера вознаграждения директора Учреждения</w:t>
      </w:r>
      <w:proofErr w:type="gramEnd"/>
      <w:r>
        <w:rPr>
          <w:rFonts w:ascii="Times New Roman" w:hAnsi="Times New Roman"/>
          <w:sz w:val="24"/>
          <w:szCs w:val="24"/>
        </w:rPr>
        <w:t xml:space="preserve">;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6) назначение совместно с уполномоченным органом ликвидационной комиссии и утверждение промежуточного и окончательного срока ликвидационных балансов;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7) утверждение передаточного акта или разделительного баланса;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 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9) принятие решения об отнесении имущества к категории особо ценного движимого имущества;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10) утверждение перечня особо ценного движимого имущества, подлежащего закреплению за Учреждением уполномоченным органом или приобретенного Учреждением за счет средств, выделенных ему на приобретение такого имущества;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11) согласование предложений Учреждения по распоряжению недвижимым имуществом, закрепленным за ним уполномоченным органом или приобретенным за счет средств, выделенных на приобретение этого имущества;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12) согласование внесения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lastRenderedPageBreak/>
        <w:t xml:space="preserve">13) предварительное согласование совершения Учреждением крупных сделок, соответствующих критериям, установленным в пункте 13 статьи 9.2 Федерального закона № 7-ФЗ «О некоммерческих организациях», в том числе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 7-ФЗ «О некоммерческих организациях»; </w:t>
      </w:r>
    </w:p>
    <w:p w:rsidR="0086251E" w:rsidRDefault="0086251E" w:rsidP="0086251E">
      <w:pPr>
        <w:pStyle w:val="ae"/>
        <w:ind w:firstLine="567"/>
        <w:jc w:val="both"/>
        <w:rPr>
          <w:rFonts w:ascii="Times New Roman" w:hAnsi="Times New Roman"/>
          <w:sz w:val="24"/>
          <w:szCs w:val="24"/>
        </w:rPr>
      </w:pPr>
      <w:proofErr w:type="gramStart"/>
      <w:r>
        <w:rPr>
          <w:rFonts w:ascii="Times New Roman" w:hAnsi="Times New Roman"/>
          <w:sz w:val="24"/>
          <w:szCs w:val="24"/>
        </w:rPr>
        <w:t xml:space="preserve">14)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  15)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Чувашской Республики в соответствии с общими требованиями, установленными Министерством финансов Российской Федерации; </w:t>
      </w:r>
      <w:proofErr w:type="gramEnd"/>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16) определение предельно допустимого значения просроченной кредиторской задолженности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17)</w:t>
      </w:r>
      <w:r>
        <w:rPr>
          <w:rFonts w:ascii="Times New Roman" w:hAnsi="Times New Roman"/>
          <w:b/>
          <w:color w:val="7030A0"/>
          <w:sz w:val="24"/>
          <w:szCs w:val="24"/>
        </w:rPr>
        <w:t xml:space="preserve"> </w:t>
      </w:r>
      <w:r>
        <w:rPr>
          <w:rFonts w:ascii="Times New Roman" w:hAnsi="Times New Roman"/>
          <w:sz w:val="24"/>
          <w:szCs w:val="24"/>
        </w:rPr>
        <w:t xml:space="preserve">осуществление контроля за своевременностью предоставления отдельным категориям обучающихся и воспитанников мер социальной поддержки, предусмотренных законодательством Российской Федерации, Чувашской Республики и правовыми актами местного самоуправления;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18) дача согласия на распоряжение недвижимым имуществом и особо ценным движимым имуществом, закрепленным за Учреждением или приобретенным за счет выделенных ему Учредителем средств на приобретение этого имущества;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19) закрепление за Учреждением на праве оперативного управления муниципального имущества Урмарского муниципального округа Чувашской Республики;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20) изъятие излишнего, неиспользуемого или используемого не по назначению имущества, закрепленного за Учреждением или приобретенного Учреждением за счет средств, выделенных ему Учредителем на приобретение этого имущества;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21) решение иных вопросов, отнесенных законодательством и (или) настоящим Уставом к компетенции Учредителя. </w:t>
      </w:r>
    </w:p>
    <w:p w:rsidR="0086251E" w:rsidRDefault="0086251E" w:rsidP="0086251E">
      <w:pPr>
        <w:pStyle w:val="ae"/>
        <w:ind w:firstLine="567"/>
        <w:jc w:val="both"/>
        <w:rPr>
          <w:rFonts w:ascii="Times New Roman" w:hAnsi="Times New Roman"/>
          <w:b/>
          <w:bCs/>
          <w:sz w:val="24"/>
          <w:szCs w:val="24"/>
        </w:rPr>
      </w:pPr>
    </w:p>
    <w:p w:rsidR="0086251E" w:rsidRDefault="0086251E" w:rsidP="0086251E">
      <w:pPr>
        <w:pStyle w:val="ae"/>
        <w:ind w:firstLine="567"/>
        <w:jc w:val="center"/>
        <w:rPr>
          <w:rFonts w:ascii="Times New Roman" w:hAnsi="Times New Roman"/>
          <w:b/>
          <w:bCs/>
          <w:sz w:val="24"/>
          <w:szCs w:val="24"/>
        </w:rPr>
      </w:pPr>
      <w:r>
        <w:rPr>
          <w:rFonts w:ascii="Times New Roman" w:hAnsi="Times New Roman"/>
          <w:b/>
          <w:bCs/>
          <w:sz w:val="24"/>
          <w:szCs w:val="24"/>
        </w:rPr>
        <w:t>8. РЕОРГАНИЗАЦИЯ, ИЗМЕНЕНИЕ ТИПА И ЛИКВИДАЦИЯ УЧРЕЖДЕНИЯ</w:t>
      </w: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8.2. Принятие решения администрацией Урмарского муниципального округа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8.3. Порядок </w:t>
      </w:r>
      <w:proofErr w:type="gramStart"/>
      <w:r>
        <w:rPr>
          <w:rFonts w:ascii="Times New Roman" w:hAnsi="Times New Roman"/>
          <w:sz w:val="24"/>
          <w:szCs w:val="24"/>
        </w:rPr>
        <w:t>проведения оценки последствий принятия решения</w:t>
      </w:r>
      <w:proofErr w:type="gramEnd"/>
      <w:r>
        <w:rPr>
          <w:rFonts w:ascii="Times New Roman" w:hAnsi="Times New Roman"/>
          <w:sz w:val="24"/>
          <w:szCs w:val="24"/>
        </w:rPr>
        <w:t xml:space="preserve">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8.5. Изменение организационно-правовой формы Учреждения осуществляется в порядке, установленном федеральными законами, по решению администрации Урмарского муниципального округа.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8.7. Ликвидация Учреждения может осуществляться по решению Учредителя, по решению суда в случае осуществления Учреждением деятельности без надлежащей </w:t>
      </w:r>
      <w:r>
        <w:rPr>
          <w:rFonts w:ascii="Times New Roman" w:hAnsi="Times New Roman"/>
          <w:sz w:val="24"/>
          <w:szCs w:val="24"/>
        </w:rPr>
        <w:lastRenderedPageBreak/>
        <w:t xml:space="preserve">лицензии, либо деятельности, запрещенной законодательством Российской Федерации, либо деятельности, не соответствующей его уставным целям.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8.9. При ликвидации Учреждения обучающие направляются в другие муниципальные общеобразовательные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8.10. При ликвидации Учреждения документы постоянного хранения, имеющие научно-историческое значение передаются на государственное хранение в архивные фонды Урмарского муниципального округа,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8.12. При ликвидации Учреждения его имущество после удовлетворения требований кредиторов направляется на цели развития образования. </w:t>
      </w:r>
    </w:p>
    <w:p w:rsidR="0086251E" w:rsidRDefault="0086251E" w:rsidP="0086251E">
      <w:pPr>
        <w:pStyle w:val="ae"/>
        <w:ind w:firstLine="567"/>
        <w:jc w:val="both"/>
        <w:rPr>
          <w:rFonts w:ascii="Times New Roman" w:hAnsi="Times New Roman"/>
          <w:sz w:val="24"/>
          <w:szCs w:val="24"/>
        </w:rPr>
      </w:pPr>
    </w:p>
    <w:p w:rsidR="0086251E" w:rsidRDefault="0086251E" w:rsidP="0086251E">
      <w:pPr>
        <w:pStyle w:val="ae"/>
        <w:ind w:firstLine="567"/>
        <w:jc w:val="center"/>
        <w:rPr>
          <w:rFonts w:ascii="Times New Roman" w:hAnsi="Times New Roman"/>
          <w:b/>
          <w:bCs/>
          <w:sz w:val="24"/>
          <w:szCs w:val="24"/>
        </w:rPr>
      </w:pPr>
      <w:r>
        <w:rPr>
          <w:rFonts w:ascii="Times New Roman" w:hAnsi="Times New Roman"/>
          <w:b/>
          <w:bCs/>
          <w:sz w:val="24"/>
          <w:szCs w:val="24"/>
        </w:rPr>
        <w:t>9. ЛОКАЛЬНЫЕ НОРМАТИВНЫЕ АКТЫ</w:t>
      </w: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9.1.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9.2.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w:t>
      </w:r>
      <w:proofErr w:type="gramStart"/>
      <w:r>
        <w:rPr>
          <w:rFonts w:ascii="Times New Roman" w:hAnsi="Times New Roman"/>
          <w:sz w:val="24"/>
          <w:szCs w:val="24"/>
        </w:rPr>
        <w:t>является исчерпывающим и в зависимости от конкретных условий деятельности Учреждения могут</w:t>
      </w:r>
      <w:proofErr w:type="gramEnd"/>
      <w:r>
        <w:rPr>
          <w:rFonts w:ascii="Times New Roman" w:hAnsi="Times New Roman"/>
          <w:sz w:val="24"/>
          <w:szCs w:val="24"/>
        </w:rPr>
        <w:t xml:space="preserve"> приниматься иные локальные нормативные акты.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9.3. Локальные нормативные акты Учреждения могут приниматься общим собранием работников, педагогическим советом, Управляющим советом Учреждения, наделенным полномочиями по принятию локальных нормативных актов в соответствии с уставом Учреждения – по предметам их ведения и компетенции.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9.4.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Управляющего совета и общего собрания работников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9.5.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w:t>
      </w:r>
      <w:proofErr w:type="gramStart"/>
      <w:r>
        <w:rPr>
          <w:rFonts w:ascii="Times New Roman" w:hAnsi="Times New Roman"/>
          <w:sz w:val="24"/>
          <w:szCs w:val="24"/>
        </w:rPr>
        <w:t>применяются и подлежат</w:t>
      </w:r>
      <w:proofErr w:type="gramEnd"/>
      <w:r>
        <w:rPr>
          <w:rFonts w:ascii="Times New Roman" w:hAnsi="Times New Roman"/>
          <w:sz w:val="24"/>
          <w:szCs w:val="24"/>
        </w:rPr>
        <w:t xml:space="preserve"> отмене Учреждением.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9.6. Прошедший процедуру принятия локальный нормативный акт утверждается директором Учреждения. Процедура утверждения оформляется либо подписью, либо приказом директора Учреждения.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9.7. Локальный нормативный а</w:t>
      </w:r>
      <w:proofErr w:type="gramStart"/>
      <w:r>
        <w:rPr>
          <w:rFonts w:ascii="Times New Roman" w:hAnsi="Times New Roman"/>
          <w:sz w:val="24"/>
          <w:szCs w:val="24"/>
        </w:rPr>
        <w:t>кт вст</w:t>
      </w:r>
      <w:proofErr w:type="gramEnd"/>
      <w:r>
        <w:rPr>
          <w:rFonts w:ascii="Times New Roman" w:hAnsi="Times New Roman"/>
          <w:sz w:val="24"/>
          <w:szCs w:val="24"/>
        </w:rPr>
        <w:t xml:space="preserve">упает в силу с даты утверждения директором Учреждения. </w:t>
      </w:r>
    </w:p>
    <w:p w:rsidR="0086251E" w:rsidRDefault="0086251E" w:rsidP="0086251E">
      <w:pPr>
        <w:pStyle w:val="ae"/>
        <w:ind w:firstLine="567"/>
        <w:jc w:val="both"/>
        <w:rPr>
          <w:rFonts w:ascii="Times New Roman" w:hAnsi="Times New Roman"/>
          <w:b/>
          <w:bCs/>
          <w:sz w:val="24"/>
          <w:szCs w:val="24"/>
        </w:rPr>
      </w:pPr>
    </w:p>
    <w:p w:rsidR="0086251E" w:rsidRDefault="0086251E" w:rsidP="0086251E">
      <w:pPr>
        <w:pStyle w:val="ae"/>
        <w:ind w:firstLine="567"/>
        <w:jc w:val="center"/>
        <w:rPr>
          <w:rFonts w:ascii="Times New Roman" w:hAnsi="Times New Roman"/>
          <w:b/>
          <w:bCs/>
          <w:sz w:val="24"/>
          <w:szCs w:val="24"/>
        </w:rPr>
      </w:pPr>
    </w:p>
    <w:p w:rsidR="0086251E" w:rsidRDefault="0086251E" w:rsidP="0086251E">
      <w:pPr>
        <w:pStyle w:val="ae"/>
        <w:ind w:firstLine="567"/>
        <w:jc w:val="center"/>
        <w:rPr>
          <w:rFonts w:ascii="Times New Roman" w:hAnsi="Times New Roman"/>
          <w:b/>
          <w:bCs/>
          <w:sz w:val="24"/>
          <w:szCs w:val="24"/>
        </w:rPr>
      </w:pPr>
    </w:p>
    <w:p w:rsidR="0086251E" w:rsidRDefault="0086251E" w:rsidP="0086251E">
      <w:pPr>
        <w:pStyle w:val="ae"/>
        <w:ind w:firstLine="567"/>
        <w:jc w:val="center"/>
        <w:rPr>
          <w:rFonts w:ascii="Times New Roman" w:hAnsi="Times New Roman"/>
          <w:b/>
          <w:bCs/>
          <w:sz w:val="24"/>
          <w:szCs w:val="24"/>
        </w:rPr>
      </w:pPr>
    </w:p>
    <w:p w:rsidR="0086251E" w:rsidRDefault="0086251E" w:rsidP="0086251E">
      <w:pPr>
        <w:pStyle w:val="ae"/>
        <w:ind w:firstLine="567"/>
        <w:jc w:val="center"/>
        <w:rPr>
          <w:rFonts w:ascii="Times New Roman" w:hAnsi="Times New Roman"/>
          <w:b/>
          <w:bCs/>
          <w:sz w:val="24"/>
          <w:szCs w:val="24"/>
        </w:rPr>
      </w:pPr>
      <w:r>
        <w:rPr>
          <w:rFonts w:ascii="Times New Roman" w:hAnsi="Times New Roman"/>
          <w:b/>
          <w:bCs/>
          <w:sz w:val="24"/>
          <w:szCs w:val="24"/>
        </w:rPr>
        <w:lastRenderedPageBreak/>
        <w:t>10. ВНЕСЕНИЕ ИЗМЕНЕНИЙ И ДОПОЛНЕНИЙ В УСТАВ</w:t>
      </w:r>
    </w:p>
    <w:p w:rsidR="0086251E" w:rsidRDefault="0086251E" w:rsidP="0086251E">
      <w:pPr>
        <w:pStyle w:val="ae"/>
        <w:ind w:firstLine="567"/>
        <w:jc w:val="center"/>
        <w:rPr>
          <w:rFonts w:ascii="Times New Roman" w:hAnsi="Times New Roman"/>
          <w:sz w:val="24"/>
          <w:szCs w:val="24"/>
        </w:rPr>
      </w:pP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10.1. Изменения в Устав Учреждения </w:t>
      </w:r>
      <w:proofErr w:type="gramStart"/>
      <w:r>
        <w:rPr>
          <w:rFonts w:ascii="Times New Roman" w:hAnsi="Times New Roman"/>
          <w:sz w:val="24"/>
          <w:szCs w:val="24"/>
        </w:rPr>
        <w:t>принимаются на общем собрании работников Учреждения и утверждаются</w:t>
      </w:r>
      <w:proofErr w:type="gramEnd"/>
      <w:r>
        <w:rPr>
          <w:rFonts w:ascii="Times New Roman" w:hAnsi="Times New Roman"/>
          <w:sz w:val="24"/>
          <w:szCs w:val="24"/>
        </w:rPr>
        <w:t xml:space="preserve"> Учредителем.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10.2.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10.3.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 </w:t>
      </w:r>
    </w:p>
    <w:p w:rsidR="0086251E" w:rsidRDefault="0086251E" w:rsidP="0086251E">
      <w:pPr>
        <w:pStyle w:val="ae"/>
        <w:ind w:firstLine="567"/>
        <w:jc w:val="both"/>
        <w:rPr>
          <w:rFonts w:ascii="Times New Roman" w:hAnsi="Times New Roman"/>
          <w:sz w:val="24"/>
          <w:szCs w:val="24"/>
        </w:rPr>
      </w:pPr>
      <w:r>
        <w:rPr>
          <w:rFonts w:ascii="Times New Roman" w:hAnsi="Times New Roman"/>
          <w:sz w:val="24"/>
          <w:szCs w:val="24"/>
        </w:rPr>
        <w:t xml:space="preserve">10.4. В Учреждении должны быть созданы условия для ознакомления всех работников, родителей (законных представителей) обучающихся с Уставом. </w:t>
      </w:r>
    </w:p>
    <w:p w:rsidR="0086251E" w:rsidRDefault="0086251E" w:rsidP="0086251E">
      <w:pPr>
        <w:pStyle w:val="ae"/>
        <w:ind w:firstLine="567"/>
        <w:jc w:val="both"/>
        <w:rPr>
          <w:rFonts w:ascii="Times New Roman" w:hAnsi="Times New Roman"/>
          <w:sz w:val="24"/>
          <w:szCs w:val="24"/>
        </w:rPr>
      </w:pPr>
    </w:p>
    <w:p w:rsidR="00E610CC" w:rsidRPr="00E610CC" w:rsidRDefault="00E610CC" w:rsidP="0086251E">
      <w:pPr>
        <w:pStyle w:val="ac"/>
        <w:ind w:right="4962"/>
        <w:rPr>
          <w:b/>
        </w:rPr>
      </w:pPr>
    </w:p>
    <w:sectPr w:rsidR="00E610CC" w:rsidRPr="00E610CC" w:rsidSect="006E6DC7">
      <w:headerReference w:type="default" r:id="rId11"/>
      <w:pgSz w:w="11906" w:h="16838"/>
      <w:pgMar w:top="1134" w:right="70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C5" w:rsidRDefault="00FC7DC5" w:rsidP="00C65999">
      <w:pPr>
        <w:spacing w:after="0" w:line="240" w:lineRule="auto"/>
      </w:pPr>
      <w:r>
        <w:separator/>
      </w:r>
    </w:p>
  </w:endnote>
  <w:endnote w:type="continuationSeparator" w:id="0">
    <w:p w:rsidR="00FC7DC5" w:rsidRDefault="00FC7DC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C5" w:rsidRDefault="00FC7DC5" w:rsidP="00C65999">
      <w:pPr>
        <w:spacing w:after="0" w:line="240" w:lineRule="auto"/>
      </w:pPr>
      <w:r>
        <w:separator/>
      </w:r>
    </w:p>
  </w:footnote>
  <w:footnote w:type="continuationSeparator" w:id="0">
    <w:p w:rsidR="00FC7DC5" w:rsidRDefault="00FC7DC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5">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8"/>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num>
  <w:num w:numId="2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3553"/>
    <w:rsid w:val="00043B5D"/>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87D"/>
    <w:rsid w:val="00204D22"/>
    <w:rsid w:val="00206103"/>
    <w:rsid w:val="00211717"/>
    <w:rsid w:val="00214CB5"/>
    <w:rsid w:val="002153BE"/>
    <w:rsid w:val="002212D9"/>
    <w:rsid w:val="002226DA"/>
    <w:rsid w:val="00223C64"/>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1EB8"/>
    <w:rsid w:val="0034409E"/>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40DA"/>
    <w:rsid w:val="003F4FE5"/>
    <w:rsid w:val="003F5DE3"/>
    <w:rsid w:val="00400390"/>
    <w:rsid w:val="00410A93"/>
    <w:rsid w:val="00412208"/>
    <w:rsid w:val="00415890"/>
    <w:rsid w:val="00416890"/>
    <w:rsid w:val="00416A42"/>
    <w:rsid w:val="00421F7A"/>
    <w:rsid w:val="00424649"/>
    <w:rsid w:val="00424FFA"/>
    <w:rsid w:val="004256EA"/>
    <w:rsid w:val="00425B6A"/>
    <w:rsid w:val="00431255"/>
    <w:rsid w:val="0043143F"/>
    <w:rsid w:val="004412BE"/>
    <w:rsid w:val="0044504F"/>
    <w:rsid w:val="0046204F"/>
    <w:rsid w:val="00462F1D"/>
    <w:rsid w:val="00463E2A"/>
    <w:rsid w:val="00465B6C"/>
    <w:rsid w:val="00465FE7"/>
    <w:rsid w:val="0046717D"/>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6077"/>
    <w:rsid w:val="004C47D9"/>
    <w:rsid w:val="004C681D"/>
    <w:rsid w:val="004D2482"/>
    <w:rsid w:val="004D3609"/>
    <w:rsid w:val="004D527A"/>
    <w:rsid w:val="004D6FD4"/>
    <w:rsid w:val="004D75B5"/>
    <w:rsid w:val="004E04A2"/>
    <w:rsid w:val="004E06A7"/>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5E3"/>
    <w:rsid w:val="006E6DC7"/>
    <w:rsid w:val="006F1E11"/>
    <w:rsid w:val="006F3344"/>
    <w:rsid w:val="006F404A"/>
    <w:rsid w:val="006F7997"/>
    <w:rsid w:val="007012CF"/>
    <w:rsid w:val="00702433"/>
    <w:rsid w:val="00703E2C"/>
    <w:rsid w:val="007058A3"/>
    <w:rsid w:val="007059BA"/>
    <w:rsid w:val="00706927"/>
    <w:rsid w:val="00711B3F"/>
    <w:rsid w:val="00714E19"/>
    <w:rsid w:val="00716F31"/>
    <w:rsid w:val="007332BE"/>
    <w:rsid w:val="00734A4C"/>
    <w:rsid w:val="007367C5"/>
    <w:rsid w:val="00736E10"/>
    <w:rsid w:val="0074148E"/>
    <w:rsid w:val="00744A6A"/>
    <w:rsid w:val="0075719E"/>
    <w:rsid w:val="007603AE"/>
    <w:rsid w:val="00760621"/>
    <w:rsid w:val="00763D1C"/>
    <w:rsid w:val="00763D9C"/>
    <w:rsid w:val="00766C30"/>
    <w:rsid w:val="00767E2D"/>
    <w:rsid w:val="00776A9E"/>
    <w:rsid w:val="00776C66"/>
    <w:rsid w:val="007828DD"/>
    <w:rsid w:val="00785D76"/>
    <w:rsid w:val="00793EF8"/>
    <w:rsid w:val="0079413B"/>
    <w:rsid w:val="007956B0"/>
    <w:rsid w:val="007962A6"/>
    <w:rsid w:val="00797FCC"/>
    <w:rsid w:val="007A0FF8"/>
    <w:rsid w:val="007A3FDB"/>
    <w:rsid w:val="007A6C3D"/>
    <w:rsid w:val="007A6FDD"/>
    <w:rsid w:val="007A745F"/>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5F84"/>
    <w:rsid w:val="00955FBD"/>
    <w:rsid w:val="0096075E"/>
    <w:rsid w:val="00963E3E"/>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42F"/>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341D"/>
    <w:rsid w:val="00A36424"/>
    <w:rsid w:val="00A40A83"/>
    <w:rsid w:val="00A42141"/>
    <w:rsid w:val="00A42C65"/>
    <w:rsid w:val="00A531D3"/>
    <w:rsid w:val="00A635C3"/>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5136"/>
    <w:rsid w:val="00AD6815"/>
    <w:rsid w:val="00AD6C56"/>
    <w:rsid w:val="00AD71D4"/>
    <w:rsid w:val="00AE2115"/>
    <w:rsid w:val="00AE3EB9"/>
    <w:rsid w:val="00AE4D26"/>
    <w:rsid w:val="00AF00C6"/>
    <w:rsid w:val="00AF1DB8"/>
    <w:rsid w:val="00AF246E"/>
    <w:rsid w:val="00AF5B72"/>
    <w:rsid w:val="00AF76B7"/>
    <w:rsid w:val="00AF7F41"/>
    <w:rsid w:val="00B021C2"/>
    <w:rsid w:val="00B0272C"/>
    <w:rsid w:val="00B042E1"/>
    <w:rsid w:val="00B0612B"/>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9271B"/>
    <w:rsid w:val="00B94DA9"/>
    <w:rsid w:val="00B96EEC"/>
    <w:rsid w:val="00B9794C"/>
    <w:rsid w:val="00BA0E88"/>
    <w:rsid w:val="00BA1289"/>
    <w:rsid w:val="00BA2652"/>
    <w:rsid w:val="00BA3712"/>
    <w:rsid w:val="00BB1CDB"/>
    <w:rsid w:val="00BC509A"/>
    <w:rsid w:val="00BC6A52"/>
    <w:rsid w:val="00BC6AC6"/>
    <w:rsid w:val="00BC7EAF"/>
    <w:rsid w:val="00BD082D"/>
    <w:rsid w:val="00BD1D2F"/>
    <w:rsid w:val="00BD20A3"/>
    <w:rsid w:val="00BD36E4"/>
    <w:rsid w:val="00BE49E1"/>
    <w:rsid w:val="00BF071C"/>
    <w:rsid w:val="00BF090E"/>
    <w:rsid w:val="00BF2BE6"/>
    <w:rsid w:val="00BF3CAA"/>
    <w:rsid w:val="00BF578D"/>
    <w:rsid w:val="00BF608F"/>
    <w:rsid w:val="00BF620C"/>
    <w:rsid w:val="00BF66BA"/>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A27"/>
    <w:rsid w:val="00C71332"/>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5A38"/>
    <w:rsid w:val="00FA5B0D"/>
    <w:rsid w:val="00FA5ED2"/>
    <w:rsid w:val="00FA61F9"/>
    <w:rsid w:val="00FB081D"/>
    <w:rsid w:val="00FB34B8"/>
    <w:rsid w:val="00FB777E"/>
    <w:rsid w:val="00FC0CE8"/>
    <w:rsid w:val="00FC7DC5"/>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0555-BA6E-4E21-825A-9C822ACB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11592</Words>
  <Characters>66076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2023-10-10T06:51:00Z</cp:lastPrinted>
  <dcterms:created xsi:type="dcterms:W3CDTF">2023-10-10T10:14:00Z</dcterms:created>
  <dcterms:modified xsi:type="dcterms:W3CDTF">2023-10-10T10:14:00Z</dcterms:modified>
</cp:coreProperties>
</file>