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93287" w14:textId="77777777" w:rsidR="0043412B" w:rsidRPr="00AA2EAE" w:rsidRDefault="0043412B" w:rsidP="00ED5E55">
      <w:pPr>
        <w:pStyle w:val="1"/>
        <w:jc w:val="right"/>
        <w:rPr>
          <w:bCs w:val="0"/>
          <w:i/>
          <w:sz w:val="26"/>
          <w:szCs w:val="26"/>
          <w:u w:val="single"/>
        </w:rPr>
      </w:pPr>
    </w:p>
    <w:tbl>
      <w:tblPr>
        <w:tblW w:w="10490" w:type="dxa"/>
        <w:tblInd w:w="-851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574"/>
        <w:gridCol w:w="702"/>
      </w:tblGrid>
      <w:tr w:rsidR="0043412B" w:rsidRPr="0043412B" w14:paraId="22BA4DB1" w14:textId="77777777" w:rsidTr="00A3022C">
        <w:trPr>
          <w:cantSplit/>
          <w:trHeight w:val="1272"/>
        </w:trPr>
        <w:tc>
          <w:tcPr>
            <w:tcW w:w="4962" w:type="dxa"/>
            <w:gridSpan w:val="8"/>
          </w:tcPr>
          <w:p w14:paraId="0E4D3DF0" w14:textId="77777777" w:rsidR="004D50EF" w:rsidRDefault="004D50EF" w:rsidP="0043412B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FA431EB" w14:textId="77777777" w:rsidR="0043412B" w:rsidRPr="0043412B" w:rsidRDefault="0043412B" w:rsidP="0043412B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14:paraId="7F3F373B" w14:textId="05739466" w:rsidR="00A3022C" w:rsidRPr="0043412B" w:rsidRDefault="0043412B" w:rsidP="00A302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14:paraId="3736D2F0" w14:textId="6DEB29CC" w:rsidR="0043412B" w:rsidRPr="0043412B" w:rsidRDefault="0043412B" w:rsidP="00434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0494B1" wp14:editId="43E7E99C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gridSpan w:val="7"/>
          </w:tcPr>
          <w:p w14:paraId="023A3699" w14:textId="77777777" w:rsidR="004D50EF" w:rsidRDefault="004D50EF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D470872" w14:textId="77777777" w:rsidR="0043412B" w:rsidRPr="0043412B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14:paraId="391BCD4A" w14:textId="77777777" w:rsidR="0043412B" w:rsidRPr="0043412B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14:paraId="7A9F5B7B" w14:textId="77777777" w:rsidR="0043412B" w:rsidRPr="0043412B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14:paraId="73D08CE6" w14:textId="6983D974" w:rsidR="004D50EF" w:rsidRPr="004D50EF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43412B" w:rsidRPr="0043412B" w14:paraId="7911C5A7" w14:textId="77777777" w:rsidTr="00A3022C">
        <w:trPr>
          <w:cantSplit/>
          <w:trHeight w:val="367"/>
        </w:trPr>
        <w:tc>
          <w:tcPr>
            <w:tcW w:w="4962" w:type="dxa"/>
            <w:gridSpan w:val="8"/>
          </w:tcPr>
          <w:p w14:paraId="078DE1C0" w14:textId="3487F37B" w:rsidR="0043412B" w:rsidRPr="0043412B" w:rsidRDefault="001E4337" w:rsidP="004D50E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14:paraId="691A3998" w14:textId="77777777" w:rsidR="0043412B" w:rsidRPr="0043412B" w:rsidRDefault="0043412B" w:rsidP="004D50E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5C45B3DB" w14:textId="62DF8897" w:rsidR="0043412B" w:rsidRPr="0043412B" w:rsidRDefault="004D50EF" w:rsidP="004D50E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4D50EF" w:rsidRPr="0043412B" w14:paraId="63687452" w14:textId="77777777" w:rsidTr="00A3022C">
        <w:trPr>
          <w:cantSplit/>
          <w:trHeight w:val="181"/>
        </w:trPr>
        <w:tc>
          <w:tcPr>
            <w:tcW w:w="567" w:type="dxa"/>
          </w:tcPr>
          <w:p w14:paraId="3142DE05" w14:textId="12A382C2" w:rsidR="004D50EF" w:rsidRPr="001E10B8" w:rsidRDefault="004D50EF" w:rsidP="00A3022C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 w:rsidR="001E10B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283" w:type="dxa"/>
          </w:tcPr>
          <w:p w14:paraId="6D4C29B3" w14:textId="4A428D04" w:rsidR="004D50EF" w:rsidRPr="001E4337" w:rsidRDefault="004D50EF" w:rsidP="00A3022C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</w:tcPr>
          <w:p w14:paraId="1DE8A799" w14:textId="072F9729" w:rsidR="004D50EF" w:rsidRPr="00B82FF9" w:rsidRDefault="00B82FF9" w:rsidP="00A3022C">
            <w:pPr>
              <w:spacing w:after="0" w:line="240" w:lineRule="auto"/>
              <w:ind w:left="-108" w:right="-108" w:firstLine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ут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</w:p>
        </w:tc>
        <w:tc>
          <w:tcPr>
            <w:tcW w:w="992" w:type="dxa"/>
          </w:tcPr>
          <w:p w14:paraId="01725DE5" w14:textId="3C81DD84" w:rsidR="004D50EF" w:rsidRPr="001E4337" w:rsidRDefault="004D50EF" w:rsidP="00A3022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AEB637B" w14:textId="66E05C8C" w:rsidR="004D50EF" w:rsidRPr="001E4337" w:rsidRDefault="00564F58" w:rsidP="001C4F54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1B88CE58" w14:textId="105C7687" w:rsidR="004D50EF" w:rsidRPr="001E4337" w:rsidRDefault="00A3022C" w:rsidP="00A3022C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6A60C9A1" w14:textId="6B42978F" w:rsidR="004D50EF" w:rsidRPr="001E4337" w:rsidRDefault="00564F58" w:rsidP="00B82FF9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752</w:t>
            </w:r>
          </w:p>
        </w:tc>
        <w:tc>
          <w:tcPr>
            <w:tcW w:w="385" w:type="dxa"/>
          </w:tcPr>
          <w:p w14:paraId="2C7B9C74" w14:textId="360876D7" w:rsidR="004D50EF" w:rsidRPr="001E4337" w:rsidRDefault="004D50EF" w:rsidP="00A3022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14:paraId="1D2DE4FC" w14:textId="77777777" w:rsidR="004D50EF" w:rsidRPr="0043412B" w:rsidRDefault="004D50EF" w:rsidP="00A3022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2E5FB04A" w14:textId="3F8CCF74" w:rsidR="004D50EF" w:rsidRPr="001E4337" w:rsidRDefault="004D50EF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27FAD02A" w14:textId="0BFDB70E" w:rsidR="004D50EF" w:rsidRPr="001E4337" w:rsidRDefault="00564F58" w:rsidP="00E249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6" w:type="dxa"/>
          </w:tcPr>
          <w:p w14:paraId="5C10A775" w14:textId="15AFAC2E" w:rsidR="004D50EF" w:rsidRPr="001E4337" w:rsidRDefault="004D50EF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</w:tcPr>
          <w:p w14:paraId="05F5294C" w14:textId="02439D80" w:rsidR="004D50EF" w:rsidRPr="001E4337" w:rsidRDefault="00A3022C" w:rsidP="00E033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</w:t>
            </w:r>
            <w:r w:rsidR="00E03308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992" w:type="dxa"/>
          </w:tcPr>
          <w:p w14:paraId="293DEA67" w14:textId="4879EEBD" w:rsidR="004D50EF" w:rsidRPr="00A3022C" w:rsidRDefault="00A3022C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1E10B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574" w:type="dxa"/>
          </w:tcPr>
          <w:p w14:paraId="4756482F" w14:textId="5722AAF0" w:rsidR="004D50EF" w:rsidRPr="001E4337" w:rsidRDefault="00A3022C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04B65F08" w14:textId="0AEC3626" w:rsidR="004D50EF" w:rsidRPr="001E4337" w:rsidRDefault="00564F58" w:rsidP="00AA1D10">
            <w:pPr>
              <w:spacing w:after="0" w:line="240" w:lineRule="auto"/>
              <w:ind w:left="-114"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752</w:t>
            </w:r>
          </w:p>
        </w:tc>
      </w:tr>
      <w:tr w:rsidR="00A3022C" w:rsidRPr="0043412B" w14:paraId="387A2FC2" w14:textId="77777777" w:rsidTr="00A3022C">
        <w:trPr>
          <w:cantSplit/>
          <w:trHeight w:val="181"/>
        </w:trPr>
        <w:tc>
          <w:tcPr>
            <w:tcW w:w="4962" w:type="dxa"/>
            <w:gridSpan w:val="8"/>
          </w:tcPr>
          <w:p w14:paraId="62521AE0" w14:textId="3402FBB5" w:rsidR="00A3022C" w:rsidRDefault="00A3022C" w:rsidP="00A3022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14:paraId="02DDE1DD" w14:textId="77777777" w:rsidR="00A3022C" w:rsidRPr="0043412B" w:rsidRDefault="00A3022C" w:rsidP="0043412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1895736F" w14:textId="57413116" w:rsidR="00A3022C" w:rsidRPr="001E4337" w:rsidRDefault="00A3022C" w:rsidP="004D50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A3022C" w:rsidRPr="0043412B" w14:paraId="103122B2" w14:textId="77777777" w:rsidTr="00A3022C">
        <w:trPr>
          <w:cantSplit/>
          <w:trHeight w:val="56"/>
        </w:trPr>
        <w:tc>
          <w:tcPr>
            <w:tcW w:w="4962" w:type="dxa"/>
            <w:gridSpan w:val="8"/>
          </w:tcPr>
          <w:p w14:paraId="42DC7B2D" w14:textId="77777777" w:rsidR="00A3022C" w:rsidRPr="0043412B" w:rsidRDefault="00A3022C" w:rsidP="001E4337">
            <w:pPr>
              <w:spacing w:after="24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F6E5161" w14:textId="77777777" w:rsidR="00A3022C" w:rsidRPr="0043412B" w:rsidRDefault="00A3022C" w:rsidP="0043412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6634BC85" w14:textId="77777777" w:rsidR="00A3022C" w:rsidRPr="0043412B" w:rsidRDefault="00A3022C" w:rsidP="001E4337">
            <w:pPr>
              <w:spacing w:after="24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14:paraId="39D8837E" w14:textId="77777777" w:rsidR="0043412B" w:rsidRDefault="0043412B" w:rsidP="0043412B">
      <w:pPr>
        <w:spacing w:line="240" w:lineRule="auto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 w:rsidR="009468AE" w:rsidRPr="00BD387E" w14:paraId="45D0388D" w14:textId="49DFA0F0" w:rsidTr="009468A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666A4B4F" w14:textId="77777777" w:rsidR="00E249C8" w:rsidRPr="00E249C8" w:rsidRDefault="00E249C8" w:rsidP="00E249C8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E249C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Об итогах конкурса на звание </w:t>
            </w:r>
          </w:p>
          <w:p w14:paraId="16D810A9" w14:textId="77777777" w:rsidR="00E249C8" w:rsidRPr="00E249C8" w:rsidRDefault="00E249C8" w:rsidP="00E249C8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E249C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«Лучшего» в сфере благоустройства и </w:t>
            </w:r>
          </w:p>
          <w:p w14:paraId="7A03D9A4" w14:textId="77777777" w:rsidR="00E249C8" w:rsidRPr="00E249C8" w:rsidRDefault="00E249C8" w:rsidP="00E249C8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E249C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озеленения на территории Батыревского </w:t>
            </w:r>
          </w:p>
          <w:p w14:paraId="2E030B2B" w14:textId="00C155E7" w:rsidR="009468AE" w:rsidRPr="00BD387E" w:rsidRDefault="00E249C8" w:rsidP="00E249C8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E249C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муниципального округа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232DF287" w14:textId="77777777" w:rsidR="009468AE" w:rsidRPr="009468AE" w:rsidRDefault="009468AE" w:rsidP="009468AE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468AE" w:rsidRPr="00BD387E" w14:paraId="523DAE75" w14:textId="34BDE8A1" w:rsidTr="009468A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6D438477" w14:textId="77777777" w:rsidR="009468AE" w:rsidRPr="009468AE" w:rsidRDefault="009468AE" w:rsidP="009468AE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74923C2E" w14:textId="77777777" w:rsidR="009468AE" w:rsidRPr="009468AE" w:rsidRDefault="009468AE" w:rsidP="009468AE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468AE" w:rsidRPr="00BD387E" w14:paraId="3C3383AA" w14:textId="291BACCB" w:rsidTr="00000DA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0B9CB" w14:textId="4A1899B0" w:rsidR="009468AE" w:rsidRPr="00B82FF9" w:rsidRDefault="00E249C8" w:rsidP="001A73B4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Протокола </w:t>
            </w:r>
            <w:r w:rsidRPr="00E06E51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E10B8" w:rsidRPr="001E1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A73B4" w:rsidRPr="00E06E51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Pr="00E06E5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E10B8" w:rsidRPr="001E10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06E5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заседания комиссии по подведению итогов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конкурса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звание «Лучшего» в сфере благоустройства и озеленения на территории Батыревского муниципального округа</w:t>
            </w:r>
          </w:p>
        </w:tc>
      </w:tr>
    </w:tbl>
    <w:p w14:paraId="3B1418C7" w14:textId="77777777" w:rsidR="009468AE" w:rsidRPr="009468AE" w:rsidRDefault="009468AE" w:rsidP="009468AE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12D77A5A" w14:textId="5ED21B8C" w:rsidR="00F30D7C" w:rsidRDefault="009468AE" w:rsidP="009468A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468AE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6367843F" w14:textId="77777777" w:rsidR="00B82FF9" w:rsidRDefault="00B82FF9" w:rsidP="009468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</w:p>
    <w:p w14:paraId="0B8001A3" w14:textId="1BD87708" w:rsidR="00E249C8" w:rsidRPr="001A73B4" w:rsidRDefault="00E249C8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По итогам конкурса на звание «Самый благоустроенный населенный пункт» </w:t>
      </w:r>
      <w:r w:rsidR="001E10B8" w:rsidRPr="00086FC0">
        <w:rPr>
          <w:rFonts w:ascii="Times New Roman" w:hAnsi="Times New Roman" w:cs="Times New Roman"/>
          <w:sz w:val="24"/>
          <w:szCs w:val="24"/>
        </w:rPr>
        <w:t>в связи с несоответствием претендентов конкурсным критериям, место не присуждать</w:t>
      </w:r>
      <w:r w:rsidRPr="001A73B4">
        <w:rPr>
          <w:rFonts w:ascii="Times New Roman" w:hAnsi="Times New Roman" w:cs="Times New Roman"/>
          <w:sz w:val="24"/>
          <w:szCs w:val="24"/>
        </w:rPr>
        <w:t>.</w:t>
      </w:r>
    </w:p>
    <w:p w14:paraId="48CB7539" w14:textId="0EE3A857" w:rsidR="00E249C8" w:rsidRPr="001E10B8" w:rsidRDefault="00E249C8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73B4">
        <w:rPr>
          <w:rFonts w:ascii="Times New Roman" w:hAnsi="Times New Roman" w:cs="Times New Roman"/>
          <w:sz w:val="24"/>
          <w:szCs w:val="24"/>
        </w:rPr>
        <w:t>2. По итогам конкурса на звание «Образцовая улица</w:t>
      </w:r>
      <w:r w:rsidR="001A73B4">
        <w:rPr>
          <w:rFonts w:ascii="Times New Roman" w:hAnsi="Times New Roman" w:cs="Times New Roman"/>
          <w:sz w:val="24"/>
          <w:szCs w:val="24"/>
        </w:rPr>
        <w:t>»</w:t>
      </w:r>
      <w:r w:rsidR="001A73B4" w:rsidRPr="001A73B4">
        <w:rPr>
          <w:rFonts w:ascii="Times New Roman" w:hAnsi="Times New Roman" w:cs="Times New Roman"/>
          <w:sz w:val="24"/>
          <w:szCs w:val="24"/>
        </w:rPr>
        <w:t xml:space="preserve"> </w:t>
      </w:r>
      <w:r w:rsidR="001E10B8" w:rsidRPr="00086FC0">
        <w:rPr>
          <w:rFonts w:ascii="Times New Roman" w:hAnsi="Times New Roman" w:cs="Times New Roman"/>
          <w:sz w:val="24"/>
          <w:szCs w:val="24"/>
        </w:rPr>
        <w:t>в связи с несоответствием претендентов конкурсным критериям, место не присуждать</w:t>
      </w:r>
      <w:r w:rsidR="001E10B8" w:rsidRPr="001E10B8">
        <w:rPr>
          <w:rFonts w:ascii="Times New Roman" w:hAnsi="Times New Roman" w:cs="Times New Roman"/>
          <w:sz w:val="24"/>
          <w:szCs w:val="24"/>
        </w:rPr>
        <w:t>.</w:t>
      </w:r>
    </w:p>
    <w:p w14:paraId="405CEF96" w14:textId="77777777" w:rsidR="00E249C8" w:rsidRPr="001A73B4" w:rsidRDefault="00E249C8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73B4">
        <w:rPr>
          <w:rFonts w:ascii="Times New Roman" w:hAnsi="Times New Roman" w:cs="Times New Roman"/>
          <w:sz w:val="24"/>
          <w:szCs w:val="24"/>
        </w:rPr>
        <w:t xml:space="preserve">3. По итогам конкурса на звание «Лучшее личное хозяйство»:  </w:t>
      </w:r>
    </w:p>
    <w:p w14:paraId="48602C34" w14:textId="145C83B1" w:rsidR="00E249C8" w:rsidRPr="00350C15" w:rsidRDefault="00E249C8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3365">
        <w:rPr>
          <w:rFonts w:ascii="Times New Roman" w:hAnsi="Times New Roman" w:cs="Times New Roman"/>
          <w:sz w:val="24"/>
          <w:szCs w:val="24"/>
        </w:rPr>
        <w:t xml:space="preserve">3.1. присвоить первое место и наградить подарочным набором в размере </w:t>
      </w:r>
      <w:r w:rsidR="001E10B8" w:rsidRPr="001E10B8">
        <w:rPr>
          <w:rFonts w:ascii="Times New Roman" w:hAnsi="Times New Roman" w:cs="Times New Roman"/>
          <w:color w:val="0066CC"/>
          <w:sz w:val="24"/>
          <w:szCs w:val="24"/>
        </w:rPr>
        <w:t>15</w:t>
      </w:r>
      <w:r w:rsidR="00E928E5">
        <w:rPr>
          <w:rFonts w:ascii="Times New Roman" w:hAnsi="Times New Roman" w:cs="Times New Roman"/>
          <w:color w:val="0066CC"/>
          <w:sz w:val="24"/>
          <w:szCs w:val="24"/>
        </w:rPr>
        <w:t xml:space="preserve"> </w:t>
      </w:r>
      <w:r w:rsidR="001E10B8" w:rsidRPr="001E10B8">
        <w:rPr>
          <w:rFonts w:ascii="Times New Roman" w:hAnsi="Times New Roman" w:cs="Times New Roman"/>
          <w:color w:val="0066CC"/>
          <w:sz w:val="24"/>
          <w:szCs w:val="24"/>
        </w:rPr>
        <w:t>000</w:t>
      </w:r>
      <w:r w:rsidRPr="001B3365">
        <w:rPr>
          <w:rFonts w:ascii="Times New Roman" w:hAnsi="Times New Roman" w:cs="Times New Roman"/>
          <w:sz w:val="24"/>
          <w:szCs w:val="24"/>
        </w:rPr>
        <w:t xml:space="preserve"> рублей хозяйств</w:t>
      </w:r>
      <w:r w:rsidR="00350C15">
        <w:rPr>
          <w:rFonts w:ascii="Times New Roman" w:hAnsi="Times New Roman" w:cs="Times New Roman"/>
          <w:sz w:val="24"/>
          <w:szCs w:val="24"/>
        </w:rPr>
        <w:t>у</w:t>
      </w:r>
      <w:r w:rsidRPr="001B3365">
        <w:rPr>
          <w:rFonts w:ascii="Times New Roman" w:hAnsi="Times New Roman" w:cs="Times New Roman"/>
          <w:sz w:val="24"/>
          <w:szCs w:val="24"/>
        </w:rPr>
        <w:t xml:space="preserve"> </w:t>
      </w:r>
      <w:r w:rsidR="001E10B8">
        <w:rPr>
          <w:rFonts w:ascii="Times New Roman" w:hAnsi="Times New Roman" w:cs="Times New Roman"/>
          <w:sz w:val="24"/>
          <w:szCs w:val="24"/>
        </w:rPr>
        <w:t>Рубцова Н.М.</w:t>
      </w:r>
      <w:r w:rsidR="001E10B8" w:rsidRPr="00086FC0">
        <w:rPr>
          <w:rFonts w:ascii="Times New Roman" w:hAnsi="Times New Roman" w:cs="Times New Roman"/>
          <w:sz w:val="24"/>
          <w:szCs w:val="24"/>
        </w:rPr>
        <w:t xml:space="preserve"> расположенно</w:t>
      </w:r>
      <w:r w:rsidR="00350C15">
        <w:rPr>
          <w:rFonts w:ascii="Times New Roman" w:hAnsi="Times New Roman" w:cs="Times New Roman"/>
          <w:sz w:val="24"/>
          <w:szCs w:val="24"/>
        </w:rPr>
        <w:t>му</w:t>
      </w:r>
      <w:r w:rsidR="001E10B8" w:rsidRPr="00086FC0">
        <w:rPr>
          <w:rFonts w:ascii="Times New Roman" w:hAnsi="Times New Roman" w:cs="Times New Roman"/>
          <w:sz w:val="24"/>
          <w:szCs w:val="24"/>
        </w:rPr>
        <w:t xml:space="preserve"> по адресу: Батыревский муниципальный округ, </w:t>
      </w:r>
      <w:r w:rsidR="001E10B8">
        <w:rPr>
          <w:rFonts w:ascii="Times New Roman" w:hAnsi="Times New Roman" w:cs="Times New Roman"/>
          <w:sz w:val="24"/>
          <w:szCs w:val="24"/>
        </w:rPr>
        <w:t>д. Малое Батырево, ул. Молодежная, д. 3</w:t>
      </w:r>
      <w:r w:rsidR="009C6D09" w:rsidRPr="001B3365">
        <w:rPr>
          <w:rFonts w:ascii="Times New Roman" w:hAnsi="Times New Roman" w:cs="Times New Roman"/>
          <w:sz w:val="24"/>
          <w:szCs w:val="24"/>
        </w:rPr>
        <w:t>;</w:t>
      </w:r>
    </w:p>
    <w:p w14:paraId="733A06E0" w14:textId="44142845" w:rsidR="001E10B8" w:rsidRPr="001E10B8" w:rsidRDefault="001E10B8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0B8">
        <w:rPr>
          <w:rFonts w:ascii="Times New Roman" w:hAnsi="Times New Roman" w:cs="Times New Roman"/>
          <w:sz w:val="24"/>
          <w:szCs w:val="24"/>
        </w:rPr>
        <w:t xml:space="preserve">3.1.1. </w:t>
      </w:r>
      <w:r w:rsidRPr="001B3365">
        <w:rPr>
          <w:rFonts w:ascii="Times New Roman" w:hAnsi="Times New Roman" w:cs="Times New Roman"/>
          <w:sz w:val="24"/>
          <w:szCs w:val="24"/>
        </w:rPr>
        <w:t xml:space="preserve">присвоить первое место и наградить подарочным набором в размере </w:t>
      </w:r>
      <w:r w:rsidRPr="001E10B8">
        <w:rPr>
          <w:rFonts w:ascii="Times New Roman" w:hAnsi="Times New Roman" w:cs="Times New Roman"/>
          <w:color w:val="0066CC"/>
          <w:sz w:val="24"/>
          <w:szCs w:val="24"/>
        </w:rPr>
        <w:t>15</w:t>
      </w:r>
      <w:r w:rsidR="00E928E5">
        <w:rPr>
          <w:rFonts w:ascii="Times New Roman" w:hAnsi="Times New Roman" w:cs="Times New Roman"/>
          <w:color w:val="0066CC"/>
          <w:sz w:val="24"/>
          <w:szCs w:val="24"/>
        </w:rPr>
        <w:t xml:space="preserve"> </w:t>
      </w:r>
      <w:r w:rsidRPr="001E10B8">
        <w:rPr>
          <w:rFonts w:ascii="Times New Roman" w:hAnsi="Times New Roman" w:cs="Times New Roman"/>
          <w:color w:val="0066CC"/>
          <w:sz w:val="24"/>
          <w:szCs w:val="24"/>
        </w:rPr>
        <w:t>000</w:t>
      </w:r>
      <w:r w:rsidRPr="001B3365">
        <w:rPr>
          <w:rFonts w:ascii="Times New Roman" w:hAnsi="Times New Roman" w:cs="Times New Roman"/>
          <w:sz w:val="24"/>
          <w:szCs w:val="24"/>
        </w:rPr>
        <w:t xml:space="preserve"> рублей хозяйств</w:t>
      </w:r>
      <w:r w:rsidR="00350C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Петрова Н.А., расположенно</w:t>
      </w:r>
      <w:r w:rsidR="00350C15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2551A8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атыревский муниципальный округ, с. Норваш-Шигали, ул. Молодцыгина, д. 24;</w:t>
      </w:r>
    </w:p>
    <w:p w14:paraId="3C5A829E" w14:textId="79D01966" w:rsidR="00C7087C" w:rsidRDefault="00E249C8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3365">
        <w:rPr>
          <w:rFonts w:ascii="Times New Roman" w:hAnsi="Times New Roman" w:cs="Times New Roman"/>
          <w:sz w:val="24"/>
          <w:szCs w:val="24"/>
        </w:rPr>
        <w:t xml:space="preserve">3.2. присвоить второе место и наградить подарочным набором в размере </w:t>
      </w:r>
      <w:r w:rsidR="00C7087C">
        <w:rPr>
          <w:rFonts w:ascii="Times New Roman" w:hAnsi="Times New Roman" w:cs="Times New Roman"/>
          <w:color w:val="0066CC"/>
          <w:sz w:val="24"/>
          <w:szCs w:val="24"/>
        </w:rPr>
        <w:t>10</w:t>
      </w:r>
      <w:r w:rsidR="00E928E5">
        <w:rPr>
          <w:rFonts w:ascii="Times New Roman" w:hAnsi="Times New Roman" w:cs="Times New Roman"/>
          <w:color w:val="0066CC"/>
          <w:sz w:val="24"/>
          <w:szCs w:val="24"/>
        </w:rPr>
        <w:t xml:space="preserve"> </w:t>
      </w:r>
      <w:r w:rsidR="00C7087C">
        <w:rPr>
          <w:rFonts w:ascii="Times New Roman" w:hAnsi="Times New Roman" w:cs="Times New Roman"/>
          <w:color w:val="0066CC"/>
          <w:sz w:val="24"/>
          <w:szCs w:val="24"/>
        </w:rPr>
        <w:t>000</w:t>
      </w:r>
      <w:r w:rsidRPr="001B3365">
        <w:rPr>
          <w:rFonts w:ascii="Times New Roman" w:hAnsi="Times New Roman" w:cs="Times New Roman"/>
          <w:sz w:val="24"/>
          <w:szCs w:val="24"/>
        </w:rPr>
        <w:t xml:space="preserve"> рублей хозяйств</w:t>
      </w:r>
      <w:r w:rsidR="00350C15">
        <w:rPr>
          <w:rFonts w:ascii="Times New Roman" w:hAnsi="Times New Roman" w:cs="Times New Roman"/>
          <w:sz w:val="24"/>
          <w:szCs w:val="24"/>
        </w:rPr>
        <w:t>у</w:t>
      </w:r>
      <w:r w:rsidRPr="001B3365">
        <w:rPr>
          <w:rFonts w:ascii="Times New Roman" w:hAnsi="Times New Roman" w:cs="Times New Roman"/>
          <w:sz w:val="24"/>
          <w:szCs w:val="24"/>
        </w:rPr>
        <w:t xml:space="preserve"> </w:t>
      </w:r>
      <w:r w:rsidR="00C7087C">
        <w:rPr>
          <w:rFonts w:ascii="Times New Roman" w:hAnsi="Times New Roman" w:cs="Times New Roman"/>
          <w:sz w:val="24"/>
          <w:szCs w:val="24"/>
        </w:rPr>
        <w:t>Цыганова В</w:t>
      </w:r>
      <w:r w:rsidR="00C7087C" w:rsidRPr="00086FC0">
        <w:rPr>
          <w:rFonts w:ascii="Times New Roman" w:hAnsi="Times New Roman" w:cs="Times New Roman"/>
          <w:sz w:val="24"/>
          <w:szCs w:val="24"/>
        </w:rPr>
        <w:t>.</w:t>
      </w:r>
      <w:r w:rsidR="00C7087C">
        <w:rPr>
          <w:rFonts w:ascii="Times New Roman" w:hAnsi="Times New Roman" w:cs="Times New Roman"/>
          <w:sz w:val="24"/>
          <w:szCs w:val="24"/>
        </w:rPr>
        <w:t>П.</w:t>
      </w:r>
      <w:r w:rsidR="00C7087C" w:rsidRPr="00086FC0">
        <w:rPr>
          <w:rFonts w:ascii="Times New Roman" w:hAnsi="Times New Roman" w:cs="Times New Roman"/>
          <w:sz w:val="24"/>
          <w:szCs w:val="24"/>
        </w:rPr>
        <w:t>, расположенно</w:t>
      </w:r>
      <w:r w:rsidR="00350C15">
        <w:rPr>
          <w:rFonts w:ascii="Times New Roman" w:hAnsi="Times New Roman" w:cs="Times New Roman"/>
          <w:sz w:val="24"/>
          <w:szCs w:val="24"/>
        </w:rPr>
        <w:t>му</w:t>
      </w:r>
      <w:r w:rsidR="00C7087C" w:rsidRPr="00086FC0">
        <w:rPr>
          <w:rFonts w:ascii="Times New Roman" w:hAnsi="Times New Roman" w:cs="Times New Roman"/>
          <w:sz w:val="24"/>
          <w:szCs w:val="24"/>
        </w:rPr>
        <w:t xml:space="preserve"> по адресу: Батыревский муниципальный округ, </w:t>
      </w:r>
      <w:r w:rsidR="00C7087C">
        <w:rPr>
          <w:rFonts w:ascii="Times New Roman" w:hAnsi="Times New Roman" w:cs="Times New Roman"/>
          <w:sz w:val="24"/>
          <w:szCs w:val="24"/>
        </w:rPr>
        <w:t>с. Новое Ахпердино</w:t>
      </w:r>
      <w:r w:rsidR="00C7087C" w:rsidRPr="00086FC0">
        <w:rPr>
          <w:rFonts w:ascii="Times New Roman" w:hAnsi="Times New Roman" w:cs="Times New Roman"/>
          <w:sz w:val="24"/>
          <w:szCs w:val="24"/>
        </w:rPr>
        <w:t xml:space="preserve">, ул. </w:t>
      </w:r>
      <w:r w:rsidR="00C7087C">
        <w:rPr>
          <w:rFonts w:ascii="Times New Roman" w:hAnsi="Times New Roman" w:cs="Times New Roman"/>
          <w:sz w:val="24"/>
          <w:szCs w:val="24"/>
        </w:rPr>
        <w:t>Комсомольская, д. 12;</w:t>
      </w:r>
    </w:p>
    <w:p w14:paraId="020A5D2F" w14:textId="6428519E" w:rsidR="00C7087C" w:rsidRDefault="00C7087C" w:rsidP="00C7087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r w:rsidRPr="001B3365">
        <w:rPr>
          <w:rFonts w:ascii="Times New Roman" w:hAnsi="Times New Roman" w:cs="Times New Roman"/>
          <w:sz w:val="24"/>
          <w:szCs w:val="24"/>
        </w:rPr>
        <w:t xml:space="preserve">присвоить второе место и наградить подарочным набором в размере </w:t>
      </w:r>
      <w:r>
        <w:rPr>
          <w:rFonts w:ascii="Times New Roman" w:hAnsi="Times New Roman" w:cs="Times New Roman"/>
          <w:color w:val="0066CC"/>
          <w:sz w:val="24"/>
          <w:szCs w:val="24"/>
        </w:rPr>
        <w:t>10</w:t>
      </w:r>
      <w:r w:rsidR="00E928E5">
        <w:rPr>
          <w:rFonts w:ascii="Times New Roman" w:hAnsi="Times New Roman" w:cs="Times New Roman"/>
          <w:color w:val="0066CC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66CC"/>
          <w:sz w:val="24"/>
          <w:szCs w:val="24"/>
        </w:rPr>
        <w:t>000</w:t>
      </w:r>
      <w:r w:rsidRPr="001B3365">
        <w:rPr>
          <w:rFonts w:ascii="Times New Roman" w:hAnsi="Times New Roman" w:cs="Times New Roman"/>
          <w:sz w:val="24"/>
          <w:szCs w:val="24"/>
        </w:rPr>
        <w:t xml:space="preserve"> рублей хозяйств</w:t>
      </w:r>
      <w:r w:rsidR="00350C15">
        <w:rPr>
          <w:rFonts w:ascii="Times New Roman" w:hAnsi="Times New Roman" w:cs="Times New Roman"/>
          <w:sz w:val="24"/>
          <w:szCs w:val="24"/>
        </w:rPr>
        <w:t>у</w:t>
      </w:r>
      <w:r w:rsidRPr="001B33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Езюкова А.Ф., расположенно</w:t>
      </w:r>
      <w:r w:rsidR="00350C15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086FC0">
        <w:rPr>
          <w:rFonts w:ascii="Times New Roman" w:hAnsi="Times New Roman" w:cs="Times New Roman"/>
          <w:sz w:val="24"/>
          <w:szCs w:val="24"/>
        </w:rPr>
        <w:t xml:space="preserve">Батыревский муниципальный округ, </w:t>
      </w:r>
      <w:r>
        <w:rPr>
          <w:rFonts w:ascii="Times New Roman" w:hAnsi="Times New Roman" w:cs="Times New Roman"/>
          <w:sz w:val="24"/>
          <w:szCs w:val="24"/>
        </w:rPr>
        <w:t>д. Полевое Чекурово</w:t>
      </w:r>
      <w:r w:rsidRPr="00086FC0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Буденного, д. 82;</w:t>
      </w:r>
    </w:p>
    <w:p w14:paraId="27A91282" w14:textId="6F8BE049" w:rsidR="00E249C8" w:rsidRDefault="00E249C8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3365">
        <w:rPr>
          <w:rFonts w:ascii="Times New Roman" w:hAnsi="Times New Roman" w:cs="Times New Roman"/>
          <w:sz w:val="24"/>
          <w:szCs w:val="24"/>
        </w:rPr>
        <w:t xml:space="preserve">3.3. присвоить третье место и наградить подарочным набором в размере </w:t>
      </w:r>
      <w:r w:rsidR="00C7087C">
        <w:rPr>
          <w:rFonts w:ascii="Times New Roman" w:hAnsi="Times New Roman" w:cs="Times New Roman"/>
          <w:color w:val="0066CC"/>
          <w:sz w:val="24"/>
          <w:szCs w:val="24"/>
        </w:rPr>
        <w:t>7</w:t>
      </w:r>
      <w:r w:rsidR="00E928E5">
        <w:rPr>
          <w:rFonts w:ascii="Times New Roman" w:hAnsi="Times New Roman" w:cs="Times New Roman"/>
          <w:color w:val="0066CC"/>
          <w:sz w:val="24"/>
          <w:szCs w:val="24"/>
        </w:rPr>
        <w:t xml:space="preserve"> </w:t>
      </w:r>
      <w:r w:rsidRPr="001B3365">
        <w:rPr>
          <w:rFonts w:ascii="Times New Roman" w:hAnsi="Times New Roman" w:cs="Times New Roman"/>
          <w:color w:val="0070C0"/>
          <w:sz w:val="24"/>
          <w:szCs w:val="24"/>
        </w:rPr>
        <w:t>000</w:t>
      </w:r>
      <w:r w:rsidRPr="001B3365">
        <w:rPr>
          <w:rFonts w:ascii="Times New Roman" w:hAnsi="Times New Roman" w:cs="Times New Roman"/>
          <w:sz w:val="24"/>
          <w:szCs w:val="24"/>
        </w:rPr>
        <w:t xml:space="preserve"> рублей хозяйств</w:t>
      </w:r>
      <w:r w:rsidR="00350C15">
        <w:rPr>
          <w:rFonts w:ascii="Times New Roman" w:hAnsi="Times New Roman" w:cs="Times New Roman"/>
          <w:sz w:val="24"/>
          <w:szCs w:val="24"/>
        </w:rPr>
        <w:t>у</w:t>
      </w:r>
      <w:r w:rsidRPr="001B3365">
        <w:rPr>
          <w:rFonts w:ascii="Times New Roman" w:hAnsi="Times New Roman" w:cs="Times New Roman"/>
          <w:sz w:val="24"/>
          <w:szCs w:val="24"/>
        </w:rPr>
        <w:t xml:space="preserve"> </w:t>
      </w:r>
      <w:r w:rsidR="00C7087C">
        <w:rPr>
          <w:rFonts w:ascii="Times New Roman" w:hAnsi="Times New Roman" w:cs="Times New Roman"/>
          <w:sz w:val="24"/>
          <w:szCs w:val="24"/>
        </w:rPr>
        <w:t>Сергеевой Д.Н.</w:t>
      </w:r>
      <w:r w:rsidR="00C7087C" w:rsidRPr="00086FC0">
        <w:rPr>
          <w:rFonts w:ascii="Times New Roman" w:hAnsi="Times New Roman" w:cs="Times New Roman"/>
          <w:sz w:val="24"/>
          <w:szCs w:val="24"/>
        </w:rPr>
        <w:t>, расположенно</w:t>
      </w:r>
      <w:r w:rsidR="00350C15">
        <w:rPr>
          <w:rFonts w:ascii="Times New Roman" w:hAnsi="Times New Roman" w:cs="Times New Roman"/>
          <w:sz w:val="24"/>
          <w:szCs w:val="24"/>
        </w:rPr>
        <w:t>му</w:t>
      </w:r>
      <w:r w:rsidR="00C7087C" w:rsidRPr="00086FC0">
        <w:rPr>
          <w:rFonts w:ascii="Times New Roman" w:hAnsi="Times New Roman" w:cs="Times New Roman"/>
          <w:sz w:val="24"/>
          <w:szCs w:val="24"/>
        </w:rPr>
        <w:t xml:space="preserve"> по адресу: Батыревский муниципальный округ, </w:t>
      </w:r>
      <w:r w:rsidR="00C7087C">
        <w:rPr>
          <w:rFonts w:ascii="Times New Roman" w:hAnsi="Times New Roman" w:cs="Times New Roman"/>
          <w:sz w:val="24"/>
          <w:szCs w:val="24"/>
        </w:rPr>
        <w:t>с. Алманчиково</w:t>
      </w:r>
      <w:r w:rsidR="00C7087C" w:rsidRPr="00086FC0">
        <w:rPr>
          <w:rFonts w:ascii="Times New Roman" w:hAnsi="Times New Roman" w:cs="Times New Roman"/>
          <w:sz w:val="24"/>
          <w:szCs w:val="24"/>
        </w:rPr>
        <w:t xml:space="preserve">, ул. </w:t>
      </w:r>
      <w:r w:rsidR="00C7087C">
        <w:rPr>
          <w:rFonts w:ascii="Times New Roman" w:hAnsi="Times New Roman" w:cs="Times New Roman"/>
          <w:sz w:val="24"/>
          <w:szCs w:val="24"/>
        </w:rPr>
        <w:t>Ленина</w:t>
      </w:r>
      <w:r w:rsidR="00C7087C" w:rsidRPr="00086FC0">
        <w:rPr>
          <w:rFonts w:ascii="Times New Roman" w:hAnsi="Times New Roman" w:cs="Times New Roman"/>
          <w:sz w:val="24"/>
          <w:szCs w:val="24"/>
        </w:rPr>
        <w:t>, д.</w:t>
      </w:r>
      <w:r w:rsidR="00091D69">
        <w:rPr>
          <w:rFonts w:ascii="Times New Roman" w:hAnsi="Times New Roman" w:cs="Times New Roman"/>
          <w:sz w:val="24"/>
          <w:szCs w:val="24"/>
        </w:rPr>
        <w:t xml:space="preserve"> </w:t>
      </w:r>
      <w:r w:rsidR="00C7087C" w:rsidRPr="00086FC0">
        <w:rPr>
          <w:rFonts w:ascii="Times New Roman" w:hAnsi="Times New Roman" w:cs="Times New Roman"/>
          <w:sz w:val="24"/>
          <w:szCs w:val="24"/>
        </w:rPr>
        <w:t>7</w:t>
      </w:r>
      <w:r w:rsidR="00C7087C">
        <w:rPr>
          <w:rFonts w:ascii="Times New Roman" w:hAnsi="Times New Roman" w:cs="Times New Roman"/>
          <w:sz w:val="24"/>
          <w:szCs w:val="24"/>
        </w:rPr>
        <w:t>3</w:t>
      </w:r>
      <w:r w:rsidR="009C6D09" w:rsidRPr="001B3365">
        <w:rPr>
          <w:rFonts w:ascii="Times New Roman" w:hAnsi="Times New Roman" w:cs="Times New Roman"/>
          <w:sz w:val="24"/>
          <w:szCs w:val="24"/>
        </w:rPr>
        <w:t>;</w:t>
      </w:r>
    </w:p>
    <w:p w14:paraId="33ABD416" w14:textId="75DE6314" w:rsidR="00C7087C" w:rsidRPr="001B3365" w:rsidRDefault="00C7087C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 w:rsidRPr="001B3365">
        <w:rPr>
          <w:rFonts w:ascii="Times New Roman" w:hAnsi="Times New Roman" w:cs="Times New Roman"/>
          <w:sz w:val="24"/>
          <w:szCs w:val="24"/>
        </w:rPr>
        <w:t xml:space="preserve">присвоить третье место и наградить подарочным набором в размере </w:t>
      </w:r>
      <w:r>
        <w:rPr>
          <w:rFonts w:ascii="Times New Roman" w:hAnsi="Times New Roman" w:cs="Times New Roman"/>
          <w:color w:val="0066CC"/>
          <w:sz w:val="24"/>
          <w:szCs w:val="24"/>
        </w:rPr>
        <w:t>7</w:t>
      </w:r>
      <w:r w:rsidR="00E928E5">
        <w:rPr>
          <w:rFonts w:ascii="Times New Roman" w:hAnsi="Times New Roman" w:cs="Times New Roman"/>
          <w:color w:val="0066CC"/>
          <w:sz w:val="24"/>
          <w:szCs w:val="24"/>
        </w:rPr>
        <w:t xml:space="preserve"> </w:t>
      </w:r>
      <w:r w:rsidRPr="001B3365">
        <w:rPr>
          <w:rFonts w:ascii="Times New Roman" w:hAnsi="Times New Roman" w:cs="Times New Roman"/>
          <w:color w:val="0070C0"/>
          <w:sz w:val="24"/>
          <w:szCs w:val="24"/>
        </w:rPr>
        <w:t>000</w:t>
      </w:r>
      <w:r w:rsidRPr="001B3365">
        <w:rPr>
          <w:rFonts w:ascii="Times New Roman" w:hAnsi="Times New Roman" w:cs="Times New Roman"/>
          <w:sz w:val="24"/>
          <w:szCs w:val="24"/>
        </w:rPr>
        <w:t xml:space="preserve"> рублей хозяйств</w:t>
      </w:r>
      <w:r w:rsidR="00350C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Иванова В.В., </w:t>
      </w:r>
      <w:r w:rsidRPr="00086FC0">
        <w:rPr>
          <w:rFonts w:ascii="Times New Roman" w:hAnsi="Times New Roman" w:cs="Times New Roman"/>
          <w:sz w:val="24"/>
          <w:szCs w:val="24"/>
        </w:rPr>
        <w:t>расположенно</w:t>
      </w:r>
      <w:r w:rsidR="00350C15">
        <w:rPr>
          <w:rFonts w:ascii="Times New Roman" w:hAnsi="Times New Roman" w:cs="Times New Roman"/>
          <w:sz w:val="24"/>
          <w:szCs w:val="24"/>
        </w:rPr>
        <w:t>му</w:t>
      </w:r>
      <w:r w:rsidRPr="00086FC0">
        <w:rPr>
          <w:rFonts w:ascii="Times New Roman" w:hAnsi="Times New Roman" w:cs="Times New Roman"/>
          <w:sz w:val="24"/>
          <w:szCs w:val="24"/>
        </w:rPr>
        <w:t xml:space="preserve"> по адресу: Батыревский муниципальный округ, </w:t>
      </w:r>
      <w:r>
        <w:rPr>
          <w:rFonts w:ascii="Times New Roman" w:hAnsi="Times New Roman" w:cs="Times New Roman"/>
          <w:sz w:val="24"/>
          <w:szCs w:val="24"/>
        </w:rPr>
        <w:t>д. Красномайск</w:t>
      </w:r>
      <w:r w:rsidRPr="00086FC0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Центральная</w:t>
      </w:r>
      <w:r w:rsidRPr="00086FC0">
        <w:rPr>
          <w:rFonts w:ascii="Times New Roman" w:hAnsi="Times New Roman" w:cs="Times New Roman"/>
          <w:sz w:val="24"/>
          <w:szCs w:val="24"/>
        </w:rPr>
        <w:t>, д.</w:t>
      </w:r>
      <w:r w:rsidR="00091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11.</w:t>
      </w:r>
    </w:p>
    <w:p w14:paraId="67D976C6" w14:textId="57DDDFC5" w:rsidR="00C7087C" w:rsidRDefault="00E249C8" w:rsidP="009C6D0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3365">
        <w:rPr>
          <w:rFonts w:ascii="Times New Roman" w:hAnsi="Times New Roman" w:cs="Times New Roman"/>
          <w:sz w:val="24"/>
          <w:szCs w:val="24"/>
        </w:rPr>
        <w:t xml:space="preserve">4. По итогам конкурса на звание «Самая благоустроенная территория организации» признать победителем и наградить подарочным набором в размере </w:t>
      </w:r>
      <w:r w:rsidR="004715BB">
        <w:rPr>
          <w:rFonts w:ascii="Times New Roman" w:hAnsi="Times New Roman" w:cs="Times New Roman"/>
          <w:color w:val="0066CC"/>
          <w:sz w:val="24"/>
          <w:szCs w:val="24"/>
        </w:rPr>
        <w:t>12</w:t>
      </w:r>
      <w:r w:rsidR="00E928E5">
        <w:rPr>
          <w:rFonts w:ascii="Times New Roman" w:hAnsi="Times New Roman" w:cs="Times New Roman"/>
          <w:color w:val="0066CC"/>
          <w:sz w:val="24"/>
          <w:szCs w:val="24"/>
        </w:rPr>
        <w:t xml:space="preserve"> </w:t>
      </w:r>
      <w:r w:rsidR="00C7087C">
        <w:rPr>
          <w:rFonts w:ascii="Times New Roman" w:hAnsi="Times New Roman" w:cs="Times New Roman"/>
          <w:color w:val="0066CC"/>
          <w:sz w:val="24"/>
          <w:szCs w:val="24"/>
        </w:rPr>
        <w:t>000</w:t>
      </w:r>
      <w:r w:rsidRPr="001B336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1A73B4" w:rsidRPr="001B3365">
        <w:rPr>
          <w:rFonts w:ascii="Times New Roman" w:hAnsi="Times New Roman" w:cs="Times New Roman"/>
          <w:sz w:val="24"/>
          <w:szCs w:val="24"/>
        </w:rPr>
        <w:t xml:space="preserve">рублей территорию </w:t>
      </w:r>
      <w:r w:rsidR="00C7087C">
        <w:rPr>
          <w:rFonts w:ascii="Times New Roman" w:hAnsi="Times New Roman" w:cs="Times New Roman"/>
          <w:sz w:val="24"/>
          <w:szCs w:val="24"/>
        </w:rPr>
        <w:t xml:space="preserve">здания Сугутского территориального отдела управления по благоустройству и развитию территории администрации Батыревского   муниципального   округа  </w:t>
      </w:r>
      <w:r w:rsidR="00C7087C" w:rsidRPr="00086FC0">
        <w:rPr>
          <w:rFonts w:ascii="Times New Roman" w:hAnsi="Times New Roman" w:cs="Times New Roman"/>
          <w:sz w:val="24"/>
          <w:szCs w:val="24"/>
        </w:rPr>
        <w:t xml:space="preserve">по адресу: Батыревский муниципальный округ, </w:t>
      </w:r>
      <w:r w:rsidR="00C7087C">
        <w:rPr>
          <w:rFonts w:ascii="Times New Roman" w:hAnsi="Times New Roman" w:cs="Times New Roman"/>
          <w:sz w:val="24"/>
          <w:szCs w:val="24"/>
        </w:rPr>
        <w:t>с. Сугуты</w:t>
      </w:r>
      <w:r w:rsidR="00C7087C" w:rsidRPr="00086FC0">
        <w:rPr>
          <w:rFonts w:ascii="Times New Roman" w:hAnsi="Times New Roman" w:cs="Times New Roman"/>
          <w:sz w:val="24"/>
          <w:szCs w:val="24"/>
        </w:rPr>
        <w:t xml:space="preserve">, ул. </w:t>
      </w:r>
      <w:r w:rsidR="00C7087C">
        <w:rPr>
          <w:rFonts w:ascii="Times New Roman" w:hAnsi="Times New Roman" w:cs="Times New Roman"/>
          <w:sz w:val="24"/>
          <w:szCs w:val="24"/>
        </w:rPr>
        <w:t>Советская</w:t>
      </w:r>
      <w:r w:rsidR="00C7087C" w:rsidRPr="00086FC0">
        <w:rPr>
          <w:rFonts w:ascii="Times New Roman" w:hAnsi="Times New Roman" w:cs="Times New Roman"/>
          <w:sz w:val="24"/>
          <w:szCs w:val="24"/>
        </w:rPr>
        <w:t>, д.</w:t>
      </w:r>
      <w:r w:rsidR="00091D69">
        <w:rPr>
          <w:rFonts w:ascii="Times New Roman" w:hAnsi="Times New Roman" w:cs="Times New Roman"/>
          <w:sz w:val="24"/>
          <w:szCs w:val="24"/>
        </w:rPr>
        <w:t xml:space="preserve"> </w:t>
      </w:r>
      <w:r w:rsidR="00C7087C">
        <w:rPr>
          <w:rFonts w:ascii="Times New Roman" w:hAnsi="Times New Roman" w:cs="Times New Roman"/>
          <w:sz w:val="24"/>
          <w:szCs w:val="24"/>
        </w:rPr>
        <w:t>1.</w:t>
      </w:r>
    </w:p>
    <w:p w14:paraId="536286EF" w14:textId="77777777" w:rsidR="004715BB" w:rsidRDefault="00E249C8" w:rsidP="009C6D0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3365">
        <w:rPr>
          <w:rFonts w:ascii="Times New Roman" w:hAnsi="Times New Roman" w:cs="Times New Roman"/>
          <w:sz w:val="24"/>
          <w:szCs w:val="24"/>
        </w:rPr>
        <w:lastRenderedPageBreak/>
        <w:t>5. По итогам конкурса на звание «Самый благоустроенный объект общего пользования»</w:t>
      </w:r>
      <w:r w:rsidR="004715BB">
        <w:rPr>
          <w:rFonts w:ascii="Times New Roman" w:hAnsi="Times New Roman" w:cs="Times New Roman"/>
          <w:sz w:val="24"/>
          <w:szCs w:val="24"/>
        </w:rPr>
        <w:t>:</w:t>
      </w:r>
    </w:p>
    <w:p w14:paraId="229E4D14" w14:textId="79B1F90C" w:rsidR="00E249C8" w:rsidRDefault="004715BB" w:rsidP="00350C1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 w:rsidR="00E249C8" w:rsidRPr="001B3365">
        <w:rPr>
          <w:rFonts w:ascii="Times New Roman" w:hAnsi="Times New Roman" w:cs="Times New Roman"/>
          <w:sz w:val="24"/>
          <w:szCs w:val="24"/>
        </w:rPr>
        <w:t>признать победител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7087C">
        <w:rPr>
          <w:rFonts w:ascii="Times New Roman" w:hAnsi="Times New Roman" w:cs="Times New Roman"/>
          <w:sz w:val="24"/>
          <w:szCs w:val="24"/>
        </w:rPr>
        <w:t>м</w:t>
      </w:r>
      <w:r w:rsidR="00E249C8" w:rsidRPr="001B3365">
        <w:rPr>
          <w:rFonts w:ascii="Times New Roman" w:hAnsi="Times New Roman" w:cs="Times New Roman"/>
          <w:sz w:val="24"/>
          <w:szCs w:val="24"/>
        </w:rPr>
        <w:t xml:space="preserve"> и наградить подарочным набором в размере </w:t>
      </w:r>
      <w:r>
        <w:rPr>
          <w:rFonts w:ascii="Times New Roman" w:hAnsi="Times New Roman" w:cs="Times New Roman"/>
          <w:color w:val="0066CC"/>
          <w:sz w:val="24"/>
          <w:szCs w:val="24"/>
        </w:rPr>
        <w:t>7</w:t>
      </w:r>
      <w:r w:rsidR="00E928E5">
        <w:rPr>
          <w:rFonts w:ascii="Times New Roman" w:hAnsi="Times New Roman" w:cs="Times New Roman"/>
          <w:color w:val="0066CC"/>
          <w:sz w:val="24"/>
          <w:szCs w:val="24"/>
        </w:rPr>
        <w:t xml:space="preserve"> </w:t>
      </w:r>
      <w:r w:rsidR="00C7087C">
        <w:rPr>
          <w:rFonts w:ascii="Times New Roman" w:hAnsi="Times New Roman" w:cs="Times New Roman"/>
          <w:color w:val="0066CC"/>
          <w:sz w:val="24"/>
          <w:szCs w:val="24"/>
        </w:rPr>
        <w:t>0</w:t>
      </w:r>
      <w:r w:rsidR="00E249C8" w:rsidRPr="001B3365">
        <w:rPr>
          <w:rFonts w:ascii="Times New Roman" w:hAnsi="Times New Roman" w:cs="Times New Roman"/>
          <w:color w:val="0070C0"/>
          <w:sz w:val="24"/>
          <w:szCs w:val="24"/>
        </w:rPr>
        <w:t xml:space="preserve">00 </w:t>
      </w:r>
      <w:r w:rsidR="00E249C8" w:rsidRPr="001B3365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350C15">
        <w:rPr>
          <w:rFonts w:ascii="Times New Roman" w:hAnsi="Times New Roman" w:cs="Times New Roman"/>
          <w:sz w:val="24"/>
          <w:szCs w:val="24"/>
        </w:rPr>
        <w:t>«С</w:t>
      </w:r>
      <w:r>
        <w:rPr>
          <w:rFonts w:ascii="Times New Roman" w:hAnsi="Times New Roman" w:cs="Times New Roman"/>
          <w:sz w:val="24"/>
          <w:szCs w:val="24"/>
        </w:rPr>
        <w:t>квер им. Сафина Мухаряма Санатулловича</w:t>
      </w:r>
      <w:r w:rsidR="00350C15">
        <w:rPr>
          <w:rFonts w:ascii="Times New Roman" w:hAnsi="Times New Roman" w:cs="Times New Roman"/>
          <w:sz w:val="24"/>
          <w:szCs w:val="24"/>
        </w:rPr>
        <w:t>»</w:t>
      </w:r>
      <w:r w:rsidRPr="00086FC0">
        <w:rPr>
          <w:rFonts w:ascii="Times New Roman" w:hAnsi="Times New Roman" w:cs="Times New Roman"/>
          <w:sz w:val="24"/>
          <w:szCs w:val="24"/>
        </w:rPr>
        <w:t xml:space="preserve"> </w:t>
      </w:r>
      <w:r w:rsidR="00350C15" w:rsidRPr="00086FC0">
        <w:rPr>
          <w:rFonts w:ascii="Times New Roman" w:hAnsi="Times New Roman" w:cs="Times New Roman"/>
          <w:sz w:val="24"/>
          <w:szCs w:val="24"/>
        </w:rPr>
        <w:t xml:space="preserve">по адресу: Батыревский муниципальный округ, </w:t>
      </w:r>
      <w:r w:rsidR="00350C15">
        <w:rPr>
          <w:rFonts w:ascii="Times New Roman" w:hAnsi="Times New Roman" w:cs="Times New Roman"/>
          <w:sz w:val="24"/>
          <w:szCs w:val="24"/>
        </w:rPr>
        <w:t>д. Кзыл-Чишма</w:t>
      </w:r>
      <w:r w:rsidR="00350C15" w:rsidRPr="00086FC0">
        <w:rPr>
          <w:rFonts w:ascii="Times New Roman" w:hAnsi="Times New Roman" w:cs="Times New Roman"/>
          <w:sz w:val="24"/>
          <w:szCs w:val="24"/>
        </w:rPr>
        <w:t>, ул.</w:t>
      </w:r>
      <w:r w:rsidR="00350C15">
        <w:rPr>
          <w:rFonts w:ascii="Times New Roman" w:hAnsi="Times New Roman" w:cs="Times New Roman"/>
          <w:sz w:val="24"/>
          <w:szCs w:val="24"/>
        </w:rPr>
        <w:t xml:space="preserve"> Ш.Рахимова</w:t>
      </w:r>
      <w:r w:rsidR="00350C15" w:rsidRPr="00086FC0">
        <w:rPr>
          <w:rFonts w:ascii="Times New Roman" w:hAnsi="Times New Roman" w:cs="Times New Roman"/>
          <w:sz w:val="24"/>
          <w:szCs w:val="24"/>
        </w:rPr>
        <w:t>, д.</w:t>
      </w:r>
      <w:r w:rsidR="00091D69">
        <w:rPr>
          <w:rFonts w:ascii="Times New Roman" w:hAnsi="Times New Roman" w:cs="Times New Roman"/>
          <w:sz w:val="24"/>
          <w:szCs w:val="24"/>
        </w:rPr>
        <w:t xml:space="preserve"> 3А</w:t>
      </w:r>
      <w:r w:rsidR="009C6D09" w:rsidRPr="001B3365">
        <w:rPr>
          <w:rFonts w:ascii="Times New Roman" w:hAnsi="Times New Roman" w:cs="Times New Roman"/>
          <w:sz w:val="24"/>
          <w:szCs w:val="24"/>
        </w:rPr>
        <w:t>;</w:t>
      </w:r>
    </w:p>
    <w:p w14:paraId="70A0AF89" w14:textId="3BAC30EE" w:rsidR="004715BB" w:rsidRDefault="004715BB" w:rsidP="009C6D0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5.5.1. </w:t>
      </w:r>
      <w:r w:rsidRPr="001B3365">
        <w:rPr>
          <w:rFonts w:ascii="Times New Roman" w:hAnsi="Times New Roman" w:cs="Times New Roman"/>
          <w:sz w:val="24"/>
          <w:szCs w:val="24"/>
        </w:rPr>
        <w:t>признать победител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1B3365">
        <w:rPr>
          <w:rFonts w:ascii="Times New Roman" w:hAnsi="Times New Roman" w:cs="Times New Roman"/>
          <w:sz w:val="24"/>
          <w:szCs w:val="24"/>
        </w:rPr>
        <w:t xml:space="preserve"> и наградить подарочным набором в размере </w:t>
      </w:r>
      <w:r>
        <w:rPr>
          <w:rFonts w:ascii="Times New Roman" w:hAnsi="Times New Roman" w:cs="Times New Roman"/>
          <w:color w:val="0066CC"/>
          <w:sz w:val="24"/>
          <w:szCs w:val="24"/>
        </w:rPr>
        <w:t>7</w:t>
      </w:r>
      <w:r w:rsidR="00E928E5">
        <w:rPr>
          <w:rFonts w:ascii="Times New Roman" w:hAnsi="Times New Roman" w:cs="Times New Roman"/>
          <w:color w:val="0066CC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66CC"/>
          <w:sz w:val="24"/>
          <w:szCs w:val="24"/>
        </w:rPr>
        <w:t>0</w:t>
      </w:r>
      <w:r w:rsidRPr="001B3365">
        <w:rPr>
          <w:rFonts w:ascii="Times New Roman" w:hAnsi="Times New Roman" w:cs="Times New Roman"/>
          <w:color w:val="0070C0"/>
          <w:sz w:val="24"/>
          <w:szCs w:val="24"/>
        </w:rPr>
        <w:t xml:space="preserve">00 </w:t>
      </w:r>
      <w:r w:rsidRPr="001B3365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350C15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асовню Иракина В.А. при въезде в с. Новое Ахпердино.</w:t>
      </w:r>
    </w:p>
    <w:p w14:paraId="4899B996" w14:textId="69DB4D4D" w:rsidR="00E249C8" w:rsidRDefault="00C7087C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249C8">
        <w:rPr>
          <w:rFonts w:ascii="Times New Roman" w:hAnsi="Times New Roman" w:cs="Times New Roman"/>
          <w:sz w:val="24"/>
          <w:szCs w:val="24"/>
        </w:rPr>
        <w:t>. Рекомендовать руководителям предприятий, учреждений и организаций, индивидуальным предпринимателям активизировать работу по благоустройству и озеленению прилегающих к их территориям участков.</w:t>
      </w:r>
    </w:p>
    <w:p w14:paraId="4C718A61" w14:textId="7A33130A" w:rsidR="00E249C8" w:rsidRDefault="00C7087C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249C8">
        <w:rPr>
          <w:rFonts w:ascii="Times New Roman" w:hAnsi="Times New Roman" w:cs="Times New Roman"/>
          <w:sz w:val="24"/>
          <w:szCs w:val="24"/>
        </w:rPr>
        <w:t xml:space="preserve">. </w:t>
      </w:r>
      <w:r w:rsidR="00E249C8" w:rsidRPr="00E06E51">
        <w:rPr>
          <w:rFonts w:ascii="Times New Roman" w:hAnsi="Times New Roman" w:cs="Times New Roman"/>
          <w:sz w:val="24"/>
          <w:szCs w:val="24"/>
        </w:rPr>
        <w:t>Отметить с отрицательной стороны работу Бахтигильдинского,</w:t>
      </w:r>
      <w:r w:rsidR="00E06E51" w:rsidRPr="00E06E51">
        <w:rPr>
          <w:rFonts w:ascii="Times New Roman" w:hAnsi="Times New Roman" w:cs="Times New Roman"/>
          <w:sz w:val="24"/>
          <w:szCs w:val="24"/>
        </w:rPr>
        <w:t xml:space="preserve"> Бикшикского, Долгоостровского,</w:t>
      </w:r>
      <w:r w:rsidR="00E249C8" w:rsidRPr="00E06E51">
        <w:rPr>
          <w:rFonts w:ascii="Times New Roman" w:hAnsi="Times New Roman" w:cs="Times New Roman"/>
          <w:sz w:val="24"/>
          <w:szCs w:val="24"/>
        </w:rPr>
        <w:t xml:space="preserve"> С</w:t>
      </w:r>
      <w:r w:rsidR="00E06E51" w:rsidRPr="00E06E51">
        <w:rPr>
          <w:rFonts w:ascii="Times New Roman" w:hAnsi="Times New Roman" w:cs="Times New Roman"/>
          <w:sz w:val="24"/>
          <w:szCs w:val="24"/>
        </w:rPr>
        <w:t>игачинского</w:t>
      </w:r>
      <w:r w:rsidR="00E249C8" w:rsidRPr="00E06E51">
        <w:rPr>
          <w:rFonts w:ascii="Times New Roman" w:hAnsi="Times New Roman" w:cs="Times New Roman"/>
          <w:sz w:val="24"/>
          <w:szCs w:val="24"/>
        </w:rPr>
        <w:t xml:space="preserve">, </w:t>
      </w:r>
      <w:r w:rsidR="004715BB">
        <w:rPr>
          <w:rFonts w:ascii="Times New Roman" w:hAnsi="Times New Roman" w:cs="Times New Roman"/>
          <w:sz w:val="24"/>
          <w:szCs w:val="24"/>
        </w:rPr>
        <w:t xml:space="preserve">Татарско-Сугутского, </w:t>
      </w:r>
      <w:r w:rsidR="00E249C8" w:rsidRPr="00E06E51">
        <w:rPr>
          <w:rFonts w:ascii="Times New Roman" w:hAnsi="Times New Roman" w:cs="Times New Roman"/>
          <w:sz w:val="24"/>
          <w:szCs w:val="24"/>
        </w:rPr>
        <w:t>Тойсинского, Шыгырданского территориальных отделов, не принявших участие в конкурсе.</w:t>
      </w:r>
    </w:p>
    <w:p w14:paraId="3AD691BE" w14:textId="05A72F64" w:rsidR="00E249C8" w:rsidRDefault="00C7087C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249C8">
        <w:rPr>
          <w:rFonts w:ascii="Times New Roman" w:hAnsi="Times New Roman" w:cs="Times New Roman"/>
          <w:sz w:val="24"/>
          <w:szCs w:val="24"/>
        </w:rPr>
        <w:t>. Финансирование произвести за счет средств, предусмотренных в бюджете муниципального округа на организацию конкурса по благоустройству населенных пунктов:</w:t>
      </w:r>
    </w:p>
    <w:p w14:paraId="54A1EC15" w14:textId="1C067243" w:rsidR="00E249C8" w:rsidRPr="001B3365" w:rsidRDefault="00E249C8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для поощрения победителей конкурса </w:t>
      </w:r>
      <w:r w:rsidRPr="001B3365">
        <w:rPr>
          <w:rFonts w:ascii="Times New Roman" w:hAnsi="Times New Roman" w:cs="Times New Roman"/>
          <w:sz w:val="24"/>
          <w:szCs w:val="24"/>
        </w:rPr>
        <w:t xml:space="preserve">– </w:t>
      </w:r>
      <w:r w:rsidR="00BF08D2" w:rsidRPr="00BF08D2">
        <w:rPr>
          <w:rFonts w:ascii="Times New Roman" w:hAnsi="Times New Roman" w:cs="Times New Roman"/>
          <w:color w:val="0066CC"/>
          <w:sz w:val="24"/>
          <w:szCs w:val="24"/>
        </w:rPr>
        <w:t>90 000</w:t>
      </w:r>
      <w:r w:rsidRPr="001B336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1B3365">
        <w:rPr>
          <w:rFonts w:ascii="Times New Roman" w:hAnsi="Times New Roman" w:cs="Times New Roman"/>
          <w:sz w:val="24"/>
          <w:szCs w:val="24"/>
        </w:rPr>
        <w:t>руб.;</w:t>
      </w:r>
    </w:p>
    <w:p w14:paraId="62EAB519" w14:textId="0AEB2332" w:rsidR="00E249C8" w:rsidRPr="00E928E5" w:rsidRDefault="00E249C8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3365">
        <w:rPr>
          <w:rFonts w:ascii="Times New Roman" w:hAnsi="Times New Roman" w:cs="Times New Roman"/>
          <w:sz w:val="24"/>
          <w:szCs w:val="24"/>
        </w:rPr>
        <w:t xml:space="preserve">- на изготовление вывесок для победителей конкурса – </w:t>
      </w:r>
      <w:r w:rsidR="00BF08D2" w:rsidRPr="001E10B8">
        <w:rPr>
          <w:rFonts w:ascii="Times New Roman" w:hAnsi="Times New Roman" w:cs="Times New Roman"/>
          <w:color w:val="0066CC"/>
          <w:sz w:val="24"/>
          <w:szCs w:val="24"/>
        </w:rPr>
        <w:t>10</w:t>
      </w:r>
      <w:r w:rsidR="00E928E5">
        <w:rPr>
          <w:rFonts w:ascii="Times New Roman" w:hAnsi="Times New Roman" w:cs="Times New Roman"/>
          <w:color w:val="0066CC"/>
          <w:sz w:val="24"/>
          <w:szCs w:val="24"/>
        </w:rPr>
        <w:t xml:space="preserve"> </w:t>
      </w:r>
      <w:r w:rsidR="001A73B4" w:rsidRPr="001B3365">
        <w:rPr>
          <w:rFonts w:ascii="Times New Roman" w:hAnsi="Times New Roman" w:cs="Times New Roman"/>
          <w:color w:val="0066CC"/>
          <w:sz w:val="24"/>
          <w:szCs w:val="24"/>
        </w:rPr>
        <w:t>000</w:t>
      </w:r>
      <w:r w:rsidRPr="001B3365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61326742" w14:textId="4A583B28" w:rsidR="00E249C8" w:rsidRDefault="0092654D" w:rsidP="00E249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249C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Итоги конкурса</w:t>
      </w:r>
      <w:r w:rsidR="00E249C8">
        <w:rPr>
          <w:rFonts w:ascii="Times New Roman" w:hAnsi="Times New Roman" w:cs="Times New Roman"/>
          <w:sz w:val="24"/>
          <w:szCs w:val="24"/>
        </w:rPr>
        <w:t xml:space="preserve"> опубликовать в средствах массовой информации.</w:t>
      </w:r>
    </w:p>
    <w:p w14:paraId="0FD64E38" w14:textId="77777777" w:rsidR="00B82FF9" w:rsidRDefault="00B82FF9" w:rsidP="009468A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14:paraId="32CA03B6" w14:textId="77777777" w:rsidR="00E249C8" w:rsidRDefault="00E249C8" w:rsidP="009468A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14:paraId="0AFD214E" w14:textId="77777777" w:rsidR="00E249C8" w:rsidRDefault="00E249C8" w:rsidP="009468A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14:paraId="45171F49" w14:textId="77777777" w:rsidR="004715BB" w:rsidRDefault="004715BB" w:rsidP="009468A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536"/>
        <w:gridCol w:w="4820"/>
      </w:tblGrid>
      <w:tr w:rsidR="004715BB" w:rsidRPr="00E34992" w14:paraId="2A5731E1" w14:textId="77777777" w:rsidTr="00AC6C34">
        <w:trPr>
          <w:trHeight w:val="1006"/>
        </w:trPr>
        <w:tc>
          <w:tcPr>
            <w:tcW w:w="4536" w:type="dxa"/>
          </w:tcPr>
          <w:p w14:paraId="5B91C03D" w14:textId="77777777" w:rsidR="004715BB" w:rsidRPr="00BD387E" w:rsidRDefault="004715BB" w:rsidP="00AC6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Временно исполняющий обязанности</w:t>
            </w: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главы </w:t>
            </w: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Батыревского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                                                                                    </w:t>
            </w:r>
          </w:p>
        </w:tc>
        <w:tc>
          <w:tcPr>
            <w:tcW w:w="4820" w:type="dxa"/>
          </w:tcPr>
          <w:p w14:paraId="0188D767" w14:textId="77777777" w:rsidR="004715BB" w:rsidRPr="00BD387E" w:rsidRDefault="004715BB" w:rsidP="00AC6C3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C4BD4" w14:textId="77777777" w:rsidR="004715BB" w:rsidRPr="00BD387E" w:rsidRDefault="004715BB" w:rsidP="00AC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5F3CF" w14:textId="77777777" w:rsidR="004715BB" w:rsidRPr="00E34992" w:rsidRDefault="004715BB" w:rsidP="00AC6C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Р.Ф. Ямалетдинов</w:t>
            </w:r>
          </w:p>
        </w:tc>
      </w:tr>
    </w:tbl>
    <w:p w14:paraId="2C698A19" w14:textId="77777777" w:rsidR="00E249C8" w:rsidRDefault="00E249C8" w:rsidP="009468A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14:paraId="67E3BBD1" w14:textId="77777777" w:rsidR="00E249C8" w:rsidRDefault="00E249C8" w:rsidP="009468A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14:paraId="26A93FDB" w14:textId="460382DC" w:rsidR="00E249C8" w:rsidRPr="009468AE" w:rsidRDefault="00E249C8" w:rsidP="009468AE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2E5FF49" w14:textId="77777777" w:rsidR="001E4337" w:rsidRDefault="001E4337" w:rsidP="00BD387E">
      <w:pPr>
        <w:pStyle w:val="a3"/>
        <w:spacing w:before="0" w:beforeAutospacing="0" w:after="0" w:afterAutospacing="0" w:line="276" w:lineRule="auto"/>
        <w:jc w:val="both"/>
      </w:pPr>
    </w:p>
    <w:p w14:paraId="15494F96" w14:textId="77777777" w:rsidR="00B82FF9" w:rsidRDefault="00B82FF9" w:rsidP="00BD387E">
      <w:pPr>
        <w:pStyle w:val="a3"/>
        <w:spacing w:before="0" w:beforeAutospacing="0" w:after="0" w:afterAutospacing="0" w:line="276" w:lineRule="auto"/>
        <w:jc w:val="both"/>
      </w:pPr>
    </w:p>
    <w:p w14:paraId="2829339F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4FAE229E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672E8A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1544607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790F61F1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5E2D4DDD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0B11061C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7240616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C0A5063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22BAAA00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p w14:paraId="6E189924" w14:textId="77777777" w:rsidR="00E03308" w:rsidRDefault="00E03308" w:rsidP="00BD387E">
      <w:pPr>
        <w:pStyle w:val="ConsPlusNormal"/>
        <w:ind w:left="4820"/>
        <w:jc w:val="right"/>
        <w:rPr>
          <w:rFonts w:ascii="Times New Roman" w:hAnsi="Times New Roman"/>
          <w:noProof/>
          <w:szCs w:val="22"/>
        </w:rPr>
      </w:pPr>
    </w:p>
    <w:sectPr w:rsidR="00E03308" w:rsidSect="00C708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742A2"/>
    <w:multiLevelType w:val="hybridMultilevel"/>
    <w:tmpl w:val="19506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341E3"/>
    <w:multiLevelType w:val="hybridMultilevel"/>
    <w:tmpl w:val="D4CE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80B8E"/>
    <w:multiLevelType w:val="hybridMultilevel"/>
    <w:tmpl w:val="58A62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91925"/>
    <w:multiLevelType w:val="hybridMultilevel"/>
    <w:tmpl w:val="977C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678078463">
    <w:abstractNumId w:val="1"/>
  </w:num>
  <w:num w:numId="2" w16cid:durableId="1070612163">
    <w:abstractNumId w:val="2"/>
  </w:num>
  <w:num w:numId="3" w16cid:durableId="737214884">
    <w:abstractNumId w:val="3"/>
  </w:num>
  <w:num w:numId="4" w16cid:durableId="1970284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07D"/>
    <w:rsid w:val="00005FD1"/>
    <w:rsid w:val="0003034B"/>
    <w:rsid w:val="00030F88"/>
    <w:rsid w:val="00036979"/>
    <w:rsid w:val="00070389"/>
    <w:rsid w:val="000753C8"/>
    <w:rsid w:val="000837D0"/>
    <w:rsid w:val="00091D69"/>
    <w:rsid w:val="00092419"/>
    <w:rsid w:val="00095AD5"/>
    <w:rsid w:val="000968E5"/>
    <w:rsid w:val="00097518"/>
    <w:rsid w:val="000A06C3"/>
    <w:rsid w:val="000A5292"/>
    <w:rsid w:val="000A7F03"/>
    <w:rsid w:val="000B40A7"/>
    <w:rsid w:val="000C55E1"/>
    <w:rsid w:val="000D535D"/>
    <w:rsid w:val="000F208C"/>
    <w:rsid w:val="00111898"/>
    <w:rsid w:val="0012666E"/>
    <w:rsid w:val="00126ACC"/>
    <w:rsid w:val="00127142"/>
    <w:rsid w:val="00136775"/>
    <w:rsid w:val="00161F2C"/>
    <w:rsid w:val="00167BA9"/>
    <w:rsid w:val="0017260A"/>
    <w:rsid w:val="00176236"/>
    <w:rsid w:val="00192282"/>
    <w:rsid w:val="00197F30"/>
    <w:rsid w:val="001A4A6E"/>
    <w:rsid w:val="001A73B4"/>
    <w:rsid w:val="001B3365"/>
    <w:rsid w:val="001C4F54"/>
    <w:rsid w:val="001C5EA7"/>
    <w:rsid w:val="001D1972"/>
    <w:rsid w:val="001D56CD"/>
    <w:rsid w:val="001D5A99"/>
    <w:rsid w:val="001E10B8"/>
    <w:rsid w:val="001E4337"/>
    <w:rsid w:val="001E4C02"/>
    <w:rsid w:val="001E787A"/>
    <w:rsid w:val="00200CA7"/>
    <w:rsid w:val="002234E4"/>
    <w:rsid w:val="002245DB"/>
    <w:rsid w:val="00241A1A"/>
    <w:rsid w:val="00245541"/>
    <w:rsid w:val="002551A8"/>
    <w:rsid w:val="00264525"/>
    <w:rsid w:val="00264DF0"/>
    <w:rsid w:val="00270317"/>
    <w:rsid w:val="00273D92"/>
    <w:rsid w:val="002806A9"/>
    <w:rsid w:val="002A082F"/>
    <w:rsid w:val="002C026F"/>
    <w:rsid w:val="002C2FDC"/>
    <w:rsid w:val="002F1263"/>
    <w:rsid w:val="00304A11"/>
    <w:rsid w:val="00307C39"/>
    <w:rsid w:val="0032120C"/>
    <w:rsid w:val="00323EDC"/>
    <w:rsid w:val="003417CD"/>
    <w:rsid w:val="00350C15"/>
    <w:rsid w:val="003622CD"/>
    <w:rsid w:val="003635EF"/>
    <w:rsid w:val="00372946"/>
    <w:rsid w:val="0037324B"/>
    <w:rsid w:val="003746E9"/>
    <w:rsid w:val="0038137D"/>
    <w:rsid w:val="00392FA0"/>
    <w:rsid w:val="003B4BCC"/>
    <w:rsid w:val="003C6F19"/>
    <w:rsid w:val="003D0010"/>
    <w:rsid w:val="00400676"/>
    <w:rsid w:val="00411BBD"/>
    <w:rsid w:val="00415615"/>
    <w:rsid w:val="00422F2B"/>
    <w:rsid w:val="00425EE0"/>
    <w:rsid w:val="004337A2"/>
    <w:rsid w:val="0043412B"/>
    <w:rsid w:val="004436F0"/>
    <w:rsid w:val="0046330E"/>
    <w:rsid w:val="004715BB"/>
    <w:rsid w:val="00492FBA"/>
    <w:rsid w:val="00496721"/>
    <w:rsid w:val="004A7FAF"/>
    <w:rsid w:val="004C7E6A"/>
    <w:rsid w:val="004D4D9D"/>
    <w:rsid w:val="004D50EF"/>
    <w:rsid w:val="004E3F05"/>
    <w:rsid w:val="004F4397"/>
    <w:rsid w:val="004F702E"/>
    <w:rsid w:val="00520FE4"/>
    <w:rsid w:val="00521B1F"/>
    <w:rsid w:val="00525CCA"/>
    <w:rsid w:val="00526483"/>
    <w:rsid w:val="00544183"/>
    <w:rsid w:val="0055493A"/>
    <w:rsid w:val="00557256"/>
    <w:rsid w:val="00564E96"/>
    <w:rsid w:val="00564F58"/>
    <w:rsid w:val="005720F9"/>
    <w:rsid w:val="00572325"/>
    <w:rsid w:val="00574B7C"/>
    <w:rsid w:val="005751DE"/>
    <w:rsid w:val="005844EB"/>
    <w:rsid w:val="005C4FA8"/>
    <w:rsid w:val="005C7339"/>
    <w:rsid w:val="005E1070"/>
    <w:rsid w:val="005F3564"/>
    <w:rsid w:val="0061533B"/>
    <w:rsid w:val="00617E34"/>
    <w:rsid w:val="00621854"/>
    <w:rsid w:val="00637D37"/>
    <w:rsid w:val="00646744"/>
    <w:rsid w:val="0066687F"/>
    <w:rsid w:val="006A7008"/>
    <w:rsid w:val="006A7051"/>
    <w:rsid w:val="006B2A6A"/>
    <w:rsid w:val="006C4E78"/>
    <w:rsid w:val="006C6357"/>
    <w:rsid w:val="006E1BF7"/>
    <w:rsid w:val="006F59C8"/>
    <w:rsid w:val="0073246D"/>
    <w:rsid w:val="00743BE3"/>
    <w:rsid w:val="007712FC"/>
    <w:rsid w:val="00772576"/>
    <w:rsid w:val="00786A4A"/>
    <w:rsid w:val="007A3065"/>
    <w:rsid w:val="007A7A33"/>
    <w:rsid w:val="007B1EC2"/>
    <w:rsid w:val="007B633E"/>
    <w:rsid w:val="007C760B"/>
    <w:rsid w:val="007D2BC5"/>
    <w:rsid w:val="007D6EB0"/>
    <w:rsid w:val="00804772"/>
    <w:rsid w:val="00807696"/>
    <w:rsid w:val="0084377E"/>
    <w:rsid w:val="0084587D"/>
    <w:rsid w:val="008540CC"/>
    <w:rsid w:val="008851EA"/>
    <w:rsid w:val="008B68A0"/>
    <w:rsid w:val="008C5F58"/>
    <w:rsid w:val="008F1C46"/>
    <w:rsid w:val="008F501F"/>
    <w:rsid w:val="00911732"/>
    <w:rsid w:val="00911AEC"/>
    <w:rsid w:val="00922E3F"/>
    <w:rsid w:val="0092654D"/>
    <w:rsid w:val="00940794"/>
    <w:rsid w:val="009468AE"/>
    <w:rsid w:val="009A493A"/>
    <w:rsid w:val="009B05A4"/>
    <w:rsid w:val="009B308C"/>
    <w:rsid w:val="009C3B01"/>
    <w:rsid w:val="009C6D09"/>
    <w:rsid w:val="009D1EE5"/>
    <w:rsid w:val="009D5507"/>
    <w:rsid w:val="009D6FE9"/>
    <w:rsid w:val="00A12305"/>
    <w:rsid w:val="00A26973"/>
    <w:rsid w:val="00A3022C"/>
    <w:rsid w:val="00A501C1"/>
    <w:rsid w:val="00AA1D10"/>
    <w:rsid w:val="00AB3A14"/>
    <w:rsid w:val="00AC3F31"/>
    <w:rsid w:val="00AC5890"/>
    <w:rsid w:val="00AC66E0"/>
    <w:rsid w:val="00AC6776"/>
    <w:rsid w:val="00AE0C3A"/>
    <w:rsid w:val="00AF09BA"/>
    <w:rsid w:val="00B14514"/>
    <w:rsid w:val="00B223EA"/>
    <w:rsid w:val="00B60363"/>
    <w:rsid w:val="00B60919"/>
    <w:rsid w:val="00B6771D"/>
    <w:rsid w:val="00B8055F"/>
    <w:rsid w:val="00B82FF9"/>
    <w:rsid w:val="00B879B9"/>
    <w:rsid w:val="00B938F1"/>
    <w:rsid w:val="00B97C71"/>
    <w:rsid w:val="00BD387E"/>
    <w:rsid w:val="00BE63FD"/>
    <w:rsid w:val="00BF08D2"/>
    <w:rsid w:val="00BF4F85"/>
    <w:rsid w:val="00C0598F"/>
    <w:rsid w:val="00C11A1C"/>
    <w:rsid w:val="00C12BE8"/>
    <w:rsid w:val="00C22F67"/>
    <w:rsid w:val="00C316C8"/>
    <w:rsid w:val="00C328B4"/>
    <w:rsid w:val="00C475C6"/>
    <w:rsid w:val="00C61C03"/>
    <w:rsid w:val="00C7087C"/>
    <w:rsid w:val="00C73AB5"/>
    <w:rsid w:val="00C947C1"/>
    <w:rsid w:val="00C97102"/>
    <w:rsid w:val="00CA2754"/>
    <w:rsid w:val="00CA3E38"/>
    <w:rsid w:val="00CB2DB0"/>
    <w:rsid w:val="00CE406B"/>
    <w:rsid w:val="00CF506F"/>
    <w:rsid w:val="00CF55F2"/>
    <w:rsid w:val="00D03832"/>
    <w:rsid w:val="00D0397C"/>
    <w:rsid w:val="00D03C34"/>
    <w:rsid w:val="00D1607D"/>
    <w:rsid w:val="00D208B1"/>
    <w:rsid w:val="00D55408"/>
    <w:rsid w:val="00D55631"/>
    <w:rsid w:val="00D57C73"/>
    <w:rsid w:val="00D73F12"/>
    <w:rsid w:val="00D80C63"/>
    <w:rsid w:val="00D873D5"/>
    <w:rsid w:val="00DA089B"/>
    <w:rsid w:val="00DA2574"/>
    <w:rsid w:val="00DE29BF"/>
    <w:rsid w:val="00DF33CA"/>
    <w:rsid w:val="00E02E7A"/>
    <w:rsid w:val="00E03308"/>
    <w:rsid w:val="00E03A0A"/>
    <w:rsid w:val="00E06B1F"/>
    <w:rsid w:val="00E06E51"/>
    <w:rsid w:val="00E16445"/>
    <w:rsid w:val="00E249C8"/>
    <w:rsid w:val="00E563B7"/>
    <w:rsid w:val="00E571F7"/>
    <w:rsid w:val="00E61022"/>
    <w:rsid w:val="00E644E9"/>
    <w:rsid w:val="00E71F35"/>
    <w:rsid w:val="00E81BCD"/>
    <w:rsid w:val="00E81C4D"/>
    <w:rsid w:val="00E82D33"/>
    <w:rsid w:val="00E87431"/>
    <w:rsid w:val="00E928E5"/>
    <w:rsid w:val="00ED3165"/>
    <w:rsid w:val="00ED5E55"/>
    <w:rsid w:val="00EF1618"/>
    <w:rsid w:val="00F17C72"/>
    <w:rsid w:val="00F30D7C"/>
    <w:rsid w:val="00F43BE9"/>
    <w:rsid w:val="00F503DA"/>
    <w:rsid w:val="00F543CC"/>
    <w:rsid w:val="00F5590D"/>
    <w:rsid w:val="00F55BE9"/>
    <w:rsid w:val="00F62C12"/>
    <w:rsid w:val="00F64114"/>
    <w:rsid w:val="00F77670"/>
    <w:rsid w:val="00F77B31"/>
    <w:rsid w:val="00F860C9"/>
    <w:rsid w:val="00F92F49"/>
    <w:rsid w:val="00F96D23"/>
    <w:rsid w:val="00FB7C8B"/>
    <w:rsid w:val="00FC70F9"/>
    <w:rsid w:val="00FD26FF"/>
    <w:rsid w:val="00FD6288"/>
    <w:rsid w:val="00FE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7CABC"/>
  <w15:chartTrackingRefBased/>
  <w15:docId w15:val="{981B5C09-5BE9-43B1-A4C4-46208B97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60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E4C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0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D16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D1607D"/>
    <w:rPr>
      <w:b/>
      <w:bCs/>
    </w:rPr>
  </w:style>
  <w:style w:type="paragraph" w:styleId="a5">
    <w:name w:val="List Paragraph"/>
    <w:basedOn w:val="a"/>
    <w:uiPriority w:val="34"/>
    <w:qFormat/>
    <w:rsid w:val="007A306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E4C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6">
    <w:name w:val="Таблицы (моноширинный)"/>
    <w:basedOn w:val="a"/>
    <w:next w:val="a"/>
    <w:uiPriority w:val="99"/>
    <w:rsid w:val="0043412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21">
    <w:name w:val="Body Text 2"/>
    <w:basedOn w:val="a"/>
    <w:link w:val="22"/>
    <w:rsid w:val="0043412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22">
    <w:name w:val="Основной текст 2 Знак"/>
    <w:basedOn w:val="a0"/>
    <w:link w:val="21"/>
    <w:rsid w:val="0043412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extendedtext-full">
    <w:name w:val="extendedtext-full"/>
    <w:basedOn w:val="a0"/>
    <w:rsid w:val="0043412B"/>
  </w:style>
  <w:style w:type="paragraph" w:customStyle="1" w:styleId="ConsPlusNormal">
    <w:name w:val="ConsPlusNormal"/>
    <w:link w:val="ConsPlusNormal0"/>
    <w:rsid w:val="00F30D7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F30D7C"/>
    <w:rPr>
      <w:rFonts w:ascii="Calibri" w:eastAsia="Calibri" w:hAnsi="Calibri" w:cs="Times New Roman"/>
      <w:kern w:val="0"/>
      <w:szCs w:val="20"/>
      <w:lang w:eastAsia="ru-RU"/>
      <w14:ligatures w14:val="none"/>
    </w:rPr>
  </w:style>
  <w:style w:type="paragraph" w:customStyle="1" w:styleId="11">
    <w:name w:val="Без интервала1"/>
    <w:rsid w:val="00F30D7C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character" w:styleId="a7">
    <w:name w:val="Hyperlink"/>
    <w:basedOn w:val="a0"/>
    <w:uiPriority w:val="99"/>
    <w:unhideWhenUsed/>
    <w:rsid w:val="00F30D7C"/>
    <w:rPr>
      <w:color w:val="0000FF"/>
      <w:u w:val="single"/>
    </w:rPr>
  </w:style>
  <w:style w:type="table" w:styleId="a8">
    <w:name w:val="Table Grid"/>
    <w:basedOn w:val="a1"/>
    <w:uiPriority w:val="39"/>
    <w:rsid w:val="00F30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D4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D4D9D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uiPriority w:val="99"/>
    <w:semiHidden/>
    <w:unhideWhenUsed/>
    <w:rsid w:val="009468AE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9468AE"/>
  </w:style>
  <w:style w:type="paragraph" w:customStyle="1" w:styleId="12">
    <w:name w:val="Текст1"/>
    <w:basedOn w:val="a"/>
    <w:rsid w:val="009468AE"/>
    <w:pPr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ad">
    <w:name w:val="No Spacing"/>
    <w:qFormat/>
    <w:rsid w:val="00E0330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ConsPlusNonformat">
    <w:name w:val="ConsPlusNonformat"/>
    <w:rsid w:val="00E249C8"/>
    <w:pPr>
      <w:widowControl w:val="0"/>
      <w:suppressAutoHyphens/>
      <w:spacing w:after="0" w:line="100" w:lineRule="atLeast"/>
    </w:pPr>
    <w:rPr>
      <w:rFonts w:ascii="Courier New" w:eastAsia="Calibri" w:hAnsi="Courier New" w:cs="Courier New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8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6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0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5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7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5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7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8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Хлебникова</dc:creator>
  <cp:keywords/>
  <dc:description/>
  <cp:lastModifiedBy>Тямина Кристина Аркадьевна</cp:lastModifiedBy>
  <cp:revision>10</cp:revision>
  <cp:lastPrinted>2026-07-17T13:19:00Z</cp:lastPrinted>
  <dcterms:created xsi:type="dcterms:W3CDTF">2026-07-16T13:48:00Z</dcterms:created>
  <dcterms:modified xsi:type="dcterms:W3CDTF">2026-07-23T13:33:00Z</dcterms:modified>
</cp:coreProperties>
</file>