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10" w:rsidRDefault="00253210" w:rsidP="00253210">
      <w:pPr>
        <w:pStyle w:val="1"/>
        <w:tabs>
          <w:tab w:val="left" w:pos="570"/>
        </w:tabs>
        <w:jc w:val="both"/>
      </w:pPr>
      <w:r>
        <w:tab/>
      </w:r>
      <w:r w:rsidR="003C4C7F">
        <w:t xml:space="preserve">                                  </w:t>
      </w:r>
    </w:p>
    <w:p w:rsidR="00EB5389" w:rsidRPr="00EB5389" w:rsidRDefault="00EB5389" w:rsidP="00EB5389"/>
    <w:tbl>
      <w:tblPr>
        <w:tblW w:w="10092" w:type="dxa"/>
        <w:tblInd w:w="-318" w:type="dxa"/>
        <w:tblLook w:val="04A0" w:firstRow="1" w:lastRow="0" w:firstColumn="1" w:lastColumn="0" w:noHBand="0" w:noVBand="1"/>
      </w:tblPr>
      <w:tblGrid>
        <w:gridCol w:w="4395"/>
        <w:gridCol w:w="1634"/>
        <w:gridCol w:w="4063"/>
      </w:tblGrid>
      <w:tr w:rsidR="00253210" w:rsidRPr="001C5653" w:rsidTr="00EB5389">
        <w:trPr>
          <w:cantSplit/>
          <w:trHeight w:val="542"/>
        </w:trPr>
        <w:tc>
          <w:tcPr>
            <w:tcW w:w="4395" w:type="dxa"/>
          </w:tcPr>
          <w:p w:rsidR="00253210" w:rsidRPr="001C5653" w:rsidRDefault="00253210" w:rsidP="00591E12">
            <w:pPr>
              <w:ind w:hanging="534"/>
              <w:jc w:val="center"/>
              <w:rPr>
                <w:b/>
                <w:bCs/>
                <w:noProof/>
                <w:lang w:val="en-US"/>
              </w:rPr>
            </w:pPr>
          </w:p>
          <w:p w:rsidR="00253210" w:rsidRPr="001C5653" w:rsidRDefault="004E6082" w:rsidP="00591E12">
            <w:pPr>
              <w:ind w:left="567" w:hanging="567"/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 xml:space="preserve">   </w:t>
            </w:r>
            <w:r w:rsidR="00253210" w:rsidRPr="001C5653">
              <w:rPr>
                <w:b/>
                <w:bCs/>
                <w:noProof/>
              </w:rPr>
              <w:t>ЧĂВАШ РЕСПУБЛИКИ</w:t>
            </w:r>
          </w:p>
          <w:p w:rsidR="00253210" w:rsidRPr="001C5653" w:rsidRDefault="00253210" w:rsidP="00EB5389">
            <w:pPr>
              <w:ind w:left="176" w:firstLine="544"/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left w:val="nil"/>
            </w:tcBorders>
          </w:tcPr>
          <w:p w:rsidR="00253210" w:rsidRPr="001C5653" w:rsidRDefault="00455261" w:rsidP="00EB5389">
            <w:pPr>
              <w:ind w:right="317" w:firstLine="0"/>
              <w:jc w:val="center"/>
              <w:rPr>
                <w:b/>
              </w:rPr>
            </w:pPr>
            <w:r>
              <w:rPr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alt="Герб Цивил район" style="width:54.6pt;height:65.4pt;visibility:visible">
                  <v:imagedata r:id="rId9" o:title=""/>
                </v:shape>
              </w:pict>
            </w:r>
          </w:p>
        </w:tc>
        <w:tc>
          <w:tcPr>
            <w:tcW w:w="4063" w:type="dxa"/>
          </w:tcPr>
          <w:p w:rsidR="00EB5389" w:rsidRPr="001C5653" w:rsidRDefault="00EB5389" w:rsidP="00EB5389">
            <w:pPr>
              <w:ind w:right="128" w:firstLine="0"/>
              <w:rPr>
                <w:b/>
                <w:bCs/>
                <w:noProof/>
              </w:rPr>
            </w:pPr>
          </w:p>
          <w:p w:rsidR="00253210" w:rsidRPr="001C5653" w:rsidRDefault="00253210" w:rsidP="00EB5389">
            <w:pPr>
              <w:ind w:right="128" w:firstLine="0"/>
              <w:rPr>
                <w:b/>
                <w:noProof/>
              </w:rPr>
            </w:pPr>
            <w:r w:rsidRPr="001C5653">
              <w:rPr>
                <w:b/>
                <w:bCs/>
                <w:noProof/>
              </w:rPr>
              <w:t>ЧУВАШСКАЯ РЕСПУБЛИКА</w:t>
            </w:r>
          </w:p>
          <w:p w:rsidR="00253210" w:rsidRPr="001C5653" w:rsidRDefault="00253210" w:rsidP="00EB5389">
            <w:pPr>
              <w:ind w:right="128"/>
              <w:jc w:val="center"/>
              <w:rPr>
                <w:b/>
              </w:rPr>
            </w:pPr>
          </w:p>
        </w:tc>
      </w:tr>
      <w:tr w:rsidR="00253210" w:rsidRPr="001C5653" w:rsidTr="00EB5389">
        <w:trPr>
          <w:cantSplit/>
          <w:trHeight w:val="1785"/>
        </w:trPr>
        <w:tc>
          <w:tcPr>
            <w:tcW w:w="4395" w:type="dxa"/>
          </w:tcPr>
          <w:p w:rsidR="00253210" w:rsidRPr="001C5653" w:rsidRDefault="004E6082" w:rsidP="004E6082">
            <w:pPr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 xml:space="preserve">          </w:t>
            </w:r>
            <w:r w:rsidR="00253210" w:rsidRPr="001C5653">
              <w:rPr>
                <w:b/>
                <w:bCs/>
                <w:noProof/>
              </w:rPr>
              <w:t>ÇĚРПӲ</w:t>
            </w:r>
          </w:p>
          <w:p w:rsidR="00253210" w:rsidRPr="001C5653" w:rsidRDefault="00685863" w:rsidP="00685863">
            <w:pPr>
              <w:ind w:firstLine="0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 xml:space="preserve">     </w:t>
            </w:r>
            <w:r w:rsidR="00253210" w:rsidRPr="001C5653">
              <w:rPr>
                <w:b/>
                <w:bCs/>
                <w:noProof/>
              </w:rPr>
              <w:t>МУНИЦИПАЛЛĂ ОКРУГĔН</w:t>
            </w:r>
          </w:p>
          <w:p w:rsidR="00253210" w:rsidRPr="001C5653" w:rsidRDefault="00253210" w:rsidP="00591E12">
            <w:pPr>
              <w:jc w:val="center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АДМИНИСТРАЦИЙĚ</w:t>
            </w:r>
          </w:p>
          <w:p w:rsidR="00253210" w:rsidRPr="001C5653" w:rsidRDefault="00253210" w:rsidP="00591E12">
            <w:pPr>
              <w:jc w:val="center"/>
              <w:rPr>
                <w:b/>
                <w:bCs/>
                <w:noProof/>
              </w:rPr>
            </w:pPr>
          </w:p>
          <w:p w:rsidR="00253210" w:rsidRPr="001C5653" w:rsidRDefault="00253210" w:rsidP="00591E12">
            <w:pPr>
              <w:jc w:val="center"/>
              <w:rPr>
                <w:b/>
                <w:bCs/>
                <w:noProof/>
              </w:rPr>
            </w:pPr>
            <w:r w:rsidRPr="001C5653">
              <w:rPr>
                <w:rStyle w:val="a3"/>
                <w:bCs/>
                <w:iCs/>
                <w:color w:val="000000"/>
                <w:sz w:val="22"/>
                <w:szCs w:val="22"/>
              </w:rPr>
              <w:t>ЙЫШӐНУ</w:t>
            </w:r>
          </w:p>
          <w:p w:rsidR="00253210" w:rsidRPr="001C5653" w:rsidRDefault="00253210" w:rsidP="004E6082">
            <w:pPr>
              <w:ind w:firstLine="176"/>
              <w:jc w:val="center"/>
              <w:rPr>
                <w:b/>
                <w:bCs/>
                <w:noProof/>
              </w:rPr>
            </w:pPr>
          </w:p>
          <w:p w:rsidR="00253210" w:rsidRPr="001C5653" w:rsidRDefault="0065229A" w:rsidP="00EB5389">
            <w:pPr>
              <w:ind w:left="34" w:right="-108" w:hanging="176"/>
              <w:jc w:val="center"/>
              <w:rPr>
                <w:b/>
                <w:noProof/>
              </w:rPr>
            </w:pPr>
            <w:r w:rsidRPr="001C5653">
              <w:rPr>
                <w:b/>
                <w:noProof/>
              </w:rPr>
              <w:t>202</w:t>
            </w:r>
            <w:r w:rsidR="003C4C7F" w:rsidRPr="001C5653">
              <w:rPr>
                <w:b/>
                <w:noProof/>
              </w:rPr>
              <w:t>5</w:t>
            </w:r>
            <w:r w:rsidR="00A31095" w:rsidRPr="001C5653">
              <w:rPr>
                <w:b/>
                <w:noProof/>
              </w:rPr>
              <w:t xml:space="preserve"> </w:t>
            </w:r>
            <w:r w:rsidR="00811D96" w:rsidRPr="001C5653">
              <w:rPr>
                <w:b/>
                <w:noProof/>
              </w:rPr>
              <w:t xml:space="preserve">ç. </w:t>
            </w:r>
            <w:r w:rsidR="008B3A3B">
              <w:rPr>
                <w:b/>
                <w:noProof/>
              </w:rPr>
              <w:t>ю</w:t>
            </w:r>
            <w:r w:rsidR="003C4C7F" w:rsidRPr="001C5653">
              <w:rPr>
                <w:b/>
                <w:bCs/>
                <w:noProof/>
              </w:rPr>
              <w:t>па уйăхĕ</w:t>
            </w:r>
            <w:r w:rsidR="00253210" w:rsidRPr="001C5653">
              <w:rPr>
                <w:b/>
                <w:noProof/>
              </w:rPr>
              <w:t xml:space="preserve">н </w:t>
            </w:r>
            <w:r w:rsidR="008B3A3B">
              <w:rPr>
                <w:b/>
                <w:noProof/>
              </w:rPr>
              <w:t>29</w:t>
            </w:r>
            <w:r w:rsidR="00253210" w:rsidRPr="001C5653">
              <w:rPr>
                <w:b/>
                <w:noProof/>
              </w:rPr>
              <w:t xml:space="preserve">-мӗшӗ </w:t>
            </w:r>
            <w:r w:rsidR="00E328C4">
              <w:rPr>
                <w:b/>
                <w:noProof/>
              </w:rPr>
              <w:t>1403</w:t>
            </w:r>
            <w:r w:rsidR="00A66380" w:rsidRPr="001C5653">
              <w:rPr>
                <w:b/>
                <w:noProof/>
              </w:rPr>
              <w:t xml:space="preserve"> </w:t>
            </w:r>
            <w:r w:rsidR="00253210" w:rsidRPr="001C5653">
              <w:rPr>
                <w:b/>
                <w:noProof/>
              </w:rPr>
              <w:t>№</w:t>
            </w:r>
          </w:p>
          <w:p w:rsidR="00253210" w:rsidRPr="001C5653" w:rsidRDefault="00253210" w:rsidP="00591E12">
            <w:pPr>
              <w:jc w:val="center"/>
              <w:rPr>
                <w:b/>
                <w:bCs/>
                <w:noProof/>
              </w:rPr>
            </w:pPr>
          </w:p>
          <w:p w:rsidR="00253210" w:rsidRPr="001C5653" w:rsidRDefault="00253210" w:rsidP="00591E12">
            <w:pPr>
              <w:jc w:val="center"/>
              <w:rPr>
                <w:b/>
                <w:noProof/>
              </w:rPr>
            </w:pPr>
            <w:r w:rsidRPr="001C5653">
              <w:rPr>
                <w:b/>
                <w:bCs/>
                <w:noProof/>
              </w:rPr>
              <w:t>Ç</w:t>
            </w:r>
            <w:r w:rsidRPr="001C5653">
              <w:rPr>
                <w:b/>
                <w:noProof/>
              </w:rPr>
              <w:t>ěрп</w:t>
            </w:r>
            <w:r w:rsidRPr="001C5653">
              <w:rPr>
                <w:b/>
                <w:bCs/>
                <w:color w:val="000000"/>
              </w:rPr>
              <w:t>ÿ</w:t>
            </w:r>
            <w:r w:rsidRPr="001C5653">
              <w:rPr>
                <w:b/>
                <w:noProof/>
              </w:rPr>
              <w:t xml:space="preserve"> хули</w:t>
            </w:r>
          </w:p>
          <w:p w:rsidR="00253210" w:rsidRPr="001C5653" w:rsidRDefault="00253210" w:rsidP="00EB5389">
            <w:pPr>
              <w:ind w:left="-250" w:firstLine="970"/>
              <w:jc w:val="center"/>
              <w:rPr>
                <w:b/>
                <w:noProof/>
              </w:rPr>
            </w:pPr>
          </w:p>
          <w:p w:rsidR="00665C52" w:rsidRPr="001C5653" w:rsidRDefault="00665C52" w:rsidP="00665C52">
            <w:pPr>
              <w:ind w:firstLine="0"/>
              <w:rPr>
                <w:b/>
                <w:noProof/>
              </w:rPr>
            </w:pPr>
          </w:p>
        </w:tc>
        <w:tc>
          <w:tcPr>
            <w:tcW w:w="1634" w:type="dxa"/>
            <w:vMerge/>
            <w:tcBorders>
              <w:left w:val="nil"/>
            </w:tcBorders>
            <w:vAlign w:val="center"/>
            <w:hideMark/>
          </w:tcPr>
          <w:p w:rsidR="00253210" w:rsidRPr="001C5653" w:rsidRDefault="00253210" w:rsidP="00591E12">
            <w:pPr>
              <w:rPr>
                <w:b/>
              </w:rPr>
            </w:pPr>
          </w:p>
        </w:tc>
        <w:tc>
          <w:tcPr>
            <w:tcW w:w="4063" w:type="dxa"/>
          </w:tcPr>
          <w:p w:rsidR="00253210" w:rsidRPr="001C5653" w:rsidRDefault="00253210" w:rsidP="00EB5389">
            <w:pPr>
              <w:ind w:right="128" w:firstLine="0"/>
              <w:jc w:val="center"/>
              <w:rPr>
                <w:b/>
                <w:noProof/>
              </w:rPr>
            </w:pPr>
            <w:r w:rsidRPr="001C5653">
              <w:rPr>
                <w:b/>
                <w:bCs/>
                <w:noProof/>
              </w:rPr>
              <w:t xml:space="preserve">АДМИНИСТРАЦИЯ </w:t>
            </w:r>
            <w:r w:rsidR="00685863" w:rsidRPr="001C5653">
              <w:rPr>
                <w:b/>
                <w:bCs/>
                <w:noProof/>
              </w:rPr>
              <w:t xml:space="preserve">     </w:t>
            </w:r>
            <w:r w:rsidRPr="001C5653">
              <w:rPr>
                <w:b/>
                <w:bCs/>
                <w:noProof/>
              </w:rPr>
              <w:t xml:space="preserve">ЦИВИЛЬСКОГО </w:t>
            </w:r>
            <w:r w:rsidR="00685863" w:rsidRPr="001C5653">
              <w:rPr>
                <w:b/>
                <w:bCs/>
                <w:noProof/>
              </w:rPr>
              <w:t xml:space="preserve">   </w:t>
            </w:r>
            <w:r w:rsidRPr="001C5653">
              <w:rPr>
                <w:b/>
                <w:bCs/>
                <w:noProof/>
              </w:rPr>
              <w:t>МУНИЦИПАЛЬНОГО ОКРУГА</w:t>
            </w:r>
          </w:p>
          <w:p w:rsidR="00253210" w:rsidRPr="001C5653" w:rsidRDefault="00253210" w:rsidP="00EB5389">
            <w:pPr>
              <w:ind w:right="128"/>
              <w:jc w:val="center"/>
              <w:rPr>
                <w:b/>
                <w:bCs/>
                <w:iCs/>
              </w:rPr>
            </w:pPr>
          </w:p>
          <w:p w:rsidR="00253210" w:rsidRPr="001C5653" w:rsidRDefault="00253210" w:rsidP="00EB5389">
            <w:pPr>
              <w:ind w:right="128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>ПОСТАНОВЛЕНИЕ</w:t>
            </w:r>
          </w:p>
          <w:p w:rsidR="00253210" w:rsidRPr="001C5653" w:rsidRDefault="00253210" w:rsidP="00EB5389">
            <w:pPr>
              <w:ind w:right="128"/>
              <w:jc w:val="center"/>
              <w:rPr>
                <w:b/>
                <w:bCs/>
                <w:noProof/>
              </w:rPr>
            </w:pPr>
          </w:p>
          <w:p w:rsidR="00253210" w:rsidRPr="001C5653" w:rsidRDefault="008B3A3B" w:rsidP="00EB5389">
            <w:pPr>
              <w:ind w:right="128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29</w:t>
            </w:r>
            <w:r w:rsidR="003C4C7F" w:rsidRPr="001C5653">
              <w:rPr>
                <w:b/>
                <w:bCs/>
                <w:noProof/>
              </w:rPr>
              <w:t xml:space="preserve"> октября</w:t>
            </w:r>
            <w:r w:rsidR="00A30ADA" w:rsidRPr="001C5653">
              <w:rPr>
                <w:b/>
                <w:bCs/>
                <w:noProof/>
              </w:rPr>
              <w:t xml:space="preserve"> </w:t>
            </w:r>
            <w:r w:rsidR="003C4C7F" w:rsidRPr="001C5653">
              <w:rPr>
                <w:b/>
                <w:bCs/>
                <w:noProof/>
              </w:rPr>
              <w:t>2025</w:t>
            </w:r>
            <w:r w:rsidR="00811D96" w:rsidRPr="001C5653">
              <w:rPr>
                <w:b/>
                <w:bCs/>
                <w:noProof/>
              </w:rPr>
              <w:t xml:space="preserve"> г. №</w:t>
            </w:r>
            <w:r w:rsidR="00E328C4">
              <w:rPr>
                <w:b/>
                <w:bCs/>
                <w:noProof/>
              </w:rPr>
              <w:t>1403</w:t>
            </w:r>
          </w:p>
          <w:p w:rsidR="00253210" w:rsidRPr="001C5653" w:rsidRDefault="00253210" w:rsidP="00EB5389">
            <w:pPr>
              <w:ind w:right="128"/>
              <w:jc w:val="center"/>
              <w:rPr>
                <w:b/>
                <w:bCs/>
                <w:noProof/>
              </w:rPr>
            </w:pPr>
          </w:p>
          <w:p w:rsidR="00253210" w:rsidRPr="001C5653" w:rsidRDefault="004E6082" w:rsidP="00EB5389">
            <w:pPr>
              <w:ind w:right="128"/>
              <w:rPr>
                <w:b/>
                <w:bCs/>
                <w:noProof/>
              </w:rPr>
            </w:pPr>
            <w:r w:rsidRPr="001C5653">
              <w:rPr>
                <w:b/>
                <w:bCs/>
                <w:noProof/>
              </w:rPr>
              <w:t xml:space="preserve">   </w:t>
            </w:r>
            <w:r w:rsidR="00253210" w:rsidRPr="001C5653">
              <w:rPr>
                <w:b/>
                <w:bCs/>
                <w:noProof/>
              </w:rPr>
              <w:t>город Цивильск</w:t>
            </w:r>
          </w:p>
          <w:p w:rsidR="00253210" w:rsidRPr="001C5653" w:rsidRDefault="00253210" w:rsidP="00EB5389">
            <w:pPr>
              <w:ind w:right="128"/>
              <w:jc w:val="center"/>
              <w:rPr>
                <w:b/>
                <w:noProof/>
              </w:rPr>
            </w:pPr>
          </w:p>
          <w:p w:rsidR="00253210" w:rsidRPr="001C5653" w:rsidRDefault="00253210" w:rsidP="00EB5389">
            <w:pPr>
              <w:ind w:right="128"/>
              <w:jc w:val="center"/>
              <w:rPr>
                <w:b/>
                <w:noProof/>
              </w:rPr>
            </w:pPr>
          </w:p>
          <w:p w:rsidR="00253210" w:rsidRPr="001C5653" w:rsidRDefault="00253210" w:rsidP="00EB5389">
            <w:pPr>
              <w:ind w:right="128"/>
              <w:jc w:val="center"/>
              <w:rPr>
                <w:b/>
                <w:noProof/>
              </w:rPr>
            </w:pPr>
          </w:p>
          <w:p w:rsidR="00253210" w:rsidRPr="001C5653" w:rsidRDefault="00253210" w:rsidP="00EB5389">
            <w:pPr>
              <w:ind w:right="128"/>
              <w:jc w:val="center"/>
              <w:rPr>
                <w:b/>
                <w:noProof/>
              </w:rPr>
            </w:pPr>
          </w:p>
        </w:tc>
      </w:tr>
    </w:tbl>
    <w:p w:rsidR="00D649CA" w:rsidRPr="00D06DFC" w:rsidRDefault="00D649CA" w:rsidP="00A66CFF">
      <w:pPr>
        <w:ind w:firstLine="0"/>
      </w:pPr>
    </w:p>
    <w:p w:rsidR="0065229A" w:rsidRPr="00D06DFC" w:rsidRDefault="0065229A" w:rsidP="00A66CFF">
      <w:pPr>
        <w:ind w:firstLine="0"/>
      </w:pPr>
    </w:p>
    <w:p w:rsidR="00B76EB2" w:rsidRPr="00D06DFC" w:rsidRDefault="00B76EB2" w:rsidP="001F13E6">
      <w:pPr>
        <w:spacing w:line="276" w:lineRule="auto"/>
      </w:pPr>
    </w:p>
    <w:p w:rsidR="00EF61D4" w:rsidRPr="00D06DFC" w:rsidRDefault="00EF61D4" w:rsidP="001F13E6">
      <w:pPr>
        <w:spacing w:line="276" w:lineRule="auto"/>
        <w:ind w:left="-284" w:firstLine="1004"/>
        <w:jc w:val="center"/>
        <w:rPr>
          <w:rFonts w:ascii="Times New Roman" w:hAnsi="Times New Roman" w:cs="Times New Roman"/>
          <w:b/>
        </w:rPr>
      </w:pPr>
      <w:r w:rsidRPr="00D06DFC">
        <w:rPr>
          <w:rFonts w:ascii="Times New Roman" w:hAnsi="Times New Roman" w:cs="Times New Roman"/>
          <w:b/>
        </w:rPr>
        <w:t xml:space="preserve">Об утверждении </w:t>
      </w:r>
      <w:proofErr w:type="gramStart"/>
      <w:r w:rsidRPr="00D06DFC">
        <w:rPr>
          <w:rFonts w:ascii="Times New Roman" w:hAnsi="Times New Roman" w:cs="Times New Roman"/>
          <w:b/>
        </w:rPr>
        <w:t>Регламента реализации полномочий администратора доходов бюджета</w:t>
      </w:r>
      <w:proofErr w:type="gramEnd"/>
      <w:r w:rsidRPr="00D06DFC">
        <w:rPr>
          <w:rFonts w:ascii="Times New Roman" w:hAnsi="Times New Roman" w:cs="Times New Roman"/>
          <w:b/>
        </w:rPr>
        <w:t xml:space="preserve"> Цивильского муниципального округа Чувашской Республики по взысканию дебиторской задолженности по платежам в бюджет, пеням и штрафам по ним</w:t>
      </w:r>
    </w:p>
    <w:p w:rsidR="00EF61D4" w:rsidRPr="00D06DFC" w:rsidRDefault="00EF61D4" w:rsidP="001F13E6">
      <w:pPr>
        <w:spacing w:line="276" w:lineRule="auto"/>
        <w:jc w:val="center"/>
        <w:rPr>
          <w:rFonts w:ascii="Times New Roman" w:hAnsi="Times New Roman" w:cs="Times New Roman"/>
        </w:rPr>
      </w:pPr>
    </w:p>
    <w:p w:rsidR="00EF61D4" w:rsidRPr="00D06DFC" w:rsidRDefault="004E6082" w:rsidP="001F13E6">
      <w:pPr>
        <w:spacing w:line="276" w:lineRule="auto"/>
        <w:ind w:left="-284" w:firstLine="99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</w:t>
      </w:r>
      <w:r w:rsidR="00EF61D4" w:rsidRPr="00D06DFC">
        <w:rPr>
          <w:rFonts w:ascii="Times New Roman" w:hAnsi="Times New Roman" w:cs="Times New Roman"/>
        </w:rPr>
        <w:t xml:space="preserve"> соответствии</w:t>
      </w:r>
      <w:r w:rsidR="001544E7" w:rsidRPr="00D06DFC">
        <w:rPr>
          <w:rFonts w:ascii="Times New Roman" w:hAnsi="Times New Roman" w:cs="Times New Roman"/>
        </w:rPr>
        <w:t xml:space="preserve"> со статьей 160.1 Бюджетного кодекса Российской Федерации,</w:t>
      </w:r>
      <w:r w:rsidR="00EF61D4" w:rsidRPr="00D06DFC">
        <w:rPr>
          <w:rFonts w:ascii="Times New Roman" w:hAnsi="Times New Roman" w:cs="Times New Roman"/>
        </w:rPr>
        <w:t xml:space="preserve"> с </w:t>
      </w:r>
      <w:hyperlink r:id="rId10" w:history="1">
        <w:r w:rsidR="00EF61D4" w:rsidRPr="00D06DFC">
          <w:rPr>
            <w:rFonts w:ascii="Times New Roman" w:hAnsi="Times New Roman" w:cs="Times New Roman"/>
          </w:rPr>
          <w:t>приказом</w:t>
        </w:r>
      </w:hyperlink>
      <w:r w:rsidR="00EF61D4" w:rsidRPr="00D06DFC">
        <w:rPr>
          <w:rFonts w:ascii="Times New Roman" w:hAnsi="Times New Roman" w:cs="Times New Roman"/>
        </w:rPr>
        <w:t xml:space="preserve"> Министерства финансов Российской Федерац</w:t>
      </w:r>
      <w:r w:rsidR="00F82456">
        <w:rPr>
          <w:rFonts w:ascii="Times New Roman" w:hAnsi="Times New Roman" w:cs="Times New Roman"/>
        </w:rPr>
        <w:t xml:space="preserve">ии от </w:t>
      </w:r>
      <w:r w:rsidR="003C4C7F">
        <w:rPr>
          <w:rFonts w:ascii="Times New Roman" w:hAnsi="Times New Roman" w:cs="Times New Roman"/>
        </w:rPr>
        <w:t xml:space="preserve">26 сентября </w:t>
      </w:r>
      <w:r w:rsidR="00F82456">
        <w:rPr>
          <w:rFonts w:ascii="Times New Roman" w:hAnsi="Times New Roman" w:cs="Times New Roman"/>
        </w:rPr>
        <w:t>202</w:t>
      </w:r>
      <w:r w:rsidR="003C4C7F">
        <w:rPr>
          <w:rFonts w:ascii="Times New Roman" w:hAnsi="Times New Roman" w:cs="Times New Roman"/>
        </w:rPr>
        <w:t>4</w:t>
      </w:r>
      <w:r w:rsidR="00F82456">
        <w:rPr>
          <w:rFonts w:ascii="Times New Roman" w:hAnsi="Times New Roman" w:cs="Times New Roman"/>
        </w:rPr>
        <w:t xml:space="preserve"> г. N </w:t>
      </w:r>
      <w:r w:rsidR="003C4C7F">
        <w:rPr>
          <w:rFonts w:ascii="Times New Roman" w:hAnsi="Times New Roman" w:cs="Times New Roman"/>
        </w:rPr>
        <w:t>139</w:t>
      </w:r>
      <w:r w:rsidR="00F82456">
        <w:rPr>
          <w:rFonts w:ascii="Times New Roman" w:hAnsi="Times New Roman" w:cs="Times New Roman"/>
        </w:rPr>
        <w:t>н «</w:t>
      </w:r>
      <w:r w:rsidR="00EF61D4" w:rsidRPr="00D06DFC">
        <w:rPr>
          <w:rFonts w:ascii="Times New Roman" w:hAnsi="Times New Roman" w:cs="Times New Roman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</w:t>
      </w:r>
      <w:r w:rsidR="00F82456">
        <w:rPr>
          <w:rFonts w:ascii="Times New Roman" w:hAnsi="Times New Roman" w:cs="Times New Roman"/>
        </w:rPr>
        <w:t>фам по ним»</w:t>
      </w:r>
      <w:r w:rsidR="001544E7" w:rsidRPr="00D06DFC">
        <w:rPr>
          <w:rFonts w:ascii="Times New Roman" w:hAnsi="Times New Roman" w:cs="Times New Roman"/>
        </w:rPr>
        <w:t>,</w:t>
      </w:r>
      <w:r w:rsidR="00F82456">
        <w:rPr>
          <w:rFonts w:ascii="Times New Roman" w:hAnsi="Times New Roman" w:cs="Times New Roman"/>
        </w:rPr>
        <w:t xml:space="preserve"> администрация Цивильского муниципального округа Чувашской Республики</w:t>
      </w:r>
      <w:proofErr w:type="gramEnd"/>
    </w:p>
    <w:p w:rsidR="00EF61D4" w:rsidRPr="00D06DFC" w:rsidRDefault="00EF61D4" w:rsidP="001F13E6">
      <w:pPr>
        <w:spacing w:line="276" w:lineRule="auto"/>
        <w:rPr>
          <w:rFonts w:ascii="Times New Roman" w:hAnsi="Times New Roman" w:cs="Times New Roman"/>
          <w:b/>
        </w:rPr>
      </w:pPr>
      <w:r w:rsidRPr="00D06DFC">
        <w:rPr>
          <w:rFonts w:ascii="Times New Roman" w:hAnsi="Times New Roman" w:cs="Times New Roman"/>
          <w:b/>
        </w:rPr>
        <w:t>ПОСТАНОВЛЯЕТ</w:t>
      </w:r>
      <w:r w:rsidRPr="00D06DFC">
        <w:rPr>
          <w:rFonts w:ascii="Times New Roman" w:hAnsi="Times New Roman" w:cs="Times New Roman"/>
        </w:rPr>
        <w:t>:</w:t>
      </w:r>
    </w:p>
    <w:p w:rsidR="00EF61D4" w:rsidRPr="00D06DFC" w:rsidRDefault="00EF61D4" w:rsidP="001F13E6">
      <w:pPr>
        <w:spacing w:line="276" w:lineRule="auto"/>
        <w:ind w:left="-284" w:firstLine="992"/>
        <w:rPr>
          <w:rFonts w:ascii="Times New Roman" w:hAnsi="Times New Roman" w:cs="Times New Roman"/>
        </w:rPr>
      </w:pPr>
      <w:r w:rsidRPr="00D06DFC">
        <w:rPr>
          <w:rFonts w:ascii="Times New Roman" w:hAnsi="Times New Roman" w:cs="Times New Roman"/>
        </w:rPr>
        <w:t xml:space="preserve">1. Утвердить Регламент </w:t>
      </w:r>
      <w:proofErr w:type="gramStart"/>
      <w:r w:rsidRPr="00D06DFC">
        <w:rPr>
          <w:rFonts w:ascii="Times New Roman" w:hAnsi="Times New Roman" w:cs="Times New Roman"/>
        </w:rPr>
        <w:t>реализации полномочий администратора доходов бюджета</w:t>
      </w:r>
      <w:proofErr w:type="gramEnd"/>
      <w:r w:rsidRPr="00D06DFC">
        <w:rPr>
          <w:rFonts w:ascii="Times New Roman" w:hAnsi="Times New Roman" w:cs="Times New Roman"/>
        </w:rPr>
        <w:t xml:space="preserve"> Цивильского муниципального округа Чувашской Республики</w:t>
      </w:r>
      <w:r w:rsidR="00C963A2" w:rsidRPr="00D06DFC">
        <w:rPr>
          <w:rFonts w:ascii="Times New Roman" w:hAnsi="Times New Roman" w:cs="Times New Roman"/>
        </w:rPr>
        <w:t xml:space="preserve"> </w:t>
      </w:r>
      <w:r w:rsidRPr="00D06DFC">
        <w:rPr>
          <w:rFonts w:ascii="Times New Roman" w:hAnsi="Times New Roman" w:cs="Times New Roman"/>
        </w:rPr>
        <w:t>по взысканию дебиторской задолженности по платежам в бюджет, пеня</w:t>
      </w:r>
      <w:r w:rsidR="005856AB">
        <w:rPr>
          <w:rFonts w:ascii="Times New Roman" w:hAnsi="Times New Roman" w:cs="Times New Roman"/>
        </w:rPr>
        <w:t>м и штрафам по ним согласно приложению к настоящему постановлению</w:t>
      </w:r>
      <w:r w:rsidRPr="00D06DFC">
        <w:rPr>
          <w:rFonts w:ascii="Times New Roman" w:hAnsi="Times New Roman" w:cs="Times New Roman"/>
        </w:rPr>
        <w:t>.</w:t>
      </w:r>
    </w:p>
    <w:p w:rsidR="00AF06AE" w:rsidRPr="00AF06AE" w:rsidRDefault="00F82456" w:rsidP="001F13E6">
      <w:pPr>
        <w:shd w:val="clear" w:color="auto" w:fill="FFFFFF"/>
        <w:tabs>
          <w:tab w:val="left" w:pos="1008"/>
        </w:tabs>
        <w:spacing w:line="276" w:lineRule="auto"/>
        <w:ind w:left="-284" w:right="142" w:firstLine="99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</w:t>
      </w:r>
      <w:r w:rsidR="00EF61D4" w:rsidRPr="00D06DFC">
        <w:rPr>
          <w:rFonts w:ascii="Times New Roman" w:hAnsi="Times New Roman" w:cs="Times New Roman"/>
          <w:color w:val="000000"/>
        </w:rPr>
        <w:t>.</w:t>
      </w:r>
      <w:r w:rsidR="003C4C7F">
        <w:rPr>
          <w:rFonts w:ascii="Times New Roman" w:hAnsi="Times New Roman" w:cs="Times New Roman"/>
          <w:color w:val="000000"/>
        </w:rPr>
        <w:t xml:space="preserve"> Признать утратившим силу постановление администрации Цивильского муниципального округа Чувашской Республики от 30.08.2023 №1179 «Об</w:t>
      </w:r>
      <w:r w:rsidR="00AF06AE">
        <w:rPr>
          <w:rFonts w:ascii="Times New Roman" w:hAnsi="Times New Roman" w:cs="Times New Roman"/>
          <w:color w:val="000000"/>
        </w:rPr>
        <w:t xml:space="preserve"> </w:t>
      </w:r>
      <w:r w:rsidR="00AF06AE" w:rsidRPr="00AF06AE">
        <w:rPr>
          <w:rFonts w:ascii="Times New Roman" w:hAnsi="Times New Roman" w:cs="Times New Roman"/>
          <w:color w:val="000000"/>
        </w:rPr>
        <w:t xml:space="preserve">утверждении </w:t>
      </w:r>
      <w:proofErr w:type="gramStart"/>
      <w:r w:rsidR="00AF06AE" w:rsidRPr="00AF06AE">
        <w:rPr>
          <w:rFonts w:ascii="Times New Roman" w:hAnsi="Times New Roman" w:cs="Times New Roman"/>
          <w:color w:val="000000"/>
        </w:rPr>
        <w:t>Регламента реализации полномочий администратора доходов бюджета</w:t>
      </w:r>
      <w:proofErr w:type="gramEnd"/>
      <w:r w:rsidR="00AF06AE" w:rsidRPr="00AF06AE">
        <w:rPr>
          <w:rFonts w:ascii="Times New Roman" w:hAnsi="Times New Roman" w:cs="Times New Roman"/>
          <w:color w:val="000000"/>
        </w:rPr>
        <w:t xml:space="preserve"> Цивильского муниципального округа Чувашской Республики по взысканию дебиторской задолженности по платежам в бюджет, пеням и штрафам по ним</w:t>
      </w:r>
      <w:r w:rsidR="00AF06AE">
        <w:rPr>
          <w:rFonts w:ascii="Times New Roman" w:hAnsi="Times New Roman" w:cs="Times New Roman"/>
          <w:color w:val="000000"/>
        </w:rPr>
        <w:t>»</w:t>
      </w:r>
      <w:r w:rsidR="00DD4B7F">
        <w:rPr>
          <w:rFonts w:ascii="Times New Roman" w:hAnsi="Times New Roman" w:cs="Times New Roman"/>
          <w:color w:val="000000"/>
        </w:rPr>
        <w:t>.</w:t>
      </w:r>
    </w:p>
    <w:p w:rsidR="00EF61D4" w:rsidRPr="00D06DFC" w:rsidRDefault="003C4C7F" w:rsidP="001F13E6">
      <w:pPr>
        <w:shd w:val="clear" w:color="auto" w:fill="FFFFFF"/>
        <w:tabs>
          <w:tab w:val="left" w:pos="1008"/>
        </w:tabs>
        <w:spacing w:line="276" w:lineRule="auto"/>
        <w:ind w:left="-284" w:right="142" w:firstLine="99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</w:t>
      </w:r>
      <w:r w:rsidR="00EF61D4" w:rsidRPr="00D06DFC">
        <w:rPr>
          <w:rFonts w:ascii="Times New Roman" w:hAnsi="Times New Roman" w:cs="Times New Roman"/>
        </w:rPr>
        <w:t>Настоящее постановление вступ</w:t>
      </w:r>
      <w:r w:rsidR="00D06DFC">
        <w:rPr>
          <w:rFonts w:ascii="Times New Roman" w:hAnsi="Times New Roman" w:cs="Times New Roman"/>
        </w:rPr>
        <w:t>ает в силу</w:t>
      </w:r>
      <w:r w:rsidR="00C963A2" w:rsidRPr="00D06DFC">
        <w:rPr>
          <w:rFonts w:ascii="Times New Roman" w:hAnsi="Times New Roman" w:cs="Times New Roman"/>
        </w:rPr>
        <w:t xml:space="preserve"> после его официального опубликования (обнародования)</w:t>
      </w:r>
      <w:r w:rsidR="00EF61D4" w:rsidRPr="00D06DFC">
        <w:rPr>
          <w:rFonts w:ascii="Times New Roman" w:hAnsi="Times New Roman" w:cs="Times New Roman"/>
          <w:color w:val="000000"/>
        </w:rPr>
        <w:t>.</w:t>
      </w:r>
    </w:p>
    <w:p w:rsidR="00EF61D4" w:rsidRDefault="00EF61D4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p w:rsidR="008B3A3B" w:rsidRPr="00D06DFC" w:rsidRDefault="008B3A3B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p w:rsidR="00DD4B7F" w:rsidRDefault="00DD4B7F" w:rsidP="001F13E6">
      <w:pPr>
        <w:pStyle w:val="a6"/>
        <w:spacing w:line="276" w:lineRule="auto"/>
      </w:pPr>
    </w:p>
    <w:p w:rsidR="00DD4B7F" w:rsidRDefault="00DD4B7F" w:rsidP="001F13E6">
      <w:pPr>
        <w:pStyle w:val="a6"/>
        <w:spacing w:line="276" w:lineRule="auto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</w:t>
      </w:r>
    </w:p>
    <w:p w:rsidR="00EF61D4" w:rsidRPr="00D06DFC" w:rsidRDefault="00811D96" w:rsidP="001F13E6">
      <w:pPr>
        <w:pStyle w:val="a6"/>
        <w:spacing w:line="276" w:lineRule="auto"/>
        <w:rPr>
          <w:color w:val="000000"/>
          <w:sz w:val="28"/>
          <w:szCs w:val="28"/>
        </w:rPr>
      </w:pPr>
      <w:r>
        <w:t>главы</w:t>
      </w:r>
      <w:r w:rsidR="00C963A2" w:rsidRPr="00D06DFC">
        <w:t xml:space="preserve"> Цивильского</w:t>
      </w:r>
      <w:r w:rsidR="00DD4B7F">
        <w:t xml:space="preserve"> </w:t>
      </w:r>
      <w:r w:rsidR="00C963A2" w:rsidRPr="00D06DFC">
        <w:t xml:space="preserve">муниципального округа             </w:t>
      </w:r>
      <w:r w:rsidR="00DD4B7F">
        <w:t xml:space="preserve">                  Ю.В. Константинов</w:t>
      </w:r>
      <w:r w:rsidR="00C963A2" w:rsidRPr="00D06DFC">
        <w:t xml:space="preserve">                                          </w:t>
      </w:r>
    </w:p>
    <w:p w:rsidR="00EF61D4" w:rsidRPr="00D06DFC" w:rsidRDefault="00EF61D4" w:rsidP="00EF61D4">
      <w:pPr>
        <w:rPr>
          <w:color w:val="000000"/>
          <w:sz w:val="28"/>
          <w:szCs w:val="28"/>
        </w:rPr>
      </w:pPr>
    </w:p>
    <w:p w:rsidR="00EF61D4" w:rsidRPr="00D06DFC" w:rsidRDefault="00EF61D4" w:rsidP="00EF61D4">
      <w:pPr>
        <w:rPr>
          <w:color w:val="000000"/>
          <w:sz w:val="28"/>
          <w:szCs w:val="28"/>
        </w:rPr>
      </w:pPr>
    </w:p>
    <w:p w:rsidR="00EF61D4" w:rsidRPr="00D06DFC" w:rsidRDefault="00EF61D4" w:rsidP="00EF61D4">
      <w:pPr>
        <w:rPr>
          <w:color w:val="000000"/>
          <w:sz w:val="28"/>
          <w:szCs w:val="28"/>
        </w:rPr>
      </w:pPr>
    </w:p>
    <w:p w:rsidR="00EF61D4" w:rsidRPr="00D06DFC" w:rsidRDefault="00EF61D4" w:rsidP="00EF61D4">
      <w:pPr>
        <w:rPr>
          <w:color w:val="000000"/>
          <w:sz w:val="28"/>
          <w:szCs w:val="28"/>
        </w:rPr>
      </w:pPr>
    </w:p>
    <w:p w:rsidR="00EF61D4" w:rsidRPr="00D06DFC" w:rsidRDefault="00EF61D4" w:rsidP="00EF61D4">
      <w:pPr>
        <w:rPr>
          <w:color w:val="000000"/>
          <w:sz w:val="28"/>
          <w:szCs w:val="28"/>
        </w:rPr>
      </w:pPr>
    </w:p>
    <w:p w:rsidR="00EF61D4" w:rsidRPr="00D06DFC" w:rsidRDefault="00EF61D4" w:rsidP="00EF61D4">
      <w:pPr>
        <w:rPr>
          <w:color w:val="000000"/>
          <w:sz w:val="28"/>
          <w:szCs w:val="28"/>
        </w:rPr>
      </w:pPr>
    </w:p>
    <w:p w:rsidR="00EF61D4" w:rsidRPr="00D06DFC" w:rsidRDefault="00EF61D4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EF61D4">
      <w:pPr>
        <w:shd w:val="clear" w:color="auto" w:fill="FFFFFF"/>
        <w:tabs>
          <w:tab w:val="left" w:pos="1008"/>
        </w:tabs>
        <w:ind w:left="5529"/>
        <w:rPr>
          <w:color w:val="000000"/>
          <w:sz w:val="28"/>
          <w:szCs w:val="28"/>
        </w:rPr>
      </w:pPr>
    </w:p>
    <w:p w:rsidR="001627E9" w:rsidRPr="00D06DFC" w:rsidRDefault="001627E9" w:rsidP="001F13E6">
      <w:pPr>
        <w:shd w:val="clear" w:color="auto" w:fill="FFFFFF"/>
        <w:tabs>
          <w:tab w:val="left" w:pos="1008"/>
        </w:tabs>
        <w:spacing w:line="276" w:lineRule="auto"/>
        <w:ind w:left="5529"/>
        <w:rPr>
          <w:rFonts w:ascii="Times New Roman" w:hAnsi="Times New Roman" w:cs="Times New Roman"/>
          <w:color w:val="000000"/>
        </w:rPr>
      </w:pPr>
      <w:r w:rsidRPr="00D06DFC">
        <w:rPr>
          <w:rFonts w:ascii="Times New Roman" w:hAnsi="Times New Roman" w:cs="Times New Roman"/>
          <w:color w:val="000000"/>
        </w:rPr>
        <w:t>УТВЕРЖДЕН</w:t>
      </w:r>
    </w:p>
    <w:p w:rsidR="001627E9" w:rsidRPr="00D06DFC" w:rsidRDefault="001627E9" w:rsidP="001F13E6">
      <w:pPr>
        <w:shd w:val="clear" w:color="auto" w:fill="FFFFFF"/>
        <w:tabs>
          <w:tab w:val="left" w:pos="1008"/>
        </w:tabs>
        <w:spacing w:line="276" w:lineRule="auto"/>
        <w:ind w:left="5529" w:firstLine="0"/>
        <w:rPr>
          <w:rFonts w:ascii="Times New Roman" w:hAnsi="Times New Roman" w:cs="Times New Roman"/>
          <w:color w:val="000000"/>
        </w:rPr>
      </w:pPr>
      <w:r w:rsidRPr="00D06DFC">
        <w:rPr>
          <w:rFonts w:ascii="Times New Roman" w:hAnsi="Times New Roman" w:cs="Times New Roman"/>
          <w:color w:val="000000"/>
        </w:rPr>
        <w:t>постановлением администрации Цивильского муниципального округа Чувашской Республики</w:t>
      </w:r>
    </w:p>
    <w:p w:rsidR="001627E9" w:rsidRPr="00D06DFC" w:rsidRDefault="004E6082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</w:t>
      </w:r>
      <w:r w:rsidR="0050675E">
        <w:rPr>
          <w:rFonts w:ascii="Times New Roman" w:hAnsi="Times New Roman" w:cs="Times New Roman"/>
          <w:color w:val="000000"/>
        </w:rPr>
        <w:t xml:space="preserve">                                </w:t>
      </w:r>
      <w:r>
        <w:rPr>
          <w:rFonts w:ascii="Times New Roman" w:hAnsi="Times New Roman" w:cs="Times New Roman"/>
          <w:color w:val="000000"/>
        </w:rPr>
        <w:t xml:space="preserve"> от </w:t>
      </w:r>
      <w:r w:rsidR="008B3A3B">
        <w:rPr>
          <w:rFonts w:ascii="Times New Roman" w:hAnsi="Times New Roman" w:cs="Times New Roman"/>
          <w:color w:val="000000"/>
        </w:rPr>
        <w:t>29 октября 2025 г.</w:t>
      </w:r>
      <w:r w:rsidR="001627E9" w:rsidRPr="00811D96">
        <w:rPr>
          <w:rFonts w:ascii="Times New Roman" w:hAnsi="Times New Roman" w:cs="Times New Roman"/>
          <w:color w:val="000000"/>
        </w:rPr>
        <w:t xml:space="preserve"> </w:t>
      </w:r>
      <w:r w:rsidR="001627E9" w:rsidRPr="00D06DFC">
        <w:rPr>
          <w:rFonts w:ascii="Times New Roman" w:hAnsi="Times New Roman" w:cs="Times New Roman"/>
          <w:color w:val="000000"/>
        </w:rPr>
        <w:t>№</w:t>
      </w:r>
      <w:r w:rsidR="001627E9" w:rsidRPr="00811D96">
        <w:rPr>
          <w:rFonts w:ascii="Times New Roman" w:hAnsi="Times New Roman" w:cs="Times New Roman"/>
          <w:color w:val="000000"/>
        </w:rPr>
        <w:t xml:space="preserve"> </w:t>
      </w:r>
      <w:r w:rsidR="00E328C4">
        <w:rPr>
          <w:rFonts w:ascii="Times New Roman" w:hAnsi="Times New Roman" w:cs="Times New Roman"/>
          <w:color w:val="000000"/>
        </w:rPr>
        <w:t>1403</w:t>
      </w:r>
      <w:bookmarkStart w:id="0" w:name="_GoBack"/>
      <w:bookmarkEnd w:id="0"/>
    </w:p>
    <w:p w:rsidR="001627E9" w:rsidRPr="00D06DFC" w:rsidRDefault="001627E9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p w:rsidR="001627E9" w:rsidRPr="00D06DFC" w:rsidRDefault="001627E9" w:rsidP="001F13E6">
      <w:pPr>
        <w:shd w:val="clear" w:color="auto" w:fill="FFFFFF"/>
        <w:tabs>
          <w:tab w:val="left" w:pos="1008"/>
        </w:tabs>
        <w:spacing w:line="276" w:lineRule="auto"/>
        <w:rPr>
          <w:rFonts w:ascii="Times New Roman" w:hAnsi="Times New Roman" w:cs="Times New Roman"/>
          <w:color w:val="000000"/>
        </w:rPr>
      </w:pPr>
    </w:p>
    <w:p w:rsidR="001627E9" w:rsidRPr="00D06DFC" w:rsidRDefault="001627E9" w:rsidP="001F13E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06DFC">
        <w:rPr>
          <w:rFonts w:ascii="Times New Roman" w:hAnsi="Times New Roman" w:cs="Times New Roman"/>
          <w:b/>
          <w:bCs/>
        </w:rPr>
        <w:t>Регламент</w:t>
      </w:r>
    </w:p>
    <w:p w:rsidR="001627E9" w:rsidRPr="00D06DFC" w:rsidRDefault="001627E9" w:rsidP="001F13E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06DFC">
        <w:rPr>
          <w:rFonts w:ascii="Times New Roman" w:hAnsi="Times New Roman" w:cs="Times New Roman"/>
          <w:b/>
          <w:bCs/>
        </w:rPr>
        <w:t xml:space="preserve">реализации полномочий администратора доходов бюджета </w:t>
      </w:r>
      <w:r w:rsidRPr="00D06DFC">
        <w:rPr>
          <w:rFonts w:ascii="Times New Roman" w:hAnsi="Times New Roman" w:cs="Times New Roman"/>
          <w:b/>
        </w:rPr>
        <w:t>Цивильского муниципального округа Чувашской Республики</w:t>
      </w:r>
      <w:r w:rsidRPr="00D06DFC">
        <w:rPr>
          <w:rFonts w:ascii="Times New Roman" w:hAnsi="Times New Roman" w:cs="Times New Roman"/>
          <w:b/>
          <w:bCs/>
        </w:rPr>
        <w:t xml:space="preserve"> по взысканию дебиторской задолженности по платежам в бюджет, пеням и штрафам по ним </w:t>
      </w:r>
    </w:p>
    <w:p w:rsidR="001627E9" w:rsidRPr="00D06DFC" w:rsidRDefault="001627E9" w:rsidP="001F13E6">
      <w:pPr>
        <w:spacing w:line="276" w:lineRule="auto"/>
        <w:jc w:val="center"/>
        <w:rPr>
          <w:rFonts w:ascii="Times New Roman" w:hAnsi="Times New Roman" w:cs="Times New Roman"/>
        </w:rPr>
      </w:pPr>
    </w:p>
    <w:p w:rsidR="001627E9" w:rsidRPr="00D06DFC" w:rsidRDefault="001627E9" w:rsidP="001F13E6">
      <w:pPr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D06DFC">
        <w:rPr>
          <w:rFonts w:ascii="Times New Roman" w:hAnsi="Times New Roman" w:cs="Times New Roman"/>
          <w:b/>
          <w:color w:val="000000"/>
        </w:rPr>
        <w:t>1. Общие положения</w:t>
      </w:r>
    </w:p>
    <w:p w:rsidR="001627E9" w:rsidRPr="00D06DFC" w:rsidRDefault="001627E9" w:rsidP="001F13E6">
      <w:pPr>
        <w:spacing w:line="276" w:lineRule="auto"/>
        <w:ind w:firstLine="709"/>
        <w:rPr>
          <w:rFonts w:ascii="Times New Roman" w:hAnsi="Times New Roman" w:cs="Times New Roman"/>
        </w:rPr>
      </w:pPr>
    </w:p>
    <w:p w:rsidR="001627E9" w:rsidRPr="00D06DFC" w:rsidRDefault="005856AB" w:rsidP="001F13E6">
      <w:pPr>
        <w:spacing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1.1. </w:t>
      </w:r>
      <w:proofErr w:type="gramStart"/>
      <w:r>
        <w:rPr>
          <w:rFonts w:ascii="Times New Roman" w:hAnsi="Times New Roman" w:cs="Times New Roman"/>
        </w:rPr>
        <w:t>Настоящий Регламент устанавливает порядок реализации полномочий администратора доходов бюджета Цивильского муниципального округа Чувашской Республики по взысканию дебиторской задолженности по плат</w:t>
      </w:r>
      <w:r w:rsidR="004E6082">
        <w:rPr>
          <w:rFonts w:ascii="Times New Roman" w:hAnsi="Times New Roman" w:cs="Times New Roman"/>
        </w:rPr>
        <w:t xml:space="preserve">ежам </w:t>
      </w:r>
      <w:r>
        <w:rPr>
          <w:rFonts w:ascii="Times New Roman" w:hAnsi="Times New Roman" w:cs="Times New Roman"/>
        </w:rPr>
        <w:t>в бюджет, пеням и штрафам по ним, являющимися источником формирования доходов бюджета Цивильского муниципального округа Чувашской Республики, за исключением платежей,</w:t>
      </w:r>
      <w:proofErr w:type="gramEnd"/>
      <w:r>
        <w:rPr>
          <w:rFonts w:ascii="Times New Roman" w:hAnsi="Times New Roman" w:cs="Times New Roman"/>
        </w:rPr>
        <w:t xml:space="preserve">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</w:t>
      </w:r>
      <w:r w:rsidR="004E6082">
        <w:rPr>
          <w:rFonts w:ascii="Times New Roman" w:hAnsi="Times New Roman" w:cs="Times New Roman"/>
        </w:rPr>
        <w:t>ции о таможенном регулировании (</w:t>
      </w:r>
      <w:r>
        <w:rPr>
          <w:rFonts w:ascii="Times New Roman" w:hAnsi="Times New Roman" w:cs="Times New Roman"/>
        </w:rPr>
        <w:t>далее  соответственно</w:t>
      </w:r>
      <w:r w:rsidR="00A141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A30A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Регламент, дебиторская задолженность по доходам).</w:t>
      </w:r>
    </w:p>
    <w:p w:rsidR="00EF61D4" w:rsidRPr="0004164E" w:rsidRDefault="001627E9" w:rsidP="001F13E6">
      <w:pPr>
        <w:spacing w:line="276" w:lineRule="auto"/>
        <w:ind w:firstLine="709"/>
        <w:rPr>
          <w:rFonts w:ascii="Times New Roman" w:hAnsi="Times New Roman" w:cs="Times New Roman"/>
        </w:rPr>
        <w:sectPr w:rsidR="00EF61D4" w:rsidRPr="0004164E">
          <w:pgSz w:w="11907" w:h="16840"/>
          <w:pgMar w:top="284" w:right="567" w:bottom="567" w:left="1701" w:header="720" w:footer="720" w:gutter="0"/>
          <w:cols w:space="720"/>
        </w:sectPr>
      </w:pPr>
      <w:r w:rsidRPr="00D06DFC">
        <w:rPr>
          <w:rFonts w:ascii="Times New Roman" w:hAnsi="Times New Roman" w:cs="Times New Roman"/>
        </w:rPr>
        <w:t>2. Администратор доходов бюджета осуществляет перечень мероприятий по реализации полномочий, направленных на взыскание дебиторской задолженности по доходам по видам платежей</w:t>
      </w:r>
      <w:r w:rsidR="00D06DFC">
        <w:rPr>
          <w:rFonts w:ascii="Times New Roman" w:hAnsi="Times New Roman" w:cs="Times New Roman"/>
        </w:rPr>
        <w:t xml:space="preserve"> (</w:t>
      </w:r>
      <w:r w:rsidRPr="00D06DFC">
        <w:rPr>
          <w:rFonts w:ascii="Times New Roman" w:hAnsi="Times New Roman" w:cs="Times New Roman"/>
        </w:rPr>
        <w:t>учтенным группам доходов) согласно прил</w:t>
      </w:r>
      <w:r w:rsidR="00811D96">
        <w:rPr>
          <w:rFonts w:ascii="Times New Roman" w:hAnsi="Times New Roman" w:cs="Times New Roman"/>
        </w:rPr>
        <w:t>ожению, к настоящему Регламенту</w:t>
      </w:r>
    </w:p>
    <w:tbl>
      <w:tblPr>
        <w:tblW w:w="0" w:type="auto"/>
        <w:tblInd w:w="9322" w:type="dxa"/>
        <w:tblLook w:val="04A0" w:firstRow="1" w:lastRow="0" w:firstColumn="1" w:lastColumn="0" w:noHBand="0" w:noVBand="1"/>
      </w:tblPr>
      <w:tblGrid>
        <w:gridCol w:w="6095"/>
      </w:tblGrid>
      <w:tr w:rsidR="001627E9" w:rsidRPr="001C5653" w:rsidTr="001C5653">
        <w:tc>
          <w:tcPr>
            <w:tcW w:w="6095" w:type="dxa"/>
            <w:shd w:val="clear" w:color="auto" w:fill="auto"/>
          </w:tcPr>
          <w:p w:rsidR="001627E9" w:rsidRPr="001C5653" w:rsidRDefault="001627E9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 xml:space="preserve"> Приложение</w:t>
            </w:r>
          </w:p>
          <w:p w:rsidR="001627E9" w:rsidRPr="001C5653" w:rsidRDefault="001627E9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</w:t>
            </w:r>
            <w:r w:rsidR="00D06DFC" w:rsidRPr="001C5653">
              <w:rPr>
                <w:rFonts w:ascii="Times New Roman" w:hAnsi="Times New Roman" w:cs="Times New Roman"/>
              </w:rPr>
              <w:t>к</w:t>
            </w:r>
            <w:r w:rsidRPr="001C5653">
              <w:rPr>
                <w:rFonts w:ascii="Times New Roman" w:hAnsi="Times New Roman" w:cs="Times New Roman"/>
              </w:rPr>
              <w:t xml:space="preserve"> регламенту </w:t>
            </w:r>
            <w:proofErr w:type="gramStart"/>
            <w:r w:rsidRPr="001C5653">
              <w:rPr>
                <w:rFonts w:ascii="Times New Roman" w:hAnsi="Times New Roman" w:cs="Times New Roman"/>
              </w:rPr>
              <w:t>реализации полномочий администратора доходов бюджета</w:t>
            </w:r>
            <w:proofErr w:type="gramEnd"/>
            <w:r w:rsidRPr="001C5653">
              <w:rPr>
                <w:rFonts w:ascii="Times New Roman" w:hAnsi="Times New Roman" w:cs="Times New Roman"/>
              </w:rPr>
              <w:t xml:space="preserve"> Цивильского муниципального округа Чувашской Республики по взысканию дебиторской задолженности по платежам в бюджет, пеням и штрафам по ним</w:t>
            </w:r>
          </w:p>
        </w:tc>
      </w:tr>
    </w:tbl>
    <w:p w:rsidR="00C963A2" w:rsidRPr="001627E9" w:rsidRDefault="00C963A2" w:rsidP="0004164E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8"/>
        <w:gridCol w:w="142"/>
        <w:gridCol w:w="1701"/>
        <w:gridCol w:w="142"/>
        <w:gridCol w:w="2153"/>
        <w:gridCol w:w="4910"/>
      </w:tblGrid>
      <w:tr w:rsidR="001C5653" w:rsidRPr="001C5653" w:rsidTr="001C5653">
        <w:tc>
          <w:tcPr>
            <w:tcW w:w="6520" w:type="dxa"/>
            <w:gridSpan w:val="2"/>
            <w:shd w:val="clear" w:color="auto" w:fill="auto"/>
            <w:vAlign w:val="center"/>
          </w:tcPr>
          <w:p w:rsidR="00434AD5" w:rsidRPr="001C5653" w:rsidRDefault="00531B18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Наименование мероприятий по реализации полномочий, направленных на взыскание дебиторской задолженности по доходам по видам платежей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4AD5" w:rsidRPr="001C5653" w:rsidRDefault="00434AD5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Сроки реализации мероприятия</w:t>
            </w:r>
          </w:p>
        </w:tc>
        <w:tc>
          <w:tcPr>
            <w:tcW w:w="2295" w:type="dxa"/>
            <w:gridSpan w:val="2"/>
            <w:shd w:val="clear" w:color="auto" w:fill="auto"/>
            <w:vAlign w:val="center"/>
          </w:tcPr>
          <w:p w:rsidR="00434AD5" w:rsidRPr="001C5653" w:rsidRDefault="00434AD5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Перечень структурных подразделений</w:t>
            </w:r>
            <w:r w:rsidR="0004164E" w:rsidRPr="001C5653">
              <w:rPr>
                <w:rFonts w:ascii="Times New Roman" w:hAnsi="Times New Roman" w:cs="Times New Roman"/>
              </w:rPr>
              <w:t xml:space="preserve"> (</w:t>
            </w:r>
            <w:r w:rsidRPr="001C5653">
              <w:rPr>
                <w:rFonts w:ascii="Times New Roman" w:hAnsi="Times New Roman" w:cs="Times New Roman"/>
              </w:rPr>
              <w:t>сотрудников), ответственных за ра</w:t>
            </w:r>
            <w:r w:rsidR="005856AB" w:rsidRPr="001C5653">
              <w:rPr>
                <w:rFonts w:ascii="Times New Roman" w:hAnsi="Times New Roman" w:cs="Times New Roman"/>
              </w:rPr>
              <w:t>боту с дебиторской задолженностью</w:t>
            </w:r>
            <w:r w:rsidRPr="001C5653">
              <w:rPr>
                <w:rFonts w:ascii="Times New Roman" w:hAnsi="Times New Roman" w:cs="Times New Roman"/>
              </w:rPr>
              <w:t xml:space="preserve"> по доходам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434AD5" w:rsidRPr="001C5653" w:rsidRDefault="00452C21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Порядок обмена информацией (первичными учетными документами) между структурными  подразделениями (сотрудниками) администратора доходов бюджета</w:t>
            </w:r>
          </w:p>
        </w:tc>
      </w:tr>
      <w:tr w:rsidR="00434AD5" w:rsidRPr="001C5653" w:rsidTr="001C5653">
        <w:tc>
          <w:tcPr>
            <w:tcW w:w="15426" w:type="dxa"/>
            <w:gridSpan w:val="6"/>
            <w:shd w:val="clear" w:color="auto" w:fill="auto"/>
          </w:tcPr>
          <w:p w:rsidR="00434AD5" w:rsidRPr="001C5653" w:rsidRDefault="00434AD5" w:rsidP="001C5653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1C5653">
              <w:rPr>
                <w:rFonts w:ascii="Times New Roman" w:hAnsi="Times New Roman" w:cs="Times New Roman"/>
                <w:b/>
              </w:rPr>
              <w:t>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434AD5" w:rsidRPr="001C5653" w:rsidTr="001C5653">
        <w:tc>
          <w:tcPr>
            <w:tcW w:w="15426" w:type="dxa"/>
            <w:gridSpan w:val="6"/>
            <w:shd w:val="clear" w:color="auto" w:fill="auto"/>
          </w:tcPr>
          <w:p w:rsidR="00434AD5" w:rsidRPr="001C5653" w:rsidRDefault="00D06DFC" w:rsidP="001C56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C5653">
              <w:rPr>
                <w:rFonts w:ascii="Times New Roman" w:hAnsi="Times New Roman" w:cs="Times New Roman"/>
                <w:b/>
              </w:rPr>
              <w:t>1.1</w:t>
            </w:r>
            <w:r w:rsidR="005856AB" w:rsidRPr="001C5653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5856AB" w:rsidRPr="001C5653">
              <w:rPr>
                <w:rFonts w:ascii="Times New Roman" w:hAnsi="Times New Roman" w:cs="Times New Roman"/>
                <w:b/>
              </w:rPr>
              <w:t>К</w:t>
            </w:r>
            <w:r w:rsidR="00434AD5" w:rsidRPr="001C5653">
              <w:rPr>
                <w:rFonts w:ascii="Times New Roman" w:hAnsi="Times New Roman" w:cs="Times New Roman"/>
                <w:b/>
              </w:rPr>
              <w:t>онтроль за</w:t>
            </w:r>
            <w:proofErr w:type="gramEnd"/>
            <w:r w:rsidR="00434AD5" w:rsidRPr="001C5653">
              <w:rPr>
                <w:rFonts w:ascii="Times New Roman" w:hAnsi="Times New Roman" w:cs="Times New Roman"/>
                <w:b/>
              </w:rPr>
              <w:t xml:space="preserve"> правильностью исчисления, полнотой и своевременностью осуществления платежей в бюджет, пеням и штрафам по ним, в том числе: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  <w:vAlign w:val="center"/>
          </w:tcPr>
          <w:p w:rsidR="00434AD5" w:rsidRPr="001C5653" w:rsidRDefault="00D06DFC" w:rsidP="001C5653">
            <w:pPr>
              <w:ind w:firstLine="0"/>
              <w:jc w:val="center"/>
            </w:pPr>
            <w:r w:rsidRPr="001C5653">
              <w:t>1.1.1</w:t>
            </w:r>
            <w:r w:rsidR="001627E9" w:rsidRPr="001C5653">
              <w:t xml:space="preserve"> за факти</w:t>
            </w:r>
            <w:r w:rsidR="00434AD5" w:rsidRPr="001C5653">
              <w:t>ческим зачислением платежей в бюджет в размерах и сроки, установленные законодательством Российской Федерации, договором</w:t>
            </w:r>
            <w:r w:rsidR="0004164E" w:rsidRPr="001C5653">
              <w:t xml:space="preserve"> </w:t>
            </w:r>
            <w:r w:rsidR="00434AD5" w:rsidRPr="001C5653">
              <w:t>(контрактом)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434AD5" w:rsidRPr="001C5653" w:rsidRDefault="00D70E66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Ежемесячно до 10 числа месяца</w:t>
            </w:r>
            <w:r w:rsidR="005856AB" w:rsidRPr="001C5653">
              <w:rPr>
                <w:rFonts w:ascii="Times New Roman" w:hAnsi="Times New Roman" w:cs="Times New Roman"/>
              </w:rPr>
              <w:t xml:space="preserve"> следующего за </w:t>
            </w:r>
            <w:proofErr w:type="gramStart"/>
            <w:r w:rsidR="005856AB" w:rsidRPr="001C5653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  <w:tc>
          <w:tcPr>
            <w:tcW w:w="2153" w:type="dxa"/>
            <w:shd w:val="clear" w:color="auto" w:fill="auto"/>
            <w:vAlign w:val="center"/>
          </w:tcPr>
          <w:p w:rsidR="00434AD5" w:rsidRPr="001C5653" w:rsidRDefault="000C18AE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Муниципальное  казенное </w:t>
            </w:r>
            <w:r w:rsidR="00D70E66" w:rsidRPr="001C5653">
              <w:rPr>
                <w:rFonts w:ascii="Times New Roman" w:hAnsi="Times New Roman" w:cs="Times New Roman"/>
              </w:rPr>
              <w:t>учреждение «Центр</w:t>
            </w:r>
            <w:r w:rsidR="00452C21" w:rsidRPr="001C5653">
              <w:rPr>
                <w:rFonts w:ascii="Times New Roman" w:hAnsi="Times New Roman" w:cs="Times New Roman"/>
              </w:rPr>
              <w:t xml:space="preserve"> бухгалтерского учета</w:t>
            </w:r>
            <w:r w:rsidR="00D70E66" w:rsidRPr="001C5653">
              <w:rPr>
                <w:rFonts w:ascii="Times New Roman" w:hAnsi="Times New Roman" w:cs="Times New Roman"/>
              </w:rPr>
              <w:t>» Цив</w:t>
            </w:r>
            <w:r w:rsidRPr="001C5653">
              <w:rPr>
                <w:rFonts w:ascii="Times New Roman" w:hAnsi="Times New Roman" w:cs="Times New Roman"/>
              </w:rPr>
              <w:t>ильского муниципального округа Ч</w:t>
            </w:r>
            <w:r w:rsidR="00D70E66" w:rsidRPr="001C5653">
              <w:rPr>
                <w:rFonts w:ascii="Times New Roman" w:hAnsi="Times New Roman" w:cs="Times New Roman"/>
              </w:rPr>
              <w:t>увашской Республики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434AD5" w:rsidRPr="001C5653" w:rsidRDefault="00D70E66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Предоставление информации</w:t>
            </w:r>
            <w:r w:rsidR="000C18AE" w:rsidRPr="001C5653">
              <w:rPr>
                <w:rFonts w:ascii="Times New Roman" w:hAnsi="Times New Roman" w:cs="Times New Roman"/>
              </w:rPr>
              <w:t xml:space="preserve"> заместителю главы администрации Цивильского муниципального округа по экономике и финансам </w:t>
            </w:r>
            <w:proofErr w:type="gramStart"/>
            <w:r w:rsidR="000C18AE" w:rsidRPr="001C5653">
              <w:rPr>
                <w:rFonts w:ascii="Times New Roman" w:hAnsi="Times New Roman" w:cs="Times New Roman"/>
              </w:rPr>
              <w:t>-н</w:t>
            </w:r>
            <w:proofErr w:type="gramEnd"/>
            <w:r w:rsidR="000C18AE" w:rsidRPr="001C5653">
              <w:rPr>
                <w:rFonts w:ascii="Times New Roman" w:hAnsi="Times New Roman" w:cs="Times New Roman"/>
              </w:rPr>
              <w:t>ачальнику</w:t>
            </w:r>
            <w:r w:rsidRPr="001C5653">
              <w:rPr>
                <w:rFonts w:ascii="Times New Roman" w:hAnsi="Times New Roman" w:cs="Times New Roman"/>
              </w:rPr>
              <w:t xml:space="preserve"> финансового отдела администрации Цивильского 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D70E66" w:rsidRPr="001C5653" w:rsidRDefault="00E06A78" w:rsidP="001C5653">
            <w:pPr>
              <w:ind w:firstLine="0"/>
            </w:pPr>
            <w:r w:rsidRPr="001C5653">
              <w:rPr>
                <w:color w:val="000000"/>
              </w:rPr>
              <w:t xml:space="preserve">1.1.2 </w:t>
            </w:r>
            <w:r w:rsidR="00D70E66" w:rsidRPr="001C5653">
              <w:rPr>
                <w:color w:val="000000"/>
              </w:rPr>
              <w:t>за погашением (квитированием) начислений</w:t>
            </w:r>
            <w:r w:rsidR="000C18AE" w:rsidRPr="001C5653">
              <w:rPr>
                <w:color w:val="000000"/>
              </w:rPr>
              <w:t xml:space="preserve"> соответствующими платежами, являющимися,</w:t>
            </w:r>
            <w:r w:rsidR="00D70E66" w:rsidRPr="001C5653">
              <w:rPr>
                <w:color w:val="000000"/>
              </w:rPr>
              <w:t xml:space="preserve"> являющимися источниками формирования доходов бюджетов бюджетной системы Российской Федерации, в Государственной информационной системе о </w:t>
            </w:r>
            <w:r w:rsidR="00D70E66" w:rsidRPr="001C5653">
              <w:rPr>
                <w:color w:val="000000"/>
              </w:rPr>
              <w:lastRenderedPageBreak/>
              <w:t xml:space="preserve">государственных и муниципальных платежах, предусмотренной </w:t>
            </w:r>
            <w:r w:rsidR="000C18AE" w:rsidRPr="001C5653">
              <w:rPr>
                <w:rFonts w:ascii="Times New Roman" w:hAnsi="Times New Roman" w:cs="Times New Roman"/>
              </w:rPr>
              <w:t>статьей 21</w:t>
            </w:r>
            <w:r w:rsidR="00D70E66" w:rsidRPr="001C5653">
              <w:rPr>
                <w:color w:val="000000"/>
              </w:rPr>
              <w:t xml:space="preserve"> Федерального закона от 27.07.2010 N 210-ФЗ «Об организации предоставления государственных и муниципальных услуг" (далее</w:t>
            </w:r>
            <w:r w:rsidR="00D06DFC" w:rsidRPr="001C5653">
              <w:rPr>
                <w:color w:val="000000"/>
              </w:rPr>
              <w:t xml:space="preserve"> </w:t>
            </w:r>
            <w:proofErr w:type="gramStart"/>
            <w:r w:rsidR="00D06DFC" w:rsidRPr="001C5653">
              <w:rPr>
                <w:color w:val="000000"/>
              </w:rPr>
              <w:t>-</w:t>
            </w:r>
            <w:r w:rsidR="00D70E66" w:rsidRPr="001C5653">
              <w:rPr>
                <w:color w:val="000000"/>
              </w:rPr>
              <w:t>Г</w:t>
            </w:r>
            <w:proofErr w:type="gramEnd"/>
            <w:r w:rsidR="00D70E66" w:rsidRPr="001C5653">
              <w:rPr>
                <w:color w:val="000000"/>
              </w:rPr>
              <w:t xml:space="preserve">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</w:t>
            </w:r>
            <w:proofErr w:type="gramStart"/>
            <w:r w:rsidR="00D70E66" w:rsidRPr="001C5653">
              <w:rPr>
                <w:color w:val="000000"/>
              </w:rPr>
              <w:t>уплаты</w:t>
            </w:r>
            <w:proofErr w:type="gramEnd"/>
            <w:r w:rsidR="00D70E66" w:rsidRPr="001C5653">
              <w:rPr>
                <w:color w:val="000000"/>
              </w:rPr>
              <w:t xml:space="preserve"> которых, включая подлежащую уплате сумму, не размещается в ГИС ГМП, </w:t>
            </w:r>
            <w:hyperlink r:id="rId11" w:history="1">
              <w:r w:rsidR="00D70E66" w:rsidRPr="001C5653">
                <w:rPr>
                  <w:rStyle w:val="af"/>
                  <w:rFonts w:ascii="Times New Roman" w:hAnsi="Times New Roman"/>
                  <w:color w:val="000000"/>
                </w:rPr>
                <w:t>перечень</w:t>
              </w:r>
            </w:hyperlink>
            <w:r w:rsidR="00D70E66" w:rsidRPr="001C5653">
              <w:rPr>
                <w:color w:val="000000"/>
              </w:rPr>
              <w:t xml:space="preserve"> которых утвержден Приказом Министерства финансов Российской Федерации от 25.12.2019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D70E66" w:rsidRPr="001C5653" w:rsidRDefault="000C18AE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 xml:space="preserve">Ежемесячно до 15 числа месяца следующего за </w:t>
            </w:r>
            <w:proofErr w:type="gramStart"/>
            <w:r w:rsidRPr="001C5653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  <w:tc>
          <w:tcPr>
            <w:tcW w:w="2153" w:type="dxa"/>
            <w:shd w:val="clear" w:color="auto" w:fill="auto"/>
            <w:vAlign w:val="center"/>
          </w:tcPr>
          <w:p w:rsidR="00D70E66" w:rsidRPr="001C5653" w:rsidRDefault="002D0796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Муниципальное  казенное учреждение «Центр бухгалтерского </w:t>
            </w:r>
            <w:r w:rsidRPr="001C5653">
              <w:rPr>
                <w:rFonts w:ascii="Times New Roman" w:hAnsi="Times New Roman" w:cs="Times New Roman"/>
              </w:rPr>
              <w:lastRenderedPageBreak/>
              <w:t>учета»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D70E66" w:rsidRPr="001C5653" w:rsidRDefault="000C18AE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>Предоставление информации заместителю главы администрации Цивильского муниципального округа по экономике и финансам -</w:t>
            </w:r>
            <w:r w:rsidR="00614277" w:rsidRPr="001C5653">
              <w:rPr>
                <w:rFonts w:ascii="Times New Roman" w:hAnsi="Times New Roman" w:cs="Times New Roman"/>
              </w:rPr>
              <w:t xml:space="preserve"> </w:t>
            </w:r>
            <w:r w:rsidRPr="001C5653">
              <w:rPr>
                <w:rFonts w:ascii="Times New Roman" w:hAnsi="Times New Roman" w:cs="Times New Roman"/>
              </w:rPr>
              <w:t xml:space="preserve">начальнику финансового отдела администрации Цивильского </w:t>
            </w:r>
            <w:r w:rsidRPr="001C5653">
              <w:rPr>
                <w:rFonts w:ascii="Times New Roman" w:hAnsi="Times New Roman" w:cs="Times New Roman"/>
              </w:rPr>
              <w:lastRenderedPageBreak/>
              <w:t>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68489C" w:rsidRPr="001C5653" w:rsidRDefault="0068489C" w:rsidP="001C5653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1C5653">
              <w:rPr>
                <w:rFonts w:ascii="Times New Roman" w:hAnsi="Times New Roman" w:cs="Times New Roman"/>
                <w:color w:val="000000"/>
              </w:rPr>
              <w:lastRenderedPageBreak/>
              <w:t>1.1.3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</w:t>
            </w:r>
            <w:r w:rsidR="0004164E" w:rsidRPr="001C5653">
              <w:rPr>
                <w:rFonts w:ascii="Times New Roman" w:hAnsi="Times New Roman" w:cs="Times New Roman"/>
                <w:color w:val="000000"/>
              </w:rPr>
              <w:t>л</w:t>
            </w:r>
            <w:r w:rsidRPr="001C5653">
              <w:rPr>
                <w:rFonts w:ascii="Times New Roman" w:hAnsi="Times New Roman" w:cs="Times New Roman"/>
                <w:color w:val="000000"/>
              </w:rPr>
              <w:t>нением графика уплаты платежей в бюджет, а также за начислением процентов за предоставленную</w:t>
            </w:r>
            <w:r w:rsidR="0018127F" w:rsidRPr="001C5653">
              <w:rPr>
                <w:rFonts w:ascii="Times New Roman" w:hAnsi="Times New Roman" w:cs="Times New Roman"/>
                <w:color w:val="000000"/>
              </w:rPr>
              <w:t xml:space="preserve"> отсрочку или рассрочку и пени (</w:t>
            </w:r>
            <w:r w:rsidRPr="001C5653">
              <w:rPr>
                <w:rFonts w:ascii="Times New Roman" w:hAnsi="Times New Roman" w:cs="Times New Roman"/>
                <w:color w:val="000000"/>
              </w:rPr>
              <w:t>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</w:t>
            </w:r>
            <w:proofErr w:type="gramEnd"/>
            <w:r w:rsidRPr="001C5653">
              <w:rPr>
                <w:rFonts w:ascii="Times New Roman" w:hAnsi="Times New Roman" w:cs="Times New Roman"/>
                <w:color w:val="000000"/>
              </w:rPr>
              <w:t xml:space="preserve"> Федерации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68489C" w:rsidRPr="001C5653" w:rsidRDefault="0068489C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В течение 3 рабочих дней с момента возникновения просрочки графика платежей</w:t>
            </w:r>
          </w:p>
        </w:tc>
        <w:tc>
          <w:tcPr>
            <w:tcW w:w="2153" w:type="dxa"/>
            <w:shd w:val="clear" w:color="auto" w:fill="auto"/>
          </w:tcPr>
          <w:p w:rsidR="0068489C" w:rsidRPr="001C5653" w:rsidRDefault="00614277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Муниципальное  казенное учреждение «Центр бухгалтерского учета»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68489C" w:rsidRPr="001C5653" w:rsidRDefault="0018127F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Предоставление информации заместителю главы администрации Цивильского муниципального округа по экономике и финансам </w:t>
            </w:r>
            <w:proofErr w:type="gramStart"/>
            <w:r w:rsidRPr="001C5653">
              <w:rPr>
                <w:rFonts w:ascii="Times New Roman" w:hAnsi="Times New Roman" w:cs="Times New Roman"/>
              </w:rPr>
              <w:t>-н</w:t>
            </w:r>
            <w:proofErr w:type="gramEnd"/>
            <w:r w:rsidRPr="001C5653">
              <w:rPr>
                <w:rFonts w:ascii="Times New Roman" w:hAnsi="Times New Roman" w:cs="Times New Roman"/>
              </w:rPr>
              <w:t>ачальнику финансового отдела администрации Цивильского 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B22E8C" w:rsidRPr="001C5653" w:rsidRDefault="00B22E8C" w:rsidP="001C5653">
            <w:pPr>
              <w:pStyle w:val="ConsPlusNormal0"/>
              <w:spacing w:before="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</w:t>
            </w:r>
            <w:r w:rsidR="0018127F" w:rsidRPr="001C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своевременным начислением неустойки (штрафов, пени).</w:t>
            </w:r>
          </w:p>
          <w:p w:rsidR="00B22E8C" w:rsidRPr="001C5653" w:rsidRDefault="00B22E8C" w:rsidP="001C5653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22E8C" w:rsidRPr="001C5653" w:rsidRDefault="00B22E8C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Постоянн</w:t>
            </w:r>
            <w:proofErr w:type="gramStart"/>
            <w:r w:rsidRPr="001C5653">
              <w:rPr>
                <w:rFonts w:ascii="Times New Roman" w:hAnsi="Times New Roman" w:cs="Times New Roman"/>
              </w:rPr>
              <w:t>о-</w:t>
            </w:r>
            <w:proofErr w:type="gramEnd"/>
            <w:r w:rsidR="00113317" w:rsidRPr="001C5653">
              <w:rPr>
                <w:rFonts w:ascii="Times New Roman" w:hAnsi="Times New Roman" w:cs="Times New Roman"/>
              </w:rPr>
              <w:t xml:space="preserve"> </w:t>
            </w:r>
            <w:r w:rsidRPr="001C5653">
              <w:rPr>
                <w:rFonts w:ascii="Times New Roman" w:hAnsi="Times New Roman" w:cs="Times New Roman"/>
              </w:rPr>
              <w:t>при возникновении оснований начислений неустойки</w:t>
            </w:r>
          </w:p>
        </w:tc>
        <w:tc>
          <w:tcPr>
            <w:tcW w:w="2153" w:type="dxa"/>
            <w:shd w:val="clear" w:color="auto" w:fill="auto"/>
          </w:tcPr>
          <w:p w:rsidR="00B22E8C" w:rsidRPr="001C5653" w:rsidRDefault="00614277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Муниципальное  казенное учреждение «Центр бухгалтерского учета» Цивильского муниципального </w:t>
            </w:r>
            <w:r w:rsidRPr="001C5653">
              <w:rPr>
                <w:rFonts w:ascii="Times New Roman" w:hAnsi="Times New Roman" w:cs="Times New Roman"/>
              </w:rPr>
              <w:lastRenderedPageBreak/>
              <w:t>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B22E8C" w:rsidRPr="001C5653" w:rsidRDefault="00B22E8C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 xml:space="preserve"> При наличии основания начисления неустойки предо</w:t>
            </w:r>
            <w:r w:rsidR="0018127F" w:rsidRPr="001C5653">
              <w:rPr>
                <w:rFonts w:ascii="Times New Roman" w:hAnsi="Times New Roman" w:cs="Times New Roman"/>
              </w:rPr>
              <w:t>ставление информации заместителю главы администрации Цивильского муниципального округа по экономике и финансам -</w:t>
            </w:r>
            <w:r w:rsidR="00531B18" w:rsidRPr="001C5653">
              <w:rPr>
                <w:rFonts w:ascii="Times New Roman" w:hAnsi="Times New Roman" w:cs="Times New Roman"/>
              </w:rPr>
              <w:t xml:space="preserve"> </w:t>
            </w:r>
            <w:r w:rsidR="0018127F" w:rsidRPr="001C5653">
              <w:rPr>
                <w:rFonts w:ascii="Times New Roman" w:hAnsi="Times New Roman" w:cs="Times New Roman"/>
              </w:rPr>
              <w:t>начальнику финансового отдела администрации Цивильского муниципального округа Чувашской Республики</w:t>
            </w:r>
            <w:r w:rsidRPr="001C5653">
              <w:rPr>
                <w:rFonts w:ascii="Times New Roman" w:hAnsi="Times New Roman" w:cs="Times New Roman"/>
              </w:rPr>
              <w:t xml:space="preserve"> информации о </w:t>
            </w:r>
            <w:r w:rsidRPr="001C5653">
              <w:rPr>
                <w:rFonts w:ascii="Times New Roman" w:hAnsi="Times New Roman" w:cs="Times New Roman"/>
              </w:rPr>
              <w:lastRenderedPageBreak/>
              <w:t>начисленной неустойке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B22E8C" w:rsidRPr="001C5653" w:rsidRDefault="00B22E8C" w:rsidP="001C5653">
            <w:pPr>
              <w:ind w:firstLine="0"/>
            </w:pPr>
            <w:r w:rsidRPr="001C5653">
              <w:lastRenderedPageBreak/>
              <w:t>1.1.5 за своевременным составлением первичных учетных документов, обосновывающих возникновение дебиторской задолженности или оформля</w:t>
            </w:r>
            <w:r w:rsidR="00D858EE" w:rsidRPr="001C5653">
              <w:t>ющих операции по ее увеличению</w:t>
            </w:r>
            <w:r w:rsidR="0018127F" w:rsidRPr="001C5653">
              <w:t xml:space="preserve"> </w:t>
            </w:r>
            <w:r w:rsidR="00D858EE" w:rsidRPr="001C5653">
              <w:t>(</w:t>
            </w:r>
            <w:r w:rsidRPr="001C5653">
              <w:t>уменьшению), а также передачей документов для отражения в бюджетном учете структурному подразделению</w:t>
            </w:r>
            <w:r w:rsidR="0018127F" w:rsidRPr="001C5653">
              <w:t xml:space="preserve"> (</w:t>
            </w:r>
            <w:r w:rsidRPr="001C5653">
              <w:t>сотруднику) администратора доходов бюджета, осуществляющего ведение бюджетного учет</w:t>
            </w:r>
            <w:proofErr w:type="gramStart"/>
            <w:r w:rsidRPr="001C5653">
              <w:t>а(</w:t>
            </w:r>
            <w:proofErr w:type="gramEnd"/>
            <w:r w:rsidRPr="001C5653">
              <w:t xml:space="preserve"> централизованной бухгалтерии)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22E8C" w:rsidRPr="001C5653" w:rsidRDefault="00B22E8C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В течение 3 рабочих дней с момента возникновения основания составления первичных учетных документов</w:t>
            </w:r>
          </w:p>
        </w:tc>
        <w:tc>
          <w:tcPr>
            <w:tcW w:w="2153" w:type="dxa"/>
            <w:shd w:val="clear" w:color="auto" w:fill="auto"/>
          </w:tcPr>
          <w:p w:rsidR="00B22E8C" w:rsidRPr="001C5653" w:rsidRDefault="00B22E8C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Специалисты  ответственные за соответс</w:t>
            </w:r>
            <w:r w:rsidR="0004164E" w:rsidRPr="001C5653">
              <w:rPr>
                <w:rFonts w:ascii="Times New Roman" w:hAnsi="Times New Roman" w:cs="Times New Roman"/>
              </w:rPr>
              <w:t>т</w:t>
            </w:r>
            <w:r w:rsidRPr="001C5653">
              <w:rPr>
                <w:rFonts w:ascii="Times New Roman" w:hAnsi="Times New Roman" w:cs="Times New Roman"/>
              </w:rPr>
              <w:t>вующие закупки/ оказание услуг</w:t>
            </w:r>
          </w:p>
        </w:tc>
        <w:tc>
          <w:tcPr>
            <w:tcW w:w="4910" w:type="dxa"/>
            <w:shd w:val="clear" w:color="auto" w:fill="auto"/>
          </w:tcPr>
          <w:p w:rsidR="00B22E8C" w:rsidRPr="001C5653" w:rsidRDefault="00D858EE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Предоставление первичных учетных документов специа</w:t>
            </w:r>
            <w:r w:rsidR="0018127F" w:rsidRPr="001C5653">
              <w:rPr>
                <w:rFonts w:ascii="Times New Roman" w:hAnsi="Times New Roman" w:cs="Times New Roman"/>
              </w:rPr>
              <w:t>листу муниципального казенного</w:t>
            </w:r>
            <w:r w:rsidRPr="001C5653">
              <w:rPr>
                <w:rFonts w:ascii="Times New Roman" w:hAnsi="Times New Roman" w:cs="Times New Roman"/>
              </w:rPr>
              <w:t xml:space="preserve"> учрежде</w:t>
            </w:r>
            <w:r w:rsidR="0018127F" w:rsidRPr="001C5653">
              <w:rPr>
                <w:rFonts w:ascii="Times New Roman" w:hAnsi="Times New Roman" w:cs="Times New Roman"/>
              </w:rPr>
              <w:t>ния «</w:t>
            </w:r>
            <w:r w:rsidRPr="001C5653">
              <w:rPr>
                <w:rFonts w:ascii="Times New Roman" w:hAnsi="Times New Roman" w:cs="Times New Roman"/>
              </w:rPr>
              <w:t>Центр финансового и хозяйственного обслуживания» Цивильского муниципального округа Чувашской Республики</w:t>
            </w:r>
          </w:p>
        </w:tc>
      </w:tr>
      <w:tr w:rsidR="001C5653" w:rsidRPr="001C5653" w:rsidTr="001C5653">
        <w:trPr>
          <w:trHeight w:val="2268"/>
        </w:trPr>
        <w:tc>
          <w:tcPr>
            <w:tcW w:w="6378" w:type="dxa"/>
            <w:shd w:val="clear" w:color="auto" w:fill="auto"/>
          </w:tcPr>
          <w:p w:rsidR="0004164E" w:rsidRPr="001C5653" w:rsidRDefault="00D858EE" w:rsidP="001C5653">
            <w:pPr>
              <w:ind w:firstLine="0"/>
              <w:rPr>
                <w:b/>
              </w:rPr>
            </w:pPr>
            <w:r w:rsidRPr="001C5653">
              <w:rPr>
                <w:b/>
              </w:rPr>
              <w:t>1.2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  <w:p w:rsidR="00D858EE" w:rsidRPr="001C5653" w:rsidRDefault="00D858EE" w:rsidP="0004164E">
            <w:pPr>
              <w:rPr>
                <w:b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D858EE" w:rsidRPr="001C5653" w:rsidRDefault="00D858EE" w:rsidP="001C56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C5653">
              <w:rPr>
                <w:rFonts w:ascii="Times New Roman" w:hAnsi="Times New Roman" w:cs="Times New Roman"/>
                <w:b/>
              </w:rPr>
              <w:t>Ежеквартально</w:t>
            </w:r>
          </w:p>
        </w:tc>
        <w:tc>
          <w:tcPr>
            <w:tcW w:w="2153" w:type="dxa"/>
            <w:shd w:val="clear" w:color="auto" w:fill="auto"/>
          </w:tcPr>
          <w:p w:rsidR="00D858EE" w:rsidRPr="001C5653" w:rsidRDefault="00614277" w:rsidP="001C56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C5653">
              <w:rPr>
                <w:rFonts w:ascii="Times New Roman" w:hAnsi="Times New Roman" w:cs="Times New Roman"/>
                <w:b/>
              </w:rPr>
              <w:t>Муниципальное  казенное учреждение «Центр бухгалтерского учета»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D858EE" w:rsidRPr="001C5653" w:rsidRDefault="0018127F" w:rsidP="001C56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C5653">
              <w:rPr>
                <w:rFonts w:ascii="Times New Roman" w:hAnsi="Times New Roman" w:cs="Times New Roman"/>
                <w:b/>
              </w:rPr>
              <w:t xml:space="preserve">Предоставление информации заместителю главы администрации Цивильского муниципального округа по экономике и финансам </w:t>
            </w:r>
            <w:proofErr w:type="gramStart"/>
            <w:r w:rsidRPr="001C5653">
              <w:rPr>
                <w:rFonts w:ascii="Times New Roman" w:hAnsi="Times New Roman" w:cs="Times New Roman"/>
                <w:b/>
              </w:rPr>
              <w:t>-н</w:t>
            </w:r>
            <w:proofErr w:type="gramEnd"/>
            <w:r w:rsidRPr="001C5653">
              <w:rPr>
                <w:rFonts w:ascii="Times New Roman" w:hAnsi="Times New Roman" w:cs="Times New Roman"/>
                <w:b/>
              </w:rPr>
              <w:t>ачальнику финансового отдела администрации Цивильского 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D858EE" w:rsidRPr="001C5653" w:rsidTr="001C5653">
        <w:tc>
          <w:tcPr>
            <w:tcW w:w="15426" w:type="dxa"/>
            <w:gridSpan w:val="6"/>
            <w:shd w:val="clear" w:color="auto" w:fill="auto"/>
          </w:tcPr>
          <w:p w:rsidR="00D858EE" w:rsidRPr="001C5653" w:rsidRDefault="00D858EE" w:rsidP="001C56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C5653">
              <w:rPr>
                <w:rFonts w:ascii="Times New Roman" w:hAnsi="Times New Roman" w:cs="Times New Roman"/>
                <w:b/>
              </w:rPr>
              <w:t>1.3 Проведение мониторинга финансового (платежного) состояния должников, в том числе при проведении мероприятий по инвентаризации дебиторской задолж</w:t>
            </w:r>
            <w:r w:rsidR="00D06DFC" w:rsidRPr="001C5653">
              <w:rPr>
                <w:rFonts w:ascii="Times New Roman" w:hAnsi="Times New Roman" w:cs="Times New Roman"/>
                <w:b/>
              </w:rPr>
              <w:t>енности по доходам, в частности</w:t>
            </w:r>
            <w:r w:rsidRPr="001C5653">
              <w:rPr>
                <w:rFonts w:ascii="Times New Roman" w:hAnsi="Times New Roman" w:cs="Times New Roman"/>
                <w:b/>
              </w:rPr>
              <w:t>, на предмет: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  <w:vAlign w:val="center"/>
          </w:tcPr>
          <w:p w:rsidR="00D858EE" w:rsidRPr="001C5653" w:rsidRDefault="00D06DFC" w:rsidP="001C5653">
            <w:pPr>
              <w:ind w:firstLine="0"/>
              <w:jc w:val="center"/>
            </w:pPr>
            <w:r w:rsidRPr="001C5653">
              <w:t>1.3.1</w:t>
            </w:r>
            <w:r w:rsidR="00D858EE" w:rsidRPr="001C5653">
              <w:t xml:space="preserve"> Наличия сведений о взыскании с должника денежных сре</w:t>
            </w:r>
            <w:proofErr w:type="gramStart"/>
            <w:r w:rsidR="00D858EE" w:rsidRPr="001C5653">
              <w:t>дств в р</w:t>
            </w:r>
            <w:proofErr w:type="gramEnd"/>
            <w:r w:rsidR="00D858EE" w:rsidRPr="001C5653">
              <w:t>амках исполнительного производства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D858EE" w:rsidRPr="001C5653" w:rsidRDefault="00D858EE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Ежемесячно, при наличии дебиторской задолженности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D858EE" w:rsidRPr="001C5653" w:rsidRDefault="00614277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Муниципальное  казенное учреждение «Центр бухгалтерского учета»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D858EE" w:rsidRPr="001C5653" w:rsidRDefault="00704FC6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Предоставление информации</w:t>
            </w:r>
            <w:r w:rsidR="00D96611" w:rsidRPr="001C5653">
              <w:rPr>
                <w:rFonts w:ascii="Times New Roman" w:hAnsi="Times New Roman" w:cs="Times New Roman"/>
              </w:rPr>
              <w:t xml:space="preserve"> сектору</w:t>
            </w:r>
            <w:r w:rsidRPr="001C5653">
              <w:rPr>
                <w:rFonts w:ascii="Times New Roman" w:hAnsi="Times New Roman" w:cs="Times New Roman"/>
              </w:rPr>
              <w:t xml:space="preserve"> правового обеспечения администрации Цивильского муниципального округа Чувашской Республики для подготовки работы  принудительному взысканию  задо</w:t>
            </w:r>
            <w:r w:rsidR="00D06DFC" w:rsidRPr="001C5653">
              <w:rPr>
                <w:rFonts w:ascii="Times New Roman" w:hAnsi="Times New Roman" w:cs="Times New Roman"/>
              </w:rPr>
              <w:t>лженности (</w:t>
            </w:r>
            <w:r w:rsidRPr="001C5653">
              <w:rPr>
                <w:rFonts w:ascii="Times New Roman" w:hAnsi="Times New Roman" w:cs="Times New Roman"/>
              </w:rPr>
              <w:t>в случае наличия сведений)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704FC6" w:rsidRPr="001C5653" w:rsidRDefault="00704FC6" w:rsidP="001C5653">
            <w:pPr>
              <w:ind w:firstLine="0"/>
            </w:pPr>
            <w:r w:rsidRPr="001C5653">
              <w:t xml:space="preserve">1.3.2 наличия сведений о возбуждении в отношении </w:t>
            </w:r>
            <w:r w:rsidRPr="001C5653">
              <w:lastRenderedPageBreak/>
              <w:t>должника дела о банкротстве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704FC6" w:rsidRPr="001C5653" w:rsidRDefault="00704FC6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 xml:space="preserve">Ежемесячно, при </w:t>
            </w:r>
            <w:r w:rsidRPr="001C5653">
              <w:rPr>
                <w:rFonts w:ascii="Times New Roman" w:hAnsi="Times New Roman" w:cs="Times New Roman"/>
              </w:rPr>
              <w:lastRenderedPageBreak/>
              <w:t>наличии дебиторской задолженности</w:t>
            </w:r>
          </w:p>
        </w:tc>
        <w:tc>
          <w:tcPr>
            <w:tcW w:w="2153" w:type="dxa"/>
            <w:shd w:val="clear" w:color="auto" w:fill="auto"/>
          </w:tcPr>
          <w:p w:rsidR="00704FC6" w:rsidRPr="001C5653" w:rsidRDefault="00614277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 xml:space="preserve">Муниципальное  </w:t>
            </w:r>
            <w:r w:rsidRPr="001C5653">
              <w:rPr>
                <w:rFonts w:ascii="Times New Roman" w:hAnsi="Times New Roman" w:cs="Times New Roman"/>
              </w:rPr>
              <w:lastRenderedPageBreak/>
              <w:t>казенное учреждение «Центр бухгалтерского учета»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704FC6" w:rsidRPr="001C5653" w:rsidRDefault="00704FC6" w:rsidP="001C56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>Пред</w:t>
            </w:r>
            <w:r w:rsidR="00F82456" w:rsidRPr="001C5653">
              <w:rPr>
                <w:rFonts w:ascii="Times New Roman" w:hAnsi="Times New Roman" w:cs="Times New Roman"/>
              </w:rPr>
              <w:t>оставление информации за</w:t>
            </w:r>
            <w:r w:rsidR="00113317" w:rsidRPr="001C5653">
              <w:rPr>
                <w:rFonts w:ascii="Times New Roman" w:hAnsi="Times New Roman" w:cs="Times New Roman"/>
              </w:rPr>
              <w:t xml:space="preserve">ведующему </w:t>
            </w:r>
            <w:r w:rsidR="00113317" w:rsidRPr="001C5653">
              <w:rPr>
                <w:rFonts w:ascii="Times New Roman" w:hAnsi="Times New Roman" w:cs="Times New Roman"/>
              </w:rPr>
              <w:lastRenderedPageBreak/>
              <w:t>сектору</w:t>
            </w:r>
            <w:r w:rsidRPr="001C5653">
              <w:rPr>
                <w:rFonts w:ascii="Times New Roman" w:hAnsi="Times New Roman" w:cs="Times New Roman"/>
              </w:rPr>
              <w:t xml:space="preserve"> правов</w:t>
            </w:r>
            <w:r w:rsidR="001C323C" w:rsidRPr="001C5653">
              <w:rPr>
                <w:rFonts w:ascii="Times New Roman" w:hAnsi="Times New Roman" w:cs="Times New Roman"/>
              </w:rPr>
              <w:t>ого обеспечения администрации  Ц</w:t>
            </w:r>
            <w:r w:rsidRPr="001C5653">
              <w:rPr>
                <w:rFonts w:ascii="Times New Roman" w:hAnsi="Times New Roman" w:cs="Times New Roman"/>
              </w:rPr>
              <w:t>ивильского муниципального округа Чувашской Республики для подготовки работы по принудительному взысканию задол</w:t>
            </w:r>
            <w:r w:rsidR="00D06DFC" w:rsidRPr="001C5653">
              <w:rPr>
                <w:rFonts w:ascii="Times New Roman" w:hAnsi="Times New Roman" w:cs="Times New Roman"/>
              </w:rPr>
              <w:t>женности (</w:t>
            </w:r>
            <w:r w:rsidRPr="001C5653">
              <w:rPr>
                <w:rFonts w:ascii="Times New Roman" w:hAnsi="Times New Roman" w:cs="Times New Roman"/>
              </w:rPr>
              <w:t>в</w:t>
            </w:r>
            <w:r w:rsidR="00BB43FE" w:rsidRPr="001C5653">
              <w:rPr>
                <w:rFonts w:ascii="Times New Roman" w:hAnsi="Times New Roman" w:cs="Times New Roman"/>
              </w:rPr>
              <w:t xml:space="preserve"> случае наличия сведений)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BB43FE" w:rsidRPr="001C5653" w:rsidRDefault="00E06A78" w:rsidP="001C5653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>1</w:t>
            </w:r>
            <w:r w:rsidRPr="001C5653">
              <w:rPr>
                <w:rFonts w:ascii="Times New Roman" w:hAnsi="Times New Roman" w:cs="Times New Roman"/>
                <w:b/>
              </w:rPr>
              <w:t>.4.</w:t>
            </w:r>
            <w:r w:rsidR="00BB43FE" w:rsidRPr="001C5653">
              <w:rPr>
                <w:rFonts w:ascii="Times New Roman" w:hAnsi="Times New Roman" w:cs="Times New Roman"/>
                <w:b/>
              </w:rPr>
              <w:t>Иные мероприятия, проводимые по решению</w:t>
            </w:r>
            <w:r w:rsidR="00BB43FE" w:rsidRPr="001C5653">
              <w:rPr>
                <w:rFonts w:ascii="Times New Roman" w:hAnsi="Times New Roman" w:cs="Times New Roman"/>
                <w:b/>
                <w:color w:val="000000"/>
              </w:rPr>
              <w:t xml:space="preserve">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задолженности по доходам</w:t>
            </w:r>
            <w:r w:rsidR="005F66AB" w:rsidRPr="001C5653">
              <w:rPr>
                <w:rFonts w:ascii="Times New Roman" w:hAnsi="Times New Roman" w:cs="Times New Roman"/>
                <w:b/>
                <w:color w:val="000000"/>
              </w:rPr>
              <w:t>, определенные исходя из функций и организационной структуры администратора доходов бюджета (при наличии)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B43FE" w:rsidRPr="001C5653" w:rsidRDefault="00113317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Е</w:t>
            </w:r>
            <w:r w:rsidR="00BB43FE" w:rsidRPr="001C5653">
              <w:rPr>
                <w:rFonts w:ascii="Times New Roman" w:hAnsi="Times New Roman" w:cs="Times New Roman"/>
              </w:rPr>
              <w:t>жемесячно</w:t>
            </w:r>
          </w:p>
        </w:tc>
        <w:tc>
          <w:tcPr>
            <w:tcW w:w="2153" w:type="dxa"/>
            <w:shd w:val="clear" w:color="auto" w:fill="auto"/>
          </w:tcPr>
          <w:p w:rsidR="00BB43FE" w:rsidRPr="001C5653" w:rsidRDefault="00614277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Муниципальное  казенное учреждение «Центр бухгалтерского учета»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BB43FE" w:rsidRPr="001C5653" w:rsidRDefault="00BB43FE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B43FE" w:rsidRPr="001C5653" w:rsidTr="001C5653">
        <w:tc>
          <w:tcPr>
            <w:tcW w:w="15426" w:type="dxa"/>
            <w:gridSpan w:val="6"/>
            <w:shd w:val="clear" w:color="auto" w:fill="auto"/>
          </w:tcPr>
          <w:p w:rsidR="00BB43FE" w:rsidRPr="001C5653" w:rsidRDefault="00E06A78" w:rsidP="001C5653">
            <w:pPr>
              <w:ind w:firstLine="0"/>
              <w:rPr>
                <w:rFonts w:ascii="Times New Roman" w:hAnsi="Times New Roman" w:cs="Times New Roman"/>
                <w:b/>
              </w:rPr>
            </w:pPr>
            <w:proofErr w:type="gramStart"/>
            <w:r w:rsidRPr="001C5653">
              <w:rPr>
                <w:rFonts w:ascii="Times New Roman" w:hAnsi="Times New Roman" w:cs="Times New Roman"/>
                <w:b/>
              </w:rPr>
              <w:t>2.</w:t>
            </w:r>
            <w:r w:rsidR="00BB43FE" w:rsidRPr="001C5653">
              <w:rPr>
                <w:rFonts w:ascii="Times New Roman" w:hAnsi="Times New Roman" w:cs="Times New Roman"/>
                <w:b/>
              </w:rPr>
              <w:t>Урегулирование дебиторской задолженности по</w:t>
            </w:r>
            <w:r w:rsidR="00D06DFC" w:rsidRPr="001C5653">
              <w:rPr>
                <w:rFonts w:ascii="Times New Roman" w:hAnsi="Times New Roman" w:cs="Times New Roman"/>
                <w:b/>
              </w:rPr>
              <w:t xml:space="preserve"> доходам в досудебном порядке (</w:t>
            </w:r>
            <w:r w:rsidR="00BB43FE" w:rsidRPr="001C5653">
              <w:rPr>
                <w:rFonts w:ascii="Times New Roman" w:hAnsi="Times New Roman" w:cs="Times New Roman"/>
                <w:b/>
              </w:rPr>
              <w:t>со дня истечения срока уплаты соответствующего платежа в бюджет</w:t>
            </w:r>
            <w:r w:rsidR="00D96611" w:rsidRPr="001C5653">
              <w:rPr>
                <w:rFonts w:ascii="Times New Roman" w:hAnsi="Times New Roman" w:cs="Times New Roman"/>
                <w:b/>
              </w:rPr>
              <w:t xml:space="preserve"> (</w:t>
            </w:r>
            <w:r w:rsidR="00BB43FE" w:rsidRPr="001C5653">
              <w:rPr>
                <w:rFonts w:ascii="Times New Roman" w:hAnsi="Times New Roman" w:cs="Times New Roman"/>
                <w:b/>
              </w:rPr>
              <w:t>пеней, штрафов) до начала работы по их принудительного взысканию)</w:t>
            </w:r>
            <w:proofErr w:type="gramEnd"/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BB43FE" w:rsidRPr="001C5653" w:rsidRDefault="00D06DFC" w:rsidP="001C5653">
            <w:pPr>
              <w:ind w:firstLine="0"/>
            </w:pPr>
            <w:r w:rsidRPr="001C5653">
              <w:t xml:space="preserve">2.1 </w:t>
            </w:r>
            <w:r w:rsidR="00BB43FE" w:rsidRPr="001C5653">
              <w:t>Направление требования должнику о погашении</w:t>
            </w:r>
            <w:r w:rsidR="001C323C" w:rsidRPr="001C5653">
              <w:t xml:space="preserve"> образовавшейся задолженности (</w:t>
            </w:r>
            <w:r w:rsidR="00BB43FE" w:rsidRPr="001C5653">
      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B43FE" w:rsidRPr="001C5653" w:rsidRDefault="00BB43FE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В течение 10 рабочих дней с момента возникновения просроченной задолженности</w:t>
            </w:r>
          </w:p>
        </w:tc>
        <w:tc>
          <w:tcPr>
            <w:tcW w:w="2153" w:type="dxa"/>
            <w:shd w:val="clear" w:color="auto" w:fill="auto"/>
          </w:tcPr>
          <w:p w:rsidR="00BB43FE" w:rsidRPr="001C5653" w:rsidRDefault="00D96611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Сектор</w:t>
            </w:r>
            <w:r w:rsidR="00BB43FE" w:rsidRPr="001C5653">
              <w:rPr>
                <w:rFonts w:ascii="Times New Roman" w:hAnsi="Times New Roman" w:cs="Times New Roman"/>
              </w:rPr>
              <w:t xml:space="preserve"> правового обеспечения администрации Цивильского м</w:t>
            </w:r>
            <w:r w:rsidR="001C323C" w:rsidRPr="001C5653">
              <w:rPr>
                <w:rFonts w:ascii="Times New Roman" w:hAnsi="Times New Roman" w:cs="Times New Roman"/>
              </w:rPr>
              <w:t>униципального округа Чувашской Р</w:t>
            </w:r>
            <w:r w:rsidR="00BB43FE" w:rsidRPr="001C5653">
              <w:rPr>
                <w:rFonts w:ascii="Times New Roman" w:hAnsi="Times New Roman" w:cs="Times New Roman"/>
              </w:rPr>
              <w:t>еспублики</w:t>
            </w:r>
          </w:p>
        </w:tc>
        <w:tc>
          <w:tcPr>
            <w:tcW w:w="4910" w:type="dxa"/>
            <w:shd w:val="clear" w:color="auto" w:fill="auto"/>
          </w:tcPr>
          <w:p w:rsidR="00BB43FE" w:rsidRPr="001C5653" w:rsidRDefault="00BB43FE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1C323C" w:rsidRPr="001C5653" w:rsidRDefault="001C323C" w:rsidP="001C5653">
            <w:pPr>
              <w:ind w:firstLine="0"/>
            </w:pPr>
            <w:r w:rsidRPr="001C5653">
              <w:t>2.2 Направление претензии должнику о погашении образовавшейся задолженности в досудебном порядке в устан</w:t>
            </w:r>
            <w:r w:rsidR="00D06DFC" w:rsidRPr="001C5653">
              <w:t>овленный законом или договором (</w:t>
            </w:r>
            <w:r w:rsidRPr="001C5653">
              <w:t>контрактом) срок досудебного урегулирования в случае, когда претензионный порядок урегулирования сора предусмотрен процессуальным законодательством Российской Федерации, договором</w:t>
            </w:r>
            <w:r w:rsidR="00D06DFC" w:rsidRPr="001C5653">
              <w:t xml:space="preserve"> (</w:t>
            </w:r>
            <w:r w:rsidRPr="001C5653">
              <w:t>контрактом)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1C323C" w:rsidRPr="001C5653" w:rsidRDefault="001C323C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В течение 10 рабочих дней с момента возникновения такого основания</w:t>
            </w:r>
          </w:p>
        </w:tc>
        <w:tc>
          <w:tcPr>
            <w:tcW w:w="2153" w:type="dxa"/>
            <w:shd w:val="clear" w:color="auto" w:fill="auto"/>
          </w:tcPr>
          <w:p w:rsidR="001C323C" w:rsidRPr="001C5653" w:rsidRDefault="00D96611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Сектор</w:t>
            </w:r>
            <w:r w:rsidR="001C323C" w:rsidRPr="001C5653">
              <w:rPr>
                <w:rFonts w:ascii="Times New Roman" w:hAnsi="Times New Roman" w:cs="Times New Roman"/>
              </w:rPr>
              <w:t xml:space="preserve"> правого обеспечения администрации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1C323C" w:rsidRPr="001C5653" w:rsidRDefault="001C323C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1C323C" w:rsidRPr="001C5653" w:rsidRDefault="00D06DFC" w:rsidP="001C5653">
            <w:pPr>
              <w:ind w:firstLine="0"/>
            </w:pPr>
            <w:r w:rsidRPr="001C5653">
              <w:lastRenderedPageBreak/>
              <w:t xml:space="preserve">2.3 </w:t>
            </w:r>
            <w:r w:rsidR="001C323C" w:rsidRPr="001C5653">
              <w:t xml:space="preserve">Рассмотрение </w:t>
            </w:r>
            <w:r w:rsidRPr="001C5653">
              <w:t>вопроса о в</w:t>
            </w:r>
            <w:r w:rsidR="001C323C" w:rsidRPr="001C5653">
              <w:t>о</w:t>
            </w:r>
            <w:r w:rsidRPr="001C5653">
              <w:t>зможности расторжения договора</w:t>
            </w:r>
            <w:r w:rsidR="00D96611" w:rsidRPr="001C5653">
              <w:t xml:space="preserve"> </w:t>
            </w:r>
            <w:r w:rsidRPr="001C5653">
              <w:t>(</w:t>
            </w:r>
            <w:r w:rsidR="001C323C" w:rsidRPr="001C5653">
              <w:t>контракта), предоставления отсрочки</w:t>
            </w:r>
            <w:r w:rsidR="00D96611" w:rsidRPr="001C5653">
              <w:t xml:space="preserve"> (</w:t>
            </w:r>
            <w:r w:rsidR="001C323C" w:rsidRPr="001C5653">
              <w:t>рассрочк</w:t>
            </w:r>
            <w:r w:rsidRPr="001C5653">
              <w:t>и) платежа, реструктуризации деб</w:t>
            </w:r>
            <w:r w:rsidR="001C323C" w:rsidRPr="001C5653">
              <w:t xml:space="preserve">иторской задолженности по доходам в порядке и случаях, предусмотренных законодательством </w:t>
            </w:r>
            <w:r w:rsidR="00D96611" w:rsidRPr="001C5653">
              <w:t xml:space="preserve"> Российской Федерации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1C323C" w:rsidRPr="001C5653" w:rsidRDefault="001C323C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В течение 10 рабочих дней с момента возникновения такого основания</w:t>
            </w:r>
          </w:p>
        </w:tc>
        <w:tc>
          <w:tcPr>
            <w:tcW w:w="2153" w:type="dxa"/>
            <w:shd w:val="clear" w:color="auto" w:fill="auto"/>
          </w:tcPr>
          <w:p w:rsidR="001C323C" w:rsidRPr="001C5653" w:rsidRDefault="00D96611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Сектор</w:t>
            </w:r>
            <w:r w:rsidR="001C323C" w:rsidRPr="001C5653">
              <w:rPr>
                <w:rFonts w:ascii="Times New Roman" w:hAnsi="Times New Roman" w:cs="Times New Roman"/>
              </w:rPr>
              <w:t xml:space="preserve">  правого обеспечения администрации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1C323C" w:rsidRPr="001C5653" w:rsidRDefault="001C323C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5653" w:rsidRPr="001C5653" w:rsidTr="001C5653">
        <w:trPr>
          <w:trHeight w:val="4224"/>
        </w:trPr>
        <w:tc>
          <w:tcPr>
            <w:tcW w:w="6378" w:type="dxa"/>
            <w:shd w:val="clear" w:color="auto" w:fill="auto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082"/>
              <w:gridCol w:w="236"/>
            </w:tblGrid>
            <w:tr w:rsidR="00E1786F" w:rsidRPr="001C5653" w:rsidTr="00531B18">
              <w:trPr>
                <w:trHeight w:val="247"/>
              </w:trPr>
              <w:tc>
                <w:tcPr>
                  <w:tcW w:w="6082" w:type="dxa"/>
                </w:tcPr>
                <w:p w:rsidR="00E1786F" w:rsidRPr="001C5653" w:rsidRDefault="00E1786F" w:rsidP="00E772CD">
                  <w:pPr>
                    <w:ind w:firstLine="0"/>
                    <w:jc w:val="left"/>
                  </w:pPr>
                  <w:r w:rsidRPr="001C5653">
                    <w:t>2.5.Иные мероприятия, проводимые по решению администратора доходов в целях погашения (урегулирования) дебиторской задолженности по доходам в досудебном порядке (при наличии)</w:t>
                  </w:r>
                </w:p>
                <w:p w:rsidR="00E1786F" w:rsidRPr="001C5653" w:rsidRDefault="00E1786F" w:rsidP="00E772CD">
                  <w:pPr>
                    <w:ind w:firstLine="0"/>
                    <w:jc w:val="left"/>
                  </w:pPr>
                </w:p>
                <w:p w:rsidR="00E1786F" w:rsidRPr="001C5653" w:rsidRDefault="00E1786F" w:rsidP="00E772CD">
                  <w:pPr>
                    <w:ind w:firstLine="0"/>
                    <w:jc w:val="left"/>
                  </w:pPr>
                </w:p>
                <w:p w:rsidR="00E1786F" w:rsidRPr="001C5653" w:rsidRDefault="00E1786F" w:rsidP="00E772CD">
                  <w:pPr>
                    <w:ind w:firstLine="0"/>
                    <w:jc w:val="left"/>
                  </w:pPr>
                </w:p>
              </w:tc>
              <w:tc>
                <w:tcPr>
                  <w:tcW w:w="222" w:type="dxa"/>
                </w:tcPr>
                <w:p w:rsidR="00E1786F" w:rsidRPr="001C5653" w:rsidRDefault="00E1786F" w:rsidP="00E772CD">
                  <w:pPr>
                    <w:jc w:val="left"/>
                  </w:pPr>
                </w:p>
              </w:tc>
            </w:tr>
          </w:tbl>
          <w:p w:rsidR="00E1786F" w:rsidRPr="001C5653" w:rsidRDefault="00E1786F" w:rsidP="00E772CD"/>
        </w:tc>
        <w:tc>
          <w:tcPr>
            <w:tcW w:w="1985" w:type="dxa"/>
            <w:gridSpan w:val="3"/>
            <w:shd w:val="clear" w:color="auto" w:fill="auto"/>
          </w:tcPr>
          <w:p w:rsidR="00E1786F" w:rsidRPr="001C5653" w:rsidRDefault="00E1786F" w:rsidP="001C5653">
            <w:pPr>
              <w:ind w:firstLine="0"/>
            </w:pPr>
            <w:r w:rsidRPr="001C5653">
              <w:t>Постоянно</w:t>
            </w:r>
          </w:p>
        </w:tc>
        <w:tc>
          <w:tcPr>
            <w:tcW w:w="2153" w:type="dxa"/>
            <w:shd w:val="clear" w:color="auto" w:fill="auto"/>
          </w:tcPr>
          <w:p w:rsidR="00E1786F" w:rsidRPr="001C5653" w:rsidRDefault="00E1786F" w:rsidP="001C5653">
            <w:pPr>
              <w:ind w:firstLine="0"/>
            </w:pPr>
            <w:r w:rsidRPr="001C5653">
              <w:t xml:space="preserve">  Сектор правого обеспечения администрации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1786F" w:rsidRPr="001C5653" w:rsidTr="001C5653">
        <w:tc>
          <w:tcPr>
            <w:tcW w:w="15426" w:type="dxa"/>
            <w:gridSpan w:val="6"/>
            <w:shd w:val="clear" w:color="auto" w:fill="auto"/>
          </w:tcPr>
          <w:p w:rsidR="00E1786F" w:rsidRPr="001C5653" w:rsidRDefault="00E1786F" w:rsidP="0004164E">
            <w:pPr>
              <w:rPr>
                <w:b/>
              </w:rPr>
            </w:pPr>
            <w:r w:rsidRPr="001C5653">
              <w:rPr>
                <w:b/>
              </w:rPr>
              <w:t>3.Принудительное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(далее-принудительное взыскание дебиторской задолженности по доходам)</w:t>
            </w: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E1786F" w:rsidRPr="001C5653" w:rsidRDefault="00E1786F" w:rsidP="001C5653">
            <w:pPr>
              <w:pStyle w:val="ConsPlusNormal0"/>
              <w:spacing w:before="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 Подготовка необходимых материалов и документов, а также подачу искового заявления в суд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В течение 10 рабочих дней с момента возникновения такого основания</w:t>
            </w:r>
          </w:p>
        </w:tc>
        <w:tc>
          <w:tcPr>
            <w:tcW w:w="2153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 xml:space="preserve"> Сектор правого обеспечения администрации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E1786F" w:rsidRPr="001C5653" w:rsidRDefault="00E1786F" w:rsidP="001C5653">
            <w:pPr>
              <w:pStyle w:val="ConsPlusNormal0"/>
              <w:spacing w:before="2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3.2 Обеспечение принятия исчерпывающих мер по обжалованию актов государственных органов и </w:t>
            </w:r>
            <w:r w:rsidRPr="001C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 xml:space="preserve"> В течение 10 рабочих дней с момента </w:t>
            </w:r>
            <w:r w:rsidRPr="001C5653">
              <w:rPr>
                <w:rFonts w:ascii="Times New Roman" w:hAnsi="Times New Roman" w:cs="Times New Roman"/>
              </w:rPr>
              <w:lastRenderedPageBreak/>
              <w:t>возникновения такого основания</w:t>
            </w:r>
          </w:p>
        </w:tc>
        <w:tc>
          <w:tcPr>
            <w:tcW w:w="2153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lastRenderedPageBreak/>
              <w:t xml:space="preserve">Сектор правового обеспечения администрации </w:t>
            </w:r>
            <w:r w:rsidRPr="001C5653">
              <w:rPr>
                <w:rFonts w:ascii="Times New Roman" w:hAnsi="Times New Roman" w:cs="Times New Roman"/>
              </w:rPr>
              <w:lastRenderedPageBreak/>
              <w:t>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5653" w:rsidRPr="001C5653" w:rsidTr="001C5653">
        <w:trPr>
          <w:trHeight w:val="1824"/>
        </w:trPr>
        <w:tc>
          <w:tcPr>
            <w:tcW w:w="6378" w:type="dxa"/>
            <w:shd w:val="clear" w:color="auto" w:fill="auto"/>
          </w:tcPr>
          <w:p w:rsidR="00E1786F" w:rsidRPr="001C5653" w:rsidRDefault="00E1786F" w:rsidP="001C5653">
            <w:pPr>
              <w:ind w:firstLine="0"/>
            </w:pPr>
            <w:r w:rsidRPr="001C5653">
              <w:lastRenderedPageBreak/>
              <w:t>3.3 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E1786F" w:rsidRPr="001C5653" w:rsidRDefault="00E1786F" w:rsidP="001C5653">
            <w:pPr>
              <w:ind w:firstLine="0"/>
            </w:pPr>
            <w:r w:rsidRPr="001C5653">
              <w:t>В течение 20 рабочих дней с момента возникновения такого основания</w:t>
            </w:r>
          </w:p>
        </w:tc>
        <w:tc>
          <w:tcPr>
            <w:tcW w:w="2153" w:type="dxa"/>
            <w:shd w:val="clear" w:color="auto" w:fill="auto"/>
          </w:tcPr>
          <w:p w:rsidR="00E1786F" w:rsidRPr="001C5653" w:rsidRDefault="00E1786F" w:rsidP="001C5653">
            <w:pPr>
              <w:ind w:firstLine="0"/>
            </w:pPr>
            <w:r w:rsidRPr="001C5653">
              <w:t>Сектор правового обеспечения администрации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5653" w:rsidRPr="001C5653" w:rsidTr="001C5653">
        <w:trPr>
          <w:trHeight w:val="444"/>
        </w:trPr>
        <w:tc>
          <w:tcPr>
            <w:tcW w:w="6378" w:type="dxa"/>
            <w:shd w:val="clear" w:color="auto" w:fill="auto"/>
          </w:tcPr>
          <w:p w:rsidR="00E1786F" w:rsidRPr="001C5653" w:rsidRDefault="00E1786F" w:rsidP="001C5653">
            <w:pPr>
              <w:ind w:firstLine="0"/>
              <w:jc w:val="left"/>
            </w:pPr>
            <w:r w:rsidRPr="001C5653">
              <w:t>3.4.Иные мероприятия, проводимые по решению финансового отдела в целях осуществления принудительного взыскания дебиторской задолженности по доходам (при наличии)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E1786F" w:rsidRPr="001C5653" w:rsidRDefault="00E1786F" w:rsidP="001C5653">
            <w:pPr>
              <w:ind w:firstLine="0"/>
            </w:pPr>
            <w:r w:rsidRPr="001C5653">
              <w:t>Постоянно</w:t>
            </w:r>
          </w:p>
        </w:tc>
        <w:tc>
          <w:tcPr>
            <w:tcW w:w="2153" w:type="dxa"/>
            <w:shd w:val="clear" w:color="auto" w:fill="auto"/>
          </w:tcPr>
          <w:p w:rsidR="00E1786F" w:rsidRPr="001C5653" w:rsidRDefault="00E1786F" w:rsidP="001C5653">
            <w:pPr>
              <w:ind w:firstLine="0"/>
            </w:pPr>
            <w:r w:rsidRPr="001C5653">
              <w:t>Сектор правового обеспечения администрации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5653" w:rsidRPr="001C5653" w:rsidTr="001C5653">
        <w:tc>
          <w:tcPr>
            <w:tcW w:w="6378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b/>
              </w:rPr>
            </w:pPr>
            <w:r w:rsidRPr="001C5653">
              <w:rPr>
                <w:b/>
              </w:rPr>
              <w:t>4. Наблюдение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b/>
              </w:rPr>
            </w:pPr>
            <w:r w:rsidRPr="001C5653">
              <w:t>Ежемесячно,</w:t>
            </w:r>
            <w:r w:rsidRPr="001C5653">
              <w:rPr>
                <w:b/>
              </w:rPr>
              <w:t xml:space="preserve"> </w:t>
            </w:r>
            <w:r w:rsidRPr="001C5653">
              <w:t>при наличии дебиторской задолженности</w:t>
            </w:r>
          </w:p>
        </w:tc>
        <w:tc>
          <w:tcPr>
            <w:tcW w:w="2153" w:type="dxa"/>
            <w:shd w:val="clear" w:color="auto" w:fill="auto"/>
          </w:tcPr>
          <w:p w:rsidR="00E1786F" w:rsidRPr="001C5653" w:rsidRDefault="00E1786F" w:rsidP="001C5653">
            <w:pPr>
              <w:ind w:firstLine="0"/>
            </w:pPr>
            <w:r w:rsidRPr="001C5653">
              <w:t>Муниципальное  казенное учреждение «Центр бухгалтерского учета» Цивильского муниципального округа Чувашской Республики</w:t>
            </w:r>
          </w:p>
        </w:tc>
        <w:tc>
          <w:tcPr>
            <w:tcW w:w="4910" w:type="dxa"/>
            <w:shd w:val="clear" w:color="auto" w:fill="auto"/>
          </w:tcPr>
          <w:p w:rsidR="00E1786F" w:rsidRPr="001C5653" w:rsidRDefault="00E1786F" w:rsidP="001C5653">
            <w:pPr>
              <w:ind w:firstLine="0"/>
              <w:rPr>
                <w:rFonts w:ascii="Times New Roman" w:hAnsi="Times New Roman" w:cs="Times New Roman"/>
              </w:rPr>
            </w:pPr>
            <w:r w:rsidRPr="001C5653">
              <w:rPr>
                <w:rFonts w:ascii="Times New Roman" w:hAnsi="Times New Roman" w:cs="Times New Roman"/>
              </w:rPr>
              <w:t>Предоставление информации заведующему сектору правого обеспечения администрации Цивильского муниципального округа Чувашской Республики для подготовки работы по принудительному взысканию задолженности (в случае наличия соответствующих сведений)</w:t>
            </w:r>
          </w:p>
        </w:tc>
      </w:tr>
    </w:tbl>
    <w:p w:rsidR="00EF61D4" w:rsidRPr="001F13E6" w:rsidRDefault="00EF61D4" w:rsidP="00D06DFC">
      <w:pPr>
        <w:ind w:firstLine="0"/>
        <w:rPr>
          <w:rFonts w:ascii="Times New Roman" w:hAnsi="Times New Roman" w:cs="Times New Roman"/>
          <w:b/>
          <w:bCs/>
        </w:rPr>
      </w:pPr>
    </w:p>
    <w:sectPr w:rsidR="00EF61D4" w:rsidRPr="001F13E6" w:rsidSect="00811D96">
      <w:headerReference w:type="default" r:id="rId12"/>
      <w:footerReference w:type="default" r:id="rId13"/>
      <w:pgSz w:w="16800" w:h="11900" w:orient="landscape"/>
      <w:pgMar w:top="426" w:right="567" w:bottom="799" w:left="42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261" w:rsidRDefault="00455261">
      <w:r>
        <w:separator/>
      </w:r>
    </w:p>
  </w:endnote>
  <w:endnote w:type="continuationSeparator" w:id="0">
    <w:p w:rsidR="00455261" w:rsidRDefault="0045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74"/>
      <w:gridCol w:w="5267"/>
      <w:gridCol w:w="5267"/>
    </w:tblGrid>
    <w:tr w:rsidR="004027E6" w:rsidRPr="001C5653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027E6" w:rsidRPr="001C5653" w:rsidRDefault="004027E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027E6" w:rsidRPr="001C5653" w:rsidRDefault="004027E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027E6" w:rsidRPr="001C5653" w:rsidRDefault="004027E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261" w:rsidRDefault="00455261">
      <w:r>
        <w:separator/>
      </w:r>
    </w:p>
  </w:footnote>
  <w:footnote w:type="continuationSeparator" w:id="0">
    <w:p w:rsidR="00455261" w:rsidRDefault="004552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7E6" w:rsidRPr="00253210" w:rsidRDefault="004027E6" w:rsidP="002532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3FB1"/>
    <w:multiLevelType w:val="hybridMultilevel"/>
    <w:tmpl w:val="41967888"/>
    <w:lvl w:ilvl="0" w:tplc="5136E58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F17798A"/>
    <w:multiLevelType w:val="hybridMultilevel"/>
    <w:tmpl w:val="F93286C2"/>
    <w:lvl w:ilvl="0" w:tplc="9CC48A08">
      <w:start w:val="1"/>
      <w:numFmt w:val="decimal"/>
      <w:lvlText w:val="%1."/>
      <w:lvlJc w:val="left"/>
      <w:pPr>
        <w:ind w:left="2006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2F0C13F5"/>
    <w:multiLevelType w:val="hybridMultilevel"/>
    <w:tmpl w:val="61C653F8"/>
    <w:lvl w:ilvl="0" w:tplc="0E1CA3CC">
      <w:start w:val="1"/>
      <w:numFmt w:val="decimal"/>
      <w:lvlText w:val="%1."/>
      <w:lvlJc w:val="left"/>
      <w:pPr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5C8A61A1"/>
    <w:multiLevelType w:val="multilevel"/>
    <w:tmpl w:val="365A74A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D04632C"/>
    <w:multiLevelType w:val="hybridMultilevel"/>
    <w:tmpl w:val="C4626788"/>
    <w:lvl w:ilvl="0" w:tplc="F97825CE">
      <w:start w:val="1"/>
      <w:numFmt w:val="decimal"/>
      <w:lvlText w:val="%1."/>
      <w:lvlJc w:val="left"/>
      <w:pPr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727A"/>
    <w:rsid w:val="0001173B"/>
    <w:rsid w:val="00026FFB"/>
    <w:rsid w:val="0004164E"/>
    <w:rsid w:val="00042F49"/>
    <w:rsid w:val="00053F83"/>
    <w:rsid w:val="000650E2"/>
    <w:rsid w:val="0007798C"/>
    <w:rsid w:val="000C18AE"/>
    <w:rsid w:val="000E3320"/>
    <w:rsid w:val="00100246"/>
    <w:rsid w:val="00106C01"/>
    <w:rsid w:val="00113317"/>
    <w:rsid w:val="001213C6"/>
    <w:rsid w:val="00126BB8"/>
    <w:rsid w:val="001544E7"/>
    <w:rsid w:val="00160869"/>
    <w:rsid w:val="001627E9"/>
    <w:rsid w:val="0016695D"/>
    <w:rsid w:val="0018127F"/>
    <w:rsid w:val="00184F9D"/>
    <w:rsid w:val="001A0244"/>
    <w:rsid w:val="001B4C03"/>
    <w:rsid w:val="001C323C"/>
    <w:rsid w:val="001C5653"/>
    <w:rsid w:val="001C6F69"/>
    <w:rsid w:val="001F13E6"/>
    <w:rsid w:val="00231963"/>
    <w:rsid w:val="00245F49"/>
    <w:rsid w:val="00253210"/>
    <w:rsid w:val="002600DE"/>
    <w:rsid w:val="002704B1"/>
    <w:rsid w:val="00291AFD"/>
    <w:rsid w:val="002C6B9A"/>
    <w:rsid w:val="002D0796"/>
    <w:rsid w:val="003002EB"/>
    <w:rsid w:val="00323084"/>
    <w:rsid w:val="00332FAC"/>
    <w:rsid w:val="00356DDA"/>
    <w:rsid w:val="0036444E"/>
    <w:rsid w:val="00375E5B"/>
    <w:rsid w:val="003A757E"/>
    <w:rsid w:val="003B637E"/>
    <w:rsid w:val="003C3BA9"/>
    <w:rsid w:val="003C4C7F"/>
    <w:rsid w:val="004027E6"/>
    <w:rsid w:val="00434AD5"/>
    <w:rsid w:val="00442EE0"/>
    <w:rsid w:val="00452C21"/>
    <w:rsid w:val="00455261"/>
    <w:rsid w:val="004E2917"/>
    <w:rsid w:val="004E6082"/>
    <w:rsid w:val="0050675E"/>
    <w:rsid w:val="00515637"/>
    <w:rsid w:val="00531B18"/>
    <w:rsid w:val="0055192E"/>
    <w:rsid w:val="00551BAD"/>
    <w:rsid w:val="00565E18"/>
    <w:rsid w:val="005856AB"/>
    <w:rsid w:val="00591E12"/>
    <w:rsid w:val="00595DD1"/>
    <w:rsid w:val="0059728C"/>
    <w:rsid w:val="005E1E62"/>
    <w:rsid w:val="005E3031"/>
    <w:rsid w:val="005E3172"/>
    <w:rsid w:val="005E5E0C"/>
    <w:rsid w:val="005F0386"/>
    <w:rsid w:val="005F658F"/>
    <w:rsid w:val="005F66AB"/>
    <w:rsid w:val="00614277"/>
    <w:rsid w:val="00625CDD"/>
    <w:rsid w:val="00632E3A"/>
    <w:rsid w:val="0063377E"/>
    <w:rsid w:val="00637F92"/>
    <w:rsid w:val="0065229A"/>
    <w:rsid w:val="00662B76"/>
    <w:rsid w:val="00665C52"/>
    <w:rsid w:val="0068489C"/>
    <w:rsid w:val="00685863"/>
    <w:rsid w:val="00695BA8"/>
    <w:rsid w:val="00695CFA"/>
    <w:rsid w:val="006E24F5"/>
    <w:rsid w:val="00700B69"/>
    <w:rsid w:val="00704FC6"/>
    <w:rsid w:val="00715ED4"/>
    <w:rsid w:val="00741798"/>
    <w:rsid w:val="00746EF2"/>
    <w:rsid w:val="00751130"/>
    <w:rsid w:val="00764945"/>
    <w:rsid w:val="007707F3"/>
    <w:rsid w:val="00791D63"/>
    <w:rsid w:val="007A6BF0"/>
    <w:rsid w:val="007C33F5"/>
    <w:rsid w:val="007F6DF3"/>
    <w:rsid w:val="00811D96"/>
    <w:rsid w:val="008360E7"/>
    <w:rsid w:val="0084040B"/>
    <w:rsid w:val="0084706D"/>
    <w:rsid w:val="00850AE8"/>
    <w:rsid w:val="008B3A3B"/>
    <w:rsid w:val="0091502C"/>
    <w:rsid w:val="009278EE"/>
    <w:rsid w:val="0096411F"/>
    <w:rsid w:val="00996339"/>
    <w:rsid w:val="009B0730"/>
    <w:rsid w:val="009B2087"/>
    <w:rsid w:val="009B224A"/>
    <w:rsid w:val="009B3E84"/>
    <w:rsid w:val="009C14A1"/>
    <w:rsid w:val="009D0B60"/>
    <w:rsid w:val="009E3594"/>
    <w:rsid w:val="00A051E4"/>
    <w:rsid w:val="00A05641"/>
    <w:rsid w:val="00A14148"/>
    <w:rsid w:val="00A16F5E"/>
    <w:rsid w:val="00A265E5"/>
    <w:rsid w:val="00A30ADA"/>
    <w:rsid w:val="00A31095"/>
    <w:rsid w:val="00A310BD"/>
    <w:rsid w:val="00A63D2F"/>
    <w:rsid w:val="00A66380"/>
    <w:rsid w:val="00A66CFF"/>
    <w:rsid w:val="00AB4C41"/>
    <w:rsid w:val="00AE3118"/>
    <w:rsid w:val="00AE33ED"/>
    <w:rsid w:val="00AF06AE"/>
    <w:rsid w:val="00B16096"/>
    <w:rsid w:val="00B22E8C"/>
    <w:rsid w:val="00B2361D"/>
    <w:rsid w:val="00B42C6F"/>
    <w:rsid w:val="00B76EB2"/>
    <w:rsid w:val="00B92B96"/>
    <w:rsid w:val="00BB43FE"/>
    <w:rsid w:val="00C13F5B"/>
    <w:rsid w:val="00C372F6"/>
    <w:rsid w:val="00C45BA0"/>
    <w:rsid w:val="00C46EC3"/>
    <w:rsid w:val="00C963A2"/>
    <w:rsid w:val="00CA7D07"/>
    <w:rsid w:val="00CB22EF"/>
    <w:rsid w:val="00CC5F32"/>
    <w:rsid w:val="00CD2C71"/>
    <w:rsid w:val="00CE7067"/>
    <w:rsid w:val="00CF71EB"/>
    <w:rsid w:val="00CF7FB2"/>
    <w:rsid w:val="00D06DFC"/>
    <w:rsid w:val="00D56C61"/>
    <w:rsid w:val="00D649CA"/>
    <w:rsid w:val="00D66C57"/>
    <w:rsid w:val="00D70E66"/>
    <w:rsid w:val="00D858EE"/>
    <w:rsid w:val="00D96611"/>
    <w:rsid w:val="00DA7B6E"/>
    <w:rsid w:val="00DB1219"/>
    <w:rsid w:val="00DC45B8"/>
    <w:rsid w:val="00DD4B7F"/>
    <w:rsid w:val="00DF6299"/>
    <w:rsid w:val="00DF6E8B"/>
    <w:rsid w:val="00E01E8D"/>
    <w:rsid w:val="00E0631D"/>
    <w:rsid w:val="00E06A78"/>
    <w:rsid w:val="00E1786F"/>
    <w:rsid w:val="00E328C4"/>
    <w:rsid w:val="00E45D9E"/>
    <w:rsid w:val="00E50A9D"/>
    <w:rsid w:val="00E93ED5"/>
    <w:rsid w:val="00EA2414"/>
    <w:rsid w:val="00EB5389"/>
    <w:rsid w:val="00ED727A"/>
    <w:rsid w:val="00EE7707"/>
    <w:rsid w:val="00EF61D4"/>
    <w:rsid w:val="00F00A0D"/>
    <w:rsid w:val="00F10706"/>
    <w:rsid w:val="00F25CCA"/>
    <w:rsid w:val="00F27B5C"/>
    <w:rsid w:val="00F32086"/>
    <w:rsid w:val="00F508B1"/>
    <w:rsid w:val="00F60BA2"/>
    <w:rsid w:val="00F6479B"/>
    <w:rsid w:val="00F82456"/>
    <w:rsid w:val="00FA3158"/>
    <w:rsid w:val="00FC2E97"/>
    <w:rsid w:val="00FC4BF6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EB2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"/>
    <w:semiHidden/>
    <w:locked/>
    <w:rsid w:val="00B76EB2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5321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53210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695CF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e">
    <w:name w:val="Emphasis"/>
    <w:uiPriority w:val="20"/>
    <w:qFormat/>
    <w:rsid w:val="00695CFA"/>
    <w:rPr>
      <w:rFonts w:cs="Times New Roman"/>
      <w:i/>
    </w:rPr>
  </w:style>
  <w:style w:type="character" w:styleId="af">
    <w:name w:val="Hyperlink"/>
    <w:uiPriority w:val="99"/>
    <w:semiHidden/>
    <w:unhideWhenUsed/>
    <w:rsid w:val="00695CFA"/>
    <w:rPr>
      <w:rFonts w:cs="Times New Roman"/>
      <w:color w:val="0000FF"/>
      <w:u w:val="single"/>
    </w:rPr>
  </w:style>
  <w:style w:type="paragraph" w:customStyle="1" w:styleId="s37">
    <w:name w:val="s_37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52">
    <w:name w:val="s_52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22">
    <w:name w:val="s_22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B76EB2"/>
  </w:style>
  <w:style w:type="paragraph" w:customStyle="1" w:styleId="s16">
    <w:name w:val="s_16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B76EB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basedOn w:val="a"/>
    <w:rsid w:val="00053F83"/>
    <w:pPr>
      <w:widowControl/>
      <w:autoSpaceDE/>
      <w:autoSpaceDN/>
      <w:adjustRightInd/>
      <w:spacing w:before="280" w:after="280"/>
      <w:ind w:firstLine="0"/>
      <w:jc w:val="left"/>
    </w:pPr>
    <w:rPr>
      <w:rFonts w:ascii="Times New Roman" w:hAnsi="Times New Roman" w:cs="Times New Roman"/>
      <w:lang w:eastAsia="zh-CN"/>
    </w:rPr>
  </w:style>
  <w:style w:type="table" w:styleId="af0">
    <w:name w:val="Table Grid"/>
    <w:basedOn w:val="a1"/>
    <w:uiPriority w:val="59"/>
    <w:rsid w:val="00665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rsid w:val="00EF61D4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af1">
    <w:name w:val="Нормальный"/>
    <w:basedOn w:val="a"/>
    <w:rsid w:val="00C963A2"/>
    <w:pPr>
      <w:widowControl/>
      <w:suppressAutoHyphens/>
      <w:overflowPunct w:val="0"/>
      <w:adjustRightInd/>
      <w:textAlignment w:val="baseline"/>
    </w:pPr>
    <w:rPr>
      <w:rFonts w:ascii="Times New Roman" w:hAnsi="Times New Roman" w:cs="Times New Roman"/>
      <w:kern w:val="3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6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6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7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97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6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12A8EB1BE5C4CB30AD2DFF2C46115F1A5457CED7C17C556CBFB44832705A2D30E930EC20FB9916B80E3D7634ADAA729173342F65710121FK1j8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405806675/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EA63D-DECE-4250-93B0-29499F3CF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2287</Words>
  <Characters>13039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20</cp:revision>
  <cp:lastPrinted>2025-10-29T05:22:00Z</cp:lastPrinted>
  <dcterms:created xsi:type="dcterms:W3CDTF">2023-09-04T15:45:00Z</dcterms:created>
  <dcterms:modified xsi:type="dcterms:W3CDTF">2025-10-29T11:44:00Z</dcterms:modified>
</cp:coreProperties>
</file>