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C5012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B2F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B2F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B2F0F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6F2C01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C5012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B2F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B2F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5B2F0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2F0F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82ED4" w:rsidRDefault="00250E77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766A0"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1B660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внесении изменений в постановление </w:t>
      </w:r>
      <w:r w:rsidR="005B2F0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главы администрации города Алатырь  Чувашской Республики от 30.06.2003 № 572 «Об утверждении </w:t>
      </w:r>
    </w:p>
    <w:p w:rsidR="005B2F0F" w:rsidRDefault="005B2F0F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Устава МУП ПОК</w:t>
      </w:r>
      <w:r w:rsidR="00682ED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и ТС» в новой редакции»</w:t>
      </w: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Default="00250E77" w:rsidP="001B660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В соответствии с </w:t>
      </w:r>
      <w:r w:rsidR="001B6609" w:rsidRP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Федеральны</w:t>
      </w:r>
      <w:r w:rsid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м</w:t>
      </w:r>
      <w:r w:rsidR="001B6609" w:rsidRP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закон</w:t>
      </w:r>
      <w:r w:rsid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ом</w:t>
      </w:r>
      <w:r w:rsidR="001B6609" w:rsidRP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от 14</w:t>
      </w:r>
      <w:r w:rsid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.11.</w:t>
      </w:r>
      <w:r w:rsidR="001B6609" w:rsidRP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2002 </w:t>
      </w:r>
      <w:r w:rsid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№</w:t>
      </w:r>
      <w:r w:rsidR="001B6609" w:rsidRP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161-ФЗ</w:t>
      </w:r>
      <w:r w:rsid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«</w:t>
      </w:r>
      <w:r w:rsidR="001B6609" w:rsidRP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О государственных и муниципальных унитарных предприятиях</w:t>
      </w:r>
      <w:r w:rsid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»</w:t>
      </w: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, </w:t>
      </w:r>
      <w:r w:rsidR="001B6609" w:rsidRP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Федеральным законом от </w:t>
      </w:r>
      <w:r w:rsid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0</w:t>
      </w:r>
      <w:r w:rsidR="001B6609" w:rsidRP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6</w:t>
      </w:r>
      <w:r w:rsid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.10.</w:t>
      </w:r>
      <w:r w:rsidR="001B6609" w:rsidRP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2003 № 131-ФЗ «Об общих принципах организации местного самоуправления в Российской Федерации», Уставом Алатырского муниципального округа</w:t>
      </w: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, </w:t>
      </w:r>
      <w:r w:rsidR="001B6609" w:rsidRP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решени</w:t>
      </w:r>
      <w:r w:rsid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ем </w:t>
      </w:r>
      <w:r w:rsidR="001B6609" w:rsidRP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Собрания депутатов Алатырского муниципального округа Чувашской Республики от 20.12.2024 № 8/78 «О вопросах правопреемства»</w:t>
      </w:r>
      <w:r w:rsidR="001B6609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, </w:t>
      </w: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администрация Алатырского </w:t>
      </w:r>
      <w:r w:rsidR="00443F54">
        <w:rPr>
          <w:rFonts w:ascii="Times New Roman" w:hAnsi="Times New Roman" w:cs="Times New Roman"/>
          <w:snapToGrid w:val="0"/>
          <w:color w:val="000000"/>
          <w:sz w:val="26"/>
          <w:szCs w:val="26"/>
        </w:rPr>
        <w:t>муниципального округа</w:t>
      </w: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</w:p>
    <w:p w:rsidR="00250E77" w:rsidRPr="00947C9C" w:rsidRDefault="00250E77" w:rsidP="006819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947C9C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821CD2" w:rsidRPr="00821CD2" w:rsidRDefault="00821CD2" w:rsidP="008B046F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 xml:space="preserve">Внести в постановление </w:t>
      </w:r>
      <w:r w:rsidR="005B2F0F" w:rsidRPr="005B2F0F">
        <w:rPr>
          <w:rFonts w:ascii="Times New Roman" w:hAnsi="Times New Roman" w:cs="Times New Roman"/>
          <w:color w:val="000000"/>
          <w:sz w:val="26"/>
          <w:szCs w:val="26"/>
        </w:rPr>
        <w:t>главы администрации города Алатырь Чувашской Республики от 30.06.2003 № 572 «Об утверждении Устава МУП ПОК и ТС» в новой редакции»</w:t>
      </w:r>
      <w:r w:rsidR="005B2F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>следующие изменения:</w:t>
      </w:r>
    </w:p>
    <w:p w:rsidR="00821CD2" w:rsidRPr="00821CD2" w:rsidRDefault="00821CD2" w:rsidP="008B046F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21CD2">
        <w:rPr>
          <w:rFonts w:ascii="Times New Roman" w:hAnsi="Times New Roman" w:cs="Times New Roman"/>
          <w:color w:val="000000"/>
          <w:sz w:val="26"/>
          <w:szCs w:val="26"/>
        </w:rPr>
        <w:t xml:space="preserve">1.1. 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 xml:space="preserve">ункт 1.1. раздела 1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Устава 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>«Общие положения», изложить в следующей редакции:</w:t>
      </w:r>
    </w:p>
    <w:p w:rsidR="001B6609" w:rsidRDefault="00821CD2" w:rsidP="008B046F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«1.1.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B6609">
        <w:rPr>
          <w:rFonts w:ascii="Times New Roman" w:hAnsi="Times New Roman" w:cs="Times New Roman"/>
          <w:color w:val="000000"/>
          <w:sz w:val="26"/>
          <w:szCs w:val="26"/>
        </w:rPr>
        <w:t>Полное фирменное наименование предприятия,</w:t>
      </w:r>
    </w:p>
    <w:p w:rsidR="00821CD2" w:rsidRPr="00821CD2" w:rsidRDefault="001B6609" w:rsidP="008B046F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21CD2" w:rsidRPr="00821CD2">
        <w:rPr>
          <w:rFonts w:ascii="Times New Roman" w:hAnsi="Times New Roman" w:cs="Times New Roman"/>
          <w:color w:val="000000"/>
          <w:sz w:val="26"/>
          <w:szCs w:val="26"/>
        </w:rPr>
        <w:t>униципальное унитарное предприятие «Алатырское предприятие объединенных котельных и тепловых сетей». Сокращенное фирменное название предприятия – МУП «Алатырское ПОК и ТС».</w:t>
      </w:r>
    </w:p>
    <w:p w:rsidR="00821CD2" w:rsidRPr="00821CD2" w:rsidRDefault="00821CD2" w:rsidP="008B046F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21CD2">
        <w:rPr>
          <w:rFonts w:ascii="Times New Roman" w:hAnsi="Times New Roman" w:cs="Times New Roman"/>
          <w:color w:val="000000"/>
          <w:sz w:val="26"/>
          <w:szCs w:val="26"/>
        </w:rPr>
        <w:t xml:space="preserve">Учредителем муниципального унитарного предприятия «Алатырское предприятие объединенных котельных и тепловых сетей» (далее – предприятие), выступает </w:t>
      </w:r>
      <w:r w:rsidR="00860C61">
        <w:rPr>
          <w:rFonts w:ascii="Times New Roman" w:hAnsi="Times New Roman" w:cs="Times New Roman"/>
          <w:color w:val="000000"/>
          <w:sz w:val="26"/>
          <w:szCs w:val="26"/>
        </w:rPr>
        <w:t xml:space="preserve">Алатырский муниципальный округ Чувашской Республики в лице администрации 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>Алатырского муниципального округа Чувашской Республики.</w:t>
      </w:r>
      <w:r>
        <w:rPr>
          <w:rFonts w:ascii="Times New Roman" w:hAnsi="Times New Roman" w:cs="Times New Roman"/>
          <w:color w:val="000000"/>
          <w:sz w:val="26"/>
          <w:szCs w:val="26"/>
        </w:rPr>
        <w:t>»;</w:t>
      </w:r>
    </w:p>
    <w:p w:rsidR="00821CD2" w:rsidRPr="00821CD2" w:rsidRDefault="00821CD2" w:rsidP="008B046F">
      <w:pPr>
        <w:pStyle w:val="a5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1.2.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B046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>Пункт 6.2.8. раздела 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Устава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 xml:space="preserve"> «Управление предприятием», изложить в следующей редакции:</w:t>
      </w:r>
    </w:p>
    <w:p w:rsidR="00250E77" w:rsidRDefault="00821CD2" w:rsidP="008B046F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 xml:space="preserve">6.2.8. </w:t>
      </w:r>
      <w:r w:rsidR="00C617C3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821CD2">
        <w:rPr>
          <w:rFonts w:ascii="Times New Roman" w:hAnsi="Times New Roman" w:cs="Times New Roman"/>
          <w:color w:val="000000"/>
          <w:sz w:val="26"/>
          <w:szCs w:val="26"/>
        </w:rPr>
        <w:t>уководитель в оперативной деятельности подчиняется соответствующим службам Алатырского муниципального округа, курирующим вопросы ЖКХ</w:t>
      </w:r>
      <w:r w:rsidR="00250E77" w:rsidRPr="00947C9C">
        <w:rPr>
          <w:rFonts w:ascii="Times New Roman" w:hAnsi="Times New Roman" w:cs="Times New Roman"/>
          <w:sz w:val="26"/>
          <w:szCs w:val="26"/>
        </w:rPr>
        <w:t>.</w:t>
      </w:r>
    </w:p>
    <w:p w:rsidR="00C617C3" w:rsidRDefault="00C617C3" w:rsidP="008B04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17C3">
        <w:rPr>
          <w:rFonts w:ascii="Times New Roman" w:hAnsi="Times New Roman" w:cs="Times New Roman"/>
          <w:sz w:val="26"/>
          <w:szCs w:val="26"/>
        </w:rPr>
        <w:t>2.</w:t>
      </w:r>
      <w:r w:rsidRPr="00C617C3">
        <w:rPr>
          <w:rFonts w:ascii="Times New Roman" w:hAnsi="Times New Roman" w:cs="Times New Roman"/>
          <w:sz w:val="26"/>
          <w:szCs w:val="26"/>
        </w:rPr>
        <w:tab/>
        <w:t xml:space="preserve">Возложить полномочия выступать заявителем по представлению документов, связанных с государственной регистрацией изменений, вносимых в учредительные документы юридического лица, на </w:t>
      </w:r>
      <w:r w:rsidR="005B2F0F">
        <w:rPr>
          <w:rFonts w:ascii="Times New Roman" w:hAnsi="Times New Roman" w:cs="Times New Roman"/>
          <w:sz w:val="26"/>
          <w:szCs w:val="26"/>
        </w:rPr>
        <w:t xml:space="preserve">исполняющего обязанности </w:t>
      </w:r>
      <w:r w:rsidRPr="00C617C3">
        <w:rPr>
          <w:rFonts w:ascii="Times New Roman" w:hAnsi="Times New Roman" w:cs="Times New Roman"/>
          <w:sz w:val="26"/>
          <w:szCs w:val="26"/>
        </w:rPr>
        <w:t xml:space="preserve">директора </w:t>
      </w:r>
      <w:r w:rsidR="005B2F0F">
        <w:rPr>
          <w:rFonts w:ascii="Times New Roman" w:hAnsi="Times New Roman" w:cs="Times New Roman"/>
          <w:sz w:val="26"/>
          <w:szCs w:val="26"/>
        </w:rPr>
        <w:t>м</w:t>
      </w:r>
      <w:r w:rsidR="005B2F0F" w:rsidRPr="005B2F0F">
        <w:rPr>
          <w:rFonts w:ascii="Times New Roman" w:hAnsi="Times New Roman" w:cs="Times New Roman"/>
          <w:sz w:val="26"/>
          <w:szCs w:val="26"/>
        </w:rPr>
        <w:t>униципально</w:t>
      </w:r>
      <w:r w:rsidR="005B2F0F">
        <w:rPr>
          <w:rFonts w:ascii="Times New Roman" w:hAnsi="Times New Roman" w:cs="Times New Roman"/>
          <w:sz w:val="26"/>
          <w:szCs w:val="26"/>
        </w:rPr>
        <w:t>го</w:t>
      </w:r>
      <w:r w:rsidR="005B2F0F" w:rsidRPr="005B2F0F">
        <w:rPr>
          <w:rFonts w:ascii="Times New Roman" w:hAnsi="Times New Roman" w:cs="Times New Roman"/>
          <w:sz w:val="26"/>
          <w:szCs w:val="26"/>
        </w:rPr>
        <w:t xml:space="preserve"> унитарно</w:t>
      </w:r>
      <w:r w:rsidR="005B2F0F">
        <w:rPr>
          <w:rFonts w:ascii="Times New Roman" w:hAnsi="Times New Roman" w:cs="Times New Roman"/>
          <w:sz w:val="26"/>
          <w:szCs w:val="26"/>
        </w:rPr>
        <w:t>го</w:t>
      </w:r>
      <w:r w:rsidR="005B2F0F" w:rsidRPr="005B2F0F">
        <w:rPr>
          <w:rFonts w:ascii="Times New Roman" w:hAnsi="Times New Roman" w:cs="Times New Roman"/>
          <w:sz w:val="26"/>
          <w:szCs w:val="26"/>
        </w:rPr>
        <w:t xml:space="preserve"> предприяти</w:t>
      </w:r>
      <w:r w:rsidR="005B2F0F">
        <w:rPr>
          <w:rFonts w:ascii="Times New Roman" w:hAnsi="Times New Roman" w:cs="Times New Roman"/>
          <w:sz w:val="26"/>
          <w:szCs w:val="26"/>
        </w:rPr>
        <w:t>я</w:t>
      </w:r>
      <w:r w:rsidR="005B2F0F" w:rsidRPr="005B2F0F">
        <w:rPr>
          <w:rFonts w:ascii="Times New Roman" w:hAnsi="Times New Roman" w:cs="Times New Roman"/>
          <w:sz w:val="26"/>
          <w:szCs w:val="26"/>
        </w:rPr>
        <w:t xml:space="preserve"> «Алатырское предприятие объединенных котельных и тепловых сетей»</w:t>
      </w:r>
      <w:r w:rsidRPr="00C617C3">
        <w:rPr>
          <w:rFonts w:ascii="Times New Roman" w:hAnsi="Times New Roman" w:cs="Times New Roman"/>
          <w:sz w:val="26"/>
          <w:szCs w:val="26"/>
        </w:rPr>
        <w:t xml:space="preserve"> </w:t>
      </w:r>
      <w:r w:rsidR="00855392">
        <w:rPr>
          <w:rFonts w:ascii="Times New Roman" w:hAnsi="Times New Roman" w:cs="Times New Roman"/>
          <w:sz w:val="26"/>
          <w:szCs w:val="26"/>
        </w:rPr>
        <w:t>Моторкина Леонида Викторовича</w:t>
      </w:r>
      <w:r w:rsidRPr="00C617C3">
        <w:rPr>
          <w:rFonts w:ascii="Times New Roman" w:hAnsi="Times New Roman" w:cs="Times New Roman"/>
          <w:sz w:val="26"/>
          <w:szCs w:val="26"/>
        </w:rPr>
        <w:t>.</w:t>
      </w:r>
    </w:p>
    <w:p w:rsidR="00682ED4" w:rsidRDefault="00682ED4" w:rsidP="008B04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2ED4" w:rsidRDefault="00682ED4" w:rsidP="008B04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2ED4" w:rsidRDefault="00682ED4" w:rsidP="008B04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55920" w:rsidRPr="00947C9C" w:rsidRDefault="00D55920" w:rsidP="008B04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D55920">
        <w:rPr>
          <w:rFonts w:ascii="Times New Roman" w:hAnsi="Times New Roman" w:cs="Times New Roman"/>
          <w:sz w:val="26"/>
          <w:szCs w:val="26"/>
        </w:rPr>
        <w:t xml:space="preserve">Заведующему сектором информатизации и обращений граждан администрации Алатырского муниципального округа опубликовать настоящее постановление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E11853">
        <w:rPr>
          <w:rFonts w:ascii="Times New Roman" w:hAnsi="Times New Roman" w:cs="Times New Roman"/>
          <w:sz w:val="26"/>
          <w:szCs w:val="26"/>
        </w:rPr>
        <w:t xml:space="preserve">муниципальной газете Алатырского муниципального округа Чувашской Республики «Вестник Алатырского муниципального округа» и </w:t>
      </w:r>
      <w:proofErr w:type="gramStart"/>
      <w:r w:rsidR="00E11853">
        <w:rPr>
          <w:rFonts w:ascii="Times New Roman" w:hAnsi="Times New Roman" w:cs="Times New Roman"/>
          <w:sz w:val="26"/>
          <w:szCs w:val="26"/>
        </w:rPr>
        <w:t>разместить его</w:t>
      </w:r>
      <w:proofErr w:type="gramEnd"/>
      <w:r w:rsidR="00E11853">
        <w:rPr>
          <w:rFonts w:ascii="Times New Roman" w:hAnsi="Times New Roman" w:cs="Times New Roman"/>
          <w:sz w:val="26"/>
          <w:szCs w:val="26"/>
        </w:rPr>
        <w:t xml:space="preserve"> на</w:t>
      </w:r>
      <w:r w:rsidRPr="00D55920">
        <w:rPr>
          <w:rFonts w:ascii="Times New Roman" w:hAnsi="Times New Roman" w:cs="Times New Roman"/>
          <w:sz w:val="26"/>
          <w:szCs w:val="26"/>
        </w:rPr>
        <w:t xml:space="preserve"> официальном сайте Алатырского муниципального округа</w:t>
      </w:r>
      <w:r w:rsidR="00E11853">
        <w:rPr>
          <w:rFonts w:ascii="Times New Roman" w:hAnsi="Times New Roman" w:cs="Times New Roman"/>
          <w:sz w:val="26"/>
          <w:szCs w:val="26"/>
        </w:rPr>
        <w:t xml:space="preserve"> в информационно</w:t>
      </w:r>
      <w:r w:rsidR="00682ED4" w:rsidRPr="00682ED4">
        <w:rPr>
          <w:rFonts w:ascii="Times New Roman" w:hAnsi="Times New Roman" w:cs="Times New Roman"/>
          <w:sz w:val="26"/>
          <w:szCs w:val="26"/>
        </w:rPr>
        <w:t>–</w:t>
      </w:r>
      <w:r w:rsidR="00E11853">
        <w:rPr>
          <w:rFonts w:ascii="Times New Roman" w:hAnsi="Times New Roman" w:cs="Times New Roman"/>
          <w:sz w:val="26"/>
          <w:szCs w:val="26"/>
        </w:rPr>
        <w:t>телекоммуникационной сети «Интернет»</w:t>
      </w:r>
      <w:r w:rsidRPr="00D55920">
        <w:rPr>
          <w:rFonts w:ascii="Times New Roman" w:hAnsi="Times New Roman" w:cs="Times New Roman"/>
          <w:sz w:val="26"/>
          <w:szCs w:val="26"/>
        </w:rPr>
        <w:t>.</w:t>
      </w:r>
    </w:p>
    <w:p w:rsidR="00250E77" w:rsidRPr="00821CD2" w:rsidRDefault="00E11853" w:rsidP="008B046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821CD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250E77" w:rsidRPr="00821CD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250E77" w:rsidRPr="00821CD2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возложить на </w:t>
      </w:r>
      <w:r w:rsidRPr="00E11853">
        <w:rPr>
          <w:rFonts w:ascii="Times New Roman" w:hAnsi="Times New Roman" w:cs="Times New Roman"/>
          <w:sz w:val="26"/>
          <w:szCs w:val="26"/>
        </w:rPr>
        <w:t>первого заместителя главы администрации – начальника Управления по строительству, архитектуре, благоустройству территорий и жилищно–коммунального хозяйства администрации Алатырского муниципального округа</w:t>
      </w:r>
      <w:r w:rsidR="00250E77" w:rsidRPr="00821CD2">
        <w:rPr>
          <w:rFonts w:ascii="Times New Roman" w:hAnsi="Times New Roman" w:cs="Times New Roman"/>
          <w:sz w:val="26"/>
          <w:szCs w:val="26"/>
        </w:rPr>
        <w:t>.</w:t>
      </w:r>
    </w:p>
    <w:p w:rsidR="00250E77" w:rsidRPr="00821CD2" w:rsidRDefault="00E11853" w:rsidP="008B046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21CD2">
        <w:rPr>
          <w:rFonts w:ascii="Times New Roman" w:hAnsi="Times New Roman" w:cs="Times New Roman"/>
          <w:sz w:val="26"/>
          <w:szCs w:val="26"/>
        </w:rPr>
        <w:t xml:space="preserve">. </w:t>
      </w:r>
      <w:r w:rsidR="00250E77" w:rsidRPr="00821CD2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250E77" w:rsidRPr="00947C9C" w:rsidRDefault="00250E77" w:rsidP="008B046F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Default="00250E77" w:rsidP="008B0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Pr="003618F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11D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250E77" w:rsidRPr="00A111DD" w:rsidRDefault="00443F54" w:rsidP="00C579A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</w:t>
      </w:r>
      <w:r w:rsidR="00C579AB">
        <w:rPr>
          <w:rFonts w:ascii="Times New Roman" w:hAnsi="Times New Roman" w:cs="Times New Roman"/>
          <w:sz w:val="26"/>
          <w:szCs w:val="26"/>
        </w:rPr>
        <w:tab/>
      </w:r>
      <w:r w:rsidR="004F295F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C579AB" w:rsidRPr="00C579AB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7E50" w:rsidRDefault="00DD7E50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D5DE6" w:rsidSect="00763351">
      <w:headerReference w:type="even" r:id="rId10"/>
      <w:headerReference w:type="default" r:id="rId11"/>
      <w:pgSz w:w="11906" w:h="16838"/>
      <w:pgMar w:top="567" w:right="567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835" w:rsidRDefault="00644835" w:rsidP="00FC7127">
      <w:pPr>
        <w:spacing w:after="0" w:line="240" w:lineRule="auto"/>
      </w:pPr>
      <w:r>
        <w:separator/>
      </w:r>
    </w:p>
  </w:endnote>
  <w:endnote w:type="continuationSeparator" w:id="0">
    <w:p w:rsidR="00644835" w:rsidRDefault="0064483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835" w:rsidRDefault="00644835" w:rsidP="00FC7127">
      <w:pPr>
        <w:spacing w:after="0" w:line="240" w:lineRule="auto"/>
      </w:pPr>
      <w:r>
        <w:separator/>
      </w:r>
    </w:p>
  </w:footnote>
  <w:footnote w:type="continuationSeparator" w:id="0">
    <w:p w:rsidR="00644835" w:rsidRDefault="0064483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7C4A2F" w:rsidRDefault="007C4A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95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47A2"/>
    <w:rsid w:val="001B5649"/>
    <w:rsid w:val="001B660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69EC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295F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2F0F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4835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82ED4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C5012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1CD2"/>
    <w:rsid w:val="008240AA"/>
    <w:rsid w:val="00824FDE"/>
    <w:rsid w:val="00832C4F"/>
    <w:rsid w:val="008361AC"/>
    <w:rsid w:val="008431E0"/>
    <w:rsid w:val="00855392"/>
    <w:rsid w:val="00860C61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46F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677DB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A5FD3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579AB"/>
    <w:rsid w:val="00C617C3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5920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1853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51844F-7188-4727-BAB0-66A76A91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Федяков Никита Сергеевич</cp:lastModifiedBy>
  <cp:revision>5</cp:revision>
  <cp:lastPrinted>2025-08-04T12:42:00Z</cp:lastPrinted>
  <dcterms:created xsi:type="dcterms:W3CDTF">2025-08-01T08:26:00Z</dcterms:created>
  <dcterms:modified xsi:type="dcterms:W3CDTF">2025-08-04T12:43:00Z</dcterms:modified>
</cp:coreProperties>
</file>