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54B" w:rsidRPr="002E550B" w:rsidRDefault="0071054B" w:rsidP="0071054B">
      <w:pPr>
        <w:pStyle w:val="a3"/>
        <w:ind w:firstLine="567"/>
        <w:jc w:val="both"/>
        <w:rPr>
          <w:sz w:val="28"/>
          <w:szCs w:val="28"/>
        </w:rPr>
      </w:pPr>
      <w:r w:rsidRPr="002E550B">
        <w:rPr>
          <w:sz w:val="28"/>
          <w:szCs w:val="28"/>
        </w:rPr>
        <w:t xml:space="preserve">В адрес администрации Ибресинского муниципального округа в </w:t>
      </w:r>
      <w:r w:rsidRPr="002E550B">
        <w:rPr>
          <w:sz w:val="28"/>
          <w:szCs w:val="28"/>
          <w:lang w:val="en-US"/>
        </w:rPr>
        <w:t>III</w:t>
      </w:r>
      <w:r w:rsidRPr="002E550B">
        <w:rPr>
          <w:sz w:val="28"/>
          <w:szCs w:val="28"/>
        </w:rPr>
        <w:t xml:space="preserve"> квартале</w:t>
      </w:r>
      <w:r>
        <w:rPr>
          <w:sz w:val="28"/>
          <w:szCs w:val="28"/>
        </w:rPr>
        <w:t xml:space="preserve"> 2025 года поступило 40</w:t>
      </w:r>
      <w:r w:rsidRPr="002E550B">
        <w:rPr>
          <w:sz w:val="28"/>
          <w:szCs w:val="28"/>
        </w:rPr>
        <w:t xml:space="preserve"> письменных обращений</w:t>
      </w:r>
      <w:r>
        <w:rPr>
          <w:sz w:val="28"/>
          <w:szCs w:val="28"/>
        </w:rPr>
        <w:t>, что составляет 173,91</w:t>
      </w:r>
      <w:r w:rsidRPr="002E550B">
        <w:rPr>
          <w:sz w:val="28"/>
          <w:szCs w:val="28"/>
        </w:rPr>
        <w:t xml:space="preserve"> % к уровню прошлого года </w:t>
      </w:r>
      <w:r>
        <w:rPr>
          <w:sz w:val="28"/>
          <w:szCs w:val="28"/>
        </w:rPr>
        <w:t>(2</w:t>
      </w:r>
      <w:r w:rsidRPr="002E550B">
        <w:rPr>
          <w:sz w:val="28"/>
          <w:szCs w:val="28"/>
        </w:rPr>
        <w:t>3</w:t>
      </w:r>
      <w:r>
        <w:rPr>
          <w:sz w:val="28"/>
          <w:szCs w:val="28"/>
        </w:rPr>
        <w:t>-2024</w:t>
      </w:r>
      <w:r w:rsidRPr="002E550B">
        <w:rPr>
          <w:sz w:val="28"/>
          <w:szCs w:val="28"/>
        </w:rPr>
        <w:t xml:space="preserve"> г.). </w:t>
      </w:r>
    </w:p>
    <w:p w:rsidR="0071054B" w:rsidRPr="002E550B" w:rsidRDefault="0071054B" w:rsidP="0071054B">
      <w:pPr>
        <w:pStyle w:val="a3"/>
        <w:ind w:firstLine="567"/>
        <w:jc w:val="both"/>
        <w:rPr>
          <w:sz w:val="28"/>
          <w:szCs w:val="28"/>
        </w:rPr>
      </w:pPr>
      <w:r w:rsidRPr="002E550B">
        <w:rPr>
          <w:sz w:val="28"/>
          <w:szCs w:val="28"/>
          <w:shd w:val="clear" w:color="auto" w:fill="FFFFFF"/>
        </w:rPr>
        <w:t>Письменные обращения поступили по следующим направлениям:</w:t>
      </w:r>
    </w:p>
    <w:p w:rsidR="0071054B" w:rsidRPr="002E550B" w:rsidRDefault="0071054B" w:rsidP="0071054B">
      <w:pPr>
        <w:pStyle w:val="a3"/>
        <w:ind w:firstLine="567"/>
        <w:jc w:val="both"/>
        <w:rPr>
          <w:sz w:val="28"/>
          <w:szCs w:val="28"/>
          <w:shd w:val="clear" w:color="auto" w:fill="FFFFFF"/>
        </w:rPr>
      </w:pPr>
      <w:r w:rsidRPr="002E550B">
        <w:rPr>
          <w:sz w:val="28"/>
          <w:szCs w:val="28"/>
        </w:rPr>
        <w:t>Вопросы</w:t>
      </w:r>
      <w:r w:rsidRPr="002E550B">
        <w:rPr>
          <w:sz w:val="28"/>
          <w:szCs w:val="28"/>
          <w:shd w:val="clear" w:color="auto" w:fill="FFFFFF"/>
        </w:rPr>
        <w:t xml:space="preserve"> гос</w:t>
      </w:r>
      <w:r>
        <w:rPr>
          <w:sz w:val="28"/>
          <w:szCs w:val="28"/>
          <w:shd w:val="clear" w:color="auto" w:fill="FFFFFF"/>
        </w:rPr>
        <w:t>ударства, общества, политики – 4 (1-2024</w:t>
      </w:r>
      <w:r w:rsidRPr="002E550B">
        <w:rPr>
          <w:sz w:val="28"/>
          <w:szCs w:val="28"/>
          <w:shd w:val="clear" w:color="auto" w:fill="FFFFFF"/>
        </w:rPr>
        <w:t>);</w:t>
      </w:r>
    </w:p>
    <w:p w:rsidR="0071054B" w:rsidRPr="002E550B" w:rsidRDefault="0071054B" w:rsidP="0071054B">
      <w:pPr>
        <w:pStyle w:val="a3"/>
        <w:ind w:firstLine="567"/>
        <w:jc w:val="both"/>
        <w:rPr>
          <w:sz w:val="28"/>
          <w:szCs w:val="28"/>
          <w:shd w:val="clear" w:color="auto" w:fill="FFFFFF"/>
        </w:rPr>
      </w:pPr>
      <w:r w:rsidRPr="002E550B">
        <w:rPr>
          <w:sz w:val="28"/>
          <w:szCs w:val="28"/>
        </w:rPr>
        <w:t xml:space="preserve">Вопросы социальной сферы –  </w:t>
      </w:r>
      <w:r>
        <w:rPr>
          <w:sz w:val="28"/>
          <w:szCs w:val="28"/>
        </w:rPr>
        <w:t>2</w:t>
      </w:r>
      <w:r w:rsidRPr="002E550B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(6-2024</w:t>
      </w:r>
      <w:r w:rsidRPr="002E550B">
        <w:rPr>
          <w:sz w:val="28"/>
          <w:szCs w:val="28"/>
          <w:shd w:val="clear" w:color="auto" w:fill="FFFFFF"/>
        </w:rPr>
        <w:t>);</w:t>
      </w:r>
    </w:p>
    <w:p w:rsidR="0071054B" w:rsidRPr="002E550B" w:rsidRDefault="0071054B" w:rsidP="007105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Вопросы экономики – 27 (12-2024</w:t>
      </w:r>
      <w:r w:rsidRPr="002E550B">
        <w:rPr>
          <w:sz w:val="28"/>
          <w:szCs w:val="28"/>
        </w:rPr>
        <w:t>);</w:t>
      </w:r>
    </w:p>
    <w:p w:rsidR="0071054B" w:rsidRPr="002E550B" w:rsidRDefault="0071054B" w:rsidP="0071054B">
      <w:pPr>
        <w:pStyle w:val="a3"/>
        <w:ind w:firstLine="567"/>
        <w:jc w:val="both"/>
        <w:rPr>
          <w:sz w:val="28"/>
          <w:szCs w:val="28"/>
        </w:rPr>
      </w:pPr>
      <w:r w:rsidRPr="002E550B">
        <w:rPr>
          <w:sz w:val="28"/>
          <w:szCs w:val="28"/>
        </w:rPr>
        <w:t>Вопросы оборо</w:t>
      </w:r>
      <w:r>
        <w:rPr>
          <w:sz w:val="28"/>
          <w:szCs w:val="28"/>
        </w:rPr>
        <w:t>ны, безопасности, законности – 3 (0-2024</w:t>
      </w:r>
      <w:r w:rsidRPr="002E550B">
        <w:rPr>
          <w:sz w:val="28"/>
          <w:szCs w:val="28"/>
        </w:rPr>
        <w:t>);</w:t>
      </w:r>
    </w:p>
    <w:p w:rsidR="0071054B" w:rsidRPr="002E550B" w:rsidRDefault="0071054B" w:rsidP="0071054B">
      <w:pPr>
        <w:pStyle w:val="a3"/>
        <w:ind w:firstLine="567"/>
        <w:jc w:val="both"/>
        <w:rPr>
          <w:sz w:val="28"/>
          <w:szCs w:val="28"/>
        </w:rPr>
      </w:pPr>
      <w:r w:rsidRPr="002E550B">
        <w:rPr>
          <w:sz w:val="28"/>
          <w:szCs w:val="28"/>
        </w:rPr>
        <w:t>Вопросы жилищно-коммунальной сферы –</w:t>
      </w:r>
      <w:r>
        <w:rPr>
          <w:sz w:val="28"/>
          <w:szCs w:val="28"/>
        </w:rPr>
        <w:t xml:space="preserve"> 8 (6-2024</w:t>
      </w:r>
      <w:r w:rsidRPr="002E550B">
        <w:rPr>
          <w:sz w:val="28"/>
          <w:szCs w:val="28"/>
        </w:rPr>
        <w:t>).</w:t>
      </w:r>
    </w:p>
    <w:p w:rsidR="0071054B" w:rsidRPr="002E550B" w:rsidRDefault="0071054B" w:rsidP="0071054B">
      <w:pPr>
        <w:pStyle w:val="a3"/>
        <w:ind w:firstLine="567"/>
        <w:jc w:val="both"/>
        <w:rPr>
          <w:sz w:val="28"/>
          <w:szCs w:val="28"/>
        </w:rPr>
      </w:pPr>
      <w:r w:rsidRPr="002E550B">
        <w:rPr>
          <w:sz w:val="28"/>
          <w:szCs w:val="28"/>
        </w:rPr>
        <w:t xml:space="preserve">Из числа поступивших </w:t>
      </w:r>
      <w:r>
        <w:rPr>
          <w:sz w:val="28"/>
          <w:szCs w:val="28"/>
        </w:rPr>
        <w:t>обращений коллективных писем – 3</w:t>
      </w:r>
      <w:r w:rsidRPr="002E550B">
        <w:rPr>
          <w:sz w:val="28"/>
          <w:szCs w:val="28"/>
        </w:rPr>
        <w:t>.</w:t>
      </w:r>
    </w:p>
    <w:p w:rsidR="0071054B" w:rsidRPr="002E550B" w:rsidRDefault="0071054B" w:rsidP="007105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Взято на контроль 7 обращений</w:t>
      </w:r>
      <w:r w:rsidRPr="002E550B">
        <w:rPr>
          <w:sz w:val="28"/>
          <w:szCs w:val="28"/>
        </w:rPr>
        <w:t>.</w:t>
      </w:r>
    </w:p>
    <w:p w:rsidR="0071054B" w:rsidRPr="002E550B" w:rsidRDefault="0071054B" w:rsidP="0071054B">
      <w:pPr>
        <w:pStyle w:val="a3"/>
        <w:ind w:firstLine="567"/>
        <w:jc w:val="both"/>
        <w:rPr>
          <w:sz w:val="28"/>
          <w:szCs w:val="28"/>
        </w:rPr>
      </w:pPr>
      <w:r w:rsidRPr="002E550B">
        <w:rPr>
          <w:sz w:val="28"/>
          <w:szCs w:val="28"/>
        </w:rPr>
        <w:t>Результаты рассмотрения обращения граждан:</w:t>
      </w:r>
    </w:p>
    <w:p w:rsidR="0071054B" w:rsidRPr="002E550B" w:rsidRDefault="0071054B" w:rsidP="0071054B">
      <w:pPr>
        <w:pStyle w:val="a3"/>
        <w:ind w:firstLine="567"/>
        <w:jc w:val="both"/>
        <w:rPr>
          <w:sz w:val="28"/>
          <w:szCs w:val="28"/>
        </w:rPr>
      </w:pPr>
      <w:r w:rsidRPr="002E550B">
        <w:rPr>
          <w:sz w:val="28"/>
          <w:szCs w:val="28"/>
        </w:rPr>
        <w:t xml:space="preserve">Разъяснено – </w:t>
      </w:r>
      <w:r>
        <w:rPr>
          <w:sz w:val="28"/>
          <w:szCs w:val="28"/>
        </w:rPr>
        <w:t>27</w:t>
      </w:r>
      <w:r w:rsidRPr="002E550B">
        <w:rPr>
          <w:sz w:val="28"/>
          <w:szCs w:val="28"/>
        </w:rPr>
        <w:t xml:space="preserve">, </w:t>
      </w:r>
      <w:r>
        <w:rPr>
          <w:sz w:val="28"/>
          <w:szCs w:val="28"/>
        </w:rPr>
        <w:t>оставлено без ответа автору-1</w:t>
      </w:r>
      <w:r w:rsidRPr="002E550B">
        <w:rPr>
          <w:sz w:val="28"/>
          <w:szCs w:val="28"/>
        </w:rPr>
        <w:t>,</w:t>
      </w:r>
      <w:r>
        <w:rPr>
          <w:sz w:val="28"/>
          <w:szCs w:val="28"/>
        </w:rPr>
        <w:t xml:space="preserve"> остаток на конец периода – 7 обращений</w:t>
      </w:r>
      <w:r w:rsidRPr="002E550B">
        <w:rPr>
          <w:sz w:val="28"/>
          <w:szCs w:val="28"/>
        </w:rPr>
        <w:t>.</w:t>
      </w:r>
    </w:p>
    <w:p w:rsidR="00354737" w:rsidRDefault="00354737">
      <w:bookmarkStart w:id="0" w:name="_GoBack"/>
      <w:bookmarkEnd w:id="0"/>
    </w:p>
    <w:sectPr w:rsidR="00354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B79"/>
    <w:rsid w:val="00354737"/>
    <w:rsid w:val="0071054B"/>
    <w:rsid w:val="00EA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0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0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Ефимова Инна Владиславовна</dc:creator>
  <cp:keywords/>
  <dc:description/>
  <cp:lastModifiedBy>Ефимова Инна Владиславовна</cp:lastModifiedBy>
  <cp:revision>2</cp:revision>
  <dcterms:created xsi:type="dcterms:W3CDTF">2025-11-12T11:36:00Z</dcterms:created>
  <dcterms:modified xsi:type="dcterms:W3CDTF">2025-11-12T11:36:00Z</dcterms:modified>
</cp:coreProperties>
</file>