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D7C5" w14:textId="77777777" w:rsidR="00126156" w:rsidRDefault="00126156" w:rsidP="00126156">
      <w:pPr>
        <w:pStyle w:val="BFTTablenorm"/>
        <w:jc w:val="center"/>
        <w:rPr>
          <w:b/>
          <w:color w:val="000000" w:themeColor="text1"/>
          <w:sz w:val="40"/>
          <w:szCs w:val="40"/>
        </w:rPr>
      </w:pPr>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bookmarkStart w:id="0" w:name="_GoBack"/>
    </w:p>
    <w:bookmarkEnd w:id="0"/>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0ED072F7" w:rsidR="00FA10C0" w:rsidRDefault="00FA10C0" w:rsidP="00BF334B">
      <w:pPr>
        <w:pStyle w:val="BFT6"/>
        <w:tabs>
          <w:tab w:val="left" w:pos="3808"/>
        </w:tabs>
        <w:rPr>
          <w:rFonts w:asciiTheme="minorHAnsi" w:eastAsiaTheme="minorHAnsi" w:hAnsiTheme="minorHAnsi" w:cstheme="minorBidi"/>
          <w:b w:val="0"/>
          <w:sz w:val="32"/>
          <w:szCs w:val="32"/>
          <w:lang w:eastAsia="en-US"/>
        </w:rPr>
      </w:pPr>
    </w:p>
    <w:p w14:paraId="6DD71EBB" w14:textId="77777777" w:rsidR="007E34D5" w:rsidRPr="007E34D5" w:rsidRDefault="007E34D5" w:rsidP="00BF334B">
      <w:pPr>
        <w:pStyle w:val="BFT6"/>
        <w:tabs>
          <w:tab w:val="left" w:pos="3808"/>
        </w:tabs>
        <w:rPr>
          <w:rFonts w:asciiTheme="minorHAnsi" w:eastAsiaTheme="minorHAnsi" w:hAnsiTheme="minorHAnsi" w:cstheme="minorBidi"/>
          <w:b w:val="0"/>
          <w:sz w:val="32"/>
          <w:szCs w:val="32"/>
          <w:lang w:eastAsia="en-US"/>
        </w:rPr>
      </w:pPr>
    </w:p>
    <w:p w14:paraId="228B9B53" w14:textId="48FDDF0C" w:rsidR="003A07FC" w:rsidRPr="007E34D5" w:rsidRDefault="00FA10C0" w:rsidP="007E34D5">
      <w:pPr>
        <w:pStyle w:val="BFT6"/>
        <w:spacing w:line="360" w:lineRule="auto"/>
        <w:rPr>
          <w:rFonts w:eastAsiaTheme="minorHAnsi"/>
          <w:sz w:val="32"/>
          <w:szCs w:val="32"/>
        </w:rPr>
        <w:sectPr w:rsidR="003A07FC" w:rsidRPr="007E34D5" w:rsidSect="00B2320F">
          <w:headerReference w:type="default" r:id="rId9"/>
          <w:footerReference w:type="default" r:id="rId10"/>
          <w:headerReference w:type="first" r:id="rId11"/>
          <w:footerReference w:type="first" r:id="rId12"/>
          <w:pgSz w:w="11906" w:h="16838"/>
          <w:pgMar w:top="1134" w:right="851" w:bottom="1134" w:left="1418" w:header="709" w:footer="709" w:gutter="0"/>
          <w:cols w:space="708"/>
          <w:titlePg/>
          <w:docGrid w:linePitch="360"/>
        </w:sectPr>
      </w:pPr>
      <w:r w:rsidRPr="007E34D5">
        <w:rPr>
          <w:rFonts w:eastAsiaTheme="minorHAnsi"/>
          <w:sz w:val="32"/>
          <w:szCs w:val="32"/>
        </w:rPr>
        <w:t xml:space="preserve">ИНСТРУКЦИЯ ПО </w:t>
      </w:r>
      <w:r w:rsidR="007E34D5" w:rsidRPr="007E34D5">
        <w:rPr>
          <w:rFonts w:eastAsiaTheme="minorHAnsi"/>
          <w:sz w:val="32"/>
          <w:szCs w:val="32"/>
        </w:rPr>
        <w:t>регистрации пользователя</w:t>
      </w:r>
      <w:r w:rsidR="007E34D5" w:rsidRPr="007E34D5">
        <w:rPr>
          <w:rFonts w:eastAsiaTheme="minorHAnsi"/>
          <w:sz w:val="32"/>
          <w:szCs w:val="32"/>
        </w:rPr>
        <w:br/>
        <w:t>в подсистеме «личный кабинет работодателя»</w:t>
      </w:r>
      <w:r w:rsidR="007E34D5">
        <w:rPr>
          <w:rFonts w:asciiTheme="minorHAnsi" w:eastAsiaTheme="minorHAnsi" w:hAnsiTheme="minorHAnsi"/>
          <w:sz w:val="32"/>
          <w:szCs w:val="32"/>
        </w:rPr>
        <w:br/>
      </w:r>
      <w:r w:rsidR="007E34D5" w:rsidRPr="007E34D5">
        <w:rPr>
          <w:rFonts w:eastAsiaTheme="minorHAnsi"/>
          <w:sz w:val="32"/>
          <w:szCs w:val="32"/>
        </w:rPr>
        <w:t>ецп «работа в россии»</w:t>
      </w:r>
    </w:p>
    <w:p w14:paraId="28E2D120" w14:textId="77777777" w:rsidR="007F364C" w:rsidRDefault="007F364C" w:rsidP="007F364C">
      <w:pPr>
        <w:pStyle w:val="BFTZagolovokbeznumnewpage0"/>
        <w:rPr>
          <w:rFonts w:asciiTheme="minorHAnsi" w:hAnsiTheme="minorHAnsi"/>
        </w:rPr>
      </w:pPr>
      <w:bookmarkStart w:id="5" w:name="_Hlk151025646"/>
      <w:bookmarkStart w:id="6" w:name="_Toc157529449"/>
      <w:r>
        <w:lastRenderedPageBreak/>
        <w:t>АННОТАЦИЯ</w:t>
      </w:r>
    </w:p>
    <w:p w14:paraId="2E8CE643" w14:textId="01E2F588" w:rsidR="007F364C" w:rsidRDefault="007F364C" w:rsidP="00F3148B">
      <w:pPr>
        <w:pStyle w:val="BFTNormal"/>
      </w:pPr>
      <w:r w:rsidRPr="007109D7">
        <w:t>Настоящий документ представляет собой инструкцию</w:t>
      </w:r>
      <w:r w:rsidR="008F2080">
        <w:t xml:space="preserve"> по </w:t>
      </w:r>
      <w:r w:rsidR="007E34D5">
        <w:t xml:space="preserve">регистрации </w:t>
      </w:r>
      <w:r w:rsidR="008F2080">
        <w:t>пользовател</w:t>
      </w:r>
      <w:r w:rsidR="007E34D5">
        <w:t>я</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ЛК работодателя)</w:t>
      </w:r>
      <w:r w:rsidR="00EE79AF">
        <w:t>.</w:t>
      </w:r>
      <w:r>
        <w:br w:type="page"/>
      </w:r>
    </w:p>
    <w:p w14:paraId="59FBC490" w14:textId="77777777" w:rsidR="003A07FC" w:rsidRPr="00B3653D" w:rsidRDefault="003A07FC" w:rsidP="003A07FC">
      <w:pPr>
        <w:pStyle w:val="BFTZagolovokbeznum"/>
        <w:rPr>
          <w:i/>
        </w:rPr>
      </w:pPr>
      <w:r w:rsidRPr="003A07FC">
        <w:lastRenderedPageBreak/>
        <w:t>Содержание</w:t>
      </w:r>
    </w:p>
    <w:p w14:paraId="0A6CDA71" w14:textId="6A9C873F" w:rsidR="00A14C77" w:rsidRDefault="003A07FC">
      <w:pPr>
        <w:pStyle w:val="13"/>
        <w:rPr>
          <w:rFonts w:asciiTheme="minorHAnsi" w:eastAsiaTheme="minorEastAsia" w:hAnsiTheme="minorHAnsi"/>
          <w:color w:val="auto"/>
          <w:sz w:val="22"/>
          <w:lang w:eastAsia="ru-RU"/>
        </w:rPr>
      </w:pPr>
      <w:r w:rsidRPr="003A07FC">
        <w:rPr>
          <w:rFonts w:eastAsia="Times New Roman" w:cs="Times New Roman"/>
          <w:bCs/>
        </w:rPr>
        <w:fldChar w:fldCharType="begin"/>
      </w:r>
      <w:r w:rsidRPr="003A07FC">
        <w:rPr>
          <w:rFonts w:cs="Times New Roman"/>
        </w:rPr>
        <w:instrText xml:space="preserve"> TOC \o "1-3" \h \z \u </w:instrText>
      </w:r>
      <w:r w:rsidRPr="003A07FC">
        <w:rPr>
          <w:rFonts w:eastAsia="Times New Roman" w:cs="Times New Roman"/>
          <w:bCs/>
        </w:rPr>
        <w:fldChar w:fldCharType="separate"/>
      </w:r>
      <w:hyperlink w:anchor="_Toc191553378" w:history="1">
        <w:r w:rsidR="00A14C77" w:rsidRPr="00F76BBC">
          <w:rPr>
            <w:rStyle w:val="af"/>
          </w:rPr>
          <w:t>Термины и сокращения</w:t>
        </w:r>
        <w:r w:rsidR="00A14C77">
          <w:rPr>
            <w:webHidden/>
          </w:rPr>
          <w:tab/>
        </w:r>
        <w:r w:rsidR="00A14C77">
          <w:rPr>
            <w:webHidden/>
          </w:rPr>
          <w:fldChar w:fldCharType="begin"/>
        </w:r>
        <w:r w:rsidR="00A14C77">
          <w:rPr>
            <w:webHidden/>
          </w:rPr>
          <w:instrText xml:space="preserve"> PAGEREF _Toc191553378 \h </w:instrText>
        </w:r>
        <w:r w:rsidR="00A14C77">
          <w:rPr>
            <w:webHidden/>
          </w:rPr>
        </w:r>
        <w:r w:rsidR="00A14C77">
          <w:rPr>
            <w:webHidden/>
          </w:rPr>
          <w:fldChar w:fldCharType="separate"/>
        </w:r>
        <w:r w:rsidR="00A14C77">
          <w:rPr>
            <w:webHidden/>
          </w:rPr>
          <w:t>4</w:t>
        </w:r>
        <w:r w:rsidR="00A14C77">
          <w:rPr>
            <w:webHidden/>
          </w:rPr>
          <w:fldChar w:fldCharType="end"/>
        </w:r>
      </w:hyperlink>
    </w:p>
    <w:p w14:paraId="0D04D56E" w14:textId="6ECFC190" w:rsidR="00A14C77" w:rsidRDefault="002D2562">
      <w:pPr>
        <w:pStyle w:val="13"/>
        <w:rPr>
          <w:rFonts w:asciiTheme="minorHAnsi" w:eastAsiaTheme="minorEastAsia" w:hAnsiTheme="minorHAnsi"/>
          <w:color w:val="auto"/>
          <w:sz w:val="22"/>
          <w:lang w:eastAsia="ru-RU"/>
        </w:rPr>
      </w:pPr>
      <w:hyperlink w:anchor="_Toc191553379" w:history="1">
        <w:r w:rsidR="00A14C77" w:rsidRPr="00F76BBC">
          <w:rPr>
            <w:rStyle w:val="af"/>
          </w:rPr>
          <w:t>1 Регистрация ФЛ и организации в ЕСИА</w:t>
        </w:r>
        <w:r w:rsidR="00A14C77">
          <w:rPr>
            <w:webHidden/>
          </w:rPr>
          <w:tab/>
        </w:r>
        <w:r w:rsidR="00A14C77">
          <w:rPr>
            <w:webHidden/>
          </w:rPr>
          <w:fldChar w:fldCharType="begin"/>
        </w:r>
        <w:r w:rsidR="00A14C77">
          <w:rPr>
            <w:webHidden/>
          </w:rPr>
          <w:instrText xml:space="preserve"> PAGEREF _Toc191553379 \h </w:instrText>
        </w:r>
        <w:r w:rsidR="00A14C77">
          <w:rPr>
            <w:webHidden/>
          </w:rPr>
        </w:r>
        <w:r w:rsidR="00A14C77">
          <w:rPr>
            <w:webHidden/>
          </w:rPr>
          <w:fldChar w:fldCharType="separate"/>
        </w:r>
        <w:r w:rsidR="00A14C77">
          <w:rPr>
            <w:webHidden/>
          </w:rPr>
          <w:t>6</w:t>
        </w:r>
        <w:r w:rsidR="00A14C77">
          <w:rPr>
            <w:webHidden/>
          </w:rPr>
          <w:fldChar w:fldCharType="end"/>
        </w:r>
      </w:hyperlink>
    </w:p>
    <w:p w14:paraId="0D7C8F2B" w14:textId="55F49747" w:rsidR="00A14C77" w:rsidRDefault="002D2562">
      <w:pPr>
        <w:pStyle w:val="23"/>
        <w:rPr>
          <w:rFonts w:asciiTheme="minorHAnsi" w:eastAsiaTheme="minorEastAsia" w:hAnsiTheme="minorHAnsi"/>
          <w:sz w:val="22"/>
          <w:lang w:eastAsia="ru-RU"/>
        </w:rPr>
      </w:pPr>
      <w:hyperlink w:anchor="_Toc191553380" w:history="1">
        <w:r w:rsidR="00A14C77" w:rsidRPr="00F76BBC">
          <w:rPr>
            <w:rStyle w:val="af"/>
          </w:rPr>
          <w:t>1.1 Регистрация ФЛ в ЕСИА</w:t>
        </w:r>
        <w:r w:rsidR="00A14C77">
          <w:rPr>
            <w:webHidden/>
          </w:rPr>
          <w:tab/>
        </w:r>
        <w:r w:rsidR="00A14C77">
          <w:rPr>
            <w:webHidden/>
          </w:rPr>
          <w:fldChar w:fldCharType="begin"/>
        </w:r>
        <w:r w:rsidR="00A14C77">
          <w:rPr>
            <w:webHidden/>
          </w:rPr>
          <w:instrText xml:space="preserve"> PAGEREF _Toc191553380 \h </w:instrText>
        </w:r>
        <w:r w:rsidR="00A14C77">
          <w:rPr>
            <w:webHidden/>
          </w:rPr>
        </w:r>
        <w:r w:rsidR="00A14C77">
          <w:rPr>
            <w:webHidden/>
          </w:rPr>
          <w:fldChar w:fldCharType="separate"/>
        </w:r>
        <w:r w:rsidR="00A14C77">
          <w:rPr>
            <w:webHidden/>
          </w:rPr>
          <w:t>6</w:t>
        </w:r>
        <w:r w:rsidR="00A14C77">
          <w:rPr>
            <w:webHidden/>
          </w:rPr>
          <w:fldChar w:fldCharType="end"/>
        </w:r>
      </w:hyperlink>
    </w:p>
    <w:p w14:paraId="7E8D0C8E" w14:textId="7D08ABD7" w:rsidR="00A14C77" w:rsidRDefault="002D2562">
      <w:pPr>
        <w:pStyle w:val="32"/>
        <w:rPr>
          <w:rFonts w:asciiTheme="minorHAnsi" w:eastAsiaTheme="minorEastAsia" w:hAnsiTheme="minorHAnsi"/>
          <w:sz w:val="22"/>
          <w:lang w:eastAsia="ru-RU"/>
        </w:rPr>
      </w:pPr>
      <w:hyperlink w:anchor="_Toc191553381" w:history="1">
        <w:r w:rsidR="00A14C77" w:rsidRPr="00F76BBC">
          <w:rPr>
            <w:rStyle w:val="af"/>
          </w:rPr>
          <w:t>1.1.1 Регистрация онлайн через интернет-банк</w:t>
        </w:r>
        <w:r w:rsidR="00A14C77">
          <w:rPr>
            <w:webHidden/>
          </w:rPr>
          <w:tab/>
        </w:r>
        <w:r w:rsidR="00A14C77">
          <w:rPr>
            <w:webHidden/>
          </w:rPr>
          <w:fldChar w:fldCharType="begin"/>
        </w:r>
        <w:r w:rsidR="00A14C77">
          <w:rPr>
            <w:webHidden/>
          </w:rPr>
          <w:instrText xml:space="preserve"> PAGEREF _Toc191553381 \h </w:instrText>
        </w:r>
        <w:r w:rsidR="00A14C77">
          <w:rPr>
            <w:webHidden/>
          </w:rPr>
        </w:r>
        <w:r w:rsidR="00A14C77">
          <w:rPr>
            <w:webHidden/>
          </w:rPr>
          <w:fldChar w:fldCharType="separate"/>
        </w:r>
        <w:r w:rsidR="00A14C77">
          <w:rPr>
            <w:webHidden/>
          </w:rPr>
          <w:t>6</w:t>
        </w:r>
        <w:r w:rsidR="00A14C77">
          <w:rPr>
            <w:webHidden/>
          </w:rPr>
          <w:fldChar w:fldCharType="end"/>
        </w:r>
      </w:hyperlink>
    </w:p>
    <w:p w14:paraId="04279CAD" w14:textId="523648F4" w:rsidR="00A14C77" w:rsidRDefault="002D2562">
      <w:pPr>
        <w:pStyle w:val="32"/>
        <w:rPr>
          <w:rFonts w:asciiTheme="minorHAnsi" w:eastAsiaTheme="minorEastAsia" w:hAnsiTheme="minorHAnsi"/>
          <w:sz w:val="22"/>
          <w:lang w:eastAsia="ru-RU"/>
        </w:rPr>
      </w:pPr>
      <w:hyperlink w:anchor="_Toc191553382" w:history="1">
        <w:r w:rsidR="00A14C77" w:rsidRPr="00F76BBC">
          <w:rPr>
            <w:rStyle w:val="af"/>
          </w:rPr>
          <w:t>1.1.2 Регистрация через центр обслуживания</w:t>
        </w:r>
        <w:r w:rsidR="00A14C77">
          <w:rPr>
            <w:webHidden/>
          </w:rPr>
          <w:tab/>
        </w:r>
        <w:r w:rsidR="00A14C77">
          <w:rPr>
            <w:webHidden/>
          </w:rPr>
          <w:fldChar w:fldCharType="begin"/>
        </w:r>
        <w:r w:rsidR="00A14C77">
          <w:rPr>
            <w:webHidden/>
          </w:rPr>
          <w:instrText xml:space="preserve"> PAGEREF _Toc191553382 \h </w:instrText>
        </w:r>
        <w:r w:rsidR="00A14C77">
          <w:rPr>
            <w:webHidden/>
          </w:rPr>
        </w:r>
        <w:r w:rsidR="00A14C77">
          <w:rPr>
            <w:webHidden/>
          </w:rPr>
          <w:fldChar w:fldCharType="separate"/>
        </w:r>
        <w:r w:rsidR="00A14C77">
          <w:rPr>
            <w:webHidden/>
          </w:rPr>
          <w:t>7</w:t>
        </w:r>
        <w:r w:rsidR="00A14C77">
          <w:rPr>
            <w:webHidden/>
          </w:rPr>
          <w:fldChar w:fldCharType="end"/>
        </w:r>
      </w:hyperlink>
    </w:p>
    <w:p w14:paraId="7EB23A56" w14:textId="2456A469" w:rsidR="00A14C77" w:rsidRDefault="002D2562">
      <w:pPr>
        <w:pStyle w:val="32"/>
        <w:rPr>
          <w:rFonts w:asciiTheme="minorHAnsi" w:eastAsiaTheme="minorEastAsia" w:hAnsiTheme="minorHAnsi"/>
          <w:sz w:val="22"/>
          <w:lang w:eastAsia="ru-RU"/>
        </w:rPr>
      </w:pPr>
      <w:hyperlink w:anchor="_Toc191553383" w:history="1">
        <w:r w:rsidR="00A14C77" w:rsidRPr="00F76BBC">
          <w:rPr>
            <w:rStyle w:val="af"/>
          </w:rPr>
          <w:t>1.1.3 Регистрация при помощи номера телефона и электронной почты</w:t>
        </w:r>
        <w:r w:rsidR="00A14C77">
          <w:rPr>
            <w:webHidden/>
          </w:rPr>
          <w:tab/>
        </w:r>
        <w:r w:rsidR="00A14C77">
          <w:rPr>
            <w:webHidden/>
          </w:rPr>
          <w:fldChar w:fldCharType="begin"/>
        </w:r>
        <w:r w:rsidR="00A14C77">
          <w:rPr>
            <w:webHidden/>
          </w:rPr>
          <w:instrText xml:space="preserve"> PAGEREF _Toc191553383 \h </w:instrText>
        </w:r>
        <w:r w:rsidR="00A14C77">
          <w:rPr>
            <w:webHidden/>
          </w:rPr>
        </w:r>
        <w:r w:rsidR="00A14C77">
          <w:rPr>
            <w:webHidden/>
          </w:rPr>
          <w:fldChar w:fldCharType="separate"/>
        </w:r>
        <w:r w:rsidR="00A14C77">
          <w:rPr>
            <w:webHidden/>
          </w:rPr>
          <w:t>8</w:t>
        </w:r>
        <w:r w:rsidR="00A14C77">
          <w:rPr>
            <w:webHidden/>
          </w:rPr>
          <w:fldChar w:fldCharType="end"/>
        </w:r>
      </w:hyperlink>
    </w:p>
    <w:p w14:paraId="1674FCDE" w14:textId="478345B8" w:rsidR="00A14C77" w:rsidRDefault="002D2562">
      <w:pPr>
        <w:pStyle w:val="23"/>
        <w:rPr>
          <w:rFonts w:asciiTheme="minorHAnsi" w:eastAsiaTheme="minorEastAsia" w:hAnsiTheme="minorHAnsi"/>
          <w:sz w:val="22"/>
          <w:lang w:eastAsia="ru-RU"/>
        </w:rPr>
      </w:pPr>
      <w:hyperlink w:anchor="_Toc191553384" w:history="1">
        <w:r w:rsidR="00A14C77" w:rsidRPr="00F76BBC">
          <w:rPr>
            <w:rStyle w:val="af"/>
          </w:rPr>
          <w:t>1.2 Регистрация организации в ЕСИА</w:t>
        </w:r>
        <w:r w:rsidR="00A14C77">
          <w:rPr>
            <w:webHidden/>
          </w:rPr>
          <w:tab/>
        </w:r>
        <w:r w:rsidR="00A14C77">
          <w:rPr>
            <w:webHidden/>
          </w:rPr>
          <w:fldChar w:fldCharType="begin"/>
        </w:r>
        <w:r w:rsidR="00A14C77">
          <w:rPr>
            <w:webHidden/>
          </w:rPr>
          <w:instrText xml:space="preserve"> PAGEREF _Toc191553384 \h </w:instrText>
        </w:r>
        <w:r w:rsidR="00A14C77">
          <w:rPr>
            <w:webHidden/>
          </w:rPr>
        </w:r>
        <w:r w:rsidR="00A14C77">
          <w:rPr>
            <w:webHidden/>
          </w:rPr>
          <w:fldChar w:fldCharType="separate"/>
        </w:r>
        <w:r w:rsidR="00A14C77">
          <w:rPr>
            <w:webHidden/>
          </w:rPr>
          <w:t>10</w:t>
        </w:r>
        <w:r w:rsidR="00A14C77">
          <w:rPr>
            <w:webHidden/>
          </w:rPr>
          <w:fldChar w:fldCharType="end"/>
        </w:r>
      </w:hyperlink>
    </w:p>
    <w:p w14:paraId="21157B6F" w14:textId="0965D802" w:rsidR="00A14C77" w:rsidRDefault="002D2562">
      <w:pPr>
        <w:pStyle w:val="23"/>
        <w:rPr>
          <w:rFonts w:asciiTheme="minorHAnsi" w:eastAsiaTheme="minorEastAsia" w:hAnsiTheme="minorHAnsi"/>
          <w:sz w:val="22"/>
          <w:lang w:eastAsia="ru-RU"/>
        </w:rPr>
      </w:pPr>
      <w:hyperlink w:anchor="_Toc191553385" w:history="1">
        <w:r w:rsidR="00A14C77" w:rsidRPr="00F76BBC">
          <w:rPr>
            <w:rStyle w:val="af"/>
          </w:rPr>
          <w:t>1.3 Прикрепление сотрудника к организации на ЕПГУ</w:t>
        </w:r>
        <w:r w:rsidR="00A14C77">
          <w:rPr>
            <w:webHidden/>
          </w:rPr>
          <w:tab/>
        </w:r>
        <w:r w:rsidR="00A14C77">
          <w:rPr>
            <w:webHidden/>
          </w:rPr>
          <w:fldChar w:fldCharType="begin"/>
        </w:r>
        <w:r w:rsidR="00A14C77">
          <w:rPr>
            <w:webHidden/>
          </w:rPr>
          <w:instrText xml:space="preserve"> PAGEREF _Toc191553385 \h </w:instrText>
        </w:r>
        <w:r w:rsidR="00A14C77">
          <w:rPr>
            <w:webHidden/>
          </w:rPr>
        </w:r>
        <w:r w:rsidR="00A14C77">
          <w:rPr>
            <w:webHidden/>
          </w:rPr>
          <w:fldChar w:fldCharType="separate"/>
        </w:r>
        <w:r w:rsidR="00A14C77">
          <w:rPr>
            <w:webHidden/>
          </w:rPr>
          <w:t>16</w:t>
        </w:r>
        <w:r w:rsidR="00A14C77">
          <w:rPr>
            <w:webHidden/>
          </w:rPr>
          <w:fldChar w:fldCharType="end"/>
        </w:r>
      </w:hyperlink>
    </w:p>
    <w:p w14:paraId="502D204C" w14:textId="3B4F5553" w:rsidR="00A14C77" w:rsidRDefault="002D2562">
      <w:pPr>
        <w:pStyle w:val="13"/>
        <w:rPr>
          <w:rFonts w:asciiTheme="minorHAnsi" w:eastAsiaTheme="minorEastAsia" w:hAnsiTheme="minorHAnsi"/>
          <w:color w:val="auto"/>
          <w:sz w:val="22"/>
          <w:lang w:eastAsia="ru-RU"/>
        </w:rPr>
      </w:pPr>
      <w:hyperlink w:anchor="_Toc191553386" w:history="1">
        <w:r w:rsidR="00A14C77" w:rsidRPr="00F76BBC">
          <w:rPr>
            <w:rStyle w:val="af"/>
          </w:rPr>
          <w:t>2 Регистрация в ЛК работодателя</w:t>
        </w:r>
        <w:r w:rsidR="00A14C77">
          <w:rPr>
            <w:webHidden/>
          </w:rPr>
          <w:tab/>
        </w:r>
        <w:r w:rsidR="00A14C77">
          <w:rPr>
            <w:webHidden/>
          </w:rPr>
          <w:fldChar w:fldCharType="begin"/>
        </w:r>
        <w:r w:rsidR="00A14C77">
          <w:rPr>
            <w:webHidden/>
          </w:rPr>
          <w:instrText xml:space="preserve"> PAGEREF _Toc191553386 \h </w:instrText>
        </w:r>
        <w:r w:rsidR="00A14C77">
          <w:rPr>
            <w:webHidden/>
          </w:rPr>
        </w:r>
        <w:r w:rsidR="00A14C77">
          <w:rPr>
            <w:webHidden/>
          </w:rPr>
          <w:fldChar w:fldCharType="separate"/>
        </w:r>
        <w:r w:rsidR="00A14C77">
          <w:rPr>
            <w:webHidden/>
          </w:rPr>
          <w:t>19</w:t>
        </w:r>
        <w:r w:rsidR="00A14C77">
          <w:rPr>
            <w:webHidden/>
          </w:rPr>
          <w:fldChar w:fldCharType="end"/>
        </w:r>
      </w:hyperlink>
    </w:p>
    <w:p w14:paraId="6E3CEEAE" w14:textId="71532FD5" w:rsidR="00A14C77" w:rsidRDefault="002D2562">
      <w:pPr>
        <w:pStyle w:val="13"/>
        <w:rPr>
          <w:rFonts w:asciiTheme="minorHAnsi" w:eastAsiaTheme="minorEastAsia" w:hAnsiTheme="minorHAnsi"/>
          <w:color w:val="auto"/>
          <w:sz w:val="22"/>
          <w:lang w:eastAsia="ru-RU"/>
        </w:rPr>
      </w:pPr>
      <w:hyperlink w:anchor="_Toc191553387" w:history="1">
        <w:r w:rsidR="00A14C77" w:rsidRPr="00F76BBC">
          <w:rPr>
            <w:rStyle w:val="af"/>
          </w:rPr>
          <w:t>3 Настройка профиля компании</w:t>
        </w:r>
        <w:r w:rsidR="00A14C77">
          <w:rPr>
            <w:webHidden/>
          </w:rPr>
          <w:tab/>
        </w:r>
        <w:r w:rsidR="00A14C77">
          <w:rPr>
            <w:webHidden/>
          </w:rPr>
          <w:fldChar w:fldCharType="begin"/>
        </w:r>
        <w:r w:rsidR="00A14C77">
          <w:rPr>
            <w:webHidden/>
          </w:rPr>
          <w:instrText xml:space="preserve"> PAGEREF _Toc191553387 \h </w:instrText>
        </w:r>
        <w:r w:rsidR="00A14C77">
          <w:rPr>
            <w:webHidden/>
          </w:rPr>
        </w:r>
        <w:r w:rsidR="00A14C77">
          <w:rPr>
            <w:webHidden/>
          </w:rPr>
          <w:fldChar w:fldCharType="separate"/>
        </w:r>
        <w:r w:rsidR="00A14C77">
          <w:rPr>
            <w:webHidden/>
          </w:rPr>
          <w:t>23</w:t>
        </w:r>
        <w:r w:rsidR="00A14C77">
          <w:rPr>
            <w:webHidden/>
          </w:rPr>
          <w:fldChar w:fldCharType="end"/>
        </w:r>
      </w:hyperlink>
    </w:p>
    <w:p w14:paraId="329D78B5" w14:textId="4C3F80AB" w:rsidR="00A14C77" w:rsidRDefault="002D2562">
      <w:pPr>
        <w:pStyle w:val="23"/>
        <w:rPr>
          <w:rFonts w:asciiTheme="minorHAnsi" w:eastAsiaTheme="minorEastAsia" w:hAnsiTheme="minorHAnsi"/>
          <w:sz w:val="22"/>
          <w:lang w:eastAsia="ru-RU"/>
        </w:rPr>
      </w:pPr>
      <w:hyperlink w:anchor="_Toc191553388" w:history="1">
        <w:r w:rsidR="00A14C77" w:rsidRPr="00F76BBC">
          <w:rPr>
            <w:rStyle w:val="af"/>
          </w:rPr>
          <w:t>3.1 Настройка признака заказчика целевого обучения</w:t>
        </w:r>
        <w:r w:rsidR="00A14C77">
          <w:rPr>
            <w:webHidden/>
          </w:rPr>
          <w:tab/>
        </w:r>
        <w:r w:rsidR="00A14C77">
          <w:rPr>
            <w:webHidden/>
          </w:rPr>
          <w:fldChar w:fldCharType="begin"/>
        </w:r>
        <w:r w:rsidR="00A14C77">
          <w:rPr>
            <w:webHidden/>
          </w:rPr>
          <w:instrText xml:space="preserve"> PAGEREF _Toc191553388 \h </w:instrText>
        </w:r>
        <w:r w:rsidR="00A14C77">
          <w:rPr>
            <w:webHidden/>
          </w:rPr>
        </w:r>
        <w:r w:rsidR="00A14C77">
          <w:rPr>
            <w:webHidden/>
          </w:rPr>
          <w:fldChar w:fldCharType="separate"/>
        </w:r>
        <w:r w:rsidR="00A14C77">
          <w:rPr>
            <w:webHidden/>
          </w:rPr>
          <w:t>25</w:t>
        </w:r>
        <w:r w:rsidR="00A14C77">
          <w:rPr>
            <w:webHidden/>
          </w:rPr>
          <w:fldChar w:fldCharType="end"/>
        </w:r>
      </w:hyperlink>
    </w:p>
    <w:p w14:paraId="5E2C7605" w14:textId="477AA3AD" w:rsidR="00A14C77" w:rsidRDefault="002D2562">
      <w:pPr>
        <w:pStyle w:val="23"/>
        <w:rPr>
          <w:rFonts w:asciiTheme="minorHAnsi" w:eastAsiaTheme="minorEastAsia" w:hAnsiTheme="minorHAnsi"/>
          <w:sz w:val="22"/>
          <w:lang w:eastAsia="ru-RU"/>
        </w:rPr>
      </w:pPr>
      <w:hyperlink w:anchor="_Toc191553389" w:history="1">
        <w:r w:rsidR="00A14C77" w:rsidRPr="00F76BBC">
          <w:rPr>
            <w:rStyle w:val="af"/>
          </w:rPr>
          <w:t>3.2 Настройка доступа к ЛК образовательной организации</w:t>
        </w:r>
        <w:r w:rsidR="00A14C77">
          <w:rPr>
            <w:webHidden/>
          </w:rPr>
          <w:tab/>
        </w:r>
        <w:r w:rsidR="00A14C77">
          <w:rPr>
            <w:webHidden/>
          </w:rPr>
          <w:fldChar w:fldCharType="begin"/>
        </w:r>
        <w:r w:rsidR="00A14C77">
          <w:rPr>
            <w:webHidden/>
          </w:rPr>
          <w:instrText xml:space="preserve"> PAGEREF _Toc191553389 \h </w:instrText>
        </w:r>
        <w:r w:rsidR="00A14C77">
          <w:rPr>
            <w:webHidden/>
          </w:rPr>
        </w:r>
        <w:r w:rsidR="00A14C77">
          <w:rPr>
            <w:webHidden/>
          </w:rPr>
          <w:fldChar w:fldCharType="separate"/>
        </w:r>
        <w:r w:rsidR="00A14C77">
          <w:rPr>
            <w:webHidden/>
          </w:rPr>
          <w:t>26</w:t>
        </w:r>
        <w:r w:rsidR="00A14C77">
          <w:rPr>
            <w:webHidden/>
          </w:rPr>
          <w:fldChar w:fldCharType="end"/>
        </w:r>
      </w:hyperlink>
    </w:p>
    <w:p w14:paraId="6AB8757B" w14:textId="54D1DC17" w:rsidR="00A14C77" w:rsidRDefault="002D2562">
      <w:pPr>
        <w:pStyle w:val="13"/>
        <w:rPr>
          <w:rFonts w:asciiTheme="minorHAnsi" w:eastAsiaTheme="minorEastAsia" w:hAnsiTheme="minorHAnsi"/>
          <w:color w:val="auto"/>
          <w:sz w:val="22"/>
          <w:lang w:eastAsia="ru-RU"/>
        </w:rPr>
      </w:pPr>
      <w:hyperlink w:anchor="_Toc191553390" w:history="1">
        <w:r w:rsidR="00A14C77" w:rsidRPr="00F76BBC">
          <w:rPr>
            <w:rStyle w:val="af"/>
          </w:rPr>
          <w:t>4 Обращение в техническую поддержку Портала</w:t>
        </w:r>
        <w:r w:rsidR="00A14C77">
          <w:rPr>
            <w:webHidden/>
          </w:rPr>
          <w:tab/>
        </w:r>
        <w:r w:rsidR="00A14C77">
          <w:rPr>
            <w:webHidden/>
          </w:rPr>
          <w:fldChar w:fldCharType="begin"/>
        </w:r>
        <w:r w:rsidR="00A14C77">
          <w:rPr>
            <w:webHidden/>
          </w:rPr>
          <w:instrText xml:space="preserve"> PAGEREF _Toc191553390 \h </w:instrText>
        </w:r>
        <w:r w:rsidR="00A14C77">
          <w:rPr>
            <w:webHidden/>
          </w:rPr>
        </w:r>
        <w:r w:rsidR="00A14C77">
          <w:rPr>
            <w:webHidden/>
          </w:rPr>
          <w:fldChar w:fldCharType="separate"/>
        </w:r>
        <w:r w:rsidR="00A14C77">
          <w:rPr>
            <w:webHidden/>
          </w:rPr>
          <w:t>27</w:t>
        </w:r>
        <w:r w:rsidR="00A14C77">
          <w:rPr>
            <w:webHidden/>
          </w:rPr>
          <w:fldChar w:fldCharType="end"/>
        </w:r>
      </w:hyperlink>
    </w:p>
    <w:p w14:paraId="5D2E72ED" w14:textId="715CA683" w:rsidR="003A07FC" w:rsidRDefault="003A07FC" w:rsidP="005F37C0">
      <w:pPr>
        <w:pStyle w:val="BFTNormal"/>
        <w:ind w:firstLine="0"/>
        <w:rPr>
          <w:rFonts w:asciiTheme="minorHAnsi" w:hAnsiTheme="minorHAnsi"/>
        </w:rPr>
      </w:pPr>
      <w:r w:rsidRPr="003A07FC">
        <w:fldChar w:fldCharType="end"/>
      </w:r>
      <w:bookmarkEnd w:id="5"/>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2AAFF1A8" w:rsidR="007505D1" w:rsidRPr="00C90580" w:rsidRDefault="005C60F3" w:rsidP="00C90580">
      <w:pPr>
        <w:pStyle w:val="BFTZagolovokbeznumnewpage"/>
      </w:pPr>
      <w:bookmarkStart w:id="7" w:name="_Toc191553378"/>
      <w:r w:rsidRPr="00C90580">
        <w:lastRenderedPageBreak/>
        <w:t>Т</w:t>
      </w:r>
      <w:r w:rsidR="00D35B33" w:rsidRPr="00C90580">
        <w:t>ермин</w:t>
      </w:r>
      <w:r w:rsidRPr="00C90580">
        <w:t>ы</w:t>
      </w:r>
      <w:r w:rsidR="00D35B33" w:rsidRPr="00C90580">
        <w:t xml:space="preserve"> и </w:t>
      </w:r>
      <w:r w:rsidR="00BF334B" w:rsidRPr="00C90580">
        <w:t>сокращени</w:t>
      </w:r>
      <w:bookmarkEnd w:id="6"/>
      <w:r w:rsidRPr="00C90580">
        <w:t>я</w:t>
      </w:r>
      <w:bookmarkEnd w:id="7"/>
    </w:p>
    <w:p w14:paraId="2E2607C6" w14:textId="1B8822C9" w:rsidR="00E816FA" w:rsidRPr="00BF334B" w:rsidRDefault="00BF334B" w:rsidP="00BF334B">
      <w:pPr>
        <w:pStyle w:val="BFTNormal"/>
      </w:pPr>
      <w:bookmarkStart w:id="8"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8"/>
      <w:r w:rsidRPr="00BF334B">
        <w:t>:</w:t>
      </w:r>
    </w:p>
    <w:tbl>
      <w:tblPr>
        <w:tblStyle w:val="ae"/>
        <w:tblW w:w="0" w:type="auto"/>
        <w:tblLook w:val="04A0" w:firstRow="1" w:lastRow="0" w:firstColumn="1" w:lastColumn="0" w:noHBand="0" w:noVBand="1"/>
      </w:tblPr>
      <w:tblGrid>
        <w:gridCol w:w="2547"/>
        <w:gridCol w:w="7080"/>
      </w:tblGrid>
      <w:tr w:rsidR="002215D7" w:rsidRPr="00511C73" w14:paraId="0AD87D27" w14:textId="77777777" w:rsidTr="00173DC1">
        <w:trPr>
          <w:trHeight w:val="346"/>
          <w:tblHeader/>
        </w:trPr>
        <w:tc>
          <w:tcPr>
            <w:tcW w:w="2547" w:type="dxa"/>
            <w:vAlign w:val="center"/>
          </w:tcPr>
          <w:p w14:paraId="78DC90B3" w14:textId="24EC5178"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14:paraId="40A81272" w14:textId="6AEA5938"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14:paraId="42AD3C57" w14:textId="77777777" w:rsidTr="000165CD">
        <w:tc>
          <w:tcPr>
            <w:tcW w:w="2547" w:type="dxa"/>
          </w:tcPr>
          <w:p w14:paraId="5725F31E" w14:textId="7B1B9D97" w:rsidR="009768F0" w:rsidRPr="00C90580" w:rsidRDefault="009768F0" w:rsidP="008B6E79">
            <w:pPr>
              <w:pStyle w:val="BFTTablenorm"/>
            </w:pPr>
            <w:r w:rsidRPr="00C90580">
              <w:t>E-mail</w:t>
            </w:r>
          </w:p>
        </w:tc>
        <w:tc>
          <w:tcPr>
            <w:tcW w:w="7080" w:type="dxa"/>
          </w:tcPr>
          <w:p w14:paraId="65ECA61B" w14:textId="723F425E"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14:paraId="788B9B89" w14:textId="77777777" w:rsidTr="000165CD">
        <w:tc>
          <w:tcPr>
            <w:tcW w:w="2547" w:type="dxa"/>
          </w:tcPr>
          <w:p w14:paraId="5F242706" w14:textId="77C6225C" w:rsidR="002B356C" w:rsidRPr="00C90580" w:rsidRDefault="002B356C" w:rsidP="008B6E79">
            <w:pPr>
              <w:pStyle w:val="BFTTablenorm"/>
            </w:pPr>
            <w:r w:rsidRPr="00C90580">
              <w:t>Авторизация</w:t>
            </w:r>
          </w:p>
        </w:tc>
        <w:tc>
          <w:tcPr>
            <w:tcW w:w="7080" w:type="dxa"/>
          </w:tcPr>
          <w:p w14:paraId="08F9F729" w14:textId="07211624"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2B356C" w:rsidRPr="00511C73" w14:paraId="6E092F8C" w14:textId="77777777" w:rsidTr="000165CD">
        <w:tc>
          <w:tcPr>
            <w:tcW w:w="2547" w:type="dxa"/>
          </w:tcPr>
          <w:p w14:paraId="00082879" w14:textId="45C73F90" w:rsidR="002B356C" w:rsidRPr="00C90580" w:rsidRDefault="002B356C" w:rsidP="008B6E79">
            <w:pPr>
              <w:pStyle w:val="BFTTablenorm"/>
            </w:pPr>
            <w:r w:rsidRPr="00C90580">
              <w:t>Веб-браузер</w:t>
            </w:r>
          </w:p>
        </w:tc>
        <w:tc>
          <w:tcPr>
            <w:tcW w:w="7080" w:type="dxa"/>
          </w:tcPr>
          <w:p w14:paraId="54056539" w14:textId="135662D0"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14:paraId="7A0A56F4" w14:textId="77777777" w:rsidTr="000165CD">
        <w:tc>
          <w:tcPr>
            <w:tcW w:w="2547" w:type="dxa"/>
          </w:tcPr>
          <w:p w14:paraId="5659BDB5" w14:textId="60410C7D" w:rsidR="002B356C" w:rsidRPr="00C90580" w:rsidRDefault="002B356C" w:rsidP="008B6E79">
            <w:pPr>
              <w:pStyle w:val="BFTTablenorm"/>
            </w:pPr>
            <w:r w:rsidRPr="00C90580">
              <w:t>Госуслуги</w:t>
            </w:r>
          </w:p>
        </w:tc>
        <w:tc>
          <w:tcPr>
            <w:tcW w:w="7080" w:type="dxa"/>
          </w:tcPr>
          <w:p w14:paraId="4BCFB2C7" w14:textId="09C756CE" w:rsidR="002B356C" w:rsidRPr="008B6E79" w:rsidRDefault="002B356C" w:rsidP="008B6E79">
            <w:pPr>
              <w:pStyle w:val="BFTTablenorm"/>
            </w:pPr>
            <w:r w:rsidRPr="008B6E79">
              <w:t>Портал государственных услуг Российской Федерации</w:t>
            </w:r>
          </w:p>
        </w:tc>
      </w:tr>
      <w:tr w:rsidR="002B356C" w:rsidRPr="00511C73" w14:paraId="44486C9F" w14:textId="77777777" w:rsidTr="000165CD">
        <w:tc>
          <w:tcPr>
            <w:tcW w:w="2547" w:type="dxa"/>
          </w:tcPr>
          <w:p w14:paraId="72AFD080" w14:textId="7133DC01" w:rsidR="002B356C" w:rsidRPr="00C90580" w:rsidRDefault="002B356C" w:rsidP="008B6E79">
            <w:pPr>
              <w:pStyle w:val="BFTTablenorm"/>
            </w:pPr>
            <w:r w:rsidRPr="00C90580">
              <w:t>Доступ</w:t>
            </w:r>
          </w:p>
        </w:tc>
        <w:tc>
          <w:tcPr>
            <w:tcW w:w="7080" w:type="dxa"/>
          </w:tcPr>
          <w:p w14:paraId="5DDEB812" w14:textId="6D8C16FC"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14:paraId="7A9D6C24" w14:textId="77777777" w:rsidTr="000165CD">
        <w:tc>
          <w:tcPr>
            <w:tcW w:w="2547" w:type="dxa"/>
          </w:tcPr>
          <w:p w14:paraId="1FD49302" w14:textId="610B8233" w:rsidR="002B356C" w:rsidRPr="00C90580" w:rsidRDefault="002B356C" w:rsidP="008B6E79">
            <w:pPr>
              <w:pStyle w:val="BFTTablenorm"/>
            </w:pPr>
            <w:r w:rsidRPr="00C90580">
              <w:t>ЕПГУ</w:t>
            </w:r>
          </w:p>
        </w:tc>
        <w:tc>
          <w:tcPr>
            <w:tcW w:w="7080" w:type="dxa"/>
          </w:tcPr>
          <w:p w14:paraId="39187716" w14:textId="6CF783C5"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14:paraId="10551DCA" w14:textId="77777777" w:rsidTr="000165CD">
        <w:tc>
          <w:tcPr>
            <w:tcW w:w="2547" w:type="dxa"/>
          </w:tcPr>
          <w:p w14:paraId="78BEB6C0" w14:textId="4748602E" w:rsidR="002B356C" w:rsidRPr="00C90580" w:rsidRDefault="002B356C" w:rsidP="008B6E79">
            <w:pPr>
              <w:pStyle w:val="BFTTablenorm"/>
            </w:pPr>
            <w:r w:rsidRPr="00C90580">
              <w:t>ЕСИА</w:t>
            </w:r>
          </w:p>
        </w:tc>
        <w:tc>
          <w:tcPr>
            <w:tcW w:w="7080" w:type="dxa"/>
          </w:tcPr>
          <w:p w14:paraId="4775E168" w14:textId="3E9EADD6"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14:paraId="2FF45A05" w14:textId="77777777" w:rsidTr="000165CD">
        <w:tc>
          <w:tcPr>
            <w:tcW w:w="2547" w:type="dxa"/>
          </w:tcPr>
          <w:p w14:paraId="2E4B5B85" w14:textId="0ADF5543" w:rsidR="002B356C" w:rsidRPr="00C90580" w:rsidRDefault="002B356C" w:rsidP="008B6E79">
            <w:pPr>
              <w:pStyle w:val="BFTTablenorm"/>
            </w:pPr>
            <w:r w:rsidRPr="00C90580">
              <w:t>ЕЦП «Работа в России»</w:t>
            </w:r>
          </w:p>
        </w:tc>
        <w:tc>
          <w:tcPr>
            <w:tcW w:w="7080" w:type="dxa"/>
          </w:tcPr>
          <w:p w14:paraId="1C02BC09" w14:textId="34D6A137"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14:paraId="44DE0062" w14:textId="77777777" w:rsidTr="000165CD">
        <w:tc>
          <w:tcPr>
            <w:tcW w:w="2547" w:type="dxa"/>
          </w:tcPr>
          <w:p w14:paraId="1FA7774A" w14:textId="047A1E2E" w:rsidR="002B356C" w:rsidRPr="00C90580" w:rsidRDefault="002B356C" w:rsidP="008B6E79">
            <w:pPr>
              <w:pStyle w:val="BFTTablenorm"/>
            </w:pPr>
            <w:r w:rsidRPr="00C90580">
              <w:t>Иконка</w:t>
            </w:r>
          </w:p>
        </w:tc>
        <w:tc>
          <w:tcPr>
            <w:tcW w:w="7080" w:type="dxa"/>
          </w:tcPr>
          <w:p w14:paraId="76981EAE" w14:textId="3CE5A477"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14:paraId="04AC6EA5" w14:textId="77777777" w:rsidTr="000165CD">
        <w:tc>
          <w:tcPr>
            <w:tcW w:w="2547" w:type="dxa"/>
          </w:tcPr>
          <w:p w14:paraId="16E7A1E2" w14:textId="6897BE1E" w:rsidR="002B356C" w:rsidRPr="00C90580" w:rsidRDefault="002B356C" w:rsidP="008B6E79">
            <w:pPr>
              <w:pStyle w:val="BFTTablenorm"/>
            </w:pPr>
            <w:r w:rsidRPr="00C90580">
              <w:t>Информация</w:t>
            </w:r>
          </w:p>
        </w:tc>
        <w:tc>
          <w:tcPr>
            <w:tcW w:w="7080" w:type="dxa"/>
          </w:tcPr>
          <w:p w14:paraId="4F3A250E" w14:textId="20657BBD"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14:paraId="3C52F7C9" w14:textId="77777777" w:rsidTr="000165CD">
        <w:tc>
          <w:tcPr>
            <w:tcW w:w="2547" w:type="dxa"/>
          </w:tcPr>
          <w:p w14:paraId="79A57FF2" w14:textId="6F8B1E78" w:rsidR="002B356C" w:rsidRPr="00C90580" w:rsidRDefault="002B356C" w:rsidP="008B6E79">
            <w:pPr>
              <w:pStyle w:val="BFTTablenorm"/>
            </w:pPr>
            <w:r w:rsidRPr="00C90580">
              <w:t>ИП</w:t>
            </w:r>
          </w:p>
        </w:tc>
        <w:tc>
          <w:tcPr>
            <w:tcW w:w="7080" w:type="dxa"/>
          </w:tcPr>
          <w:p w14:paraId="5D2A56DB" w14:textId="471CD0DD" w:rsidR="002B356C" w:rsidRPr="008B6E79" w:rsidRDefault="002B356C" w:rsidP="008B6E79">
            <w:pPr>
              <w:pStyle w:val="BFTTablenorm"/>
            </w:pPr>
            <w:r w:rsidRPr="008B6E79">
              <w:t>Индивидуальный предприниматель</w:t>
            </w:r>
          </w:p>
        </w:tc>
      </w:tr>
      <w:tr w:rsidR="002B356C" w:rsidRPr="00511C73" w14:paraId="04BFBF13" w14:textId="77777777" w:rsidTr="000165CD">
        <w:tc>
          <w:tcPr>
            <w:tcW w:w="2547" w:type="dxa"/>
          </w:tcPr>
          <w:p w14:paraId="40AF1A36" w14:textId="4495E8B0" w:rsidR="002B356C" w:rsidRPr="00C90580" w:rsidRDefault="002B356C" w:rsidP="008B6E79">
            <w:pPr>
              <w:pStyle w:val="BFTTablenorm"/>
            </w:pPr>
            <w:r w:rsidRPr="00C90580">
              <w:t>ЛК</w:t>
            </w:r>
          </w:p>
        </w:tc>
        <w:tc>
          <w:tcPr>
            <w:tcW w:w="7080" w:type="dxa"/>
          </w:tcPr>
          <w:p w14:paraId="188D6DF3" w14:textId="460C82FA" w:rsidR="002B356C" w:rsidRPr="008B6E79" w:rsidRDefault="002B356C" w:rsidP="008B6E79">
            <w:pPr>
              <w:pStyle w:val="BFTTablenorm"/>
            </w:pPr>
            <w:r w:rsidRPr="008B6E79">
              <w:t>Личный кабинет</w:t>
            </w:r>
          </w:p>
        </w:tc>
      </w:tr>
      <w:tr w:rsidR="002B356C" w:rsidRPr="00511C73" w14:paraId="2E34E1F3" w14:textId="77777777" w:rsidTr="000165CD">
        <w:tc>
          <w:tcPr>
            <w:tcW w:w="2547" w:type="dxa"/>
          </w:tcPr>
          <w:p w14:paraId="03F196DE" w14:textId="0966301E" w:rsidR="002B356C" w:rsidRPr="00C90580" w:rsidRDefault="002B356C" w:rsidP="008B6E79">
            <w:pPr>
              <w:pStyle w:val="BFTTablenorm"/>
            </w:pPr>
            <w:r w:rsidRPr="00C90580">
              <w:t>ЛК работодателя</w:t>
            </w:r>
          </w:p>
        </w:tc>
        <w:tc>
          <w:tcPr>
            <w:tcW w:w="7080" w:type="dxa"/>
          </w:tcPr>
          <w:p w14:paraId="663584CF" w14:textId="625C5D52"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14:paraId="7C732C98" w14:textId="77777777" w:rsidTr="000165CD">
        <w:tc>
          <w:tcPr>
            <w:tcW w:w="2547" w:type="dxa"/>
          </w:tcPr>
          <w:p w14:paraId="40E59EBF" w14:textId="6BCD2CB9" w:rsidR="002B356C" w:rsidRPr="00C90580" w:rsidRDefault="002B356C" w:rsidP="008B6E79">
            <w:pPr>
              <w:pStyle w:val="BFTTablenorm"/>
            </w:pPr>
            <w:r w:rsidRPr="00C90580">
              <w:t>Логин</w:t>
            </w:r>
          </w:p>
        </w:tc>
        <w:tc>
          <w:tcPr>
            <w:tcW w:w="7080" w:type="dxa"/>
          </w:tcPr>
          <w:p w14:paraId="4407DB41" w14:textId="394112FA"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1C265F" w:rsidRPr="00511C73" w14:paraId="197900FC" w14:textId="77777777" w:rsidTr="000165CD">
        <w:tc>
          <w:tcPr>
            <w:tcW w:w="2547" w:type="dxa"/>
          </w:tcPr>
          <w:p w14:paraId="51E45BDD" w14:textId="2E1048D4" w:rsidR="001C265F" w:rsidRPr="00C90580" w:rsidRDefault="001C265F" w:rsidP="001C265F">
            <w:pPr>
              <w:pStyle w:val="BFTTablenorm"/>
            </w:pPr>
            <w:r w:rsidRPr="008B6E79">
              <w:t>Образовательная организация</w:t>
            </w:r>
          </w:p>
        </w:tc>
        <w:tc>
          <w:tcPr>
            <w:tcW w:w="7080" w:type="dxa"/>
          </w:tcPr>
          <w:p w14:paraId="40A51DE7" w14:textId="41C6CB6D" w:rsidR="001C265F" w:rsidRPr="008B6E79" w:rsidRDefault="001C265F" w:rsidP="001C265F">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1C265F" w:rsidRPr="00511C73" w14:paraId="06BE0C21" w14:textId="77777777" w:rsidTr="000165CD">
        <w:tc>
          <w:tcPr>
            <w:tcW w:w="2547" w:type="dxa"/>
          </w:tcPr>
          <w:p w14:paraId="5D39B004" w14:textId="4BF60B40" w:rsidR="001C265F" w:rsidRPr="00C90580" w:rsidRDefault="001C265F" w:rsidP="001C265F">
            <w:pPr>
              <w:pStyle w:val="BFTTablenorm"/>
            </w:pPr>
            <w:r w:rsidRPr="00C90580">
              <w:t>Пароль</w:t>
            </w:r>
          </w:p>
        </w:tc>
        <w:tc>
          <w:tcPr>
            <w:tcW w:w="7080" w:type="dxa"/>
          </w:tcPr>
          <w:p w14:paraId="09225FB3" w14:textId="6DD4384A" w:rsidR="001C265F" w:rsidRPr="008B6E79" w:rsidRDefault="001C265F" w:rsidP="001C265F">
            <w:pPr>
              <w:pStyle w:val="BFTTablenorm"/>
            </w:pPr>
            <w:r w:rsidRPr="008B6E79">
              <w:t>Идентификатор субъекта доступа, который является его (субъекта) секретом</w:t>
            </w:r>
          </w:p>
        </w:tc>
      </w:tr>
      <w:tr w:rsidR="001C265F" w:rsidRPr="00511C73" w14:paraId="03A1C662" w14:textId="77777777" w:rsidTr="000165CD">
        <w:tc>
          <w:tcPr>
            <w:tcW w:w="2547" w:type="dxa"/>
            <w:shd w:val="clear" w:color="auto" w:fill="auto"/>
          </w:tcPr>
          <w:p w14:paraId="3EC79274" w14:textId="71951613" w:rsidR="001C265F" w:rsidRPr="00C90580" w:rsidRDefault="001C265F" w:rsidP="001C265F">
            <w:pPr>
              <w:pStyle w:val="BFTTablenorm"/>
            </w:pPr>
            <w:r w:rsidRPr="00C90580">
              <w:t>ПИН-код</w:t>
            </w:r>
          </w:p>
        </w:tc>
        <w:tc>
          <w:tcPr>
            <w:tcW w:w="7080" w:type="dxa"/>
            <w:shd w:val="clear" w:color="auto" w:fill="auto"/>
          </w:tcPr>
          <w:p w14:paraId="094A54BF" w14:textId="7F7CC20C" w:rsidR="001C265F" w:rsidRPr="008B6E79" w:rsidRDefault="001C265F" w:rsidP="001C265F">
            <w:pPr>
              <w:pStyle w:val="BFTTablenorm"/>
            </w:pPr>
            <w:r w:rsidRPr="008B6E79">
              <w:t>Персональный идентификационный номер. Представляет собой секретную комбинацию из 4 и более цифр</w:t>
            </w:r>
          </w:p>
        </w:tc>
      </w:tr>
      <w:tr w:rsidR="001C265F" w:rsidRPr="00511C73" w14:paraId="125DC46E" w14:textId="77777777" w:rsidTr="000165CD">
        <w:tc>
          <w:tcPr>
            <w:tcW w:w="2547" w:type="dxa"/>
          </w:tcPr>
          <w:p w14:paraId="2861CC1C" w14:textId="7EFAA598" w:rsidR="001C265F" w:rsidRPr="00C90580" w:rsidRDefault="001C265F" w:rsidP="001C265F">
            <w:pPr>
              <w:pStyle w:val="BFTTablenorm"/>
            </w:pPr>
            <w:r w:rsidRPr="00C90580">
              <w:t>Портал</w:t>
            </w:r>
          </w:p>
        </w:tc>
        <w:tc>
          <w:tcPr>
            <w:tcW w:w="7080" w:type="dxa"/>
          </w:tcPr>
          <w:p w14:paraId="4AE01A4C" w14:textId="7BAF67D8" w:rsidR="001C265F" w:rsidRPr="008B6E79" w:rsidRDefault="001C265F" w:rsidP="001C265F">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1C265F" w:rsidRPr="00511C73" w14:paraId="5B914FC3" w14:textId="77777777" w:rsidTr="00DA5832">
        <w:trPr>
          <w:cantSplit/>
        </w:trPr>
        <w:tc>
          <w:tcPr>
            <w:tcW w:w="2547" w:type="dxa"/>
          </w:tcPr>
          <w:p w14:paraId="4419A9DF" w14:textId="3C306FFB" w:rsidR="001C265F" w:rsidRPr="00C90580" w:rsidRDefault="001C265F" w:rsidP="001C265F">
            <w:pPr>
              <w:pStyle w:val="BFTTablenorm"/>
            </w:pPr>
            <w:r w:rsidRPr="00C90580">
              <w:lastRenderedPageBreak/>
              <w:t>Работодатель</w:t>
            </w:r>
          </w:p>
        </w:tc>
        <w:tc>
          <w:tcPr>
            <w:tcW w:w="7080" w:type="dxa"/>
          </w:tcPr>
          <w:p w14:paraId="2796B458" w14:textId="2944D02B" w:rsidR="001C265F" w:rsidRPr="008B6E79" w:rsidRDefault="001C265F" w:rsidP="001C265F">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1C265F" w:rsidRPr="00511C73" w14:paraId="675D658B" w14:textId="77777777" w:rsidTr="000165CD">
        <w:tc>
          <w:tcPr>
            <w:tcW w:w="2547" w:type="dxa"/>
          </w:tcPr>
          <w:p w14:paraId="67825481" w14:textId="12C7AE3B" w:rsidR="001C265F" w:rsidRPr="00C90580" w:rsidRDefault="001C265F" w:rsidP="001C265F">
            <w:pPr>
              <w:pStyle w:val="BFTTablenorm"/>
            </w:pPr>
            <w:r w:rsidRPr="00C90580">
              <w:t>Регистрация</w:t>
            </w:r>
          </w:p>
        </w:tc>
        <w:tc>
          <w:tcPr>
            <w:tcW w:w="7080" w:type="dxa"/>
          </w:tcPr>
          <w:p w14:paraId="0DF0BBB2" w14:textId="1173DAD6" w:rsidR="001C265F" w:rsidRPr="008B6E79" w:rsidRDefault="001C265F" w:rsidP="001C265F">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1C265F" w:rsidRPr="00511C73" w14:paraId="1106AF02" w14:textId="77777777" w:rsidTr="000165CD">
        <w:tc>
          <w:tcPr>
            <w:tcW w:w="2547" w:type="dxa"/>
          </w:tcPr>
          <w:p w14:paraId="6BE63BF5" w14:textId="359FC559" w:rsidR="001C265F" w:rsidRPr="00C90580" w:rsidRDefault="001C265F" w:rsidP="001C265F">
            <w:pPr>
              <w:pStyle w:val="BFTTablenorm"/>
            </w:pPr>
            <w:r w:rsidRPr="00C90580">
              <w:t>Роль</w:t>
            </w:r>
          </w:p>
        </w:tc>
        <w:tc>
          <w:tcPr>
            <w:tcW w:w="7080" w:type="dxa"/>
          </w:tcPr>
          <w:p w14:paraId="7A9714D2" w14:textId="613850DB" w:rsidR="001C265F" w:rsidRPr="008B6E79" w:rsidRDefault="001C265F" w:rsidP="001C265F">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1C265F" w:rsidRPr="00511C73" w14:paraId="77EB065A" w14:textId="77777777" w:rsidTr="000165CD">
        <w:tc>
          <w:tcPr>
            <w:tcW w:w="2547" w:type="dxa"/>
          </w:tcPr>
          <w:p w14:paraId="16297952" w14:textId="328D9A81" w:rsidR="001C265F" w:rsidRPr="00C90580" w:rsidRDefault="001C265F" w:rsidP="001C265F">
            <w:pPr>
              <w:pStyle w:val="BFTTablenorm"/>
            </w:pPr>
            <w:r w:rsidRPr="00C90580">
              <w:t>СМС</w:t>
            </w:r>
          </w:p>
        </w:tc>
        <w:tc>
          <w:tcPr>
            <w:tcW w:w="7080" w:type="dxa"/>
          </w:tcPr>
          <w:p w14:paraId="5020084B" w14:textId="6337AB2F" w:rsidR="001C265F" w:rsidRPr="008B6E79" w:rsidRDefault="001C265F" w:rsidP="001C265F">
            <w:pPr>
              <w:pStyle w:val="BFTTablenorm"/>
            </w:pPr>
            <w:r w:rsidRPr="008B6E79">
              <w:t>Технология приема и передачи коротких текстовых сообщений с помощью сотового телефона</w:t>
            </w:r>
          </w:p>
        </w:tc>
      </w:tr>
      <w:tr w:rsidR="001C265F" w:rsidRPr="00511C73" w14:paraId="4F9F6A52" w14:textId="77777777" w:rsidTr="000165CD">
        <w:tc>
          <w:tcPr>
            <w:tcW w:w="2547" w:type="dxa"/>
          </w:tcPr>
          <w:p w14:paraId="15A8A96A" w14:textId="547EFD41" w:rsidR="001C265F" w:rsidRPr="00C90580" w:rsidRDefault="001C265F" w:rsidP="001C265F">
            <w:pPr>
              <w:pStyle w:val="BFTTablenorm"/>
            </w:pPr>
            <w:r w:rsidRPr="00C90580">
              <w:t>СНИЛС</w:t>
            </w:r>
          </w:p>
        </w:tc>
        <w:tc>
          <w:tcPr>
            <w:tcW w:w="7080" w:type="dxa"/>
          </w:tcPr>
          <w:p w14:paraId="0277F930" w14:textId="26C68267" w:rsidR="001C265F" w:rsidRPr="008B6E79" w:rsidRDefault="001C265F" w:rsidP="001C265F">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1C265F" w:rsidRPr="00511C73" w14:paraId="27D5E520" w14:textId="77777777" w:rsidTr="000165CD">
        <w:tc>
          <w:tcPr>
            <w:tcW w:w="2547" w:type="dxa"/>
          </w:tcPr>
          <w:p w14:paraId="28B731E1" w14:textId="08B5630A" w:rsidR="001C265F" w:rsidRPr="00C90580" w:rsidRDefault="001C265F" w:rsidP="001C265F">
            <w:pPr>
              <w:pStyle w:val="BFTTablenorm"/>
            </w:pPr>
            <w:r w:rsidRPr="00C90580">
              <w:t>Токен</w:t>
            </w:r>
          </w:p>
        </w:tc>
        <w:tc>
          <w:tcPr>
            <w:tcW w:w="7080" w:type="dxa"/>
          </w:tcPr>
          <w:p w14:paraId="17014C39" w14:textId="31A52803" w:rsidR="001C265F" w:rsidRPr="008B6E79" w:rsidRDefault="001C265F" w:rsidP="001C265F">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1C265F" w:rsidRPr="00511C73" w14:paraId="12A3E602" w14:textId="77777777" w:rsidTr="000165CD">
        <w:tc>
          <w:tcPr>
            <w:tcW w:w="2547" w:type="dxa"/>
          </w:tcPr>
          <w:p w14:paraId="2820B6A9" w14:textId="5836D354" w:rsidR="001C265F" w:rsidRPr="00C90580" w:rsidRDefault="001C265F" w:rsidP="001C265F">
            <w:pPr>
              <w:pStyle w:val="BFTTablenorm"/>
            </w:pPr>
            <w:r w:rsidRPr="00C90580">
              <w:t>УКЭП</w:t>
            </w:r>
          </w:p>
        </w:tc>
        <w:tc>
          <w:tcPr>
            <w:tcW w:w="7080" w:type="dxa"/>
          </w:tcPr>
          <w:p w14:paraId="0A0C3D9A" w14:textId="4A561748" w:rsidR="001C265F" w:rsidRPr="008B6E79" w:rsidRDefault="001C265F" w:rsidP="001C265F">
            <w:pPr>
              <w:pStyle w:val="BFTTablenorm"/>
            </w:pPr>
            <w:r w:rsidRPr="008B6E79">
              <w:t>Усиленная квалифицированная электронная подпись</w:t>
            </w:r>
          </w:p>
        </w:tc>
      </w:tr>
      <w:tr w:rsidR="001C265F" w:rsidRPr="00511C73" w14:paraId="7FF8297C" w14:textId="77777777" w:rsidTr="000165CD">
        <w:tc>
          <w:tcPr>
            <w:tcW w:w="2547" w:type="dxa"/>
          </w:tcPr>
          <w:p w14:paraId="32D22D01" w14:textId="0D9757FC" w:rsidR="001C265F" w:rsidRPr="00C90580" w:rsidRDefault="001C265F" w:rsidP="001C265F">
            <w:pPr>
              <w:pStyle w:val="BFTTablenorm"/>
            </w:pPr>
            <w:r w:rsidRPr="008B6E79">
              <w:t>ФЗ</w:t>
            </w:r>
          </w:p>
        </w:tc>
        <w:tc>
          <w:tcPr>
            <w:tcW w:w="7080" w:type="dxa"/>
          </w:tcPr>
          <w:p w14:paraId="44154B57" w14:textId="021718EC" w:rsidR="001C265F" w:rsidRPr="008B6E79" w:rsidRDefault="001C265F" w:rsidP="001C265F">
            <w:pPr>
              <w:pStyle w:val="BFTTablenorm"/>
            </w:pPr>
            <w:r w:rsidRPr="008B6E79">
              <w:t>Федеральный закон</w:t>
            </w:r>
          </w:p>
        </w:tc>
      </w:tr>
      <w:tr w:rsidR="001C265F" w:rsidRPr="00511C73" w14:paraId="6D6C0AF7" w14:textId="77777777" w:rsidTr="000165CD">
        <w:tc>
          <w:tcPr>
            <w:tcW w:w="2547" w:type="dxa"/>
          </w:tcPr>
          <w:p w14:paraId="78E55A77" w14:textId="21B13351" w:rsidR="001C265F" w:rsidRPr="00C90580" w:rsidRDefault="001C265F" w:rsidP="001C265F">
            <w:pPr>
              <w:pStyle w:val="BFTTablenorm"/>
            </w:pPr>
            <w:r w:rsidRPr="00C90580">
              <w:t>ФИО</w:t>
            </w:r>
          </w:p>
        </w:tc>
        <w:tc>
          <w:tcPr>
            <w:tcW w:w="7080" w:type="dxa"/>
          </w:tcPr>
          <w:p w14:paraId="11CC808B" w14:textId="29955A8E" w:rsidR="001C265F" w:rsidRPr="008B6E79" w:rsidRDefault="001C265F" w:rsidP="001C265F">
            <w:pPr>
              <w:pStyle w:val="BFTTablenorm"/>
            </w:pPr>
            <w:r w:rsidRPr="008B6E79">
              <w:t>Фамилия, имя, отчество</w:t>
            </w:r>
          </w:p>
        </w:tc>
      </w:tr>
      <w:tr w:rsidR="001C265F" w:rsidRPr="00511C73" w14:paraId="1C3801D6" w14:textId="77777777" w:rsidTr="000165CD">
        <w:tc>
          <w:tcPr>
            <w:tcW w:w="2547" w:type="dxa"/>
          </w:tcPr>
          <w:p w14:paraId="38DFE384" w14:textId="61074A7C" w:rsidR="001C265F" w:rsidRPr="00C90580" w:rsidRDefault="001C265F" w:rsidP="001C265F">
            <w:pPr>
              <w:pStyle w:val="BFTTablenorm"/>
            </w:pPr>
            <w:r w:rsidRPr="00C90580">
              <w:t>ФЛ</w:t>
            </w:r>
          </w:p>
        </w:tc>
        <w:tc>
          <w:tcPr>
            <w:tcW w:w="7080" w:type="dxa"/>
          </w:tcPr>
          <w:p w14:paraId="0028119A" w14:textId="682050ED" w:rsidR="001C265F" w:rsidRPr="008B6E79" w:rsidRDefault="001C265F" w:rsidP="001C265F">
            <w:pPr>
              <w:pStyle w:val="BFTTablenorm"/>
            </w:pPr>
            <w:r w:rsidRPr="008B6E79">
              <w:t>Физическое лицо</w:t>
            </w:r>
          </w:p>
        </w:tc>
      </w:tr>
      <w:tr w:rsidR="001C265F" w:rsidRPr="00511C73" w14:paraId="3C71367B" w14:textId="77777777" w:rsidTr="000165CD">
        <w:tc>
          <w:tcPr>
            <w:tcW w:w="2547" w:type="dxa"/>
          </w:tcPr>
          <w:p w14:paraId="374F04B9" w14:textId="380CF6F7" w:rsidR="001C265F" w:rsidRPr="00C90580" w:rsidRDefault="001C265F" w:rsidP="001C265F">
            <w:pPr>
              <w:pStyle w:val="BFTTablenorm"/>
            </w:pPr>
            <w:r w:rsidRPr="00C90580">
              <w:t>Форма</w:t>
            </w:r>
          </w:p>
        </w:tc>
        <w:tc>
          <w:tcPr>
            <w:tcW w:w="7080" w:type="dxa"/>
          </w:tcPr>
          <w:p w14:paraId="6D74FF40" w14:textId="646B2517" w:rsidR="001C265F" w:rsidRPr="008B6E79" w:rsidRDefault="001C265F" w:rsidP="001C265F">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1C265F" w:rsidRPr="00511C73" w14:paraId="67DA5D88" w14:textId="77777777" w:rsidTr="000165CD">
        <w:tc>
          <w:tcPr>
            <w:tcW w:w="2547" w:type="dxa"/>
          </w:tcPr>
          <w:p w14:paraId="7AD4D9E1" w14:textId="423874DD" w:rsidR="001C265F" w:rsidRPr="00C90580" w:rsidRDefault="001C265F" w:rsidP="001C265F">
            <w:pPr>
              <w:pStyle w:val="BFTTablenorm"/>
            </w:pPr>
            <w:r w:rsidRPr="00C90580">
              <w:t>Чекбокс</w:t>
            </w:r>
          </w:p>
        </w:tc>
        <w:tc>
          <w:tcPr>
            <w:tcW w:w="7080" w:type="dxa"/>
          </w:tcPr>
          <w:p w14:paraId="52B794F5" w14:textId="0AE818E8" w:rsidR="001C265F" w:rsidRPr="008B6E79" w:rsidRDefault="001C265F" w:rsidP="001C265F">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1C265F" w:rsidRPr="00511C73" w14:paraId="075ED346" w14:textId="77777777" w:rsidTr="000165CD">
        <w:tc>
          <w:tcPr>
            <w:tcW w:w="2547" w:type="dxa"/>
          </w:tcPr>
          <w:p w14:paraId="09486AEF" w14:textId="3F9242F9" w:rsidR="001C265F" w:rsidRPr="00C90580" w:rsidRDefault="001C265F" w:rsidP="001C265F">
            <w:pPr>
              <w:pStyle w:val="BFTTablenorm"/>
            </w:pPr>
            <w:r w:rsidRPr="00C90580">
              <w:t>Электронная подпись</w:t>
            </w:r>
          </w:p>
        </w:tc>
        <w:tc>
          <w:tcPr>
            <w:tcW w:w="7080" w:type="dxa"/>
          </w:tcPr>
          <w:p w14:paraId="3A3B1343" w14:textId="0CD1506C" w:rsidR="001C265F" w:rsidRPr="008B6E79" w:rsidRDefault="001C265F" w:rsidP="001C265F">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77A63640" w14:textId="151DCFFB" w:rsidR="00B067C3" w:rsidRPr="008E3EE3" w:rsidRDefault="00B067C3" w:rsidP="007B3677">
      <w:pPr>
        <w:pStyle w:val="11"/>
      </w:pPr>
      <w:bookmarkStart w:id="9" w:name="_Toc167017386"/>
      <w:bookmarkStart w:id="10" w:name="_Toc167110817"/>
      <w:bookmarkStart w:id="11" w:name="_Ref167723401"/>
      <w:bookmarkStart w:id="12" w:name="_Toc191553379"/>
      <w:bookmarkStart w:id="13" w:name="_Toc157529450"/>
      <w:bookmarkStart w:id="14" w:name="_Hlk158384110"/>
      <w:r w:rsidRPr="008E3EE3">
        <w:lastRenderedPageBreak/>
        <w:t>Регистрация ФЛ и организации в ЕСИА</w:t>
      </w:r>
      <w:bookmarkEnd w:id="9"/>
      <w:bookmarkEnd w:id="10"/>
      <w:bookmarkEnd w:id="11"/>
      <w:bookmarkEnd w:id="12"/>
    </w:p>
    <w:p w14:paraId="3E7C2B30" w14:textId="414E687C"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14:paraId="3C91A6AE" w14:textId="77777777"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2FAECEDF" w14:textId="77777777" w:rsidR="00B067C3" w:rsidRDefault="00B067C3" w:rsidP="007B3677">
      <w:pPr>
        <w:pStyle w:val="21"/>
      </w:pPr>
      <w:bookmarkStart w:id="15" w:name="_Toc167017387"/>
      <w:bookmarkStart w:id="16" w:name="_Toc167110818"/>
      <w:bookmarkStart w:id="17" w:name="_Toc191553380"/>
      <w:r>
        <w:t>Регистрация ФЛ в ЕСИА</w:t>
      </w:r>
      <w:bookmarkEnd w:id="15"/>
      <w:bookmarkEnd w:id="16"/>
      <w:bookmarkEnd w:id="17"/>
    </w:p>
    <w:p w14:paraId="6042FD41" w14:textId="48E08815"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3"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A14C77">
        <w:rPr>
          <w:noProof/>
        </w:rPr>
        <w:t>1</w:t>
      </w:r>
      <w:r>
        <w:fldChar w:fldCharType="end"/>
      </w:r>
      <w:r>
        <w:t xml:space="preserve">) </w:t>
      </w:r>
      <w:r>
        <w:rPr>
          <w:szCs w:val="24"/>
        </w:rPr>
        <w:t xml:space="preserve">(подробнее см. инструкцию </w:t>
      </w:r>
      <w:r>
        <w:t>«</w:t>
      </w:r>
      <w:hyperlink r:id="rId14" w:history="1">
        <w:r w:rsidRPr="00F87CCA">
          <w:rPr>
            <w:rStyle w:val="af"/>
          </w:rPr>
          <w:t>Как зарегистрироваться на Госуслугах</w:t>
        </w:r>
      </w:hyperlink>
      <w:r>
        <w:t>»).</w:t>
      </w:r>
    </w:p>
    <w:p w14:paraId="04FA81F4" w14:textId="77777777" w:rsidR="00B067C3" w:rsidRDefault="00B067C3" w:rsidP="00B067C3">
      <w:pPr>
        <w:pStyle w:val="BFTImage"/>
        <w:rPr>
          <w:b/>
        </w:rPr>
      </w:pPr>
      <w:r>
        <w:rPr>
          <w:noProof/>
        </w:rPr>
        <w:drawing>
          <wp:inline distT="0" distB="0" distL="0" distR="0" wp14:anchorId="38684664" wp14:editId="2568B1CC">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2270" cy="3994482"/>
                    </a:xfrm>
                    <a:prstGeom prst="rect">
                      <a:avLst/>
                    </a:prstGeom>
                  </pic:spPr>
                </pic:pic>
              </a:graphicData>
            </a:graphic>
          </wp:inline>
        </w:drawing>
      </w:r>
    </w:p>
    <w:p w14:paraId="1958313B" w14:textId="049D5AE2" w:rsidR="00B067C3" w:rsidRPr="002E5AA8" w:rsidRDefault="002D2562" w:rsidP="002E5AA8">
      <w:pPr>
        <w:pStyle w:val="BFTImageName"/>
      </w:pPr>
      <w:r>
        <w:fldChar w:fldCharType="begin"/>
      </w:r>
      <w:r>
        <w:instrText xml:space="preserve"> SEQ Рисунок \* ARABIC </w:instrText>
      </w:r>
      <w:r>
        <w:fldChar w:fldCharType="separate"/>
      </w:r>
      <w:bookmarkStart w:id="18" w:name="_Ref166854956"/>
      <w:r w:rsidR="00A14C77">
        <w:rPr>
          <w:noProof/>
        </w:rPr>
        <w:t>1</w:t>
      </w:r>
      <w:bookmarkEnd w:id="18"/>
      <w:r>
        <w:rPr>
          <w:noProof/>
        </w:rPr>
        <w:fldChar w:fldCharType="end"/>
      </w:r>
      <w:r w:rsidR="00B067C3" w:rsidRPr="002E5AA8">
        <w:t xml:space="preserve"> – Страница выбора способа регистрации</w:t>
      </w:r>
    </w:p>
    <w:p w14:paraId="676551C3" w14:textId="77777777" w:rsidR="00B067C3" w:rsidRDefault="00B067C3" w:rsidP="00B067C3">
      <w:pPr>
        <w:pStyle w:val="BFTNormal"/>
      </w:pPr>
    </w:p>
    <w:p w14:paraId="34FEA1EC" w14:textId="77777777" w:rsidR="00B067C3" w:rsidRPr="003F04DB" w:rsidRDefault="00B067C3" w:rsidP="00D607A3">
      <w:pPr>
        <w:pStyle w:val="30"/>
      </w:pPr>
      <w:bookmarkStart w:id="19" w:name="_Toc167017388"/>
      <w:bookmarkStart w:id="20" w:name="_Toc167110819"/>
      <w:bookmarkStart w:id="21" w:name="_Toc191553381"/>
      <w:r w:rsidRPr="003F04DB">
        <w:t>Регистрация онлайн через интернет-банк</w:t>
      </w:r>
      <w:bookmarkEnd w:id="19"/>
      <w:bookmarkEnd w:id="20"/>
      <w:bookmarkEnd w:id="21"/>
    </w:p>
    <w:p w14:paraId="2796ACC8" w14:textId="640BCB7B" w:rsidR="00B067C3" w:rsidRDefault="00B067C3" w:rsidP="00B067C3">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A14C77">
        <w:rPr>
          <w:noProof/>
        </w:rPr>
        <w:t>2</w:t>
      </w:r>
      <w:r>
        <w:fldChar w:fldCharType="end"/>
      </w:r>
      <w:r>
        <w:t>).</w:t>
      </w:r>
    </w:p>
    <w:p w14:paraId="5A6F4A86" w14:textId="77777777" w:rsidR="00B067C3" w:rsidRDefault="00B067C3" w:rsidP="00B067C3">
      <w:pPr>
        <w:pStyle w:val="BFTImage"/>
      </w:pPr>
      <w:r>
        <w:rPr>
          <w:noProof/>
        </w:rPr>
        <w:lastRenderedPageBreak/>
        <w:drawing>
          <wp:inline distT="0" distB="0" distL="0" distR="0" wp14:anchorId="123C7CEE" wp14:editId="6DFCC41A">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896" cy="5602519"/>
                    </a:xfrm>
                    <a:prstGeom prst="rect">
                      <a:avLst/>
                    </a:prstGeom>
                  </pic:spPr>
                </pic:pic>
              </a:graphicData>
            </a:graphic>
          </wp:inline>
        </w:drawing>
      </w:r>
    </w:p>
    <w:p w14:paraId="7A8AD6A9" w14:textId="251A5072" w:rsidR="00B067C3" w:rsidRPr="002E5AA8" w:rsidRDefault="002D2562" w:rsidP="002E5AA8">
      <w:pPr>
        <w:pStyle w:val="BFTImageName"/>
      </w:pPr>
      <w:r>
        <w:fldChar w:fldCharType="begin"/>
      </w:r>
      <w:r>
        <w:instrText xml:space="preserve"> SEQ Рисунок \* ARABIC </w:instrText>
      </w:r>
      <w:r>
        <w:fldChar w:fldCharType="separate"/>
      </w:r>
      <w:bookmarkStart w:id="22" w:name="_Ref166935114"/>
      <w:r w:rsidR="00A14C77">
        <w:rPr>
          <w:noProof/>
        </w:rPr>
        <w:t>2</w:t>
      </w:r>
      <w:bookmarkEnd w:id="22"/>
      <w:r>
        <w:rPr>
          <w:noProof/>
        </w:rPr>
        <w:fldChar w:fldCharType="end"/>
      </w:r>
      <w:r w:rsidR="00B067C3" w:rsidRPr="002E5AA8">
        <w:t xml:space="preserve"> – Страница выбора банка</w:t>
      </w:r>
    </w:p>
    <w:p w14:paraId="3B5A0562" w14:textId="77777777"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078D6156" w14:textId="77777777" w:rsidR="00B067C3" w:rsidRPr="003F04DB" w:rsidRDefault="00B067C3" w:rsidP="00A05C58">
      <w:pPr>
        <w:pStyle w:val="30"/>
      </w:pPr>
      <w:bookmarkStart w:id="23" w:name="_Toc167017389"/>
      <w:bookmarkStart w:id="24" w:name="_Toc167110820"/>
      <w:bookmarkStart w:id="25" w:name="_Toc191553382"/>
      <w:r w:rsidRPr="003F04DB">
        <w:t>Регистрация через центр обслуживания</w:t>
      </w:r>
      <w:bookmarkEnd w:id="23"/>
      <w:bookmarkEnd w:id="24"/>
      <w:bookmarkEnd w:id="25"/>
    </w:p>
    <w:p w14:paraId="55DBE6D3" w14:textId="0D032B8F"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rsidR="00A14C77">
        <w:rPr>
          <w:noProof/>
        </w:rPr>
        <w:t>3</w:t>
      </w:r>
      <w:r>
        <w:fldChar w:fldCharType="end"/>
      </w:r>
      <w:r>
        <w:t>).</w:t>
      </w:r>
    </w:p>
    <w:p w14:paraId="70330A89" w14:textId="77777777" w:rsidR="00B067C3" w:rsidRDefault="00B067C3" w:rsidP="00B067C3">
      <w:pPr>
        <w:pStyle w:val="BFTImage"/>
      </w:pPr>
      <w:r>
        <w:rPr>
          <w:noProof/>
        </w:rPr>
        <w:lastRenderedPageBreak/>
        <w:drawing>
          <wp:inline distT="0" distB="0" distL="0" distR="0" wp14:anchorId="2806FD70" wp14:editId="78037CF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153" cy="2444853"/>
                    </a:xfrm>
                    <a:prstGeom prst="rect">
                      <a:avLst/>
                    </a:prstGeom>
                    <a:ln>
                      <a:solidFill>
                        <a:schemeClr val="bg1">
                          <a:lumMod val="75000"/>
                        </a:schemeClr>
                      </a:solidFill>
                    </a:ln>
                  </pic:spPr>
                </pic:pic>
              </a:graphicData>
            </a:graphic>
          </wp:inline>
        </w:drawing>
      </w:r>
    </w:p>
    <w:p w14:paraId="71281A76" w14:textId="0CF9E695" w:rsidR="00B067C3" w:rsidRPr="002E5AA8" w:rsidRDefault="002D2562" w:rsidP="002E5AA8">
      <w:pPr>
        <w:pStyle w:val="BFTImageName"/>
      </w:pPr>
      <w:r>
        <w:fldChar w:fldCharType="begin"/>
      </w:r>
      <w:r>
        <w:instrText xml:space="preserve"> SEQ Рисунок \* ARABIC </w:instrText>
      </w:r>
      <w:r>
        <w:fldChar w:fldCharType="separate"/>
      </w:r>
      <w:bookmarkStart w:id="26" w:name="_Ref166935672"/>
      <w:r w:rsidR="00A14C77">
        <w:rPr>
          <w:noProof/>
        </w:rPr>
        <w:t>3</w:t>
      </w:r>
      <w:bookmarkEnd w:id="26"/>
      <w:r>
        <w:rPr>
          <w:noProof/>
        </w:rPr>
        <w:fldChar w:fldCharType="end"/>
      </w:r>
      <w:r w:rsidR="00B067C3" w:rsidRPr="002E5AA8">
        <w:t xml:space="preserve"> – Страница выбора центра обслуживания</w:t>
      </w:r>
    </w:p>
    <w:p w14:paraId="2A8C01E7" w14:textId="77777777"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831B716" w14:textId="77777777"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14:paraId="06499B5E" w14:textId="77777777"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50DA067E" w14:textId="77777777" w:rsidR="00B067C3" w:rsidRDefault="00B067C3" w:rsidP="00A05C58">
      <w:pPr>
        <w:pStyle w:val="30"/>
        <w:rPr>
          <w:rFonts w:asciiTheme="minorHAnsi" w:hAnsiTheme="minorHAnsi"/>
        </w:rPr>
      </w:pPr>
      <w:bookmarkStart w:id="27" w:name="_Toc167017390"/>
      <w:bookmarkStart w:id="28" w:name="_Toc167110821"/>
      <w:bookmarkStart w:id="29" w:name="_Toc191553383"/>
      <w:r w:rsidRPr="00900864">
        <w:t>Регистрация</w:t>
      </w:r>
      <w:r w:rsidRPr="003F04DB">
        <w:t xml:space="preserve"> при помощи номера телефона и электронной почты</w:t>
      </w:r>
      <w:bookmarkEnd w:id="27"/>
      <w:bookmarkEnd w:id="28"/>
      <w:bookmarkEnd w:id="29"/>
    </w:p>
    <w:p w14:paraId="5737E318" w14:textId="15BF06F8"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rsidR="00A14C77">
        <w:rPr>
          <w:noProof/>
        </w:rPr>
        <w:t>4</w:t>
      </w:r>
      <w:r>
        <w:fldChar w:fldCharType="end"/>
      </w:r>
      <w:r>
        <w:t>).</w:t>
      </w:r>
    </w:p>
    <w:p w14:paraId="160FE8F6" w14:textId="77777777" w:rsidR="00B067C3" w:rsidRDefault="00B067C3" w:rsidP="00B067C3">
      <w:pPr>
        <w:pStyle w:val="BFTImage"/>
      </w:pPr>
      <w:r>
        <w:rPr>
          <w:noProof/>
        </w:rPr>
        <w:lastRenderedPageBreak/>
        <w:drawing>
          <wp:inline distT="0" distB="0" distL="0" distR="0" wp14:anchorId="3073970A" wp14:editId="0D6F28F3">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68E5A7" w14:textId="3E0AB6DF" w:rsidR="00B067C3" w:rsidRPr="002E5AA8" w:rsidRDefault="002D2562" w:rsidP="002E5AA8">
      <w:pPr>
        <w:pStyle w:val="BFTImageName"/>
      </w:pPr>
      <w:r>
        <w:fldChar w:fldCharType="begin"/>
      </w:r>
      <w:r>
        <w:instrText xml:space="preserve"> SEQ Рисунок \* ARABIC </w:instrText>
      </w:r>
      <w:r>
        <w:fldChar w:fldCharType="separate"/>
      </w:r>
      <w:bookmarkStart w:id="30" w:name="_Ref166936737"/>
      <w:r w:rsidR="00A14C77">
        <w:rPr>
          <w:noProof/>
        </w:rPr>
        <w:t>4</w:t>
      </w:r>
      <w:bookmarkEnd w:id="30"/>
      <w:r>
        <w:rPr>
          <w:noProof/>
        </w:rPr>
        <w:fldChar w:fldCharType="end"/>
      </w:r>
      <w:r w:rsidR="00B067C3" w:rsidRPr="002E5AA8">
        <w:t xml:space="preserve"> – Регистрационная форма</w:t>
      </w:r>
    </w:p>
    <w:p w14:paraId="023F3208" w14:textId="2107E8D9" w:rsidR="00B067C3" w:rsidRDefault="00B067C3" w:rsidP="00B067C3">
      <w:pPr>
        <w:pStyle w:val="BFTNormal"/>
      </w:pPr>
      <w:r>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A14C77">
        <w:rPr>
          <w:noProof/>
        </w:rPr>
        <w:t>5</w:t>
      </w:r>
      <w:r>
        <w:fldChar w:fldCharType="end"/>
      </w:r>
      <w:r>
        <w:t>).</w:t>
      </w:r>
    </w:p>
    <w:p w14:paraId="4D6F01D8" w14:textId="77777777" w:rsidR="00B067C3" w:rsidRDefault="00B067C3" w:rsidP="00B067C3">
      <w:pPr>
        <w:pStyle w:val="BFTImage"/>
      </w:pPr>
      <w:r>
        <w:rPr>
          <w:noProof/>
        </w:rPr>
        <w:drawing>
          <wp:inline distT="0" distB="0" distL="0" distR="0" wp14:anchorId="1AA27950" wp14:editId="08A1969E">
            <wp:extent cx="2488631" cy="3438144"/>
            <wp:effectExtent l="19050" t="19050" r="26035"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31" t="4903" r="3293" b="5257"/>
                    <a:stretch/>
                  </pic:blipFill>
                  <pic:spPr bwMode="auto">
                    <a:xfrm>
                      <a:off x="0" y="0"/>
                      <a:ext cx="2538210" cy="350664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A6AA5E" w14:textId="0FF92EAD" w:rsidR="00B067C3" w:rsidRPr="002E5AA8" w:rsidRDefault="002D2562" w:rsidP="002E5AA8">
      <w:pPr>
        <w:pStyle w:val="BFTImageName"/>
      </w:pPr>
      <w:r>
        <w:fldChar w:fldCharType="begin"/>
      </w:r>
      <w:r>
        <w:instrText xml:space="preserve"> SEQ Рисунок \* ARABIC </w:instrText>
      </w:r>
      <w:r>
        <w:fldChar w:fldCharType="separate"/>
      </w:r>
      <w:bookmarkStart w:id="31" w:name="_Ref166937040"/>
      <w:r w:rsidR="00A14C77">
        <w:rPr>
          <w:noProof/>
        </w:rPr>
        <w:t>5</w:t>
      </w:r>
      <w:bookmarkEnd w:id="31"/>
      <w:r>
        <w:rPr>
          <w:noProof/>
        </w:rPr>
        <w:fldChar w:fldCharType="end"/>
      </w:r>
      <w:r w:rsidR="00B067C3" w:rsidRPr="002E5AA8">
        <w:t xml:space="preserve"> – Страница подтверждения регистрации</w:t>
      </w:r>
    </w:p>
    <w:p w14:paraId="32E29C09" w14:textId="391FD446"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A14C77">
        <w:rPr>
          <w:noProof/>
        </w:rPr>
        <w:t>6</w:t>
      </w:r>
      <w:r>
        <w:fldChar w:fldCharType="end"/>
      </w:r>
      <w:r>
        <w:t>).</w:t>
      </w:r>
    </w:p>
    <w:p w14:paraId="3A88CE7A" w14:textId="77777777" w:rsidR="00B067C3" w:rsidRDefault="00B067C3" w:rsidP="00B067C3">
      <w:pPr>
        <w:pStyle w:val="BFTImage"/>
      </w:pPr>
      <w:r>
        <w:rPr>
          <w:noProof/>
        </w:rPr>
        <w:lastRenderedPageBreak/>
        <w:drawing>
          <wp:inline distT="0" distB="0" distL="0" distR="0" wp14:anchorId="4355B754" wp14:editId="7E60932D">
            <wp:extent cx="2453263" cy="3430829"/>
            <wp:effectExtent l="19050" t="19050" r="23495" b="1778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12" b="3048"/>
                    <a:stretch/>
                  </pic:blipFill>
                  <pic:spPr bwMode="auto">
                    <a:xfrm>
                      <a:off x="0" y="0"/>
                      <a:ext cx="2485052" cy="34752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65E38E" w14:textId="0795F9AF" w:rsidR="00B067C3" w:rsidRPr="002E5AA8" w:rsidRDefault="002D2562" w:rsidP="002E5AA8">
      <w:pPr>
        <w:pStyle w:val="BFTImageName"/>
      </w:pPr>
      <w:r>
        <w:fldChar w:fldCharType="begin"/>
      </w:r>
      <w:r>
        <w:instrText xml:space="preserve"> SEQ Рисунок \* ARABIC </w:instrText>
      </w:r>
      <w:r>
        <w:fldChar w:fldCharType="separate"/>
      </w:r>
      <w:bookmarkStart w:id="32" w:name="_Ref166937424"/>
      <w:r w:rsidR="00A14C77">
        <w:rPr>
          <w:noProof/>
        </w:rPr>
        <w:t>6</w:t>
      </w:r>
      <w:bookmarkEnd w:id="32"/>
      <w:r>
        <w:rPr>
          <w:noProof/>
        </w:rPr>
        <w:fldChar w:fldCharType="end"/>
      </w:r>
      <w:r w:rsidR="00B067C3" w:rsidRPr="002E5AA8">
        <w:t xml:space="preserve"> – Страница создания пароля</w:t>
      </w:r>
    </w:p>
    <w:p w14:paraId="38D79222" w14:textId="263EA42C" w:rsidR="00B067C3" w:rsidRDefault="00B067C3" w:rsidP="00B067C3">
      <w:pPr>
        <w:pStyle w:val="BFTNormal"/>
      </w:pPr>
      <w:r>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r w:rsidRPr="005409FE">
        <w:t>mail</w:t>
      </w:r>
      <w:r w:rsidRPr="00EA1054">
        <w:t xml:space="preserve">. Этот этап может занять от нескольких часов до нескольких дней. </w:t>
      </w:r>
    </w:p>
    <w:p w14:paraId="410DEA22" w14:textId="77777777"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4DDBF4A4" w14:textId="3DA90F44"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14:paraId="0A450CB3" w14:textId="19BB77C6"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14:paraId="1604EFB1" w14:textId="47EEB920"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t xml:space="preserve"> </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14:paraId="566C29C6" w14:textId="2C40E46E"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4"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14:paraId="0E8B6DEB" w14:textId="64D3CD0F"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A14C77">
        <w:rPr>
          <w:noProof/>
        </w:rPr>
        <w:t>7</w:t>
      </w:r>
      <w:r>
        <w:fldChar w:fldCharType="end"/>
      </w:r>
      <w:r>
        <w:t>).</w:t>
      </w:r>
    </w:p>
    <w:p w14:paraId="160493CF" w14:textId="77777777" w:rsidR="00B067C3" w:rsidRDefault="00B067C3" w:rsidP="00B067C3">
      <w:pPr>
        <w:pStyle w:val="BFTImage"/>
        <w:rPr>
          <w:rFonts w:eastAsia="Calibri"/>
          <w:lang w:val="en-US" w:eastAsia="en-US"/>
        </w:rPr>
      </w:pPr>
      <w:r>
        <w:rPr>
          <w:noProof/>
        </w:rPr>
        <w:lastRenderedPageBreak/>
        <w:drawing>
          <wp:inline distT="0" distB="0" distL="0" distR="0" wp14:anchorId="685FFF3D" wp14:editId="1C7DCF3A">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6303" cy="1088023"/>
                    </a:xfrm>
                    <a:prstGeom prst="rect">
                      <a:avLst/>
                    </a:prstGeom>
                    <a:ln>
                      <a:solidFill>
                        <a:schemeClr val="bg1">
                          <a:lumMod val="75000"/>
                        </a:schemeClr>
                      </a:solidFill>
                    </a:ln>
                  </pic:spPr>
                </pic:pic>
              </a:graphicData>
            </a:graphic>
          </wp:inline>
        </w:drawing>
      </w:r>
    </w:p>
    <w:p w14:paraId="48A731F5" w14:textId="10C9E4B5" w:rsidR="00B067C3" w:rsidRDefault="002D2562" w:rsidP="002E5AA8">
      <w:pPr>
        <w:pStyle w:val="BFTImageName"/>
        <w:rPr>
          <w:rFonts w:asciiTheme="minorHAnsi" w:hAnsiTheme="minorHAnsi"/>
        </w:rPr>
      </w:pPr>
      <w:r>
        <w:fldChar w:fldCharType="begin"/>
      </w:r>
      <w:r>
        <w:instrText xml:space="preserve"> SEQ Рисунок \* ARABIC </w:instrText>
      </w:r>
      <w:r>
        <w:fldChar w:fldCharType="separate"/>
      </w:r>
      <w:bookmarkStart w:id="33" w:name="_Ref151481381"/>
      <w:r w:rsidR="00A14C77">
        <w:rPr>
          <w:noProof/>
        </w:rPr>
        <w:t>7</w:t>
      </w:r>
      <w:bookmarkEnd w:id="33"/>
      <w:r>
        <w:rPr>
          <w:noProof/>
        </w:rPr>
        <w:fldChar w:fldCharType="end"/>
      </w:r>
      <w:r w:rsidR="00B067C3" w:rsidRPr="002E5AA8">
        <w:t xml:space="preserve"> – Отметка о подтверждении учетной записи</w:t>
      </w:r>
    </w:p>
    <w:p w14:paraId="4B58E6B4" w14:textId="77777777" w:rsidR="002E5AA8" w:rsidRPr="002E5AA8" w:rsidRDefault="002E5AA8" w:rsidP="002E5AA8">
      <w:pPr>
        <w:rPr>
          <w:lang w:eastAsia="ru-RU"/>
        </w:rPr>
      </w:pPr>
    </w:p>
    <w:p w14:paraId="513461F7" w14:textId="77777777" w:rsidR="00B067C3" w:rsidRPr="008E3EE3" w:rsidRDefault="00B067C3" w:rsidP="00A05C58">
      <w:pPr>
        <w:pStyle w:val="21"/>
      </w:pPr>
      <w:bookmarkStart w:id="34" w:name="_Toc167017391"/>
      <w:bookmarkStart w:id="35" w:name="_Toc167110822"/>
      <w:bookmarkStart w:id="36" w:name="_Toc191553384"/>
      <w:r w:rsidRPr="008E3EE3">
        <w:t>Регистрация организации в ЕСИА</w:t>
      </w:r>
      <w:bookmarkEnd w:id="34"/>
      <w:bookmarkEnd w:id="35"/>
      <w:bookmarkEnd w:id="36"/>
    </w:p>
    <w:p w14:paraId="619F1207" w14:textId="2B5FF3F5"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6" w:history="1">
        <w:r w:rsidRPr="00CB514B">
          <w:rPr>
            <w:rStyle w:val="af"/>
          </w:rPr>
          <w:t>Что такое УКЭП</w:t>
        </w:r>
      </w:hyperlink>
      <w:r>
        <w:t>»).</w:t>
      </w:r>
    </w:p>
    <w:p w14:paraId="2E837375" w14:textId="1B1EC3C4"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7" w:history="1">
        <w:r w:rsidRPr="001F3DF8">
          <w:rPr>
            <w:rStyle w:val="af"/>
          </w:rPr>
          <w:t>Как создать личный кабинет организации на Госуслугах</w:t>
        </w:r>
      </w:hyperlink>
      <w:r>
        <w:t>»:</w:t>
      </w:r>
    </w:p>
    <w:p w14:paraId="03F10BFA" w14:textId="6CE7093A"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A14C77">
        <w:rPr>
          <w:noProof/>
        </w:rPr>
        <w:t>8</w:t>
      </w:r>
      <w:r>
        <w:fldChar w:fldCharType="end"/>
      </w:r>
      <w:r>
        <w:t>);</w:t>
      </w:r>
    </w:p>
    <w:p w14:paraId="51651956" w14:textId="77777777" w:rsidR="00B067C3" w:rsidRDefault="00B067C3" w:rsidP="00B067C3">
      <w:pPr>
        <w:pStyle w:val="BFTImage"/>
      </w:pPr>
      <w:r>
        <w:rPr>
          <w:noProof/>
        </w:rPr>
        <w:drawing>
          <wp:inline distT="0" distB="0" distL="0" distR="0" wp14:anchorId="4C880A55" wp14:editId="53AC814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792220"/>
                    </a:xfrm>
                    <a:prstGeom prst="rect">
                      <a:avLst/>
                    </a:prstGeom>
                    <a:ln>
                      <a:solidFill>
                        <a:schemeClr val="bg1">
                          <a:lumMod val="75000"/>
                        </a:schemeClr>
                      </a:solidFill>
                    </a:ln>
                  </pic:spPr>
                </pic:pic>
              </a:graphicData>
            </a:graphic>
          </wp:inline>
        </w:drawing>
      </w:r>
    </w:p>
    <w:p w14:paraId="2E89D5D4" w14:textId="13763552" w:rsidR="00B067C3" w:rsidRPr="00D50DDC" w:rsidRDefault="002D2562" w:rsidP="00D50DDC">
      <w:pPr>
        <w:pStyle w:val="BFTImageName"/>
      </w:pPr>
      <w:r>
        <w:fldChar w:fldCharType="begin"/>
      </w:r>
      <w:r>
        <w:instrText xml:space="preserve"> SEQ Рисунок \* ARABIC </w:instrText>
      </w:r>
      <w:r>
        <w:fldChar w:fldCharType="separate"/>
      </w:r>
      <w:bookmarkStart w:id="37" w:name="_Ref166945974"/>
      <w:r w:rsidR="00A14C77">
        <w:rPr>
          <w:noProof/>
        </w:rPr>
        <w:t>8</w:t>
      </w:r>
      <w:bookmarkEnd w:id="37"/>
      <w:r>
        <w:rPr>
          <w:noProof/>
        </w:rPr>
        <w:fldChar w:fldCharType="end"/>
      </w:r>
      <w:r w:rsidR="00B067C3" w:rsidRPr="00D50DDC">
        <w:t xml:space="preserve"> – Главн</w:t>
      </w:r>
      <w:r w:rsidR="00D50DDC" w:rsidRPr="00D50DDC">
        <w:t xml:space="preserve">ая страница </w:t>
      </w:r>
      <w:r w:rsidR="00B067C3" w:rsidRPr="00D50DDC">
        <w:t>портала «Госуслуги»</w:t>
      </w:r>
    </w:p>
    <w:p w14:paraId="78DCFAD5" w14:textId="08B85BEE"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6471BB">
        <w:fldChar w:fldCharType="begin"/>
      </w:r>
      <w:r w:rsidR="006471BB">
        <w:instrText xml:space="preserve"> REF _Ref167723098 \h </w:instrText>
      </w:r>
      <w:r w:rsidR="006471BB">
        <w:fldChar w:fldCharType="separate"/>
      </w:r>
      <w:r w:rsidR="00A14C77">
        <w:rPr>
          <w:noProof/>
        </w:rPr>
        <w:t>9</w:t>
      </w:r>
      <w:r w:rsidR="006471BB">
        <w:fldChar w:fldCharType="end"/>
      </w:r>
      <w:r>
        <w:t>);</w:t>
      </w:r>
    </w:p>
    <w:p w14:paraId="508FAEE5" w14:textId="77777777" w:rsidR="00B067C3" w:rsidRDefault="00B067C3" w:rsidP="00B067C3">
      <w:pPr>
        <w:pStyle w:val="BFTImage"/>
      </w:pPr>
      <w:r>
        <w:rPr>
          <w:noProof/>
        </w:rPr>
        <w:lastRenderedPageBreak/>
        <w:drawing>
          <wp:inline distT="0" distB="0" distL="0" distR="0" wp14:anchorId="3AC76994" wp14:editId="0DB3DC32">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948" cy="4138765"/>
                    </a:xfrm>
                    <a:prstGeom prst="rect">
                      <a:avLst/>
                    </a:prstGeom>
                  </pic:spPr>
                </pic:pic>
              </a:graphicData>
            </a:graphic>
          </wp:inline>
        </w:drawing>
      </w:r>
    </w:p>
    <w:p w14:paraId="3335683A" w14:textId="443F714D" w:rsidR="00B067C3" w:rsidRPr="002E5AA8" w:rsidRDefault="002D2562" w:rsidP="002E5AA8">
      <w:pPr>
        <w:pStyle w:val="BFTImageName"/>
      </w:pPr>
      <w:r>
        <w:fldChar w:fldCharType="begin"/>
      </w:r>
      <w:r>
        <w:instrText xml:space="preserve"> SEQ Рисунок \* ARABIC </w:instrText>
      </w:r>
      <w:r>
        <w:fldChar w:fldCharType="separate"/>
      </w:r>
      <w:bookmarkStart w:id="38" w:name="_Ref167723098"/>
      <w:r w:rsidR="00A14C77">
        <w:rPr>
          <w:noProof/>
        </w:rPr>
        <w:t>9</w:t>
      </w:r>
      <w:bookmarkEnd w:id="38"/>
      <w:r>
        <w:rPr>
          <w:noProof/>
        </w:rPr>
        <w:fldChar w:fldCharType="end"/>
      </w:r>
      <w:r w:rsidR="00B067C3" w:rsidRPr="002E5AA8">
        <w:t xml:space="preserve"> – Авторизация. Ввод данных</w:t>
      </w:r>
    </w:p>
    <w:p w14:paraId="22EC352A" w14:textId="77777777" w:rsidR="00B067C3" w:rsidRDefault="00B067C3" w:rsidP="004A25E3">
      <w:pPr>
        <w:pStyle w:val="BFTSpisok1"/>
        <w:numPr>
          <w:ilvl w:val="0"/>
          <w:numId w:val="40"/>
        </w:numPr>
        <w:suppressAutoHyphens/>
        <w:spacing w:before="60"/>
      </w:pPr>
      <w:r>
        <w:t>После успешной авторизации откроется главная страница личного кабинета пользователя;</w:t>
      </w:r>
    </w:p>
    <w:p w14:paraId="5AC059A8" w14:textId="6C1B2E97" w:rsidR="00B067C3" w:rsidRDefault="00B067C3" w:rsidP="004A25E3">
      <w:pPr>
        <w:pStyle w:val="BFTSpisok1"/>
        <w:numPr>
          <w:ilvl w:val="0"/>
          <w:numId w:val="40"/>
        </w:numPr>
        <w:suppressAutoHyphens/>
        <w:spacing w:before="60"/>
      </w:pPr>
      <w:r w:rsidRPr="00DF2095">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A14C77">
        <w:t>10</w:t>
      </w:r>
      <w:r>
        <w:fldChar w:fldCharType="end"/>
      </w:r>
      <w:r>
        <w:t>);</w:t>
      </w:r>
    </w:p>
    <w:p w14:paraId="203C7439" w14:textId="77777777" w:rsidR="00B067C3" w:rsidRDefault="00B067C3" w:rsidP="00B067C3">
      <w:pPr>
        <w:pStyle w:val="BFTImage"/>
      </w:pPr>
      <w:r>
        <w:rPr>
          <w:noProof/>
        </w:rPr>
        <w:drawing>
          <wp:inline distT="0" distB="0" distL="0" distR="0" wp14:anchorId="5F0F72B7" wp14:editId="14C54D5B">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964565"/>
                    </a:xfrm>
                    <a:prstGeom prst="rect">
                      <a:avLst/>
                    </a:prstGeom>
                    <a:ln>
                      <a:solidFill>
                        <a:schemeClr val="bg1">
                          <a:lumMod val="75000"/>
                        </a:schemeClr>
                      </a:solidFill>
                    </a:ln>
                  </pic:spPr>
                </pic:pic>
              </a:graphicData>
            </a:graphic>
          </wp:inline>
        </w:drawing>
      </w:r>
    </w:p>
    <w:p w14:paraId="4A4381A7" w14:textId="4394FAC7" w:rsidR="00B067C3" w:rsidRPr="002E5AA8" w:rsidRDefault="002D2562" w:rsidP="002E5AA8">
      <w:pPr>
        <w:pStyle w:val="BFTImageName"/>
      </w:pPr>
      <w:r>
        <w:fldChar w:fldCharType="begin"/>
      </w:r>
      <w:r>
        <w:instrText xml:space="preserve"> SEQ Рисунок \* ARABIC </w:instrText>
      </w:r>
      <w:r>
        <w:fldChar w:fldCharType="separate"/>
      </w:r>
      <w:bookmarkStart w:id="39" w:name="_Ref166939855"/>
      <w:r w:rsidR="00A14C77">
        <w:rPr>
          <w:noProof/>
        </w:rPr>
        <w:t>10</w:t>
      </w:r>
      <w:bookmarkEnd w:id="39"/>
      <w:r>
        <w:rPr>
          <w:noProof/>
        </w:rPr>
        <w:fldChar w:fldCharType="end"/>
      </w:r>
      <w:r w:rsidR="00B067C3" w:rsidRPr="002E5AA8">
        <w:t xml:space="preserve"> – Выбор пункта «Все организации и роли»</w:t>
      </w:r>
    </w:p>
    <w:p w14:paraId="1AD1C06F" w14:textId="5B5B85F3"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A14C77">
        <w:rPr>
          <w:noProof/>
        </w:rPr>
        <w:t>11</w:t>
      </w:r>
      <w:r>
        <w:fldChar w:fldCharType="end"/>
      </w:r>
      <w:r>
        <w:t>);</w:t>
      </w:r>
    </w:p>
    <w:p w14:paraId="7BD010DA" w14:textId="77777777" w:rsidR="00B067C3" w:rsidRDefault="00B067C3" w:rsidP="00B067C3">
      <w:pPr>
        <w:pStyle w:val="BFTImage"/>
      </w:pPr>
      <w:r>
        <w:rPr>
          <w:noProof/>
        </w:rPr>
        <w:lastRenderedPageBreak/>
        <w:drawing>
          <wp:inline distT="0" distB="0" distL="0" distR="0" wp14:anchorId="0ADC31CD" wp14:editId="4ADF6DEC">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362200"/>
                    </a:xfrm>
                    <a:prstGeom prst="rect">
                      <a:avLst/>
                    </a:prstGeom>
                    <a:ln>
                      <a:solidFill>
                        <a:schemeClr val="bg1">
                          <a:lumMod val="75000"/>
                        </a:schemeClr>
                      </a:solidFill>
                    </a:ln>
                  </pic:spPr>
                </pic:pic>
              </a:graphicData>
            </a:graphic>
          </wp:inline>
        </w:drawing>
      </w:r>
    </w:p>
    <w:p w14:paraId="782373AD" w14:textId="243B691B" w:rsidR="00B067C3" w:rsidRPr="002E5AA8" w:rsidRDefault="002D2562" w:rsidP="002E5AA8">
      <w:pPr>
        <w:pStyle w:val="BFTImageName"/>
      </w:pPr>
      <w:r>
        <w:fldChar w:fldCharType="begin"/>
      </w:r>
      <w:r>
        <w:instrText xml:space="preserve"> SEQ Рисунок \* ARABIC </w:instrText>
      </w:r>
      <w:r>
        <w:fldChar w:fldCharType="separate"/>
      </w:r>
      <w:bookmarkStart w:id="40" w:name="_Ref166940232"/>
      <w:r w:rsidR="00A14C77">
        <w:rPr>
          <w:noProof/>
        </w:rPr>
        <w:t>11</w:t>
      </w:r>
      <w:bookmarkEnd w:id="40"/>
      <w:r>
        <w:rPr>
          <w:noProof/>
        </w:rPr>
        <w:fldChar w:fldCharType="end"/>
      </w:r>
      <w:r w:rsidR="00B067C3" w:rsidRPr="002E5AA8">
        <w:t xml:space="preserve"> – Страница «Учетные записи и роли»</w:t>
      </w:r>
    </w:p>
    <w:p w14:paraId="0319B70D" w14:textId="5916BB83"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A14C77">
        <w:rPr>
          <w:noProof/>
        </w:rPr>
        <w:t>12</w:t>
      </w:r>
      <w:r>
        <w:fldChar w:fldCharType="end"/>
      </w:r>
      <w:r>
        <w:t>);</w:t>
      </w:r>
    </w:p>
    <w:p w14:paraId="0C90234D" w14:textId="77777777" w:rsidR="00B067C3" w:rsidRDefault="00B067C3" w:rsidP="00B067C3">
      <w:pPr>
        <w:pStyle w:val="BFTImage"/>
        <w:rPr>
          <w:rFonts w:eastAsia="Calibri"/>
          <w:lang w:eastAsia="en-US"/>
        </w:rPr>
      </w:pPr>
      <w:r>
        <w:rPr>
          <w:noProof/>
        </w:rPr>
        <w:lastRenderedPageBreak/>
        <w:drawing>
          <wp:inline distT="0" distB="0" distL="0" distR="0" wp14:anchorId="135E4324" wp14:editId="31A580DF">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8413" cy="5733880"/>
                    </a:xfrm>
                    <a:prstGeom prst="rect">
                      <a:avLst/>
                    </a:prstGeom>
                    <a:ln>
                      <a:solidFill>
                        <a:schemeClr val="bg1">
                          <a:lumMod val="75000"/>
                        </a:schemeClr>
                      </a:solidFill>
                    </a:ln>
                  </pic:spPr>
                </pic:pic>
              </a:graphicData>
            </a:graphic>
          </wp:inline>
        </w:drawing>
      </w:r>
    </w:p>
    <w:p w14:paraId="10A6EF95" w14:textId="000BA040" w:rsidR="00B067C3" w:rsidRDefault="002D2562" w:rsidP="002E5AA8">
      <w:pPr>
        <w:pStyle w:val="BFTImageName"/>
      </w:pPr>
      <w:r>
        <w:fldChar w:fldCharType="begin"/>
      </w:r>
      <w:r>
        <w:instrText xml:space="preserve"> SEQ Рисунок \* ARABIC </w:instrText>
      </w:r>
      <w:r>
        <w:fldChar w:fldCharType="separate"/>
      </w:r>
      <w:bookmarkStart w:id="41" w:name="_Ref166941146"/>
      <w:r w:rsidR="00A14C77">
        <w:rPr>
          <w:noProof/>
        </w:rPr>
        <w:t>12</w:t>
      </w:r>
      <w:bookmarkEnd w:id="41"/>
      <w:r>
        <w:rPr>
          <w:noProof/>
        </w:rPr>
        <w:fldChar w:fldCharType="end"/>
      </w:r>
      <w:r w:rsidR="00B067C3">
        <w:t xml:space="preserve"> – Страница «Добавление организации»</w:t>
      </w:r>
    </w:p>
    <w:p w14:paraId="6F41F0D9" w14:textId="136B7D92" w:rsidR="00B067C3" w:rsidRDefault="00B067C3" w:rsidP="004A25E3">
      <w:pPr>
        <w:pStyle w:val="BFTSpisok1"/>
        <w:numPr>
          <w:ilvl w:val="0"/>
          <w:numId w:val="40"/>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A14C77">
        <w:rPr>
          <w:noProof/>
        </w:rPr>
        <w:t>13</w:t>
      </w:r>
      <w:r>
        <w:fldChar w:fldCharType="end"/>
      </w:r>
      <w:r>
        <w:t>);</w:t>
      </w:r>
    </w:p>
    <w:p w14:paraId="4FC19B98" w14:textId="77777777" w:rsidR="00B067C3" w:rsidRDefault="00B067C3" w:rsidP="00B067C3">
      <w:pPr>
        <w:pStyle w:val="BFTImage"/>
        <w:rPr>
          <w:rFonts w:eastAsia="Calibri"/>
          <w:lang w:eastAsia="en-US"/>
        </w:rPr>
      </w:pPr>
      <w:r>
        <w:rPr>
          <w:noProof/>
        </w:rPr>
        <w:drawing>
          <wp:inline distT="0" distB="0" distL="0" distR="0" wp14:anchorId="69E0EAB4" wp14:editId="6ACC9A5A">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2365" cy="2153806"/>
                    </a:xfrm>
                    <a:prstGeom prst="rect">
                      <a:avLst/>
                    </a:prstGeom>
                    <a:ln>
                      <a:solidFill>
                        <a:schemeClr val="bg1">
                          <a:lumMod val="75000"/>
                        </a:schemeClr>
                      </a:solidFill>
                    </a:ln>
                  </pic:spPr>
                </pic:pic>
              </a:graphicData>
            </a:graphic>
          </wp:inline>
        </w:drawing>
      </w:r>
    </w:p>
    <w:p w14:paraId="517B07E2" w14:textId="45D7182D" w:rsidR="00B067C3" w:rsidRDefault="002D2562" w:rsidP="002E5AA8">
      <w:pPr>
        <w:pStyle w:val="BFTImageName"/>
      </w:pPr>
      <w:r>
        <w:fldChar w:fldCharType="begin"/>
      </w:r>
      <w:r>
        <w:instrText xml:space="preserve"> SEQ Рисунок \* ARABIC </w:instrText>
      </w:r>
      <w:r>
        <w:fldChar w:fldCharType="separate"/>
      </w:r>
      <w:bookmarkStart w:id="42" w:name="_Ref166941705"/>
      <w:r w:rsidR="00A14C77">
        <w:rPr>
          <w:noProof/>
        </w:rPr>
        <w:t>13</w:t>
      </w:r>
      <w:bookmarkEnd w:id="42"/>
      <w:r>
        <w:rPr>
          <w:noProof/>
        </w:rPr>
        <w:fldChar w:fldCharType="end"/>
      </w:r>
      <w:r w:rsidR="00B067C3">
        <w:t xml:space="preserve"> – Модальное окно «Обращение к средству электронной подписи»</w:t>
      </w:r>
    </w:p>
    <w:p w14:paraId="77EA57FE" w14:textId="6FFF4538"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A14C77">
        <w:t>14</w:t>
      </w:r>
      <w:r>
        <w:fldChar w:fldCharType="end"/>
      </w:r>
      <w:r>
        <w:t>);</w:t>
      </w:r>
    </w:p>
    <w:p w14:paraId="743EA4E1" w14:textId="77777777" w:rsidR="00B067C3" w:rsidRDefault="00B067C3" w:rsidP="00B067C3">
      <w:pPr>
        <w:pStyle w:val="BFTImage"/>
        <w:rPr>
          <w:rFonts w:eastAsia="Calibri"/>
          <w:lang w:eastAsia="en-US"/>
        </w:rPr>
      </w:pPr>
      <w:r>
        <w:rPr>
          <w:noProof/>
        </w:rPr>
        <w:drawing>
          <wp:inline distT="0" distB="0" distL="0" distR="0" wp14:anchorId="2A3E1BCF" wp14:editId="464A5C04">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23" cy="2744720"/>
                    </a:xfrm>
                    <a:prstGeom prst="rect">
                      <a:avLst/>
                    </a:prstGeom>
                    <a:ln>
                      <a:solidFill>
                        <a:schemeClr val="bg1">
                          <a:lumMod val="75000"/>
                        </a:schemeClr>
                      </a:solidFill>
                    </a:ln>
                  </pic:spPr>
                </pic:pic>
              </a:graphicData>
            </a:graphic>
          </wp:inline>
        </w:drawing>
      </w:r>
    </w:p>
    <w:p w14:paraId="22484473" w14:textId="6EFDE355" w:rsidR="00B067C3" w:rsidRDefault="002D2562" w:rsidP="002E5AA8">
      <w:pPr>
        <w:pStyle w:val="BFTImageName"/>
      </w:pPr>
      <w:r>
        <w:fldChar w:fldCharType="begin"/>
      </w:r>
      <w:r>
        <w:instrText xml:space="preserve"> SEQ Рисунок \* ARABIC </w:instrText>
      </w:r>
      <w:r>
        <w:fldChar w:fldCharType="separate"/>
      </w:r>
      <w:bookmarkStart w:id="43" w:name="_Ref166941866"/>
      <w:r w:rsidR="00A14C77">
        <w:rPr>
          <w:noProof/>
        </w:rPr>
        <w:t>14</w:t>
      </w:r>
      <w:bookmarkEnd w:id="43"/>
      <w:r>
        <w:rPr>
          <w:noProof/>
        </w:rPr>
        <w:fldChar w:fldCharType="end"/>
      </w:r>
      <w:r w:rsidR="00B067C3">
        <w:t xml:space="preserve"> – Модальное окно «Выбор сертификата ключа проверки электронной подписи»</w:t>
      </w:r>
    </w:p>
    <w:p w14:paraId="4976BB3B" w14:textId="68E03552"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A14C77">
        <w:t>15</w:t>
      </w:r>
      <w:r>
        <w:fldChar w:fldCharType="end"/>
      </w:r>
      <w:r>
        <w:t>);</w:t>
      </w:r>
    </w:p>
    <w:p w14:paraId="6AF99CE6" w14:textId="77777777" w:rsidR="00B067C3" w:rsidRDefault="00B067C3" w:rsidP="00B067C3">
      <w:pPr>
        <w:pStyle w:val="BFTImage"/>
        <w:rPr>
          <w:rFonts w:eastAsia="Calibri"/>
          <w:lang w:eastAsia="en-US"/>
        </w:rPr>
      </w:pPr>
      <w:r>
        <w:rPr>
          <w:noProof/>
        </w:rPr>
        <w:drawing>
          <wp:inline distT="0" distB="0" distL="0" distR="0" wp14:anchorId="2418A658" wp14:editId="2DB8DFE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4903" cy="3611766"/>
                    </a:xfrm>
                    <a:prstGeom prst="rect">
                      <a:avLst/>
                    </a:prstGeom>
                    <a:ln>
                      <a:solidFill>
                        <a:schemeClr val="bg1">
                          <a:lumMod val="75000"/>
                        </a:schemeClr>
                      </a:solidFill>
                    </a:ln>
                  </pic:spPr>
                </pic:pic>
              </a:graphicData>
            </a:graphic>
          </wp:inline>
        </w:drawing>
      </w:r>
    </w:p>
    <w:p w14:paraId="050514ED" w14:textId="1D707E07" w:rsidR="00B067C3" w:rsidRDefault="002D2562" w:rsidP="002E5AA8">
      <w:pPr>
        <w:pStyle w:val="BFTImageName"/>
      </w:pPr>
      <w:r>
        <w:fldChar w:fldCharType="begin"/>
      </w:r>
      <w:r>
        <w:instrText xml:space="preserve"> SEQ Рисунок \* ARABIC </w:instrText>
      </w:r>
      <w:r>
        <w:fldChar w:fldCharType="separate"/>
      </w:r>
      <w:bookmarkStart w:id="44" w:name="_Ref166942000"/>
      <w:r w:rsidR="00A14C77">
        <w:rPr>
          <w:noProof/>
        </w:rPr>
        <w:t>15</w:t>
      </w:r>
      <w:bookmarkEnd w:id="44"/>
      <w:r>
        <w:rPr>
          <w:noProof/>
        </w:rPr>
        <w:fldChar w:fldCharType="end"/>
      </w:r>
      <w:r w:rsidR="00B067C3">
        <w:t xml:space="preserve"> – Модальное окно «Ввод ПИН-кода»</w:t>
      </w:r>
    </w:p>
    <w:p w14:paraId="2F0074D5" w14:textId="01DFA63D"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A14C77">
        <w:t>16</w:t>
      </w:r>
      <w:r>
        <w:fldChar w:fldCharType="end"/>
      </w:r>
      <w:r>
        <w:t xml:space="preserve">). После этого </w:t>
      </w:r>
      <w:r w:rsidRPr="00733ED3">
        <w:t>наж</w:t>
      </w:r>
      <w:r>
        <w:t>ать на кнопку</w:t>
      </w:r>
      <w:r w:rsidRPr="00733ED3">
        <w:t xml:space="preserve"> «Продолжить»</w:t>
      </w:r>
      <w:r>
        <w:t>.</w:t>
      </w:r>
    </w:p>
    <w:p w14:paraId="3F8ED3B7" w14:textId="77777777" w:rsidR="00B067C3" w:rsidRDefault="00B067C3" w:rsidP="00B067C3">
      <w:pPr>
        <w:pStyle w:val="BFTImage"/>
        <w:rPr>
          <w:rFonts w:eastAsia="Calibri"/>
          <w:lang w:eastAsia="en-US"/>
        </w:rPr>
      </w:pPr>
      <w:r>
        <w:rPr>
          <w:noProof/>
        </w:rPr>
        <w:lastRenderedPageBreak/>
        <w:drawing>
          <wp:inline distT="0" distB="0" distL="0" distR="0" wp14:anchorId="338C4122" wp14:editId="022140E8">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815080"/>
                    </a:xfrm>
                    <a:prstGeom prst="rect">
                      <a:avLst/>
                    </a:prstGeom>
                    <a:ln>
                      <a:solidFill>
                        <a:schemeClr val="bg1">
                          <a:lumMod val="75000"/>
                        </a:schemeClr>
                      </a:solidFill>
                    </a:ln>
                  </pic:spPr>
                </pic:pic>
              </a:graphicData>
            </a:graphic>
          </wp:inline>
        </w:drawing>
      </w:r>
    </w:p>
    <w:p w14:paraId="655CE021" w14:textId="00A1FF67" w:rsidR="00B067C3" w:rsidRDefault="002D2562" w:rsidP="002E5AA8">
      <w:pPr>
        <w:pStyle w:val="BFTImageName"/>
      </w:pPr>
      <w:r>
        <w:fldChar w:fldCharType="begin"/>
      </w:r>
      <w:r>
        <w:instrText xml:space="preserve"> SEQ Рисунок \* ARABIC </w:instrText>
      </w:r>
      <w:r>
        <w:fldChar w:fldCharType="separate"/>
      </w:r>
      <w:bookmarkStart w:id="45" w:name="_Ref166942536"/>
      <w:r w:rsidR="00A14C77">
        <w:rPr>
          <w:noProof/>
        </w:rPr>
        <w:t>16</w:t>
      </w:r>
      <w:bookmarkEnd w:id="45"/>
      <w:r>
        <w:rPr>
          <w:noProof/>
        </w:rPr>
        <w:fldChar w:fldCharType="end"/>
      </w:r>
      <w:r w:rsidR="00B067C3">
        <w:t xml:space="preserve"> – Страница «Ввод данных»</w:t>
      </w:r>
    </w:p>
    <w:p w14:paraId="370F4B39" w14:textId="4CFEC3B4"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A14C77">
        <w:t>17</w:t>
      </w:r>
      <w:r>
        <w:fldChar w:fldCharType="end"/>
      </w:r>
      <w:r>
        <w:t>);</w:t>
      </w:r>
    </w:p>
    <w:p w14:paraId="60C59F80" w14:textId="77777777" w:rsidR="00B067C3" w:rsidRDefault="00B067C3" w:rsidP="00B067C3">
      <w:pPr>
        <w:pStyle w:val="BFTImage"/>
        <w:rPr>
          <w:rFonts w:eastAsia="Calibri"/>
          <w:lang w:eastAsia="en-US"/>
        </w:rPr>
      </w:pPr>
      <w:r>
        <w:rPr>
          <w:noProof/>
        </w:rPr>
        <w:drawing>
          <wp:inline distT="0" distB="0" distL="0" distR="0" wp14:anchorId="1CB2B2B8" wp14:editId="01338AB9">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3200400"/>
                    </a:xfrm>
                    <a:prstGeom prst="rect">
                      <a:avLst/>
                    </a:prstGeom>
                    <a:ln>
                      <a:solidFill>
                        <a:schemeClr val="bg1">
                          <a:lumMod val="75000"/>
                        </a:schemeClr>
                      </a:solidFill>
                    </a:ln>
                  </pic:spPr>
                </pic:pic>
              </a:graphicData>
            </a:graphic>
          </wp:inline>
        </w:drawing>
      </w:r>
    </w:p>
    <w:p w14:paraId="1884CA84" w14:textId="6048A382" w:rsidR="00B067C3" w:rsidRDefault="002D2562" w:rsidP="002E5AA8">
      <w:pPr>
        <w:pStyle w:val="BFTImageName"/>
      </w:pPr>
      <w:r>
        <w:fldChar w:fldCharType="begin"/>
      </w:r>
      <w:r>
        <w:instrText xml:space="preserve"> SEQ Рисунок \* ARABIC </w:instrText>
      </w:r>
      <w:r>
        <w:fldChar w:fldCharType="separate"/>
      </w:r>
      <w:bookmarkStart w:id="46" w:name="_Ref166943170"/>
      <w:r w:rsidR="00A14C77">
        <w:rPr>
          <w:noProof/>
        </w:rPr>
        <w:t>17</w:t>
      </w:r>
      <w:bookmarkEnd w:id="46"/>
      <w:r>
        <w:rPr>
          <w:noProof/>
        </w:rPr>
        <w:fldChar w:fldCharType="end"/>
      </w:r>
      <w:r w:rsidR="00B067C3">
        <w:t xml:space="preserve"> – Проверка данных организации</w:t>
      </w:r>
    </w:p>
    <w:p w14:paraId="3959FBB3" w14:textId="10BD09CE"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A14C77">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«Госуслуги» (рисунок </w:t>
      </w:r>
      <w:r>
        <w:fldChar w:fldCharType="begin"/>
      </w:r>
      <w:r>
        <w:instrText xml:space="preserve"> REF _Ref166944044 \h  \* MERGEFORMAT </w:instrText>
      </w:r>
      <w:r>
        <w:fldChar w:fldCharType="separate"/>
      </w:r>
      <w:r w:rsidR="00A14C77">
        <w:t>19</w:t>
      </w:r>
      <w:r>
        <w:fldChar w:fldCharType="end"/>
      </w:r>
      <w:r>
        <w:t>).</w:t>
      </w:r>
    </w:p>
    <w:p w14:paraId="4C19E262" w14:textId="77777777" w:rsidR="00B067C3" w:rsidRPr="009F2981" w:rsidRDefault="00B067C3" w:rsidP="00B067C3">
      <w:pPr>
        <w:pStyle w:val="BFTNormal"/>
        <w:rPr>
          <w:rFonts w:eastAsia="Calibri"/>
          <w:lang w:eastAsia="en-US"/>
        </w:rPr>
      </w:pPr>
    </w:p>
    <w:p w14:paraId="180EBA12" w14:textId="77777777" w:rsidR="00B067C3" w:rsidRDefault="00B067C3" w:rsidP="00B067C3">
      <w:pPr>
        <w:pStyle w:val="BFTImage"/>
        <w:rPr>
          <w:rFonts w:eastAsia="Calibri"/>
          <w:lang w:eastAsia="en-US"/>
        </w:rPr>
      </w:pPr>
      <w:r>
        <w:rPr>
          <w:noProof/>
        </w:rPr>
        <w:lastRenderedPageBreak/>
        <w:drawing>
          <wp:inline distT="0" distB="0" distL="0" distR="0" wp14:anchorId="39826CAF" wp14:editId="6B015AB9">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355850"/>
                    </a:xfrm>
                    <a:prstGeom prst="rect">
                      <a:avLst/>
                    </a:prstGeom>
                    <a:ln>
                      <a:solidFill>
                        <a:schemeClr val="bg1">
                          <a:lumMod val="75000"/>
                        </a:schemeClr>
                      </a:solidFill>
                    </a:ln>
                  </pic:spPr>
                </pic:pic>
              </a:graphicData>
            </a:graphic>
          </wp:inline>
        </w:drawing>
      </w:r>
    </w:p>
    <w:p w14:paraId="080510AC" w14:textId="322FC94F" w:rsidR="00B067C3" w:rsidRDefault="002D2562" w:rsidP="002E5AA8">
      <w:pPr>
        <w:pStyle w:val="BFTImageName"/>
      </w:pPr>
      <w:r>
        <w:fldChar w:fldCharType="begin"/>
      </w:r>
      <w:r>
        <w:instrText xml:space="preserve"> SEQ Рисунок \* ARABIC </w:instrText>
      </w:r>
      <w:r>
        <w:fldChar w:fldCharType="separate"/>
      </w:r>
      <w:bookmarkStart w:id="47" w:name="_Ref166943436"/>
      <w:r w:rsidR="00A14C77">
        <w:rPr>
          <w:noProof/>
        </w:rPr>
        <w:t>18</w:t>
      </w:r>
      <w:bookmarkEnd w:id="47"/>
      <w:r>
        <w:rPr>
          <w:noProof/>
        </w:rPr>
        <w:fldChar w:fldCharType="end"/>
      </w:r>
      <w:r w:rsidR="00B067C3">
        <w:t xml:space="preserve"> – Раздел «Учетные записи и роли»</w:t>
      </w:r>
    </w:p>
    <w:p w14:paraId="455D3894" w14:textId="77777777" w:rsidR="00B067C3" w:rsidRDefault="00B067C3" w:rsidP="00B067C3">
      <w:pPr>
        <w:pStyle w:val="BFTImage"/>
        <w:rPr>
          <w:rFonts w:eastAsia="Calibri"/>
          <w:lang w:eastAsia="en-US"/>
        </w:rPr>
      </w:pPr>
      <w:r>
        <w:rPr>
          <w:noProof/>
        </w:rPr>
        <w:drawing>
          <wp:inline distT="0" distB="0" distL="0" distR="0" wp14:anchorId="46F08D76" wp14:editId="2AB64143">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4668" cy="3699091"/>
                    </a:xfrm>
                    <a:prstGeom prst="rect">
                      <a:avLst/>
                    </a:prstGeom>
                    <a:ln>
                      <a:solidFill>
                        <a:schemeClr val="bg1">
                          <a:lumMod val="75000"/>
                        </a:schemeClr>
                      </a:solidFill>
                    </a:ln>
                  </pic:spPr>
                </pic:pic>
              </a:graphicData>
            </a:graphic>
          </wp:inline>
        </w:drawing>
      </w:r>
    </w:p>
    <w:p w14:paraId="2450520B" w14:textId="01C2092E" w:rsidR="00B067C3" w:rsidRDefault="002D2562" w:rsidP="002E5AA8">
      <w:pPr>
        <w:pStyle w:val="BFTImageName"/>
      </w:pPr>
      <w:r>
        <w:fldChar w:fldCharType="begin"/>
      </w:r>
      <w:r>
        <w:instrText xml:space="preserve"> SEQ Рисунок \* ARABIC </w:instrText>
      </w:r>
      <w:r>
        <w:fldChar w:fldCharType="separate"/>
      </w:r>
      <w:bookmarkStart w:id="48" w:name="_Ref166944044"/>
      <w:r w:rsidR="00A14C77">
        <w:rPr>
          <w:noProof/>
        </w:rPr>
        <w:t>19</w:t>
      </w:r>
      <w:bookmarkEnd w:id="48"/>
      <w:r>
        <w:rPr>
          <w:noProof/>
        </w:rPr>
        <w:fldChar w:fldCharType="end"/>
      </w:r>
      <w:r w:rsidR="00B067C3">
        <w:t xml:space="preserve"> – Форма «Войти как»</w:t>
      </w:r>
    </w:p>
    <w:p w14:paraId="65A2E40E" w14:textId="77777777" w:rsidR="00B067C3" w:rsidRPr="00B067C3" w:rsidRDefault="00B067C3" w:rsidP="00B067C3">
      <w:pPr>
        <w:rPr>
          <w:lang w:eastAsia="ru-RU"/>
        </w:rPr>
      </w:pPr>
    </w:p>
    <w:p w14:paraId="7B35B1F8" w14:textId="77777777" w:rsidR="00B067C3" w:rsidRDefault="00B067C3" w:rsidP="00900864">
      <w:pPr>
        <w:pStyle w:val="21"/>
        <w:rPr>
          <w:rFonts w:asciiTheme="minorHAnsi" w:hAnsiTheme="minorHAnsi"/>
        </w:rPr>
      </w:pPr>
      <w:bookmarkStart w:id="49" w:name="_Toc167017392"/>
      <w:bookmarkStart w:id="50" w:name="_Toc167110823"/>
      <w:bookmarkStart w:id="51" w:name="_Ref190868192"/>
      <w:bookmarkStart w:id="52" w:name="_Toc191553385"/>
      <w:r w:rsidRPr="00DB282D">
        <w:t>Прикрепление сотрудника к организации на ЕПГУ</w:t>
      </w:r>
      <w:bookmarkEnd w:id="49"/>
      <w:bookmarkEnd w:id="50"/>
      <w:bookmarkEnd w:id="51"/>
      <w:bookmarkEnd w:id="52"/>
    </w:p>
    <w:p w14:paraId="55F97858" w14:textId="77777777"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14:paraId="5E8AAE8B" w14:textId="77777777" w:rsidR="00B067C3" w:rsidRDefault="00B067C3" w:rsidP="00B067C3">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0956FDE4" w14:textId="063295AF"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40" w:history="1">
        <w:r w:rsidRPr="00E0478B">
          <w:rPr>
            <w:rStyle w:val="af"/>
          </w:rPr>
          <w:t>Как добавить сотрудника в личный кабинет организации</w:t>
        </w:r>
      </w:hyperlink>
      <w:r>
        <w:t>»):</w:t>
      </w:r>
    </w:p>
    <w:p w14:paraId="6956BCD0" w14:textId="4FD1E764"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323FBC">
        <w:t xml:space="preserve"> </w:t>
      </w:r>
      <w:r w:rsidR="00323FBC">
        <w:fldChar w:fldCharType="begin"/>
      </w:r>
      <w:r w:rsidR="00323FBC">
        <w:instrText xml:space="preserve"> REF _Ref167887573 \h </w:instrText>
      </w:r>
      <w:r w:rsidR="00323FBC">
        <w:fldChar w:fldCharType="separate"/>
      </w:r>
      <w:r w:rsidR="00A14C77">
        <w:rPr>
          <w:noProof/>
        </w:rPr>
        <w:t>20</w:t>
      </w:r>
      <w:r w:rsidR="00323FBC">
        <w:fldChar w:fldCharType="end"/>
      </w:r>
      <w:r>
        <w:t>).</w:t>
      </w:r>
    </w:p>
    <w:p w14:paraId="3F965F1D" w14:textId="77777777" w:rsidR="00B067C3" w:rsidRDefault="00B067C3" w:rsidP="00B067C3">
      <w:pPr>
        <w:pStyle w:val="BFTImage"/>
      </w:pPr>
      <w:r w:rsidRPr="00A464FE">
        <w:rPr>
          <w:noProof/>
        </w:rPr>
        <w:drawing>
          <wp:inline distT="0" distB="0" distL="0" distR="0" wp14:anchorId="259071E6" wp14:editId="6A676084">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3230"/>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CBB66D" w14:textId="4A7CB426" w:rsidR="00B067C3" w:rsidRPr="002E5AA8" w:rsidRDefault="002D2562" w:rsidP="002E5AA8">
      <w:pPr>
        <w:pStyle w:val="BFTImageName"/>
      </w:pPr>
      <w:r>
        <w:fldChar w:fldCharType="begin"/>
      </w:r>
      <w:r>
        <w:instrText xml:space="preserve"> SEQ Рисунок \* ARABIC </w:instrText>
      </w:r>
      <w:r>
        <w:fldChar w:fldCharType="separate"/>
      </w:r>
      <w:bookmarkStart w:id="53" w:name="_Ref167887573"/>
      <w:r w:rsidR="00A14C77">
        <w:rPr>
          <w:noProof/>
        </w:rPr>
        <w:t>20</w:t>
      </w:r>
      <w:bookmarkEnd w:id="53"/>
      <w:r>
        <w:rPr>
          <w:noProof/>
        </w:rPr>
        <w:fldChar w:fldCharType="end"/>
      </w:r>
      <w:r w:rsidR="00B067C3" w:rsidRPr="002E5AA8">
        <w:t xml:space="preserve"> – Вкладка «Организации»</w:t>
      </w:r>
    </w:p>
    <w:p w14:paraId="502233BC" w14:textId="34BD5A71"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6471BB">
        <w:fldChar w:fldCharType="begin"/>
      </w:r>
      <w:r w:rsidR="006471BB">
        <w:instrText xml:space="preserve"> REF _Ref167723134 \h </w:instrText>
      </w:r>
      <w:r w:rsidR="006471BB">
        <w:fldChar w:fldCharType="separate"/>
      </w:r>
      <w:r w:rsidR="00A14C77">
        <w:rPr>
          <w:noProof/>
        </w:rPr>
        <w:t>21</w:t>
      </w:r>
      <w:r w:rsidR="006471BB">
        <w:fldChar w:fldCharType="end"/>
      </w:r>
      <w:r>
        <w:t>).</w:t>
      </w:r>
    </w:p>
    <w:p w14:paraId="4B279FB8" w14:textId="77777777" w:rsidR="00B067C3" w:rsidRDefault="00B067C3" w:rsidP="004A25E3">
      <w:pPr>
        <w:pStyle w:val="BFTSpisok1"/>
        <w:numPr>
          <w:ilvl w:val="0"/>
          <w:numId w:val="44"/>
        </w:numPr>
        <w:suppressAutoHyphens/>
        <w:spacing w:before="60"/>
      </w:pPr>
      <w:r>
        <w:t>Нажать на кнопку «Пригласить сотрудника».</w:t>
      </w:r>
    </w:p>
    <w:p w14:paraId="4A272950" w14:textId="413C4C27" w:rsidR="00B067C3" w:rsidRDefault="003800AA" w:rsidP="00B067C3">
      <w:pPr>
        <w:pStyle w:val="BFTImage"/>
      </w:pPr>
      <w:r>
        <w:rPr>
          <w:noProof/>
        </w:rPr>
        <w:drawing>
          <wp:inline distT="0" distB="0" distL="0" distR="0" wp14:anchorId="4142537A" wp14:editId="22A311B8">
            <wp:extent cx="6119495" cy="3709670"/>
            <wp:effectExtent l="19050" t="19050" r="1460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709670"/>
                    </a:xfrm>
                    <a:prstGeom prst="rect">
                      <a:avLst/>
                    </a:prstGeom>
                    <a:ln>
                      <a:solidFill>
                        <a:schemeClr val="bg1">
                          <a:lumMod val="75000"/>
                        </a:schemeClr>
                      </a:solidFill>
                    </a:ln>
                  </pic:spPr>
                </pic:pic>
              </a:graphicData>
            </a:graphic>
          </wp:inline>
        </w:drawing>
      </w:r>
    </w:p>
    <w:p w14:paraId="5B68C93D" w14:textId="0AC014AD" w:rsidR="00B067C3" w:rsidRPr="002E5AA8" w:rsidRDefault="002D2562" w:rsidP="002E5AA8">
      <w:pPr>
        <w:pStyle w:val="BFTImageName"/>
      </w:pPr>
      <w:r>
        <w:fldChar w:fldCharType="begin"/>
      </w:r>
      <w:r>
        <w:instrText xml:space="preserve"> SEQ Рисунок \* ARABIC </w:instrText>
      </w:r>
      <w:r>
        <w:fldChar w:fldCharType="separate"/>
      </w:r>
      <w:bookmarkStart w:id="54" w:name="_Ref167723134"/>
      <w:r w:rsidR="00A14C77">
        <w:rPr>
          <w:noProof/>
        </w:rPr>
        <w:t>21</w:t>
      </w:r>
      <w:bookmarkEnd w:id="54"/>
      <w:r>
        <w:rPr>
          <w:noProof/>
        </w:rPr>
        <w:fldChar w:fldCharType="end"/>
      </w:r>
      <w:r w:rsidR="00B067C3" w:rsidRPr="002E5AA8">
        <w:t xml:space="preserve"> – Вкладка «Сотрудники»</w:t>
      </w:r>
    </w:p>
    <w:p w14:paraId="5DFD0791" w14:textId="195B0930" w:rsidR="00B067C3" w:rsidRDefault="00B067C3" w:rsidP="004A25E3">
      <w:pPr>
        <w:pStyle w:val="BFTSpisok1"/>
        <w:numPr>
          <w:ilvl w:val="0"/>
          <w:numId w:val="44"/>
        </w:numPr>
        <w:suppressAutoHyphens/>
        <w:spacing w:before="60"/>
      </w:pPr>
      <w:r>
        <w:lastRenderedPageBreak/>
        <w:t>В открывшемся модальном окне указать данные сотрудника (рисунок</w:t>
      </w:r>
      <w:r w:rsidR="006471BB">
        <w:t xml:space="preserve"> </w:t>
      </w:r>
      <w:r w:rsidR="006471BB">
        <w:fldChar w:fldCharType="begin"/>
      </w:r>
      <w:r w:rsidR="006471BB">
        <w:instrText xml:space="preserve"> REF _Ref167723149 \h </w:instrText>
      </w:r>
      <w:r w:rsidR="006471BB">
        <w:fldChar w:fldCharType="separate"/>
      </w:r>
      <w:r w:rsidR="00A14C77">
        <w:rPr>
          <w:noProof/>
        </w:rPr>
        <w:t>22</w:t>
      </w:r>
      <w:r w:rsidR="006471BB">
        <w:fldChar w:fldCharType="end"/>
      </w:r>
      <w:r>
        <w:t>):</w:t>
      </w:r>
    </w:p>
    <w:p w14:paraId="4F1840C8" w14:textId="77777777" w:rsidR="00B067C3" w:rsidRDefault="00B067C3" w:rsidP="00B067C3">
      <w:pPr>
        <w:pStyle w:val="BFTSpisokmark1"/>
      </w:pPr>
      <w:r>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707A2334" w14:textId="77777777" w:rsidR="00B067C3" w:rsidRDefault="00B067C3" w:rsidP="00B067C3">
      <w:pPr>
        <w:pStyle w:val="BFTSpisokmark1"/>
      </w:pPr>
      <w:r>
        <w:t>Фамилия.</w:t>
      </w:r>
    </w:p>
    <w:p w14:paraId="18A566F9" w14:textId="77777777" w:rsidR="00B067C3" w:rsidRDefault="00B067C3" w:rsidP="00B067C3">
      <w:pPr>
        <w:pStyle w:val="BFTSpisokmark1"/>
      </w:pPr>
      <w:r>
        <w:t>Имя.</w:t>
      </w:r>
    </w:p>
    <w:p w14:paraId="1C6C1349" w14:textId="77777777" w:rsidR="00B067C3" w:rsidRDefault="00B067C3" w:rsidP="00B067C3">
      <w:pPr>
        <w:pStyle w:val="BFTSpisokmark1"/>
      </w:pPr>
      <w:r>
        <w:t xml:space="preserve">Отчество </w:t>
      </w:r>
      <w:r w:rsidRPr="006D7B71">
        <w:sym w:font="Symbol" w:char="F02D"/>
      </w:r>
      <w:r>
        <w:t xml:space="preserve"> необязательное для заполнения.</w:t>
      </w:r>
    </w:p>
    <w:p w14:paraId="792C8D2A" w14:textId="77777777" w:rsidR="00B067C3" w:rsidRDefault="00B067C3" w:rsidP="00B067C3">
      <w:pPr>
        <w:pStyle w:val="BFTSpisokmark1"/>
      </w:pPr>
      <w:r>
        <w:t xml:space="preserve">СНИЛС </w:t>
      </w:r>
      <w:r w:rsidRPr="006D7B71">
        <w:sym w:font="Symbol" w:char="F02D"/>
      </w:r>
      <w:r>
        <w:t xml:space="preserve"> необязательное для заполнения. </w:t>
      </w:r>
    </w:p>
    <w:p w14:paraId="3D30868F" w14:textId="77777777" w:rsidR="00B067C3" w:rsidRDefault="00B067C3" w:rsidP="00B067C3">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чекбокс </w:t>
      </w:r>
      <w:r w:rsidRPr="0082753B">
        <w:t>«Администраторы профиля организации»</w:t>
      </w:r>
      <w:r>
        <w:t>. П</w:t>
      </w:r>
      <w:r w:rsidRPr="0082753B">
        <w:t xml:space="preserve">ри установлении отметки в </w:t>
      </w:r>
      <w:r>
        <w:t xml:space="preserve">данном </w:t>
      </w:r>
      <w:r w:rsidRPr="0082753B">
        <w:t xml:space="preserve">чекбоксе </w:t>
      </w:r>
      <w:r>
        <w:t>сотруднику будет выдана роль администратора.</w:t>
      </w:r>
    </w:p>
    <w:p w14:paraId="09A6F0FF" w14:textId="77777777" w:rsidR="00B067C3" w:rsidRDefault="00B067C3" w:rsidP="00B067C3">
      <w:pPr>
        <w:pStyle w:val="BFTImage"/>
      </w:pPr>
      <w:r>
        <w:rPr>
          <w:noProof/>
        </w:rPr>
        <w:drawing>
          <wp:inline distT="0" distB="0" distL="0" distR="0" wp14:anchorId="048D6352" wp14:editId="228ECC28">
            <wp:extent cx="4134678" cy="4223595"/>
            <wp:effectExtent l="19050" t="19050" r="18415" b="2476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22"/>
                    <a:stretch/>
                  </pic:blipFill>
                  <pic:spPr bwMode="auto">
                    <a:xfrm>
                      <a:off x="0" y="0"/>
                      <a:ext cx="4175745" cy="42655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782054" w14:textId="6814CB5D" w:rsidR="00B067C3" w:rsidRPr="00A464FE" w:rsidRDefault="002D2562" w:rsidP="002E5AA8">
      <w:pPr>
        <w:pStyle w:val="BFTImageName"/>
      </w:pPr>
      <w:r>
        <w:fldChar w:fldCharType="begin"/>
      </w:r>
      <w:r>
        <w:instrText xml:space="preserve"> SEQ Рисунок \* ARABIC </w:instrText>
      </w:r>
      <w:r>
        <w:fldChar w:fldCharType="separate"/>
      </w:r>
      <w:bookmarkStart w:id="55" w:name="_Ref167723149"/>
      <w:r w:rsidR="00A14C77">
        <w:rPr>
          <w:noProof/>
        </w:rPr>
        <w:t>22</w:t>
      </w:r>
      <w:bookmarkEnd w:id="55"/>
      <w:r>
        <w:rPr>
          <w:noProof/>
        </w:rPr>
        <w:fldChar w:fldCharType="end"/>
      </w:r>
      <w:r w:rsidR="00B067C3" w:rsidRPr="00A464FE">
        <w:t xml:space="preserve"> – Модальное окно «Новый сотрудник»</w:t>
      </w:r>
    </w:p>
    <w:p w14:paraId="6F7D3178" w14:textId="77777777" w:rsidR="00B067C3" w:rsidRDefault="00B067C3" w:rsidP="004A25E3">
      <w:pPr>
        <w:pStyle w:val="BFTSpisok1"/>
        <w:numPr>
          <w:ilvl w:val="0"/>
          <w:numId w:val="44"/>
        </w:numPr>
        <w:suppressAutoHyphens/>
        <w:spacing w:before="60"/>
      </w:pPr>
      <w:r>
        <w:t xml:space="preserve">Нажать на кнопку «Пригласить». </w:t>
      </w:r>
    </w:p>
    <w:p w14:paraId="30DFCB92" w14:textId="77777777"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14916700" w14:textId="77777777" w:rsidR="00B067C3" w:rsidRDefault="00B067C3" w:rsidP="00B067C3">
      <w:pPr>
        <w:pStyle w:val="BFTNormal"/>
      </w:pPr>
      <w:r>
        <w:t>По истечении срока действия ссылки необходимо сформировать приглашение повторно.</w:t>
      </w:r>
    </w:p>
    <w:p w14:paraId="29291F01" w14:textId="2D0E8FC5"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14:paraId="31B2A764" w14:textId="7EA3EA3C" w:rsidR="00B067C3" w:rsidRPr="001C169E" w:rsidRDefault="001C169E" w:rsidP="001C169E">
      <w:pPr>
        <w:pStyle w:val="11"/>
      </w:pPr>
      <w:bookmarkStart w:id="56" w:name="_Toc167017393"/>
      <w:bookmarkStart w:id="57" w:name="_Ref167107723"/>
      <w:bookmarkStart w:id="58" w:name="_Toc167110824"/>
      <w:bookmarkStart w:id="59" w:name="_Toc191553386"/>
      <w:r w:rsidRPr="001C169E">
        <w:lastRenderedPageBreak/>
        <w:t>Регистрация</w:t>
      </w:r>
      <w:r w:rsidR="00B067C3" w:rsidRPr="001C169E">
        <w:t xml:space="preserve"> </w:t>
      </w:r>
      <w:bookmarkEnd w:id="56"/>
      <w:bookmarkEnd w:id="57"/>
      <w:bookmarkEnd w:id="58"/>
      <w:r w:rsidR="00F430CC" w:rsidRPr="001C169E">
        <w:t>в ЛК работодателя</w:t>
      </w:r>
      <w:bookmarkEnd w:id="59"/>
    </w:p>
    <w:p w14:paraId="2DCC86A3" w14:textId="5177151F" w:rsidR="00B067C3" w:rsidRDefault="00B067C3" w:rsidP="00B067C3">
      <w:pPr>
        <w:pStyle w:val="BFTNormal"/>
        <w:rPr>
          <w:rStyle w:val="af"/>
        </w:rPr>
      </w:pPr>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44" w:history="1">
        <w:r>
          <w:rPr>
            <w:rStyle w:val="af"/>
          </w:rPr>
          <w:t>https://trudvsem.ru</w:t>
        </w:r>
      </w:hyperlink>
      <w:r>
        <w:t xml:space="preserve"> и нажать на клавишу «Enter».</w:t>
      </w:r>
    </w:p>
    <w:p w14:paraId="1A55F6DB" w14:textId="0E5827D6" w:rsidR="00B067C3" w:rsidRDefault="00B067C3" w:rsidP="00B067C3">
      <w:pPr>
        <w:pStyle w:val="BFTNormal"/>
      </w:pPr>
      <w:r>
        <w:t>На экране отобразится главное окно Портала (рисунок</w:t>
      </w:r>
      <w:r w:rsidR="006471BB">
        <w:rPr>
          <w:shd w:val="clear" w:color="auto" w:fill="FFFFFF"/>
        </w:rPr>
        <w:t xml:space="preserve"> </w:t>
      </w:r>
      <w:r w:rsidR="006C5BE1">
        <w:rPr>
          <w:shd w:val="clear" w:color="auto" w:fill="FFFFFF"/>
        </w:rPr>
        <w:fldChar w:fldCharType="begin"/>
      </w:r>
      <w:r w:rsidR="006C5BE1">
        <w:rPr>
          <w:shd w:val="clear" w:color="auto" w:fill="FFFFFF"/>
        </w:rPr>
        <w:instrText xml:space="preserve"> REF _Ref167723169 \h </w:instrText>
      </w:r>
      <w:r w:rsidR="006C5BE1">
        <w:rPr>
          <w:shd w:val="clear" w:color="auto" w:fill="FFFFFF"/>
        </w:rPr>
      </w:r>
      <w:r w:rsidR="006C5BE1">
        <w:rPr>
          <w:shd w:val="clear" w:color="auto" w:fill="FFFFFF"/>
        </w:rPr>
        <w:fldChar w:fldCharType="separate"/>
      </w:r>
      <w:r w:rsidR="00A14C77">
        <w:rPr>
          <w:noProof/>
        </w:rPr>
        <w:t>23</w:t>
      </w:r>
      <w:r w:rsidR="006C5BE1">
        <w:rPr>
          <w:shd w:val="clear" w:color="auto" w:fill="FFFFFF"/>
        </w:rPr>
        <w:fldChar w:fldCharType="end"/>
      </w:r>
      <w:r>
        <w:t>).</w:t>
      </w:r>
    </w:p>
    <w:p w14:paraId="6EEBE8A7" w14:textId="77777777" w:rsidR="00B067C3" w:rsidRDefault="00B067C3" w:rsidP="00B067C3">
      <w:pPr>
        <w:pStyle w:val="BFTImage"/>
      </w:pPr>
      <w:r>
        <w:rPr>
          <w:noProof/>
        </w:rPr>
        <w:drawing>
          <wp:inline distT="0" distB="0" distL="0" distR="0" wp14:anchorId="1908F914" wp14:editId="4C9BA804">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2969" cy="2615753"/>
                    </a:xfrm>
                    <a:prstGeom prst="rect">
                      <a:avLst/>
                    </a:prstGeom>
                    <a:ln>
                      <a:solidFill>
                        <a:schemeClr val="bg1">
                          <a:lumMod val="75000"/>
                        </a:schemeClr>
                      </a:solidFill>
                    </a:ln>
                  </pic:spPr>
                </pic:pic>
              </a:graphicData>
            </a:graphic>
          </wp:inline>
        </w:drawing>
      </w:r>
    </w:p>
    <w:p w14:paraId="6B49383D" w14:textId="7296C292" w:rsidR="00B067C3" w:rsidRDefault="002D2562" w:rsidP="002E5AA8">
      <w:pPr>
        <w:pStyle w:val="BFTImageName"/>
        <w:rPr>
          <w:rFonts w:asciiTheme="minorHAnsi" w:hAnsiTheme="minorHAnsi"/>
        </w:rPr>
      </w:pPr>
      <w:r>
        <w:fldChar w:fldCharType="begin"/>
      </w:r>
      <w:r>
        <w:instrText xml:space="preserve"> SEQ Рисунок \* ARABIC </w:instrText>
      </w:r>
      <w:r>
        <w:fldChar w:fldCharType="separate"/>
      </w:r>
      <w:bookmarkStart w:id="60" w:name="_Ref167723169"/>
      <w:r w:rsidR="00A14C77">
        <w:rPr>
          <w:noProof/>
        </w:rPr>
        <w:t>23</w:t>
      </w:r>
      <w:bookmarkEnd w:id="60"/>
      <w:r>
        <w:rPr>
          <w:noProof/>
        </w:rPr>
        <w:fldChar w:fldCharType="end"/>
      </w:r>
      <w:r w:rsidR="00B067C3" w:rsidRPr="009E0543">
        <w:t xml:space="preserve"> – Главное окно Портала</w:t>
      </w:r>
    </w:p>
    <w:p w14:paraId="5EA83411" w14:textId="77777777" w:rsidR="001960F7" w:rsidRDefault="001960F7" w:rsidP="00B067C3">
      <w:pPr>
        <w:pStyle w:val="BFTNormalWithout"/>
      </w:pPr>
    </w:p>
    <w:p w14:paraId="72FF79D0" w14:textId="78DDFF34" w:rsidR="00B067C3" w:rsidRDefault="00B067C3" w:rsidP="00B067C3">
      <w:pPr>
        <w:pStyle w:val="BFTNormalWithout"/>
      </w:pPr>
      <w:r>
        <w:t xml:space="preserve">Для </w:t>
      </w:r>
      <w:r w:rsidR="006D0086">
        <w:t>регистрации</w:t>
      </w:r>
      <w:r>
        <w:t xml:space="preserve"> </w:t>
      </w:r>
      <w:r w:rsidR="002B0EB2">
        <w:t xml:space="preserve">в ЛК работодателя </w:t>
      </w:r>
      <w:r>
        <w:t>необходимо выполнить следующие действия:</w:t>
      </w:r>
    </w:p>
    <w:p w14:paraId="4DF111EE" w14:textId="6F97C0C4" w:rsidR="00B067C3" w:rsidRDefault="00B067C3" w:rsidP="004A25E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w:t>
      </w:r>
      <w:r w:rsidR="006C5BE1">
        <w:t xml:space="preserve"> </w:t>
      </w:r>
      <w:r w:rsidR="006C5BE1">
        <w:fldChar w:fldCharType="begin"/>
      </w:r>
      <w:r w:rsidR="006C5BE1">
        <w:instrText xml:space="preserve"> REF _Ref167723169 \h </w:instrText>
      </w:r>
      <w:r w:rsidR="006C5BE1">
        <w:fldChar w:fldCharType="separate"/>
      </w:r>
      <w:r w:rsidR="00A14C77">
        <w:rPr>
          <w:noProof/>
        </w:rPr>
        <w:t>23</w:t>
      </w:r>
      <w:r w:rsidR="006C5BE1">
        <w:fldChar w:fldCharType="end"/>
      </w:r>
      <w:r>
        <w:t>).</w:t>
      </w:r>
    </w:p>
    <w:p w14:paraId="3449AA8F" w14:textId="34E3A9A5" w:rsidR="00B067C3" w:rsidRDefault="00B067C3" w:rsidP="004A25E3">
      <w:pPr>
        <w:pStyle w:val="BFTSpisok1"/>
        <w:numPr>
          <w:ilvl w:val="0"/>
          <w:numId w:val="41"/>
        </w:numPr>
        <w:suppressAutoHyphens/>
        <w:spacing w:before="60"/>
      </w:pPr>
      <w:r>
        <w:t>Перейти на вкладку «Для работодателей» (рисунок </w:t>
      </w:r>
      <w:r w:rsidR="006C5BE1">
        <w:fldChar w:fldCharType="begin"/>
      </w:r>
      <w:r w:rsidR="006C5BE1">
        <w:instrText xml:space="preserve"> REF _Ref167723196 \h </w:instrText>
      </w:r>
      <w:r w:rsidR="006C5BE1">
        <w:fldChar w:fldCharType="separate"/>
      </w:r>
      <w:r w:rsidR="00A14C77">
        <w:rPr>
          <w:noProof/>
        </w:rPr>
        <w:t>24</w:t>
      </w:r>
      <w:r w:rsidR="006C5BE1">
        <w:fldChar w:fldCharType="end"/>
      </w:r>
      <w:r>
        <w:t>).</w:t>
      </w:r>
    </w:p>
    <w:p w14:paraId="0920F44A" w14:textId="75EC0DDA" w:rsidR="00B067C3" w:rsidRDefault="000D6875" w:rsidP="00B067C3">
      <w:pPr>
        <w:pStyle w:val="BFTImage"/>
      </w:pPr>
      <w:r>
        <w:rPr>
          <w:noProof/>
        </w:rPr>
        <w:drawing>
          <wp:inline distT="0" distB="0" distL="0" distR="0" wp14:anchorId="7BDC4DD7" wp14:editId="11F72850">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2032" cy="3493664"/>
                    </a:xfrm>
                    <a:prstGeom prst="rect">
                      <a:avLst/>
                    </a:prstGeom>
                    <a:ln>
                      <a:solidFill>
                        <a:schemeClr val="bg1">
                          <a:lumMod val="75000"/>
                        </a:schemeClr>
                      </a:solidFill>
                    </a:ln>
                  </pic:spPr>
                </pic:pic>
              </a:graphicData>
            </a:graphic>
          </wp:inline>
        </w:drawing>
      </w:r>
    </w:p>
    <w:p w14:paraId="5048612C" w14:textId="7399398D" w:rsidR="00B067C3" w:rsidRDefault="002D2562" w:rsidP="004A25E3">
      <w:pPr>
        <w:pStyle w:val="BFTImageName"/>
        <w:numPr>
          <w:ilvl w:val="0"/>
          <w:numId w:val="27"/>
        </w:numPr>
        <w:rPr>
          <w:rFonts w:asciiTheme="minorHAnsi" w:hAnsiTheme="minorHAnsi"/>
        </w:rPr>
      </w:pPr>
      <w:r>
        <w:fldChar w:fldCharType="begin"/>
      </w:r>
      <w:r>
        <w:instrText xml:space="preserve"> SEQ Рисунок \* ARABIC </w:instrText>
      </w:r>
      <w:r>
        <w:fldChar w:fldCharType="separate"/>
      </w:r>
      <w:bookmarkStart w:id="61" w:name="_Ref167723196"/>
      <w:r w:rsidR="00A14C77">
        <w:rPr>
          <w:noProof/>
        </w:rPr>
        <w:t>24</w:t>
      </w:r>
      <w:bookmarkEnd w:id="61"/>
      <w:r>
        <w:rPr>
          <w:noProof/>
        </w:rPr>
        <w:fldChar w:fldCharType="end"/>
      </w:r>
      <w:r w:rsidR="00B067C3" w:rsidRPr="00571E38">
        <w:t xml:space="preserve"> </w:t>
      </w:r>
      <w:r w:rsidR="00B067C3">
        <w:t xml:space="preserve">– </w:t>
      </w:r>
      <w:r w:rsidR="00B067C3" w:rsidRPr="00571E38">
        <w:t>Авторизация. Вкладка «</w:t>
      </w:r>
      <w:r w:rsidR="00B067C3">
        <w:t>Для р</w:t>
      </w:r>
      <w:r w:rsidR="00B067C3" w:rsidRPr="00571E38">
        <w:t>аботодател</w:t>
      </w:r>
      <w:r w:rsidR="00B067C3">
        <w:t>ей</w:t>
      </w:r>
      <w:r w:rsidR="00B067C3" w:rsidRPr="00571E38">
        <w:t>»</w:t>
      </w:r>
    </w:p>
    <w:p w14:paraId="03C4A7DC" w14:textId="77777777" w:rsidR="00B067C3" w:rsidRDefault="00B067C3" w:rsidP="004A25E3">
      <w:pPr>
        <w:pStyle w:val="BFTSpisok1"/>
        <w:numPr>
          <w:ilvl w:val="0"/>
          <w:numId w:val="41"/>
        </w:numPr>
        <w:suppressAutoHyphens/>
        <w:spacing w:before="60"/>
      </w:pPr>
      <w:r w:rsidRPr="00D37D6A">
        <w:t>Нажать</w:t>
      </w:r>
      <w:r>
        <w:t xml:space="preserve"> кнопку «Войти через портал «Госуслуги».</w:t>
      </w:r>
    </w:p>
    <w:p w14:paraId="2A68525A" w14:textId="4BD86C1E" w:rsidR="00B067C3" w:rsidRDefault="00B067C3" w:rsidP="004A25E3">
      <w:pPr>
        <w:pStyle w:val="BFTSpisok1"/>
        <w:numPr>
          <w:ilvl w:val="0"/>
          <w:numId w:val="41"/>
        </w:numPr>
        <w:suppressAutoHyphens/>
        <w:spacing w:before="60"/>
      </w:pPr>
      <w:r>
        <w:lastRenderedPageBreak/>
        <w:t>На форме входа указать свои данные и нажать кнопку «Войти» (рисунок</w:t>
      </w:r>
      <w:r w:rsidR="006C5BE1">
        <w:t xml:space="preserve"> </w:t>
      </w:r>
      <w:r w:rsidR="006C5BE1">
        <w:fldChar w:fldCharType="begin"/>
      </w:r>
      <w:r w:rsidR="006C5BE1">
        <w:instrText xml:space="preserve"> REF _Ref167723098 \h </w:instrText>
      </w:r>
      <w:r w:rsidR="006C5BE1">
        <w:fldChar w:fldCharType="separate"/>
      </w:r>
      <w:r w:rsidR="00A14C77">
        <w:rPr>
          <w:noProof/>
        </w:rPr>
        <w:t>9</w:t>
      </w:r>
      <w:r w:rsidR="006C5BE1">
        <w:fldChar w:fldCharType="end"/>
      </w:r>
      <w:r>
        <w:t>).</w:t>
      </w:r>
    </w:p>
    <w:p w14:paraId="143C414D" w14:textId="163C62D6" w:rsidR="006D0086" w:rsidRDefault="00B067C3" w:rsidP="004A25E3">
      <w:pPr>
        <w:pStyle w:val="BFTSpisok1"/>
        <w:numPr>
          <w:ilvl w:val="0"/>
          <w:numId w:val="41"/>
        </w:numPr>
        <w:suppressAutoHyphens/>
        <w:spacing w:before="60"/>
      </w:pPr>
      <w:r>
        <w:t xml:space="preserve">На форме «Войти как» </w:t>
      </w:r>
      <w:r w:rsidR="006D0086" w:rsidRPr="006D0086">
        <w:t>выб</w:t>
      </w:r>
      <w:r w:rsidR="006D0086">
        <w:t>рать</w:t>
      </w:r>
      <w:r w:rsidR="006D0086" w:rsidRPr="006D0086">
        <w:t xml:space="preserve"> организацию, которую </w:t>
      </w:r>
      <w:r w:rsidR="006D0086">
        <w:t>необходимо</w:t>
      </w:r>
      <w:r w:rsidR="006D0086" w:rsidRPr="006D0086">
        <w:t xml:space="preserve"> зарегистрировать</w:t>
      </w:r>
      <w:r w:rsidR="006D0086">
        <w:t>.</w:t>
      </w:r>
    </w:p>
    <w:p w14:paraId="68CAD085" w14:textId="44C834F3" w:rsidR="006D0086" w:rsidRDefault="008D5FFE" w:rsidP="004A25E3">
      <w:pPr>
        <w:pStyle w:val="BFTSpisok1"/>
        <w:numPr>
          <w:ilvl w:val="0"/>
          <w:numId w:val="41"/>
        </w:numPr>
        <w:suppressAutoHyphens/>
        <w:spacing w:before="60"/>
      </w:pPr>
      <w:r w:rsidRPr="008D5FFE">
        <w:t xml:space="preserve">После автоматического возвращения на портал </w:t>
      </w:r>
      <w:r>
        <w:t xml:space="preserve">«Работа России» </w:t>
      </w:r>
      <w:r w:rsidRPr="008D5FFE">
        <w:t>выб</w:t>
      </w:r>
      <w:r>
        <w:t xml:space="preserve">рать </w:t>
      </w:r>
      <w:r w:rsidRPr="008D5FFE">
        <w:t>вариант регистрации компании: «Создание головной организации» или «Создание подразделения организации». Если у юридического лица указан ОГРН в уч</w:t>
      </w:r>
      <w:r>
        <w:t>е</w:t>
      </w:r>
      <w:r w:rsidRPr="008D5FFE">
        <w:t>тной записи на портале «Госуслуги»‎, то раздел заполнится автоматически.</w:t>
      </w:r>
    </w:p>
    <w:p w14:paraId="076FFD16" w14:textId="7BB238F6" w:rsidR="006D0086" w:rsidRDefault="008D5FFE" w:rsidP="008D5FFE">
      <w:pPr>
        <w:pStyle w:val="BFTImage"/>
      </w:pPr>
      <w:r>
        <w:rPr>
          <w:noProof/>
        </w:rPr>
        <w:drawing>
          <wp:inline distT="0" distB="0" distL="0" distR="0" wp14:anchorId="1E463A7C" wp14:editId="303B471C">
            <wp:extent cx="4635610" cy="2802434"/>
            <wp:effectExtent l="19050" t="19050" r="12700"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2107" cy="2830544"/>
                    </a:xfrm>
                    <a:prstGeom prst="rect">
                      <a:avLst/>
                    </a:prstGeom>
                    <a:ln>
                      <a:solidFill>
                        <a:schemeClr val="bg1">
                          <a:lumMod val="75000"/>
                        </a:schemeClr>
                      </a:solidFill>
                    </a:ln>
                  </pic:spPr>
                </pic:pic>
              </a:graphicData>
            </a:graphic>
          </wp:inline>
        </w:drawing>
      </w:r>
    </w:p>
    <w:p w14:paraId="5E6AC72A" w14:textId="7F6D543A" w:rsidR="008D5FFE" w:rsidRPr="002E5AA8" w:rsidRDefault="002D2562" w:rsidP="008D5FFE">
      <w:pPr>
        <w:pStyle w:val="BFTImageName"/>
      </w:pPr>
      <w:r>
        <w:fldChar w:fldCharType="begin"/>
      </w:r>
      <w:r>
        <w:instrText xml:space="preserve"> SEQ Рисунок \* A</w:instrText>
      </w:r>
      <w:r>
        <w:instrText xml:space="preserve">RABIC </w:instrText>
      </w:r>
      <w:r>
        <w:fldChar w:fldCharType="separate"/>
      </w:r>
      <w:r w:rsidR="00A14C77">
        <w:rPr>
          <w:noProof/>
        </w:rPr>
        <w:t>25</w:t>
      </w:r>
      <w:r>
        <w:rPr>
          <w:noProof/>
        </w:rPr>
        <w:fldChar w:fldCharType="end"/>
      </w:r>
      <w:r w:rsidR="008D5FFE" w:rsidRPr="002E5AA8">
        <w:t xml:space="preserve"> – </w:t>
      </w:r>
      <w:r w:rsidR="008D5FFE" w:rsidRPr="006A7F01">
        <w:t xml:space="preserve">Выбор варианта регистрации </w:t>
      </w:r>
      <w:r w:rsidR="006A7F01" w:rsidRPr="006A7F01">
        <w:t>сотрудника</w:t>
      </w:r>
    </w:p>
    <w:p w14:paraId="160F25D2" w14:textId="6CDD6CCA" w:rsidR="006D0086" w:rsidRDefault="00A02308" w:rsidP="004A25E3">
      <w:pPr>
        <w:pStyle w:val="BFTSpisok1"/>
        <w:numPr>
          <w:ilvl w:val="0"/>
          <w:numId w:val="41"/>
        </w:numPr>
        <w:suppressAutoHyphens/>
        <w:spacing w:before="60"/>
      </w:pPr>
      <w:r w:rsidRPr="00A02308">
        <w:t>Наж</w:t>
      </w:r>
      <w:r>
        <w:t>ать</w:t>
      </w:r>
      <w:r w:rsidRPr="00A02308">
        <w:t xml:space="preserve"> «Завершить»</w:t>
      </w:r>
      <w:r w:rsidR="006A7F01">
        <w:t>.</w:t>
      </w:r>
    </w:p>
    <w:p w14:paraId="73EC7D05" w14:textId="578F9D3B" w:rsidR="006A7F01" w:rsidRDefault="00A02308" w:rsidP="004A25E3">
      <w:pPr>
        <w:pStyle w:val="BFTSpisok1"/>
        <w:numPr>
          <w:ilvl w:val="0"/>
          <w:numId w:val="41"/>
        </w:numPr>
        <w:suppressAutoHyphens/>
        <w:spacing w:before="60"/>
      </w:pPr>
      <w:r w:rsidRPr="00A02308">
        <w:t>Выб</w:t>
      </w:r>
      <w:r>
        <w:t xml:space="preserve">рать </w:t>
      </w:r>
      <w:r w:rsidRPr="00A02308">
        <w:t>роль для присоединения к компании</w:t>
      </w:r>
      <w:r w:rsidR="006A7F01">
        <w:t xml:space="preserve"> (рисунок </w:t>
      </w:r>
      <w:r w:rsidR="006A7F01">
        <w:fldChar w:fldCharType="begin"/>
      </w:r>
      <w:r w:rsidR="006A7F01">
        <w:instrText xml:space="preserve"> REF _Ref191471062 \h </w:instrText>
      </w:r>
      <w:r w:rsidR="006A7F01">
        <w:fldChar w:fldCharType="separate"/>
      </w:r>
      <w:r w:rsidR="00A14C77">
        <w:rPr>
          <w:noProof/>
        </w:rPr>
        <w:t>26</w:t>
      </w:r>
      <w:r w:rsidR="006A7F01">
        <w:fldChar w:fldCharType="end"/>
      </w:r>
      <w:r w:rsidR="006A7F01">
        <w:t>)</w:t>
      </w:r>
      <w:r w:rsidRPr="00A02308">
        <w:t xml:space="preserve">. </w:t>
      </w:r>
    </w:p>
    <w:p w14:paraId="056F6899" w14:textId="77777777" w:rsidR="009E46CB" w:rsidRDefault="009E46CB" w:rsidP="009E46CB">
      <w:pPr>
        <w:pStyle w:val="BFTNormal"/>
      </w:pPr>
      <w:r>
        <w:t>«Владельцем» учетной записи организации на портале «Работа России» является пользователь, аккаунт которого был использован при регистрации компании.</w:t>
      </w:r>
    </w:p>
    <w:p w14:paraId="6CD5B5A2" w14:textId="24856D39" w:rsidR="006A7F01" w:rsidRDefault="009E46CB" w:rsidP="009E46CB">
      <w:pPr>
        <w:pStyle w:val="BFTNormal"/>
      </w:pPr>
      <w:r>
        <w:t>Роль «Администратор» отличается от роли «Менеджер» тем, что дает право заполнения и редактирования профиля компании.</w:t>
      </w:r>
    </w:p>
    <w:p w14:paraId="2DBBD9A8" w14:textId="1A99D37B" w:rsidR="009E46CB" w:rsidRDefault="009E46CB" w:rsidP="009E46CB">
      <w:pPr>
        <w:pStyle w:val="BFTNormal"/>
      </w:pPr>
    </w:p>
    <w:p w14:paraId="6F89E4F9" w14:textId="55C45A74" w:rsidR="009E46CB" w:rsidRDefault="009E46CB" w:rsidP="009E46CB">
      <w:pPr>
        <w:pStyle w:val="BFTPrimechanyie"/>
      </w:pPr>
      <w:r w:rsidRPr="00202F9E">
        <w:rPr>
          <w:spacing w:val="24"/>
        </w:rPr>
        <w:t>Примечание</w:t>
      </w:r>
      <w:r>
        <w:rPr>
          <w:spacing w:val="24"/>
        </w:rPr>
        <w:t xml:space="preserve"> </w:t>
      </w:r>
      <w:r>
        <w:rPr>
          <w:spacing w:val="24"/>
        </w:rPr>
        <w:sym w:font="Symbol" w:char="F02D"/>
      </w:r>
      <w:r>
        <w:t xml:space="preserve"> </w:t>
      </w:r>
      <w:r w:rsidR="00750E52">
        <w:t>П</w:t>
      </w:r>
      <w:r w:rsidRPr="009E46CB">
        <w:t>ервы</w:t>
      </w:r>
      <w:r>
        <w:t>м</w:t>
      </w:r>
      <w:r w:rsidRPr="009E46CB">
        <w:t xml:space="preserve"> шаг</w:t>
      </w:r>
      <w:r>
        <w:t>ом</w:t>
      </w:r>
      <w:r w:rsidRPr="009E46CB">
        <w:t>, необходимы</w:t>
      </w:r>
      <w:r>
        <w:t>м</w:t>
      </w:r>
      <w:r w:rsidRPr="009E46CB">
        <w:t xml:space="preserve"> для участия в формировании квоты приема на целевое обучение, </w:t>
      </w:r>
      <w:r>
        <w:t>является</w:t>
      </w:r>
      <w:r w:rsidRPr="009E46CB">
        <w:t xml:space="preserve"> указание в профиле </w:t>
      </w:r>
      <w:r>
        <w:t xml:space="preserve">компании </w:t>
      </w:r>
      <w:r w:rsidRPr="009E46CB">
        <w:t xml:space="preserve">на </w:t>
      </w:r>
      <w:r>
        <w:t xml:space="preserve">портале </w:t>
      </w:r>
      <w:r w:rsidRPr="009E46CB">
        <w:t>«Работ</w:t>
      </w:r>
      <w:r>
        <w:t>а</w:t>
      </w:r>
      <w:r w:rsidRPr="009E46CB">
        <w:t xml:space="preserve"> России»</w:t>
      </w:r>
      <w:r>
        <w:t xml:space="preserve"> следующих данных</w:t>
      </w:r>
      <w:r w:rsidRPr="009E46CB">
        <w:t>:</w:t>
      </w:r>
    </w:p>
    <w:p w14:paraId="266DE093" w14:textId="77777777" w:rsidR="009E46CB" w:rsidRDefault="009E46CB" w:rsidP="009E46CB">
      <w:pPr>
        <w:pStyle w:val="BFTPrimechanyie"/>
        <w:numPr>
          <w:ilvl w:val="0"/>
          <w:numId w:val="46"/>
        </w:numPr>
        <w:ind w:left="1418" w:firstLine="0"/>
      </w:pPr>
      <w:r w:rsidRPr="009E46CB">
        <w:t>вид экономической деятельности</w:t>
      </w:r>
      <w:r>
        <w:t>;</w:t>
      </w:r>
    </w:p>
    <w:p w14:paraId="327AD948" w14:textId="77777777" w:rsidR="009E46CB" w:rsidRDefault="009E46CB" w:rsidP="009E46CB">
      <w:pPr>
        <w:pStyle w:val="BFTPrimechanyie"/>
        <w:numPr>
          <w:ilvl w:val="0"/>
          <w:numId w:val="46"/>
        </w:numPr>
        <w:ind w:left="1418" w:firstLine="0"/>
      </w:pPr>
      <w:r w:rsidRPr="009E46CB">
        <w:t>форм</w:t>
      </w:r>
      <w:r>
        <w:t>а</w:t>
      </w:r>
      <w:r w:rsidRPr="009E46CB">
        <w:t xml:space="preserve"> собственности</w:t>
      </w:r>
      <w:r>
        <w:t>;</w:t>
      </w:r>
    </w:p>
    <w:p w14:paraId="600B5625" w14:textId="77777777" w:rsidR="009E46CB" w:rsidRDefault="009E46CB" w:rsidP="009E46CB">
      <w:pPr>
        <w:pStyle w:val="BFTPrimechanyie"/>
        <w:numPr>
          <w:ilvl w:val="0"/>
          <w:numId w:val="46"/>
        </w:numPr>
        <w:ind w:left="1418" w:firstLine="0"/>
      </w:pPr>
      <w:r w:rsidRPr="009E46CB">
        <w:t>принадлежност</w:t>
      </w:r>
      <w:r>
        <w:t>ь</w:t>
      </w:r>
      <w:r w:rsidRPr="009E46CB">
        <w:t xml:space="preserve"> компании одной из категорий, указанных в статье 71.1 ФЗ «Об образовании в Российской Федерации» (только для будущих заказчиков целевого обучения). </w:t>
      </w:r>
    </w:p>
    <w:p w14:paraId="77887E35" w14:textId="3485553A" w:rsidR="009E46CB" w:rsidRDefault="009E46CB" w:rsidP="009E46CB">
      <w:pPr>
        <w:pStyle w:val="BFTPrimechanyie"/>
        <w:ind w:left="1418" w:firstLine="0"/>
      </w:pPr>
      <w:r w:rsidRPr="009E46CB">
        <w:t>Редактирование профиля доступно пользователям с ролями «Владелец» или «Администратор». Подача заявок, а также их согласование доступно всем ролям пользователей</w:t>
      </w:r>
      <w:r>
        <w:t>.</w:t>
      </w:r>
    </w:p>
    <w:p w14:paraId="1A52DA2C" w14:textId="77777777" w:rsidR="009E46CB" w:rsidRDefault="009E46CB" w:rsidP="009E46CB">
      <w:pPr>
        <w:pStyle w:val="BFTNormal"/>
      </w:pPr>
    </w:p>
    <w:p w14:paraId="7EB68387" w14:textId="0CD8BCFB" w:rsidR="006A7F01" w:rsidRDefault="006A7F01" w:rsidP="006A7F01">
      <w:pPr>
        <w:pStyle w:val="BFTImage"/>
      </w:pPr>
      <w:r>
        <w:rPr>
          <w:noProof/>
        </w:rPr>
        <w:lastRenderedPageBreak/>
        <w:drawing>
          <wp:inline distT="0" distB="0" distL="0" distR="0" wp14:anchorId="26BCBFDF" wp14:editId="661125BC">
            <wp:extent cx="4134678" cy="4066062"/>
            <wp:effectExtent l="19050" t="19050" r="1841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37" r="1307" b="3885"/>
                    <a:stretch/>
                  </pic:blipFill>
                  <pic:spPr bwMode="auto">
                    <a:xfrm>
                      <a:off x="0" y="0"/>
                      <a:ext cx="4149267" cy="408040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F6DD8A" w14:textId="79EEDBFF" w:rsidR="006A7F01" w:rsidRPr="002E5AA8" w:rsidRDefault="002D2562" w:rsidP="006A7F01">
      <w:pPr>
        <w:pStyle w:val="BFTImageName"/>
      </w:pPr>
      <w:r>
        <w:fldChar w:fldCharType="begin"/>
      </w:r>
      <w:r>
        <w:instrText xml:space="preserve"> SEQ Рисунок \* ARABIC </w:instrText>
      </w:r>
      <w:r>
        <w:fldChar w:fldCharType="separate"/>
      </w:r>
      <w:bookmarkStart w:id="62" w:name="_Ref191471062"/>
      <w:r w:rsidR="00A14C77">
        <w:rPr>
          <w:noProof/>
        </w:rPr>
        <w:t>26</w:t>
      </w:r>
      <w:bookmarkEnd w:id="62"/>
      <w:r>
        <w:rPr>
          <w:noProof/>
        </w:rPr>
        <w:fldChar w:fldCharType="end"/>
      </w:r>
      <w:r w:rsidR="006A7F01" w:rsidRPr="002E5AA8">
        <w:t xml:space="preserve"> – </w:t>
      </w:r>
      <w:r w:rsidR="006A7F01" w:rsidRPr="006A7F01">
        <w:t>Выбор роли сотрудника</w:t>
      </w:r>
    </w:p>
    <w:p w14:paraId="71D6A7F9" w14:textId="77777777" w:rsidR="006A7F01" w:rsidRPr="006A7F01" w:rsidRDefault="006A7F01" w:rsidP="006A7F01">
      <w:pPr>
        <w:pStyle w:val="BFTNormal"/>
      </w:pPr>
    </w:p>
    <w:p w14:paraId="580F1DF3" w14:textId="77777777" w:rsidR="006A7F01" w:rsidRDefault="006A7F01" w:rsidP="006A7F01">
      <w:pPr>
        <w:pStyle w:val="BFTSpisok1"/>
        <w:numPr>
          <w:ilvl w:val="0"/>
          <w:numId w:val="41"/>
        </w:numPr>
        <w:suppressAutoHyphens/>
        <w:spacing w:before="60"/>
      </w:pPr>
      <w:r w:rsidRPr="00A02308">
        <w:t>Наж</w:t>
      </w:r>
      <w:r>
        <w:t>ать</w:t>
      </w:r>
      <w:r w:rsidRPr="00A02308">
        <w:t xml:space="preserve"> «Завершить»</w:t>
      </w:r>
      <w:r>
        <w:t xml:space="preserve"> для </w:t>
      </w:r>
      <w:r w:rsidRPr="00A02308">
        <w:t>получ</w:t>
      </w:r>
      <w:r>
        <w:t>ения</w:t>
      </w:r>
      <w:r w:rsidRPr="00A02308">
        <w:t xml:space="preserve"> доступ</w:t>
      </w:r>
      <w:r>
        <w:t>а</w:t>
      </w:r>
      <w:r w:rsidRPr="00A02308">
        <w:t xml:space="preserve"> к </w:t>
      </w:r>
      <w:r>
        <w:t>ЛК</w:t>
      </w:r>
      <w:r w:rsidRPr="00A02308">
        <w:t xml:space="preserve"> работодателя.</w:t>
      </w:r>
    </w:p>
    <w:p w14:paraId="1B604A4D" w14:textId="4256D7E0" w:rsidR="006A7F01" w:rsidRDefault="006A7F01" w:rsidP="006A7F01">
      <w:pPr>
        <w:pStyle w:val="BFTNormal"/>
      </w:pPr>
    </w:p>
    <w:p w14:paraId="4AA85712" w14:textId="31A46101" w:rsidR="006A7F01" w:rsidRDefault="00DE3512" w:rsidP="00DE3512">
      <w:pPr>
        <w:pStyle w:val="BFTNormal"/>
      </w:pPr>
      <w:r>
        <w:t xml:space="preserve">После регистрации на портале «Работа России» при последующей авторизации после ввода данных на форме входа будет открываться форма «Войти как», на которой необходимо выбрать учетную запись юридического лица </w:t>
      </w:r>
      <w:r w:rsidR="006A7F01">
        <w:t>(рисунок </w:t>
      </w:r>
      <w:r w:rsidR="006A7F01">
        <w:fldChar w:fldCharType="begin"/>
      </w:r>
      <w:r w:rsidR="006A7F01">
        <w:instrText xml:space="preserve"> REF _Ref167723340 \h </w:instrText>
      </w:r>
      <w:r w:rsidR="006A7F01">
        <w:fldChar w:fldCharType="separate"/>
      </w:r>
      <w:r w:rsidR="00A14C77">
        <w:rPr>
          <w:noProof/>
        </w:rPr>
        <w:t>27</w:t>
      </w:r>
      <w:r w:rsidR="006A7F01">
        <w:fldChar w:fldCharType="end"/>
      </w:r>
      <w:r w:rsidR="006A7F01">
        <w:t>).</w:t>
      </w:r>
    </w:p>
    <w:p w14:paraId="5AC95ADD" w14:textId="77777777" w:rsidR="00B067C3" w:rsidRDefault="00B067C3" w:rsidP="00B067C3">
      <w:pPr>
        <w:pStyle w:val="BFTImage"/>
      </w:pPr>
      <w:r>
        <w:rPr>
          <w:noProof/>
        </w:rPr>
        <w:drawing>
          <wp:inline distT="0" distB="0" distL="0" distR="0" wp14:anchorId="62FE56D8" wp14:editId="3FB9A9BC">
            <wp:extent cx="3482671" cy="2824425"/>
            <wp:effectExtent l="19050" t="19050" r="22860" b="146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0552" cy="2903806"/>
                    </a:xfrm>
                    <a:prstGeom prst="rect">
                      <a:avLst/>
                    </a:prstGeom>
                    <a:noFill/>
                    <a:ln>
                      <a:solidFill>
                        <a:schemeClr val="bg1">
                          <a:lumMod val="75000"/>
                        </a:schemeClr>
                      </a:solidFill>
                    </a:ln>
                  </pic:spPr>
                </pic:pic>
              </a:graphicData>
            </a:graphic>
          </wp:inline>
        </w:drawing>
      </w:r>
    </w:p>
    <w:p w14:paraId="79AFB0B7" w14:textId="639F6DF7" w:rsidR="00B067C3" w:rsidRPr="002E5AA8" w:rsidRDefault="002D2562" w:rsidP="002E5AA8">
      <w:pPr>
        <w:pStyle w:val="BFTImageName"/>
      </w:pPr>
      <w:r>
        <w:fldChar w:fldCharType="begin"/>
      </w:r>
      <w:r>
        <w:instrText xml:space="preserve"> SEQ Рисунок \* ARABIC </w:instrText>
      </w:r>
      <w:r>
        <w:fldChar w:fldCharType="separate"/>
      </w:r>
      <w:bookmarkStart w:id="63" w:name="_Ref167723340"/>
      <w:r w:rsidR="00A14C77">
        <w:rPr>
          <w:noProof/>
        </w:rPr>
        <w:t>27</w:t>
      </w:r>
      <w:bookmarkEnd w:id="63"/>
      <w:r>
        <w:rPr>
          <w:noProof/>
        </w:rPr>
        <w:fldChar w:fldCharType="end"/>
      </w:r>
      <w:r w:rsidR="00B067C3" w:rsidRPr="002E5AA8">
        <w:t xml:space="preserve"> – Авторизация. Форма «Войти как»</w:t>
      </w:r>
    </w:p>
    <w:p w14:paraId="641B53EA" w14:textId="4232D1F2" w:rsidR="00B067C3" w:rsidRPr="00640E98" w:rsidRDefault="00B067C3" w:rsidP="00B067C3">
      <w:pPr>
        <w:pStyle w:val="BFTNormal"/>
        <w:rPr>
          <w:lang w:eastAsia="ar-SA"/>
        </w:rPr>
      </w:pPr>
      <w:r>
        <w:lastRenderedPageBreak/>
        <w:t>После авторизации осуществляется переход на главную страницу ЛК работодателя (рисунок</w:t>
      </w:r>
      <w:r w:rsidR="006C5BE1">
        <w:t xml:space="preserve"> </w:t>
      </w:r>
      <w:r w:rsidR="006C5BE1">
        <w:fldChar w:fldCharType="begin"/>
      </w:r>
      <w:r w:rsidR="006C5BE1">
        <w:instrText xml:space="preserve"> REF _Ref167723352 \h </w:instrText>
      </w:r>
      <w:r w:rsidR="006C5BE1">
        <w:fldChar w:fldCharType="separate"/>
      </w:r>
      <w:r w:rsidR="00A14C77">
        <w:rPr>
          <w:noProof/>
        </w:rPr>
        <w:t>28</w:t>
      </w:r>
      <w:r w:rsidR="006C5BE1">
        <w:fldChar w:fldCharType="end"/>
      </w:r>
      <w:r>
        <w:t>).</w:t>
      </w:r>
    </w:p>
    <w:p w14:paraId="4E25DFCF" w14:textId="65449D7C" w:rsidR="00B067C3" w:rsidRPr="00C246FA" w:rsidRDefault="00722AE5" w:rsidP="00B067C3">
      <w:pPr>
        <w:pStyle w:val="BFTImage"/>
      </w:pPr>
      <w:r>
        <w:rPr>
          <w:noProof/>
        </w:rPr>
        <w:drawing>
          <wp:inline distT="0" distB="0" distL="0" distR="0" wp14:anchorId="145A9483" wp14:editId="08F363BF">
            <wp:extent cx="6042991" cy="7698202"/>
            <wp:effectExtent l="19050" t="19050" r="15240" b="171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8442" cy="7705146"/>
                    </a:xfrm>
                    <a:prstGeom prst="rect">
                      <a:avLst/>
                    </a:prstGeom>
                    <a:ln>
                      <a:solidFill>
                        <a:schemeClr val="bg1">
                          <a:lumMod val="75000"/>
                        </a:schemeClr>
                      </a:solidFill>
                    </a:ln>
                  </pic:spPr>
                </pic:pic>
              </a:graphicData>
            </a:graphic>
          </wp:inline>
        </w:drawing>
      </w:r>
    </w:p>
    <w:p w14:paraId="1E07EF14" w14:textId="48208F3B" w:rsidR="00B067C3" w:rsidRPr="002E5AA8" w:rsidRDefault="002D2562" w:rsidP="002E5AA8">
      <w:pPr>
        <w:pStyle w:val="BFTImageName"/>
      </w:pPr>
      <w:r>
        <w:fldChar w:fldCharType="begin"/>
      </w:r>
      <w:r>
        <w:instrText xml:space="preserve"> SEQ Рисунок \* ARABIC </w:instrText>
      </w:r>
      <w:r>
        <w:fldChar w:fldCharType="separate"/>
      </w:r>
      <w:bookmarkStart w:id="64" w:name="_Ref167723352"/>
      <w:r w:rsidR="00A14C77">
        <w:rPr>
          <w:noProof/>
        </w:rPr>
        <w:t>28</w:t>
      </w:r>
      <w:bookmarkEnd w:id="64"/>
      <w:r>
        <w:rPr>
          <w:noProof/>
        </w:rPr>
        <w:fldChar w:fldCharType="end"/>
      </w:r>
      <w:r w:rsidR="00B067C3" w:rsidRPr="002E5AA8">
        <w:t xml:space="preserve"> – Главная страница ЛК работодателя</w:t>
      </w:r>
    </w:p>
    <w:p w14:paraId="073861B4" w14:textId="3057A7B2" w:rsidR="00B067C3" w:rsidRDefault="00B067C3" w:rsidP="00B067C3"/>
    <w:p w14:paraId="7ECF1018" w14:textId="77777777" w:rsidR="00705EE7" w:rsidRDefault="00705EE7" w:rsidP="00705EE7">
      <w:pPr>
        <w:pStyle w:val="11"/>
        <w:rPr>
          <w:rFonts w:asciiTheme="minorHAnsi" w:hAnsiTheme="minorHAnsi"/>
        </w:rPr>
      </w:pPr>
      <w:bookmarkStart w:id="65" w:name="_Ref191541505"/>
      <w:bookmarkStart w:id="66" w:name="_Toc191542953"/>
      <w:bookmarkStart w:id="67" w:name="_Toc191553387"/>
      <w:r w:rsidRPr="0058390E">
        <w:lastRenderedPageBreak/>
        <w:t>Настройка профиля компании</w:t>
      </w:r>
      <w:bookmarkEnd w:id="65"/>
      <w:bookmarkEnd w:id="66"/>
      <w:bookmarkEnd w:id="67"/>
    </w:p>
    <w:p w14:paraId="68A9597C" w14:textId="16894262" w:rsidR="00705EE7" w:rsidRDefault="00705EE7" w:rsidP="00705EE7">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rsidR="00A14C77">
        <w:rPr>
          <w:noProof/>
        </w:rPr>
        <w:t>28</w:t>
      </w:r>
      <w:r>
        <w:fldChar w:fldCharType="end"/>
      </w:r>
      <w:r>
        <w:t xml:space="preserve">). Для настройки профиля компании 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A14C77">
        <w:rPr>
          <w:noProof/>
        </w:rPr>
        <w:t>29</w:t>
      </w:r>
      <w:r>
        <w:fldChar w:fldCharType="end"/>
      </w:r>
      <w:r>
        <w:t>).</w:t>
      </w:r>
    </w:p>
    <w:p w14:paraId="43DAD21F" w14:textId="77777777" w:rsidR="00705EE7" w:rsidRDefault="00705EE7" w:rsidP="00705EE7">
      <w:pPr>
        <w:pStyle w:val="BFTImage"/>
      </w:pPr>
      <w:r>
        <w:rPr>
          <w:noProof/>
        </w:rPr>
        <w:drawing>
          <wp:inline distT="0" distB="0" distL="0" distR="0" wp14:anchorId="57074CD4" wp14:editId="4E1B492A">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764540"/>
                    </a:xfrm>
                    <a:prstGeom prst="rect">
                      <a:avLst/>
                    </a:prstGeom>
                    <a:ln>
                      <a:solidFill>
                        <a:schemeClr val="bg1">
                          <a:lumMod val="75000"/>
                        </a:schemeClr>
                      </a:solidFill>
                    </a:ln>
                  </pic:spPr>
                </pic:pic>
              </a:graphicData>
            </a:graphic>
          </wp:inline>
        </w:drawing>
      </w:r>
    </w:p>
    <w:p w14:paraId="3CBBD491" w14:textId="1AE519A4" w:rsidR="00705EE7" w:rsidRPr="00993AD0" w:rsidRDefault="002D2562" w:rsidP="00705EE7">
      <w:pPr>
        <w:pStyle w:val="BFTImageName"/>
      </w:pPr>
      <w:r>
        <w:fldChar w:fldCharType="begin"/>
      </w:r>
      <w:r>
        <w:instrText xml:space="preserve"> SEQ Рисунок \* ARABIC </w:instrText>
      </w:r>
      <w:r>
        <w:fldChar w:fldCharType="separate"/>
      </w:r>
      <w:bookmarkStart w:id="68" w:name="_Ref166580659"/>
      <w:r w:rsidR="00A14C77">
        <w:rPr>
          <w:noProof/>
        </w:rPr>
        <w:t>29</w:t>
      </w:r>
      <w:bookmarkEnd w:id="68"/>
      <w:r>
        <w:rPr>
          <w:noProof/>
        </w:rPr>
        <w:fldChar w:fldCharType="end"/>
      </w:r>
      <w:r w:rsidR="00705EE7" w:rsidRPr="00993AD0">
        <w:t xml:space="preserve"> – Пункт меню «Компания»</w:t>
      </w:r>
    </w:p>
    <w:p w14:paraId="0CD68855" w14:textId="07EA50FC" w:rsidR="00705EE7" w:rsidRDefault="00705EE7" w:rsidP="00705EE7">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A14C77">
        <w:rPr>
          <w:noProof/>
        </w:rPr>
        <w:t>30</w:t>
      </w:r>
      <w:r>
        <w:fldChar w:fldCharType="end"/>
      </w:r>
      <w:r>
        <w:t>).</w:t>
      </w:r>
    </w:p>
    <w:p w14:paraId="1D38ED90" w14:textId="77777777" w:rsidR="00705EE7" w:rsidRDefault="00705EE7" w:rsidP="00705EE7">
      <w:pPr>
        <w:pStyle w:val="BFTPrimechanyie"/>
      </w:pPr>
      <w:r w:rsidRPr="00202F9E">
        <w:rPr>
          <w:spacing w:val="24"/>
        </w:rPr>
        <w:t>Примечание</w:t>
      </w:r>
      <w:r>
        <w:rPr>
          <w:spacing w:val="24"/>
        </w:rPr>
        <w:t xml:space="preserve"> </w:t>
      </w:r>
      <w:r>
        <w:rPr>
          <w:spacing w:val="24"/>
        </w:rPr>
        <w:sym w:font="Symbol" w:char="F02D"/>
      </w:r>
      <w:r>
        <w:t xml:space="preserve"> </w:t>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14:paraId="2BFE6822" w14:textId="77777777" w:rsidR="00705EE7" w:rsidRDefault="00705EE7" w:rsidP="00705EE7">
      <w:pPr>
        <w:pStyle w:val="BFTImage"/>
      </w:pPr>
      <w:r>
        <w:rPr>
          <w:noProof/>
        </w:rPr>
        <w:drawing>
          <wp:inline distT="0" distB="0" distL="0" distR="0" wp14:anchorId="07D2BC88" wp14:editId="3A9772F1">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3162935"/>
                    </a:xfrm>
                    <a:prstGeom prst="rect">
                      <a:avLst/>
                    </a:prstGeom>
                    <a:ln>
                      <a:solidFill>
                        <a:schemeClr val="bg1">
                          <a:lumMod val="75000"/>
                        </a:schemeClr>
                      </a:solidFill>
                    </a:ln>
                  </pic:spPr>
                </pic:pic>
              </a:graphicData>
            </a:graphic>
          </wp:inline>
        </w:drawing>
      </w:r>
    </w:p>
    <w:p w14:paraId="59EDAA61" w14:textId="509CB593" w:rsidR="00705EE7" w:rsidRPr="008707C5" w:rsidRDefault="002D2562" w:rsidP="00705EE7">
      <w:pPr>
        <w:pStyle w:val="BFTImageName"/>
      </w:pPr>
      <w:r>
        <w:fldChar w:fldCharType="begin"/>
      </w:r>
      <w:r>
        <w:instrText xml:space="preserve"> SEQ Рисунок \* ARABIC </w:instrText>
      </w:r>
      <w:r>
        <w:fldChar w:fldCharType="separate"/>
      </w:r>
      <w:bookmarkStart w:id="69" w:name="_Ref166580840"/>
      <w:r w:rsidR="00A14C77">
        <w:rPr>
          <w:noProof/>
        </w:rPr>
        <w:t>30</w:t>
      </w:r>
      <w:bookmarkEnd w:id="69"/>
      <w:r>
        <w:rPr>
          <w:noProof/>
        </w:rPr>
        <w:fldChar w:fldCharType="end"/>
      </w:r>
      <w:r w:rsidR="00705EE7" w:rsidRPr="008707C5">
        <w:t xml:space="preserve"> – Страница «Компания»</w:t>
      </w:r>
    </w:p>
    <w:p w14:paraId="0DAE36C4" w14:textId="4313586F" w:rsidR="00705EE7" w:rsidRDefault="00705EE7" w:rsidP="00705EE7">
      <w:pPr>
        <w:pStyle w:val="BFTNormal"/>
      </w:pPr>
      <w:r>
        <w:t>В результате откроется страница «Редактирование информации о компании» (рисунок </w:t>
      </w:r>
      <w:r>
        <w:fldChar w:fldCharType="begin"/>
      </w:r>
      <w:r>
        <w:instrText xml:space="preserve"> REF _Ref190427754 \h </w:instrText>
      </w:r>
      <w:r>
        <w:fldChar w:fldCharType="separate"/>
      </w:r>
      <w:r w:rsidR="00A14C77">
        <w:rPr>
          <w:noProof/>
        </w:rPr>
        <w:t>31</w:t>
      </w:r>
      <w:r>
        <w:fldChar w:fldCharType="end"/>
      </w:r>
      <w:r>
        <w:t>).</w:t>
      </w:r>
    </w:p>
    <w:p w14:paraId="6F77A36A" w14:textId="77777777" w:rsidR="00705EE7" w:rsidRDefault="00705EE7" w:rsidP="00705EE7">
      <w:pPr>
        <w:pStyle w:val="BFTImage"/>
      </w:pPr>
      <w:r w:rsidRPr="00E66599">
        <w:rPr>
          <w:noProof/>
        </w:rPr>
        <w:lastRenderedPageBreak/>
        <w:drawing>
          <wp:inline distT="0" distB="0" distL="0" distR="0" wp14:anchorId="5F21509B" wp14:editId="0A4BA52A">
            <wp:extent cx="4292221" cy="5745168"/>
            <wp:effectExtent l="19050" t="19050" r="13335" b="27305"/>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184" cy="5782596"/>
                    </a:xfrm>
                    <a:prstGeom prst="rect">
                      <a:avLst/>
                    </a:prstGeom>
                    <a:noFill/>
                    <a:ln>
                      <a:solidFill>
                        <a:schemeClr val="bg1">
                          <a:lumMod val="75000"/>
                        </a:schemeClr>
                      </a:solidFill>
                    </a:ln>
                  </pic:spPr>
                </pic:pic>
              </a:graphicData>
            </a:graphic>
          </wp:inline>
        </w:drawing>
      </w:r>
    </w:p>
    <w:p w14:paraId="5BC50BC6" w14:textId="151205F4" w:rsidR="00705EE7" w:rsidRDefault="002D2562" w:rsidP="00705EE7">
      <w:pPr>
        <w:pStyle w:val="BFTImageName"/>
        <w:rPr>
          <w:rFonts w:asciiTheme="minorHAnsi" w:hAnsiTheme="minorHAnsi"/>
        </w:rPr>
      </w:pPr>
      <w:r>
        <w:fldChar w:fldCharType="begin"/>
      </w:r>
      <w:r>
        <w:instrText xml:space="preserve"> SEQ Рисунок \* ARABIC </w:instrText>
      </w:r>
      <w:r>
        <w:fldChar w:fldCharType="separate"/>
      </w:r>
      <w:bookmarkStart w:id="70" w:name="_Ref190427754"/>
      <w:r w:rsidR="00A14C77">
        <w:rPr>
          <w:noProof/>
        </w:rPr>
        <w:t>31</w:t>
      </w:r>
      <w:bookmarkEnd w:id="70"/>
      <w:r>
        <w:rPr>
          <w:noProof/>
        </w:rPr>
        <w:fldChar w:fldCharType="end"/>
      </w:r>
      <w:r w:rsidR="00705EE7" w:rsidRPr="008707C5">
        <w:t xml:space="preserve"> – Страница «</w:t>
      </w:r>
      <w:r w:rsidR="00705EE7">
        <w:t>Редактирование информации о компании</w:t>
      </w:r>
      <w:r w:rsidR="00705EE7" w:rsidRPr="008707C5">
        <w:t>»</w:t>
      </w:r>
    </w:p>
    <w:p w14:paraId="316184EB" w14:textId="77777777" w:rsidR="00705EE7" w:rsidRDefault="00705EE7" w:rsidP="00705EE7">
      <w:pPr>
        <w:pStyle w:val="BFTNormalWithout"/>
      </w:pPr>
    </w:p>
    <w:p w14:paraId="05350AFC" w14:textId="77777777" w:rsidR="00705EE7" w:rsidRDefault="00705EE7" w:rsidP="00705EE7">
      <w:pPr>
        <w:pStyle w:val="BFTNormalWithout"/>
      </w:pPr>
      <w:r>
        <w:t>Для подачи заявки о кадровой потребности компаниям необходимо указать:</w:t>
      </w:r>
    </w:p>
    <w:p w14:paraId="5EF31054" w14:textId="5C8B4217" w:rsidR="00705EE7" w:rsidRPr="00256E2D" w:rsidRDefault="00705EE7" w:rsidP="00705EE7">
      <w:pPr>
        <w:pStyle w:val="BFTSpisokmark1"/>
      </w:pPr>
      <w:r w:rsidRPr="00256E2D">
        <w:t>форму собственности (рисунок </w:t>
      </w:r>
      <w:r w:rsidRPr="00256E2D">
        <w:fldChar w:fldCharType="begin"/>
      </w:r>
      <w:r w:rsidRPr="00256E2D">
        <w:instrText xml:space="preserve"> REF _Ref190427754 \h </w:instrText>
      </w:r>
      <w:r>
        <w:instrText xml:space="preserve"> \* MERGEFORMAT </w:instrText>
      </w:r>
      <w:r w:rsidRPr="00256E2D">
        <w:fldChar w:fldCharType="separate"/>
      </w:r>
      <w:r w:rsidR="00A14C77">
        <w:t>31</w:t>
      </w:r>
      <w:r w:rsidRPr="00256E2D">
        <w:fldChar w:fldCharType="end"/>
      </w:r>
      <w:r w:rsidRPr="00256E2D">
        <w:t>);</w:t>
      </w:r>
    </w:p>
    <w:p w14:paraId="2DC65BDB" w14:textId="6161BFA0" w:rsidR="00705EE7" w:rsidRPr="00256E2D" w:rsidRDefault="00705EE7" w:rsidP="00705EE7">
      <w:pPr>
        <w:pStyle w:val="BFTSpisokmark1"/>
      </w:pPr>
      <w:r w:rsidRPr="00256E2D">
        <w:t>вид экономической деятельности (рисунок </w:t>
      </w:r>
      <w:r w:rsidRPr="00256E2D">
        <w:fldChar w:fldCharType="begin"/>
      </w:r>
      <w:r w:rsidRPr="00256E2D">
        <w:instrText xml:space="preserve"> REF _Ref190427754 \h </w:instrText>
      </w:r>
      <w:r>
        <w:instrText xml:space="preserve"> \* MERGEFORMAT </w:instrText>
      </w:r>
      <w:r w:rsidRPr="00256E2D">
        <w:fldChar w:fldCharType="separate"/>
      </w:r>
      <w:r w:rsidR="00A14C77">
        <w:t>31</w:t>
      </w:r>
      <w:r w:rsidRPr="00256E2D">
        <w:fldChar w:fldCharType="end"/>
      </w:r>
      <w:r w:rsidRPr="00256E2D">
        <w:t>);</w:t>
      </w:r>
    </w:p>
    <w:p w14:paraId="2DBEA545" w14:textId="130A8C59" w:rsidR="00705EE7" w:rsidRPr="00F760D3" w:rsidRDefault="00705EE7" w:rsidP="00705EE7">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t xml:space="preserve">в роли </w:t>
      </w:r>
      <w:r w:rsidRPr="00F760D3">
        <w:t>заказчика целевого обучения</w:t>
      </w:r>
      <w:r>
        <w:t xml:space="preserve"> и заключать договоры о целевом обучении с гражданами. Д</w:t>
      </w:r>
      <w:r w:rsidRPr="00F760D3">
        <w:t xml:space="preserve">ля компаний, планирующих выступать исключительно </w:t>
      </w:r>
      <w:r>
        <w:t xml:space="preserve">в качестве </w:t>
      </w:r>
      <w:r w:rsidRPr="00F760D3">
        <w:t>мест</w:t>
      </w:r>
      <w:r>
        <w:t>а</w:t>
      </w:r>
      <w:r w:rsidRPr="00F760D3">
        <w:t xml:space="preserve"> осуществления трудовой деятельности гражданина, заполнение не требуется)</w:t>
      </w:r>
      <w:r>
        <w:t xml:space="preserve"> (см. п. </w:t>
      </w:r>
      <w:r>
        <w:fldChar w:fldCharType="begin"/>
      </w:r>
      <w:r>
        <w:instrText xml:space="preserve"> REF _Ref190870232 \n \h </w:instrText>
      </w:r>
      <w:r>
        <w:fldChar w:fldCharType="separate"/>
      </w:r>
      <w:r w:rsidR="00A14C77">
        <w:t>3.1</w:t>
      </w:r>
      <w:r>
        <w:fldChar w:fldCharType="end"/>
      </w:r>
      <w:r>
        <w:t xml:space="preserve"> настоящего документа)</w:t>
      </w:r>
      <w:r w:rsidRPr="00F760D3">
        <w:t xml:space="preserve">. </w:t>
      </w:r>
    </w:p>
    <w:p w14:paraId="05D71133" w14:textId="77777777" w:rsidR="00705EE7" w:rsidRDefault="00705EE7" w:rsidP="00705EE7">
      <w:pPr>
        <w:pStyle w:val="21"/>
      </w:pPr>
      <w:bookmarkStart w:id="71" w:name="_Ref190870232"/>
      <w:bookmarkStart w:id="72" w:name="_Toc191542954"/>
      <w:bookmarkStart w:id="73" w:name="_Toc191553388"/>
      <w:r w:rsidRPr="00D1125B">
        <w:lastRenderedPageBreak/>
        <w:t>Настройка признака заказчика целевого обучения</w:t>
      </w:r>
      <w:bookmarkEnd w:id="71"/>
      <w:bookmarkEnd w:id="72"/>
      <w:bookmarkEnd w:id="73"/>
    </w:p>
    <w:p w14:paraId="26BB8FCB" w14:textId="645E296A" w:rsidR="00705EE7" w:rsidRPr="00D51B90" w:rsidRDefault="00705EE7" w:rsidP="00705EE7">
      <w:pPr>
        <w:pStyle w:val="BFTNormal"/>
      </w:pPr>
      <w:r>
        <w:t xml:space="preserve">Настройка </w:t>
      </w:r>
      <w:r w:rsidRPr="00BB0F5D">
        <w:t>признака заказчика целевого обучения</w:t>
      </w:r>
      <w:r>
        <w:t xml:space="preserve"> осуществляется с помощью установления отметки в чекбоксе «Заказчик целевого обучения» в блоке «Особенности организации» (рисунок </w:t>
      </w:r>
      <w:r>
        <w:fldChar w:fldCharType="begin"/>
      </w:r>
      <w:r>
        <w:instrText xml:space="preserve"> REF _Ref187855086 \h </w:instrText>
      </w:r>
      <w:r>
        <w:fldChar w:fldCharType="separate"/>
      </w:r>
      <w:r w:rsidR="00A14C77">
        <w:rPr>
          <w:noProof/>
        </w:rPr>
        <w:t>32</w:t>
      </w:r>
      <w:r>
        <w:fldChar w:fldCharType="end"/>
      </w:r>
      <w:r>
        <w:t>).</w:t>
      </w:r>
    </w:p>
    <w:p w14:paraId="0488366B" w14:textId="77777777" w:rsidR="00705EE7" w:rsidRPr="00772836" w:rsidRDefault="00705EE7" w:rsidP="00705EE7">
      <w:pPr>
        <w:pStyle w:val="BFTImage"/>
      </w:pPr>
      <w:r w:rsidRPr="00772836">
        <w:rPr>
          <w:noProof/>
        </w:rPr>
        <w:drawing>
          <wp:inline distT="0" distB="0" distL="0" distR="0" wp14:anchorId="4BF030E1" wp14:editId="58901522">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14:paraId="789C47E9" w14:textId="4F810ADB" w:rsidR="00705EE7" w:rsidRDefault="002D2562" w:rsidP="00705EE7">
      <w:pPr>
        <w:pStyle w:val="BFTImageName"/>
        <w:rPr>
          <w:rFonts w:asciiTheme="minorHAnsi" w:hAnsiTheme="minorHAnsi"/>
        </w:rPr>
      </w:pPr>
      <w:r>
        <w:fldChar w:fldCharType="begin"/>
      </w:r>
      <w:r>
        <w:instrText xml:space="preserve"> SEQ Рисунок \* ARABIC </w:instrText>
      </w:r>
      <w:r>
        <w:fldChar w:fldCharType="separate"/>
      </w:r>
      <w:bookmarkStart w:id="74" w:name="_Ref187855086"/>
      <w:r w:rsidR="00A14C77">
        <w:rPr>
          <w:noProof/>
        </w:rPr>
        <w:t>32</w:t>
      </w:r>
      <w:bookmarkEnd w:id="74"/>
      <w:r>
        <w:rPr>
          <w:noProof/>
        </w:rPr>
        <w:fldChar w:fldCharType="end"/>
      </w:r>
      <w:r w:rsidR="00705EE7" w:rsidRPr="00BB0F5D">
        <w:t xml:space="preserve"> – Блок «Особенности организации»</w:t>
      </w:r>
    </w:p>
    <w:p w14:paraId="1E7FB9D2" w14:textId="42E0681B" w:rsidR="00705EE7" w:rsidRDefault="00705EE7" w:rsidP="00705EE7">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rsidR="00A14C77">
        <w:rPr>
          <w:noProof/>
        </w:rPr>
        <w:t>33</w:t>
      </w:r>
      <w:r>
        <w:fldChar w:fldCharType="end"/>
      </w:r>
      <w:r>
        <w:t>).</w:t>
      </w:r>
    </w:p>
    <w:p w14:paraId="250870A7" w14:textId="77777777" w:rsidR="00705EE7" w:rsidRPr="000E5172" w:rsidRDefault="00705EE7" w:rsidP="00705EE7">
      <w:pPr>
        <w:pStyle w:val="BFTImage"/>
      </w:pPr>
      <w:r w:rsidRPr="000E5172">
        <w:rPr>
          <w:noProof/>
        </w:rPr>
        <w:drawing>
          <wp:inline distT="0" distB="0" distL="0" distR="0" wp14:anchorId="2A879AAF" wp14:editId="160AC0A1">
            <wp:extent cx="3896436" cy="4829204"/>
            <wp:effectExtent l="19050" t="19050" r="27940" b="9525"/>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4519" cy="4888798"/>
                    </a:xfrm>
                    <a:prstGeom prst="rect">
                      <a:avLst/>
                    </a:prstGeom>
                    <a:ln>
                      <a:solidFill>
                        <a:schemeClr val="bg1">
                          <a:lumMod val="75000"/>
                        </a:schemeClr>
                      </a:solidFill>
                    </a:ln>
                  </pic:spPr>
                </pic:pic>
              </a:graphicData>
            </a:graphic>
          </wp:inline>
        </w:drawing>
      </w:r>
    </w:p>
    <w:bookmarkStart w:id="75" w:name="_Ref162609727"/>
    <w:p w14:paraId="4FD67575" w14:textId="2E35633C" w:rsidR="00705EE7" w:rsidRPr="00BB0F5D" w:rsidRDefault="00705EE7" w:rsidP="00705EE7">
      <w:pPr>
        <w:pStyle w:val="BFTImageName"/>
      </w:pPr>
      <w:r w:rsidRPr="00BB0F5D">
        <w:fldChar w:fldCharType="begin"/>
      </w:r>
      <w:r w:rsidRPr="00BB0F5D">
        <w:instrText xml:space="preserve"> SEQ Рисунок \* ARABIC </w:instrText>
      </w:r>
      <w:r w:rsidRPr="00BB0F5D">
        <w:fldChar w:fldCharType="separate"/>
      </w:r>
      <w:bookmarkStart w:id="76" w:name="_Ref162609743"/>
      <w:r w:rsidR="00A14C77">
        <w:rPr>
          <w:noProof/>
        </w:rPr>
        <w:t>33</w:t>
      </w:r>
      <w:bookmarkEnd w:id="76"/>
      <w:r w:rsidRPr="00BB0F5D">
        <w:fldChar w:fldCharType="end"/>
      </w:r>
      <w:r w:rsidRPr="00BB0F5D">
        <w:t xml:space="preserve"> – Модальное окно для выбора категории, к которой принадлежит компания</w:t>
      </w:r>
      <w:bookmarkEnd w:id="75"/>
      <w:r w:rsidRPr="00BB0F5D">
        <w:t xml:space="preserve"> </w:t>
      </w:r>
    </w:p>
    <w:p w14:paraId="7164EB95" w14:textId="77777777" w:rsidR="00705EE7" w:rsidRDefault="00705EE7" w:rsidP="00705EE7">
      <w:pPr>
        <w:pStyle w:val="BFTNormal"/>
      </w:pPr>
      <w:r w:rsidRPr="00F760D3">
        <w:lastRenderedPageBreak/>
        <w:t xml:space="preserve">При указании категории </w:t>
      </w:r>
      <w:r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модерации компания получ</w:t>
      </w:r>
      <w:r>
        <w:t>ает</w:t>
      </w:r>
      <w:r w:rsidRPr="00F760D3">
        <w:t xml:space="preserve"> уведомление.</w:t>
      </w:r>
    </w:p>
    <w:p w14:paraId="47AEAA6A" w14:textId="77777777" w:rsidR="00705EE7" w:rsidRPr="00B53226" w:rsidRDefault="00705EE7" w:rsidP="00705EE7">
      <w:pPr>
        <w:pStyle w:val="21"/>
      </w:pPr>
      <w:bookmarkStart w:id="77" w:name="_Toc191542955"/>
      <w:bookmarkStart w:id="78" w:name="_Toc191553389"/>
      <w:r w:rsidRPr="00B53226">
        <w:t>Настройка доступа к ЛК образовательной организации</w:t>
      </w:r>
      <w:bookmarkEnd w:id="77"/>
      <w:bookmarkEnd w:id="78"/>
    </w:p>
    <w:p w14:paraId="12CC84F2" w14:textId="3F9A0AF1" w:rsidR="00705EE7" w:rsidRDefault="00705EE7" w:rsidP="00705EE7">
      <w:pPr>
        <w:pStyle w:val="BFTNormal"/>
      </w:pPr>
      <w:r>
        <w:t xml:space="preserve">В случае необходимости настройки доступа в ЛК образовательной организации необходимо установить отметку в чекбоксе «Образовательная организация» в блоке «Особенности организации» (рисунок </w:t>
      </w:r>
      <w:r>
        <w:fldChar w:fldCharType="begin"/>
      </w:r>
      <w:r>
        <w:instrText xml:space="preserve"> REF _Ref187855086 \h </w:instrText>
      </w:r>
      <w:r>
        <w:fldChar w:fldCharType="separate"/>
      </w:r>
      <w:r w:rsidR="00A14C77">
        <w:rPr>
          <w:noProof/>
        </w:rPr>
        <w:t>32</w:t>
      </w:r>
      <w:r>
        <w:fldChar w:fldCharType="end"/>
      </w:r>
      <w:r>
        <w:t>).</w:t>
      </w:r>
    </w:p>
    <w:p w14:paraId="4B14E29F" w14:textId="757DFC8A" w:rsidR="00705EE7" w:rsidRDefault="00705EE7" w:rsidP="00705EE7">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A14C77">
        <w:rPr>
          <w:noProof/>
        </w:rPr>
        <w:t>34</w:t>
      </w:r>
      <w:r>
        <w:fldChar w:fldCharType="end"/>
      </w:r>
      <w:r>
        <w:t>).</w:t>
      </w:r>
    </w:p>
    <w:p w14:paraId="7B46DC21" w14:textId="77777777" w:rsidR="00705EE7" w:rsidRDefault="00705EE7" w:rsidP="00705EE7">
      <w:pPr>
        <w:keepNext/>
        <w:spacing w:after="200" w:line="276" w:lineRule="auto"/>
        <w:ind w:firstLine="0"/>
      </w:pPr>
      <w:r>
        <w:rPr>
          <w:noProof/>
          <w:lang w:eastAsia="ru-RU"/>
        </w:rPr>
        <w:drawing>
          <wp:inline distT="0" distB="0" distL="0" distR="0" wp14:anchorId="2C02A86A" wp14:editId="7D03B7D5">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6"/>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79" w:name="_Ref147157521"/>
    <w:p w14:paraId="6877CD2E" w14:textId="62D5EFC0" w:rsidR="00705EE7" w:rsidRDefault="00705EE7" w:rsidP="00705EE7">
      <w:pPr>
        <w:pStyle w:val="BFTImageName"/>
        <w:rPr>
          <w:rFonts w:asciiTheme="minorHAnsi" w:hAnsiTheme="minorHAnsi"/>
        </w:rPr>
      </w:pPr>
      <w:r>
        <w:fldChar w:fldCharType="begin"/>
      </w:r>
      <w:r>
        <w:instrText xml:space="preserve"> SEQ Рисунок \* ARABIC </w:instrText>
      </w:r>
      <w:r>
        <w:fldChar w:fldCharType="separate"/>
      </w:r>
      <w:bookmarkStart w:id="80" w:name="_Ref166947776"/>
      <w:r w:rsidR="00A14C77">
        <w:rPr>
          <w:noProof/>
        </w:rPr>
        <w:t>34</w:t>
      </w:r>
      <w:bookmarkEnd w:id="80"/>
      <w:r>
        <w:fldChar w:fldCharType="end"/>
      </w:r>
      <w:bookmarkEnd w:id="79"/>
      <w:r>
        <w:t xml:space="preserve"> </w:t>
      </w:r>
      <w:r w:rsidRPr="005D2B8F">
        <w:t>– Переход в личный кабинет образовательной организации</w:t>
      </w:r>
    </w:p>
    <w:p w14:paraId="2DC915C8" w14:textId="77777777" w:rsidR="00705EE7" w:rsidRDefault="00705EE7" w:rsidP="00B067C3"/>
    <w:p w14:paraId="66441F0D" w14:textId="6A43ED17" w:rsidR="00734DFC" w:rsidRPr="001311C8" w:rsidRDefault="00734DFC" w:rsidP="001311C8">
      <w:pPr>
        <w:pStyle w:val="11"/>
      </w:pPr>
      <w:bookmarkStart w:id="81" w:name="_Toc191553390"/>
      <w:bookmarkEnd w:id="13"/>
      <w:bookmarkEnd w:id="14"/>
      <w:r w:rsidRPr="001311C8">
        <w:lastRenderedPageBreak/>
        <w:t>Обращение в техническую поддержку Портала</w:t>
      </w:r>
      <w:bookmarkEnd w:id="81"/>
    </w:p>
    <w:p w14:paraId="08994C68" w14:textId="7455F598"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14:paraId="7C14F450" w14:textId="202F8EA3" w:rsidR="00734DFC" w:rsidRDefault="00734DFC" w:rsidP="00734DFC">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rsidR="00A14C77">
        <w:rPr>
          <w:noProof/>
        </w:rPr>
        <w:t>28</w:t>
      </w:r>
      <w:r>
        <w:fldChar w:fldCharType="end"/>
      </w:r>
      <w:r>
        <w:t xml:space="preserve">) </w:t>
      </w:r>
      <w:r w:rsidRPr="00A93F81">
        <w:t>в блоке «Уведомления и события» перейти по ссылке</w:t>
      </w:r>
      <w:r>
        <w:t xml:space="preserve"> «Жалобы и сообщения».</w:t>
      </w:r>
    </w:p>
    <w:p w14:paraId="4AEDACA7" w14:textId="41911C60" w:rsidR="00734DFC" w:rsidRDefault="00734DFC" w:rsidP="00734DFC">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A14C77">
        <w:rPr>
          <w:noProof/>
        </w:rPr>
        <w:t>35</w:t>
      </w:r>
      <w:r>
        <w:fldChar w:fldCharType="end"/>
      </w:r>
      <w:r>
        <w:t>).</w:t>
      </w:r>
    </w:p>
    <w:p w14:paraId="1B056BCC" w14:textId="77777777" w:rsidR="00734DFC" w:rsidRDefault="00734DFC" w:rsidP="00734DFC">
      <w:pPr>
        <w:pStyle w:val="BFTImage"/>
      </w:pPr>
      <w:r>
        <w:rPr>
          <w:noProof/>
        </w:rPr>
        <w:drawing>
          <wp:inline distT="0" distB="0" distL="0" distR="0" wp14:anchorId="6EE6A122" wp14:editId="16E9220A">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8149" cy="2721558"/>
                    </a:xfrm>
                    <a:prstGeom prst="rect">
                      <a:avLst/>
                    </a:prstGeom>
                    <a:ln>
                      <a:solidFill>
                        <a:schemeClr val="bg1">
                          <a:lumMod val="75000"/>
                        </a:schemeClr>
                      </a:solidFill>
                    </a:ln>
                  </pic:spPr>
                </pic:pic>
              </a:graphicData>
            </a:graphic>
          </wp:inline>
        </w:drawing>
      </w:r>
    </w:p>
    <w:p w14:paraId="3A051E84" w14:textId="2E5856F5" w:rsidR="00734DFC" w:rsidRPr="00A93F81" w:rsidRDefault="002D2562" w:rsidP="00734DFC">
      <w:pPr>
        <w:pStyle w:val="BFTImageName"/>
      </w:pPr>
      <w:r>
        <w:fldChar w:fldCharType="begin"/>
      </w:r>
      <w:r>
        <w:instrText xml:space="preserve"> SEQ Рисунок \* ARABIC </w:instrText>
      </w:r>
      <w:r>
        <w:fldChar w:fldCharType="separate"/>
      </w:r>
      <w:bookmarkStart w:id="82" w:name="_Ref167108960"/>
      <w:r w:rsidR="00A14C77">
        <w:rPr>
          <w:noProof/>
        </w:rPr>
        <w:t>35</w:t>
      </w:r>
      <w:bookmarkEnd w:id="82"/>
      <w:r>
        <w:rPr>
          <w:noProof/>
        </w:rPr>
        <w:fldChar w:fldCharType="end"/>
      </w:r>
      <w:r w:rsidR="00734DFC" w:rsidRPr="00A93F81">
        <w:t xml:space="preserve"> – Страница «Жалобы и сообщения»</w:t>
      </w:r>
    </w:p>
    <w:p w14:paraId="71708AA3" w14:textId="77777777"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14:anchorId="164A84F1" wp14:editId="43DAC434">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58"/>
                    <a:stretch>
                      <a:fillRect/>
                    </a:stretch>
                  </pic:blipFill>
                  <pic:spPr>
                    <a:xfrm>
                      <a:off x="0" y="0"/>
                      <a:ext cx="152400" cy="144780"/>
                    </a:xfrm>
                    <a:prstGeom prst="rect">
                      <a:avLst/>
                    </a:prstGeom>
                  </pic:spPr>
                </pic:pic>
              </a:graphicData>
            </a:graphic>
          </wp:inline>
        </w:drawing>
      </w:r>
      <w:r>
        <w:t>):</w:t>
      </w:r>
    </w:p>
    <w:p w14:paraId="05838382" w14:textId="77777777" w:rsidR="00734DFC" w:rsidRDefault="00734DFC" w:rsidP="00734DFC">
      <w:pPr>
        <w:pStyle w:val="BFTSpisokmark1"/>
      </w:pPr>
      <w:r>
        <w:t>«Вид сообщения» – выбор значения из выпадающего списка;</w:t>
      </w:r>
    </w:p>
    <w:p w14:paraId="2158C21C" w14:textId="77777777" w:rsidR="00734DFC" w:rsidRDefault="00734DFC" w:rsidP="00734DFC">
      <w:pPr>
        <w:pStyle w:val="BFTSpisokmark1"/>
      </w:pPr>
      <w:r>
        <w:t>«Текст сообщения» – ввод текста сообщения.</w:t>
      </w:r>
    </w:p>
    <w:p w14:paraId="651B6245" w14:textId="23EE7DA3" w:rsidR="00734DFC" w:rsidRDefault="00734DFC" w:rsidP="00734DFC">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rsidR="00A14C77">
        <w:rPr>
          <w:noProof/>
        </w:rPr>
        <w:t>36</w:t>
      </w:r>
      <w:r>
        <w:fldChar w:fldCharType="end"/>
      </w:r>
      <w:r>
        <w:t>).</w:t>
      </w:r>
    </w:p>
    <w:p w14:paraId="6695D073" w14:textId="77777777" w:rsidR="00734DFC" w:rsidRDefault="00734DFC" w:rsidP="00734DFC">
      <w:pPr>
        <w:pStyle w:val="BFTImage"/>
      </w:pPr>
      <w:r>
        <w:rPr>
          <w:noProof/>
        </w:rPr>
        <w:drawing>
          <wp:inline distT="0" distB="0" distL="0" distR="0" wp14:anchorId="3AA5D0A3" wp14:editId="6B27EBD7">
            <wp:extent cx="4272077" cy="2502426"/>
            <wp:effectExtent l="19050" t="19050" r="14605" b="127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2992" cy="2532250"/>
                    </a:xfrm>
                    <a:prstGeom prst="rect">
                      <a:avLst/>
                    </a:prstGeom>
                    <a:ln>
                      <a:solidFill>
                        <a:schemeClr val="bg1">
                          <a:lumMod val="75000"/>
                        </a:schemeClr>
                      </a:solidFill>
                    </a:ln>
                  </pic:spPr>
                </pic:pic>
              </a:graphicData>
            </a:graphic>
          </wp:inline>
        </w:drawing>
      </w:r>
    </w:p>
    <w:p w14:paraId="1C6AAE63" w14:textId="17055481" w:rsidR="00734DFC" w:rsidRPr="005C2818" w:rsidRDefault="002D2562" w:rsidP="00734DFC">
      <w:pPr>
        <w:pStyle w:val="BFTImageName"/>
      </w:pPr>
      <w:r>
        <w:fldChar w:fldCharType="begin"/>
      </w:r>
      <w:r>
        <w:instrText xml:space="preserve"> SEQ Рисунок \* ARABIC </w:instrText>
      </w:r>
      <w:r>
        <w:fldChar w:fldCharType="separate"/>
      </w:r>
      <w:bookmarkStart w:id="83" w:name="_Ref167109225"/>
      <w:r w:rsidR="00A14C77">
        <w:rPr>
          <w:noProof/>
        </w:rPr>
        <w:t>36</w:t>
      </w:r>
      <w:bookmarkEnd w:id="83"/>
      <w:r>
        <w:rPr>
          <w:noProof/>
        </w:rPr>
        <w:fldChar w:fldCharType="end"/>
      </w:r>
      <w:r w:rsidR="00734DFC" w:rsidRPr="005C2818">
        <w:t xml:space="preserve"> – Страница «Сообщение администрации портала»</w:t>
      </w:r>
    </w:p>
    <w:p w14:paraId="6359680B" w14:textId="6BD32B9F"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A14C77">
        <w:rPr>
          <w:noProof/>
        </w:rPr>
        <w:t>35</w:t>
      </w:r>
      <w:r>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5D91C" w14:textId="77777777" w:rsidR="00146834" w:rsidRDefault="00146834" w:rsidP="007505D1">
      <w:pPr>
        <w:spacing w:after="0" w:line="240" w:lineRule="auto"/>
      </w:pPr>
      <w:r>
        <w:separator/>
      </w:r>
    </w:p>
  </w:endnote>
  <w:endnote w:type="continuationSeparator" w:id="0">
    <w:p w14:paraId="4854E70D" w14:textId="77777777" w:rsidR="00146834" w:rsidRDefault="00146834"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7C23" w14:textId="77777777" w:rsidR="00705EE7" w:rsidRDefault="00705EE7"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7AA7B8CE" w:rsidR="00705EE7" w:rsidRDefault="00705EE7" w:rsidP="007E34D5">
    <w:pPr>
      <w:pStyle w:val="BFT"/>
    </w:pPr>
    <w:r>
      <w:t xml:space="preserve">Инструкция </w:t>
    </w:r>
    <w:bookmarkEnd w:id="3"/>
    <w:bookmarkEnd w:id="4"/>
    <w:r>
      <w:t>по регистрации пользователя в подсистеме «Личный кабинет работодателя»</w:t>
    </w:r>
    <w:r>
      <w:br/>
      <w:t>ЕЦП «Работа в России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5CC37" w14:textId="5DC23053" w:rsidR="00705EE7" w:rsidRPr="009A6390" w:rsidRDefault="00705EE7"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2F641" w14:textId="77777777" w:rsidR="00146834" w:rsidRDefault="00146834" w:rsidP="007505D1">
      <w:pPr>
        <w:spacing w:after="0" w:line="240" w:lineRule="auto"/>
      </w:pPr>
      <w:r>
        <w:separator/>
      </w:r>
    </w:p>
  </w:footnote>
  <w:footnote w:type="continuationSeparator" w:id="0">
    <w:p w14:paraId="4490E92C" w14:textId="77777777" w:rsidR="00146834" w:rsidRDefault="00146834" w:rsidP="00750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372388"/>
      <w:docPartObj>
        <w:docPartGallery w:val="Page Numbers (Top of Page)"/>
        <w:docPartUnique/>
      </w:docPartObj>
    </w:sdtPr>
    <w:sdtEndPr>
      <w:rPr>
        <w:rFonts w:ascii="Times New Roman" w:hAnsi="Times New Roman" w:cs="Times New Roman"/>
      </w:rPr>
    </w:sdtEndPr>
    <w:sdtContent>
      <w:p w14:paraId="11EC8CDB" w14:textId="2136627F" w:rsidR="00705EE7" w:rsidRPr="003A07FC" w:rsidRDefault="00705EE7"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2D2562">
          <w:rPr>
            <w:rFonts w:ascii="Times New Roman" w:hAnsi="Times New Roman" w:cs="Times New Roman"/>
            <w:noProof/>
          </w:rPr>
          <w:t>28</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CD1D" w14:textId="03E09BA9" w:rsidR="00705EE7" w:rsidRPr="003A07FC" w:rsidRDefault="00705EE7"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63F1B52"/>
    <w:multiLevelType w:val="hybridMultilevel"/>
    <w:tmpl w:val="31C6E1E6"/>
    <w:lvl w:ilvl="0" w:tplc="5FAE3464">
      <w:start w:val="1"/>
      <w:numFmt w:val="bullet"/>
      <w:suff w:val="space"/>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0">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2">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6">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7">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2">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4">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9"/>
  </w:num>
  <w:num w:numId="6">
    <w:abstractNumId w:val="26"/>
  </w:num>
  <w:num w:numId="7">
    <w:abstractNumId w:val="24"/>
  </w:num>
  <w:num w:numId="8">
    <w:abstractNumId w:val="42"/>
  </w:num>
  <w:num w:numId="9">
    <w:abstractNumId w:val="30"/>
  </w:num>
  <w:num w:numId="10">
    <w:abstractNumId w:val="18"/>
  </w:num>
  <w:num w:numId="11">
    <w:abstractNumId w:val="31"/>
  </w:num>
  <w:num w:numId="12">
    <w:abstractNumId w:val="17"/>
  </w:num>
  <w:num w:numId="13">
    <w:abstractNumId w:val="1"/>
  </w:num>
  <w:num w:numId="14">
    <w:abstractNumId w:val="34"/>
  </w:num>
  <w:num w:numId="15">
    <w:abstractNumId w:val="25"/>
  </w:num>
  <w:num w:numId="16">
    <w:abstractNumId w:val="37"/>
  </w:num>
  <w:num w:numId="17">
    <w:abstractNumId w:val="11"/>
  </w:num>
  <w:num w:numId="18">
    <w:abstractNumId w:val="35"/>
  </w:num>
  <w:num w:numId="19">
    <w:abstractNumId w:val="40"/>
  </w:num>
  <w:num w:numId="20">
    <w:abstractNumId w:val="5"/>
  </w:num>
  <w:num w:numId="21">
    <w:abstractNumId w:val="19"/>
  </w:num>
  <w:num w:numId="22">
    <w:abstractNumId w:val="32"/>
  </w:num>
  <w:num w:numId="23">
    <w:abstractNumId w:val="33"/>
  </w:num>
  <w:num w:numId="24">
    <w:abstractNumId w:val="4"/>
  </w:num>
  <w:num w:numId="25">
    <w:abstractNumId w:val="2"/>
  </w:num>
  <w:num w:numId="26">
    <w:abstractNumId w:val="22"/>
  </w:num>
  <w:num w:numId="27">
    <w:abstractNumId w:val="8"/>
  </w:num>
  <w:num w:numId="28">
    <w:abstractNumId w:val="12"/>
  </w:num>
  <w:num w:numId="29">
    <w:abstractNumId w:val="43"/>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8"/>
  </w:num>
  <w:num w:numId="34">
    <w:abstractNumId w:val="10"/>
  </w:num>
  <w:num w:numId="35">
    <w:abstractNumId w:val="44"/>
  </w:num>
  <w:num w:numId="36">
    <w:abstractNumId w:val="9"/>
  </w:num>
  <w:num w:numId="37">
    <w:abstractNumId w:val="28"/>
  </w:num>
  <w:num w:numId="38">
    <w:abstractNumId w:val="36"/>
  </w:num>
  <w:num w:numId="39">
    <w:abstractNumId w:val="21"/>
  </w:num>
  <w:num w:numId="40">
    <w:abstractNumId w:val="7"/>
  </w:num>
  <w:num w:numId="41">
    <w:abstractNumId w:val="27"/>
  </w:num>
  <w:num w:numId="42">
    <w:abstractNumId w:val="41"/>
  </w:num>
  <w:num w:numId="43">
    <w:abstractNumId w:val="14"/>
  </w:num>
  <w:num w:numId="44">
    <w:abstractNumId w:val="13"/>
  </w:num>
  <w:num w:numId="45">
    <w:abstractNumId w:val="41"/>
  </w:num>
  <w:num w:numId="46">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AAF"/>
    <w:rsid w:val="000165CD"/>
    <w:rsid w:val="00020983"/>
    <w:rsid w:val="00022029"/>
    <w:rsid w:val="000250DE"/>
    <w:rsid w:val="000256AD"/>
    <w:rsid w:val="00031E04"/>
    <w:rsid w:val="00034115"/>
    <w:rsid w:val="00034370"/>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4782"/>
    <w:rsid w:val="0006504C"/>
    <w:rsid w:val="00065621"/>
    <w:rsid w:val="000728EB"/>
    <w:rsid w:val="00076416"/>
    <w:rsid w:val="00080378"/>
    <w:rsid w:val="000816C8"/>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6DC2"/>
    <w:rsid w:val="00107314"/>
    <w:rsid w:val="00107ED0"/>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6834"/>
    <w:rsid w:val="00146EC7"/>
    <w:rsid w:val="00147284"/>
    <w:rsid w:val="00147B31"/>
    <w:rsid w:val="00150273"/>
    <w:rsid w:val="00151840"/>
    <w:rsid w:val="00157235"/>
    <w:rsid w:val="00157E73"/>
    <w:rsid w:val="001618C1"/>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1DC6"/>
    <w:rsid w:val="00182D63"/>
    <w:rsid w:val="001837D6"/>
    <w:rsid w:val="00185859"/>
    <w:rsid w:val="00185BAA"/>
    <w:rsid w:val="00185D0F"/>
    <w:rsid w:val="0018702B"/>
    <w:rsid w:val="0018799A"/>
    <w:rsid w:val="0019272C"/>
    <w:rsid w:val="001960F7"/>
    <w:rsid w:val="0019661B"/>
    <w:rsid w:val="0019692F"/>
    <w:rsid w:val="001A0A89"/>
    <w:rsid w:val="001A2110"/>
    <w:rsid w:val="001A27A9"/>
    <w:rsid w:val="001A3606"/>
    <w:rsid w:val="001A725E"/>
    <w:rsid w:val="001B2417"/>
    <w:rsid w:val="001B36C6"/>
    <w:rsid w:val="001B5B46"/>
    <w:rsid w:val="001B60E2"/>
    <w:rsid w:val="001B741C"/>
    <w:rsid w:val="001B79BD"/>
    <w:rsid w:val="001C169E"/>
    <w:rsid w:val="001C174F"/>
    <w:rsid w:val="001C265F"/>
    <w:rsid w:val="001C2B3B"/>
    <w:rsid w:val="001C4324"/>
    <w:rsid w:val="001C6CC0"/>
    <w:rsid w:val="001C7C6E"/>
    <w:rsid w:val="001D0937"/>
    <w:rsid w:val="001D25D3"/>
    <w:rsid w:val="001D26B0"/>
    <w:rsid w:val="001D4AAF"/>
    <w:rsid w:val="001D60A4"/>
    <w:rsid w:val="001D6919"/>
    <w:rsid w:val="001D6A83"/>
    <w:rsid w:val="001E0212"/>
    <w:rsid w:val="001E03E4"/>
    <w:rsid w:val="001E4D6C"/>
    <w:rsid w:val="001F060F"/>
    <w:rsid w:val="001F183D"/>
    <w:rsid w:val="001F274C"/>
    <w:rsid w:val="001F2959"/>
    <w:rsid w:val="001F2C2A"/>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2562"/>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458"/>
    <w:rsid w:val="003145A9"/>
    <w:rsid w:val="003163E3"/>
    <w:rsid w:val="003230D7"/>
    <w:rsid w:val="00323781"/>
    <w:rsid w:val="00323B28"/>
    <w:rsid w:val="00323FBC"/>
    <w:rsid w:val="00332361"/>
    <w:rsid w:val="00334CAC"/>
    <w:rsid w:val="003367AE"/>
    <w:rsid w:val="003379AF"/>
    <w:rsid w:val="003379E6"/>
    <w:rsid w:val="00341861"/>
    <w:rsid w:val="00345DD7"/>
    <w:rsid w:val="003504D8"/>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00AA"/>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36D8"/>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AE4"/>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B69D5"/>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1702"/>
    <w:rsid w:val="006714C2"/>
    <w:rsid w:val="00672414"/>
    <w:rsid w:val="00675D9E"/>
    <w:rsid w:val="00680092"/>
    <w:rsid w:val="0068129E"/>
    <w:rsid w:val="00685C6D"/>
    <w:rsid w:val="00686448"/>
    <w:rsid w:val="00686E3F"/>
    <w:rsid w:val="0068734C"/>
    <w:rsid w:val="0068788E"/>
    <w:rsid w:val="0069030E"/>
    <w:rsid w:val="00691B0F"/>
    <w:rsid w:val="00691BA1"/>
    <w:rsid w:val="00696E1D"/>
    <w:rsid w:val="00697631"/>
    <w:rsid w:val="006A06B1"/>
    <w:rsid w:val="006A2406"/>
    <w:rsid w:val="006A2660"/>
    <w:rsid w:val="006A4235"/>
    <w:rsid w:val="006A4FF8"/>
    <w:rsid w:val="006A7F01"/>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0086"/>
    <w:rsid w:val="006D1D30"/>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5EE7"/>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0E52"/>
    <w:rsid w:val="00751837"/>
    <w:rsid w:val="00751D49"/>
    <w:rsid w:val="007557CC"/>
    <w:rsid w:val="00755ECE"/>
    <w:rsid w:val="0076194B"/>
    <w:rsid w:val="00763BF5"/>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3677"/>
    <w:rsid w:val="007B6D76"/>
    <w:rsid w:val="007C0A88"/>
    <w:rsid w:val="007C2D11"/>
    <w:rsid w:val="007C319A"/>
    <w:rsid w:val="007C3753"/>
    <w:rsid w:val="007C6367"/>
    <w:rsid w:val="007C7302"/>
    <w:rsid w:val="007C7532"/>
    <w:rsid w:val="007D0841"/>
    <w:rsid w:val="007D2DE1"/>
    <w:rsid w:val="007D36FC"/>
    <w:rsid w:val="007D48E6"/>
    <w:rsid w:val="007D6297"/>
    <w:rsid w:val="007D6BE3"/>
    <w:rsid w:val="007E34D5"/>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429F"/>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5F10"/>
    <w:rsid w:val="008C612C"/>
    <w:rsid w:val="008C6D49"/>
    <w:rsid w:val="008D1A08"/>
    <w:rsid w:val="008D335E"/>
    <w:rsid w:val="008D3836"/>
    <w:rsid w:val="008D5FFE"/>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0E4E"/>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A29FA"/>
    <w:rsid w:val="009A2DC8"/>
    <w:rsid w:val="009A4B11"/>
    <w:rsid w:val="009A4E88"/>
    <w:rsid w:val="009A59CE"/>
    <w:rsid w:val="009A6390"/>
    <w:rsid w:val="009B3D64"/>
    <w:rsid w:val="009B414B"/>
    <w:rsid w:val="009B5D32"/>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46CB"/>
    <w:rsid w:val="009E52D6"/>
    <w:rsid w:val="009F01AB"/>
    <w:rsid w:val="009F0CB8"/>
    <w:rsid w:val="009F143E"/>
    <w:rsid w:val="009F1966"/>
    <w:rsid w:val="009F4531"/>
    <w:rsid w:val="009F6E88"/>
    <w:rsid w:val="009F73B2"/>
    <w:rsid w:val="00A00C41"/>
    <w:rsid w:val="00A02308"/>
    <w:rsid w:val="00A057C1"/>
    <w:rsid w:val="00A05ABA"/>
    <w:rsid w:val="00A05C58"/>
    <w:rsid w:val="00A07300"/>
    <w:rsid w:val="00A14C77"/>
    <w:rsid w:val="00A16A2C"/>
    <w:rsid w:val="00A30CD8"/>
    <w:rsid w:val="00A32656"/>
    <w:rsid w:val="00A33157"/>
    <w:rsid w:val="00A419B4"/>
    <w:rsid w:val="00A464FE"/>
    <w:rsid w:val="00A475D2"/>
    <w:rsid w:val="00A50667"/>
    <w:rsid w:val="00A5220C"/>
    <w:rsid w:val="00A529DB"/>
    <w:rsid w:val="00A53908"/>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14CA"/>
    <w:rsid w:val="00A91955"/>
    <w:rsid w:val="00A92870"/>
    <w:rsid w:val="00A93766"/>
    <w:rsid w:val="00A9388B"/>
    <w:rsid w:val="00A96FA6"/>
    <w:rsid w:val="00AA0DF3"/>
    <w:rsid w:val="00AB085F"/>
    <w:rsid w:val="00AB2051"/>
    <w:rsid w:val="00AB2D34"/>
    <w:rsid w:val="00AB34DB"/>
    <w:rsid w:val="00AB3E73"/>
    <w:rsid w:val="00AB4EDF"/>
    <w:rsid w:val="00AB52ED"/>
    <w:rsid w:val="00AB65A4"/>
    <w:rsid w:val="00AB7FB4"/>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AC7"/>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09A"/>
    <w:rsid w:val="00BB15F8"/>
    <w:rsid w:val="00BB329C"/>
    <w:rsid w:val="00BB4846"/>
    <w:rsid w:val="00BB4A3E"/>
    <w:rsid w:val="00BB595A"/>
    <w:rsid w:val="00BC2C53"/>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334B"/>
    <w:rsid w:val="00BF696D"/>
    <w:rsid w:val="00BF7437"/>
    <w:rsid w:val="00BF7873"/>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0580"/>
    <w:rsid w:val="00C92638"/>
    <w:rsid w:val="00C93A29"/>
    <w:rsid w:val="00C9480C"/>
    <w:rsid w:val="00C96193"/>
    <w:rsid w:val="00C97D66"/>
    <w:rsid w:val="00CA22C0"/>
    <w:rsid w:val="00CA2A32"/>
    <w:rsid w:val="00CA2F55"/>
    <w:rsid w:val="00CA449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7A3"/>
    <w:rsid w:val="00D60BDE"/>
    <w:rsid w:val="00D614C0"/>
    <w:rsid w:val="00D61E49"/>
    <w:rsid w:val="00D63BA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69D2"/>
    <w:rsid w:val="00D97142"/>
    <w:rsid w:val="00DA014C"/>
    <w:rsid w:val="00DA0D84"/>
    <w:rsid w:val="00DA12A1"/>
    <w:rsid w:val="00DA3368"/>
    <w:rsid w:val="00DA3952"/>
    <w:rsid w:val="00DA3BC5"/>
    <w:rsid w:val="00DA4E39"/>
    <w:rsid w:val="00DA5832"/>
    <w:rsid w:val="00DA64C8"/>
    <w:rsid w:val="00DA75DA"/>
    <w:rsid w:val="00DB05F9"/>
    <w:rsid w:val="00DB41BB"/>
    <w:rsid w:val="00DB5ED0"/>
    <w:rsid w:val="00DB6AB6"/>
    <w:rsid w:val="00DC4E12"/>
    <w:rsid w:val="00DC5706"/>
    <w:rsid w:val="00DD47B3"/>
    <w:rsid w:val="00DD77DF"/>
    <w:rsid w:val="00DE09EE"/>
    <w:rsid w:val="00DE1154"/>
    <w:rsid w:val="00DE3512"/>
    <w:rsid w:val="00DE3B4C"/>
    <w:rsid w:val="00DE4087"/>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0764"/>
    <w:rsid w:val="00ED6362"/>
    <w:rsid w:val="00ED7533"/>
    <w:rsid w:val="00ED7A66"/>
    <w:rsid w:val="00EE28B1"/>
    <w:rsid w:val="00EE2C3C"/>
    <w:rsid w:val="00EE52D7"/>
    <w:rsid w:val="00EE73D8"/>
    <w:rsid w:val="00EE79AF"/>
    <w:rsid w:val="00EF1787"/>
    <w:rsid w:val="00EF22B6"/>
    <w:rsid w:val="00EF4A1C"/>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436A"/>
    <w:rsid w:val="00F65E9C"/>
    <w:rsid w:val="00F6641B"/>
    <w:rsid w:val="00F67CDA"/>
    <w:rsid w:val="00F70726"/>
    <w:rsid w:val="00F711D7"/>
    <w:rsid w:val="00F72D4C"/>
    <w:rsid w:val="00F73305"/>
    <w:rsid w:val="00F7683A"/>
    <w:rsid w:val="00F77815"/>
    <w:rsid w:val="00F80C5C"/>
    <w:rsid w:val="00F825F0"/>
    <w:rsid w:val="00F8271D"/>
    <w:rsid w:val="00F828BD"/>
    <w:rsid w:val="00F84D51"/>
    <w:rsid w:val="00F863C0"/>
    <w:rsid w:val="00F8684E"/>
    <w:rsid w:val="00F87673"/>
    <w:rsid w:val="00F876D9"/>
    <w:rsid w:val="00F90B29"/>
    <w:rsid w:val="00F90BF6"/>
    <w:rsid w:val="00F92229"/>
    <w:rsid w:val="00F923CB"/>
    <w:rsid w:val="00F92707"/>
    <w:rsid w:val="00F930AA"/>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30B5"/>
    <w:rsid w:val="00FB35FF"/>
    <w:rsid w:val="00FB3F33"/>
    <w:rsid w:val="00FB4CA1"/>
    <w:rsid w:val="00FB4F2C"/>
    <w:rsid w:val="00FB6FDF"/>
    <w:rsid w:val="00FB759F"/>
    <w:rsid w:val="00FB7EB3"/>
    <w:rsid w:val="00FC07BF"/>
    <w:rsid w:val="00FC158F"/>
    <w:rsid w:val="00FC260C"/>
    <w:rsid w:val="00FC34E8"/>
    <w:rsid w:val="00FC4C27"/>
    <w:rsid w:val="00FC4CFD"/>
    <w:rsid w:val="00FC568C"/>
    <w:rsid w:val="00FC5E92"/>
    <w:rsid w:val="00FC6E20"/>
    <w:rsid w:val="00FC7096"/>
    <w:rsid w:val="00FD1416"/>
    <w:rsid w:val="00FD14BF"/>
    <w:rsid w:val="00FD2621"/>
    <w:rsid w:val="00FD461C"/>
    <w:rsid w:val="00FD51F7"/>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C90580"/>
    <w:pPr>
      <w:keepNext/>
      <w:pageBreakBefore/>
      <w:suppressAutoHyphens/>
      <w:spacing w:before="120" w:after="120" w:line="240" w:lineRule="auto"/>
      <w:contextualSpacing/>
      <w:jc w:val="center"/>
      <w:outlineLvl w:val="0"/>
    </w:pPr>
    <w:rPr>
      <w:rFonts w:ascii="Times New Roman" w:hAnsi="Times New Roman"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C90580"/>
    <w:pPr>
      <w:keepNext/>
      <w:pageBreakBefore/>
      <w:suppressAutoHyphens/>
      <w:spacing w:before="120" w:after="120" w:line="240" w:lineRule="auto"/>
      <w:contextualSpacing/>
      <w:jc w:val="center"/>
      <w:outlineLvl w:val="0"/>
    </w:pPr>
    <w:rPr>
      <w:rFonts w:ascii="Times New Roman" w:hAnsi="Times New Roman"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ia.gosuslugi.ru/login/registration" TargetMode="External"/><Relationship Id="rId18" Type="http://schemas.openxmlformats.org/officeDocument/2006/relationships/image" Target="media/image4.png"/><Relationship Id="rId26" Type="http://schemas.openxmlformats.org/officeDocument/2006/relationships/hyperlink" Target="https://www.gosuslugi.ru/help/faq/login/2062" TargetMode="External"/><Relationship Id="rId39" Type="http://schemas.openxmlformats.org/officeDocument/2006/relationships/image" Target="media/image19.png"/><Relationship Id="rId21" Type="http://schemas.openxmlformats.org/officeDocument/2006/relationships/hyperlink" Target="https://www.gosuslugi.ru/help/faq/login/70000002"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www.gosuslugi.ru/help/faq/login/3"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gosuslugi.ru/help/faq/company_profile/sotrudnik_k_uz" TargetMode="External"/><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theme" Target="theme/theme1.xml"/><Relationship Id="rId203" Type="http://schemas.microsoft.com/office/2018/08/relationships/commentsExtensible" Target="commentsExtensible.xml"/><Relationship Id="rId19" Type="http://schemas.openxmlformats.org/officeDocument/2006/relationships/image" Target="media/image5.png"/><Relationship Id="rId14" Type="http://schemas.openxmlformats.org/officeDocument/2006/relationships/hyperlink" Target="https://www.gosuslugi.ru/help/faq/login/1" TargetMode="External"/><Relationship Id="rId22" Type="http://schemas.openxmlformats.org/officeDocument/2006/relationships/hyperlink" Target="https://www.gosuslugi.ru/help/faq/login/2" TargetMode="External"/><Relationship Id="rId27" Type="http://schemas.openxmlformats.org/officeDocument/2006/relationships/hyperlink" Target="https://www.gosuslugi.ru/help/faq/company_profile/kak_sozdat_uz_u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gosuslugi.ru/help/faq/login/2752"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trudvsem.ru" TargetMode="External"/><Relationship Id="rId52" Type="http://schemas.openxmlformats.org/officeDocument/2006/relationships/image" Target="media/image30.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D561B-2878-45C9-A399-2AB447B49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3414</Words>
  <Characters>19462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Епифанов Игорь Анатольевич</dc:creator>
  <cp:lastModifiedBy>Марина Ивановна Галкина</cp:lastModifiedBy>
  <cp:revision>2</cp:revision>
  <cp:lastPrinted>2024-08-20T10:52:00Z</cp:lastPrinted>
  <dcterms:created xsi:type="dcterms:W3CDTF">2025-03-03T05:37:00Z</dcterms:created>
  <dcterms:modified xsi:type="dcterms:W3CDTF">2025-03-03T05:37:00Z</dcterms:modified>
</cp:coreProperties>
</file>