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E126BC" w:rsidRPr="00E126BC" w:rsidTr="00D46CC1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E126BC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126BC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D46CC1" w:rsidRPr="00D46CC1" w:rsidTr="00D46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D46CC1" w:rsidRPr="00D46CC1" w:rsidRDefault="00D46CC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46CC1">
              <w:rPr>
                <w:rFonts w:cstheme="minorHAnsi"/>
                <w:sz w:val="24"/>
                <w:szCs w:val="24"/>
              </w:rPr>
              <w:t>30 ноября 2006 года</w:t>
            </w:r>
          </w:p>
        </w:tc>
        <w:tc>
          <w:tcPr>
            <w:tcW w:w="4244" w:type="dxa"/>
          </w:tcPr>
          <w:p w:rsidR="00D46CC1" w:rsidRPr="00D46CC1" w:rsidRDefault="00D46C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D46CC1">
              <w:rPr>
                <w:rFonts w:cstheme="minorHAnsi"/>
                <w:sz w:val="24"/>
                <w:szCs w:val="24"/>
              </w:rPr>
              <w:t>N 55</w:t>
            </w:r>
          </w:p>
        </w:tc>
      </w:tr>
    </w:tbl>
    <w:p w:rsidR="00D46CC1" w:rsidRPr="00D46CC1" w:rsidRDefault="00D46CC1" w:rsidP="00D46CC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ЗАКОН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ЧУВАШСКОЙ РЕСПУБЛИКИ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О НАДЕЛЕНИИ ОРГАНОВ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МЕСТНОГО САМОУПРАВЛЕНИЯ В ЧУВАШСКОЙ РЕСПУБЛИКЕ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ОТДЕЛЬНЫМИ ГОСУДАРСТВЕННЫМИ ПОЛНОМОЧИЯМИ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D46CC1">
        <w:rPr>
          <w:rFonts w:cstheme="minorHAnsi"/>
          <w:sz w:val="24"/>
          <w:szCs w:val="24"/>
        </w:rPr>
        <w:t>Принят</w:t>
      </w:r>
      <w:proofErr w:type="gramEnd"/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>Государственным Советом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>Чувашской Республики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>24 ноября 2006 года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>Список изменяющих документов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D46CC1">
        <w:rPr>
          <w:rFonts w:cstheme="minorHAnsi"/>
          <w:sz w:val="24"/>
          <w:szCs w:val="24"/>
        </w:rPr>
        <w:t>(в ред. Законов ЧР</w:t>
      </w:r>
      <w:proofErr w:type="gramEnd"/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04.06.2007 </w:t>
      </w:r>
      <w:hyperlink r:id="rId7" w:history="1">
        <w:r w:rsidRPr="00D46CC1">
          <w:rPr>
            <w:rFonts w:cstheme="minorHAnsi"/>
            <w:sz w:val="24"/>
            <w:szCs w:val="24"/>
          </w:rPr>
          <w:t>N 17</w:t>
        </w:r>
      </w:hyperlink>
      <w:r w:rsidRPr="00D46CC1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D46CC1">
          <w:rPr>
            <w:rFonts w:cstheme="minorHAnsi"/>
            <w:sz w:val="24"/>
            <w:szCs w:val="24"/>
          </w:rPr>
          <w:t>N 51</w:t>
        </w:r>
      </w:hyperlink>
      <w:r w:rsidRPr="00D46CC1">
        <w:rPr>
          <w:rFonts w:cstheme="minorHAnsi"/>
          <w:sz w:val="24"/>
          <w:szCs w:val="24"/>
        </w:rPr>
        <w:t xml:space="preserve">, от 05.05.2008 </w:t>
      </w:r>
      <w:hyperlink r:id="rId9" w:history="1">
        <w:r w:rsidRPr="00D46CC1">
          <w:rPr>
            <w:rFonts w:cstheme="minorHAnsi"/>
            <w:sz w:val="24"/>
            <w:szCs w:val="24"/>
          </w:rPr>
          <w:t>N 19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01.06.2009 </w:t>
      </w:r>
      <w:hyperlink r:id="rId10" w:history="1">
        <w:r w:rsidRPr="00D46CC1">
          <w:rPr>
            <w:rFonts w:cstheme="minorHAnsi"/>
            <w:sz w:val="24"/>
            <w:szCs w:val="24"/>
          </w:rPr>
          <w:t>N 32</w:t>
        </w:r>
      </w:hyperlink>
      <w:r w:rsidRPr="00D46CC1">
        <w:rPr>
          <w:rFonts w:cstheme="minorHAnsi"/>
          <w:sz w:val="24"/>
          <w:szCs w:val="24"/>
        </w:rPr>
        <w:t xml:space="preserve">, от 24.11.2009 </w:t>
      </w:r>
      <w:hyperlink r:id="rId11" w:history="1">
        <w:r w:rsidRPr="00D46CC1">
          <w:rPr>
            <w:rFonts w:cstheme="minorHAnsi"/>
            <w:sz w:val="24"/>
            <w:szCs w:val="24"/>
          </w:rPr>
          <w:t>N 69</w:t>
        </w:r>
      </w:hyperlink>
      <w:r w:rsidRPr="00D46CC1">
        <w:rPr>
          <w:rFonts w:cstheme="minorHAnsi"/>
          <w:sz w:val="24"/>
          <w:szCs w:val="24"/>
        </w:rPr>
        <w:t xml:space="preserve">, от 19.02.2010 </w:t>
      </w:r>
      <w:hyperlink r:id="rId12" w:history="1">
        <w:r w:rsidRPr="00D46CC1">
          <w:rPr>
            <w:rFonts w:cstheme="minorHAnsi"/>
            <w:sz w:val="24"/>
            <w:szCs w:val="24"/>
          </w:rPr>
          <w:t>N 2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28.05.2010 </w:t>
      </w:r>
      <w:hyperlink r:id="rId13" w:history="1">
        <w:r w:rsidRPr="00D46CC1">
          <w:rPr>
            <w:rFonts w:cstheme="minorHAnsi"/>
            <w:sz w:val="24"/>
            <w:szCs w:val="24"/>
          </w:rPr>
          <w:t>N 23</w:t>
        </w:r>
      </w:hyperlink>
      <w:r w:rsidRPr="00D46CC1">
        <w:rPr>
          <w:rFonts w:cstheme="minorHAnsi"/>
          <w:sz w:val="24"/>
          <w:szCs w:val="24"/>
        </w:rPr>
        <w:t xml:space="preserve">, от 15.07.2011 </w:t>
      </w:r>
      <w:hyperlink r:id="rId14" w:history="1">
        <w:r w:rsidRPr="00D46CC1">
          <w:rPr>
            <w:rFonts w:cstheme="minorHAnsi"/>
            <w:sz w:val="24"/>
            <w:szCs w:val="24"/>
          </w:rPr>
          <w:t>N 40</w:t>
        </w:r>
      </w:hyperlink>
      <w:r w:rsidRPr="00D46CC1">
        <w:rPr>
          <w:rFonts w:cstheme="minorHAnsi"/>
          <w:sz w:val="24"/>
          <w:szCs w:val="24"/>
        </w:rPr>
        <w:t xml:space="preserve">, от 13.09.2011 </w:t>
      </w:r>
      <w:hyperlink r:id="rId15" w:history="1">
        <w:r w:rsidRPr="00D46CC1">
          <w:rPr>
            <w:rFonts w:cstheme="minorHAnsi"/>
            <w:sz w:val="24"/>
            <w:szCs w:val="24"/>
          </w:rPr>
          <w:t>N 51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05.12.2011 </w:t>
      </w:r>
      <w:hyperlink r:id="rId16" w:history="1">
        <w:r w:rsidRPr="00D46CC1">
          <w:rPr>
            <w:rFonts w:cstheme="minorHAnsi"/>
            <w:sz w:val="24"/>
            <w:szCs w:val="24"/>
          </w:rPr>
          <w:t>N 92</w:t>
        </w:r>
      </w:hyperlink>
      <w:r w:rsidRPr="00D46CC1">
        <w:rPr>
          <w:rFonts w:cstheme="minorHAnsi"/>
          <w:sz w:val="24"/>
          <w:szCs w:val="24"/>
        </w:rPr>
        <w:t xml:space="preserve">, от 06.03.2012 </w:t>
      </w:r>
      <w:hyperlink r:id="rId17" w:history="1">
        <w:r w:rsidRPr="00D46CC1">
          <w:rPr>
            <w:rFonts w:cstheme="minorHAnsi"/>
            <w:sz w:val="24"/>
            <w:szCs w:val="24"/>
          </w:rPr>
          <w:t>N 3</w:t>
        </w:r>
      </w:hyperlink>
      <w:r w:rsidRPr="00D46CC1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D46CC1">
          <w:rPr>
            <w:rFonts w:cstheme="minorHAnsi"/>
            <w:sz w:val="24"/>
            <w:szCs w:val="24"/>
          </w:rPr>
          <w:t>N 65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29.12.2012 </w:t>
      </w:r>
      <w:hyperlink r:id="rId19" w:history="1">
        <w:r w:rsidRPr="00D46CC1">
          <w:rPr>
            <w:rFonts w:cstheme="minorHAnsi"/>
            <w:sz w:val="24"/>
            <w:szCs w:val="24"/>
          </w:rPr>
          <w:t>N 96</w:t>
        </w:r>
      </w:hyperlink>
      <w:r w:rsidRPr="00D46CC1">
        <w:rPr>
          <w:rFonts w:cstheme="minorHAnsi"/>
          <w:sz w:val="24"/>
          <w:szCs w:val="24"/>
        </w:rPr>
        <w:t xml:space="preserve">, от 02.05.2013 </w:t>
      </w:r>
      <w:hyperlink r:id="rId20" w:history="1">
        <w:r w:rsidRPr="00D46CC1">
          <w:rPr>
            <w:rFonts w:cstheme="minorHAnsi"/>
            <w:sz w:val="24"/>
            <w:szCs w:val="24"/>
          </w:rPr>
          <w:t>N 16</w:t>
        </w:r>
      </w:hyperlink>
      <w:r w:rsidRPr="00D46CC1">
        <w:rPr>
          <w:rFonts w:cstheme="minorHAnsi"/>
          <w:sz w:val="24"/>
          <w:szCs w:val="24"/>
        </w:rPr>
        <w:t xml:space="preserve">, от 05.06.2013 </w:t>
      </w:r>
      <w:hyperlink r:id="rId21" w:history="1">
        <w:r w:rsidRPr="00D46CC1">
          <w:rPr>
            <w:rFonts w:cstheme="minorHAnsi"/>
            <w:sz w:val="24"/>
            <w:szCs w:val="24"/>
          </w:rPr>
          <w:t>N 27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26.12.2013 </w:t>
      </w:r>
      <w:hyperlink r:id="rId22" w:history="1">
        <w:r w:rsidRPr="00D46CC1">
          <w:rPr>
            <w:rFonts w:cstheme="minorHAnsi"/>
            <w:sz w:val="24"/>
            <w:szCs w:val="24"/>
          </w:rPr>
          <w:t>N 95</w:t>
        </w:r>
      </w:hyperlink>
      <w:r w:rsidRPr="00D46CC1">
        <w:rPr>
          <w:rFonts w:cstheme="minorHAnsi"/>
          <w:sz w:val="24"/>
          <w:szCs w:val="24"/>
        </w:rPr>
        <w:t xml:space="preserve">, от 28.05.2014 </w:t>
      </w:r>
      <w:hyperlink r:id="rId23" w:history="1">
        <w:r w:rsidRPr="00D46CC1">
          <w:rPr>
            <w:rFonts w:cstheme="minorHAnsi"/>
            <w:sz w:val="24"/>
            <w:szCs w:val="24"/>
          </w:rPr>
          <w:t>N 26</w:t>
        </w:r>
      </w:hyperlink>
      <w:r w:rsidRPr="00D46CC1">
        <w:rPr>
          <w:rFonts w:cstheme="minorHAnsi"/>
          <w:sz w:val="24"/>
          <w:szCs w:val="24"/>
        </w:rPr>
        <w:t xml:space="preserve">, от 26.06.2014 </w:t>
      </w:r>
      <w:hyperlink r:id="rId24" w:history="1">
        <w:r w:rsidRPr="00D46CC1">
          <w:rPr>
            <w:rFonts w:cstheme="minorHAnsi"/>
            <w:sz w:val="24"/>
            <w:szCs w:val="24"/>
          </w:rPr>
          <w:t>N 35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01.11.2014 </w:t>
      </w:r>
      <w:hyperlink r:id="rId25" w:history="1">
        <w:r w:rsidRPr="00D46CC1">
          <w:rPr>
            <w:rFonts w:cstheme="minorHAnsi"/>
            <w:sz w:val="24"/>
            <w:szCs w:val="24"/>
          </w:rPr>
          <w:t>N 67</w:t>
        </w:r>
      </w:hyperlink>
      <w:r w:rsidRPr="00D46CC1">
        <w:rPr>
          <w:rFonts w:cstheme="minorHAnsi"/>
          <w:sz w:val="24"/>
          <w:szCs w:val="24"/>
        </w:rPr>
        <w:t xml:space="preserve">, от 05.12.2015 </w:t>
      </w:r>
      <w:hyperlink r:id="rId26" w:history="1">
        <w:r w:rsidRPr="00D46CC1">
          <w:rPr>
            <w:rFonts w:cstheme="minorHAnsi"/>
            <w:sz w:val="24"/>
            <w:szCs w:val="24"/>
          </w:rPr>
          <w:t>N 64</w:t>
        </w:r>
      </w:hyperlink>
      <w:r w:rsidRPr="00D46CC1">
        <w:rPr>
          <w:rFonts w:cstheme="minorHAnsi"/>
          <w:sz w:val="24"/>
          <w:szCs w:val="24"/>
        </w:rPr>
        <w:t xml:space="preserve">, от 05.12.2015 </w:t>
      </w:r>
      <w:hyperlink r:id="rId27" w:history="1">
        <w:r w:rsidRPr="00D46CC1">
          <w:rPr>
            <w:rFonts w:cstheme="minorHAnsi"/>
            <w:sz w:val="24"/>
            <w:szCs w:val="24"/>
          </w:rPr>
          <w:t>N 67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31.12.2015 </w:t>
      </w:r>
      <w:hyperlink r:id="rId28" w:history="1">
        <w:r w:rsidRPr="00D46CC1">
          <w:rPr>
            <w:rFonts w:cstheme="minorHAnsi"/>
            <w:sz w:val="24"/>
            <w:szCs w:val="24"/>
          </w:rPr>
          <w:t>N 89</w:t>
        </w:r>
      </w:hyperlink>
      <w:r w:rsidRPr="00D46CC1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D46CC1">
          <w:rPr>
            <w:rFonts w:cstheme="minorHAnsi"/>
            <w:sz w:val="24"/>
            <w:szCs w:val="24"/>
          </w:rPr>
          <w:t>N 70</w:t>
        </w:r>
      </w:hyperlink>
      <w:r w:rsidRPr="00D46CC1">
        <w:rPr>
          <w:rFonts w:cstheme="minorHAnsi"/>
          <w:sz w:val="24"/>
          <w:szCs w:val="24"/>
        </w:rPr>
        <w:t xml:space="preserve">, от 24.12.2016 </w:t>
      </w:r>
      <w:hyperlink r:id="rId30" w:history="1">
        <w:r w:rsidRPr="00D46CC1">
          <w:rPr>
            <w:rFonts w:cstheme="minorHAnsi"/>
            <w:sz w:val="24"/>
            <w:szCs w:val="24"/>
          </w:rPr>
          <w:t>N 108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25.03.2017 </w:t>
      </w:r>
      <w:hyperlink r:id="rId31" w:history="1">
        <w:r w:rsidRPr="00D46CC1">
          <w:rPr>
            <w:rFonts w:cstheme="minorHAnsi"/>
            <w:sz w:val="24"/>
            <w:szCs w:val="24"/>
          </w:rPr>
          <w:t>N 15</w:t>
        </w:r>
      </w:hyperlink>
      <w:r w:rsidRPr="00D46CC1">
        <w:rPr>
          <w:rFonts w:cstheme="minorHAnsi"/>
          <w:sz w:val="24"/>
          <w:szCs w:val="24"/>
        </w:rPr>
        <w:t xml:space="preserve">, от 14.06.2017 </w:t>
      </w:r>
      <w:hyperlink r:id="rId32" w:history="1">
        <w:r w:rsidRPr="00D46CC1">
          <w:rPr>
            <w:rFonts w:cstheme="minorHAnsi"/>
            <w:sz w:val="24"/>
            <w:szCs w:val="24"/>
          </w:rPr>
          <w:t>N 38</w:t>
        </w:r>
      </w:hyperlink>
      <w:r w:rsidRPr="00D46CC1">
        <w:rPr>
          <w:rFonts w:cstheme="minorHAnsi"/>
          <w:sz w:val="24"/>
          <w:szCs w:val="24"/>
        </w:rPr>
        <w:t xml:space="preserve">, от 02.11.2017 </w:t>
      </w:r>
      <w:hyperlink r:id="rId33" w:history="1">
        <w:r w:rsidRPr="00D46CC1">
          <w:rPr>
            <w:rFonts w:cstheme="minorHAnsi"/>
            <w:sz w:val="24"/>
            <w:szCs w:val="24"/>
          </w:rPr>
          <w:t>N 61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05.12.2017 </w:t>
      </w:r>
      <w:hyperlink r:id="rId34" w:history="1">
        <w:r w:rsidRPr="00D46CC1">
          <w:rPr>
            <w:rFonts w:cstheme="minorHAnsi"/>
            <w:sz w:val="24"/>
            <w:szCs w:val="24"/>
          </w:rPr>
          <w:t>N 74</w:t>
        </w:r>
      </w:hyperlink>
      <w:r w:rsidRPr="00D46CC1">
        <w:rPr>
          <w:rFonts w:cstheme="minorHAnsi"/>
          <w:sz w:val="24"/>
          <w:szCs w:val="24"/>
        </w:rPr>
        <w:t xml:space="preserve">, от 28.04.2018 </w:t>
      </w:r>
      <w:hyperlink r:id="rId35" w:history="1">
        <w:r w:rsidRPr="00D46CC1">
          <w:rPr>
            <w:rFonts w:cstheme="minorHAnsi"/>
            <w:sz w:val="24"/>
            <w:szCs w:val="24"/>
          </w:rPr>
          <w:t>N 30</w:t>
        </w:r>
      </w:hyperlink>
      <w:r w:rsidRPr="00D46CC1">
        <w:rPr>
          <w:rFonts w:cstheme="minorHAnsi"/>
          <w:sz w:val="24"/>
          <w:szCs w:val="24"/>
        </w:rPr>
        <w:t xml:space="preserve">, от 20.06.2018 </w:t>
      </w:r>
      <w:hyperlink r:id="rId36" w:history="1">
        <w:r w:rsidRPr="00D46CC1">
          <w:rPr>
            <w:rFonts w:cstheme="minorHAnsi"/>
            <w:sz w:val="24"/>
            <w:szCs w:val="24"/>
          </w:rPr>
          <w:t>N 35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15.09.2018 </w:t>
      </w:r>
      <w:hyperlink r:id="rId37" w:history="1">
        <w:r w:rsidRPr="00D46CC1">
          <w:rPr>
            <w:rFonts w:cstheme="minorHAnsi"/>
            <w:sz w:val="24"/>
            <w:szCs w:val="24"/>
          </w:rPr>
          <w:t>N 49</w:t>
        </w:r>
      </w:hyperlink>
      <w:r w:rsidRPr="00D46CC1">
        <w:rPr>
          <w:rFonts w:cstheme="minorHAnsi"/>
          <w:sz w:val="24"/>
          <w:szCs w:val="24"/>
        </w:rPr>
        <w:t xml:space="preserve">, от 01.03.2019 </w:t>
      </w:r>
      <w:hyperlink r:id="rId38" w:history="1">
        <w:r w:rsidRPr="00D46CC1">
          <w:rPr>
            <w:rFonts w:cstheme="minorHAnsi"/>
            <w:sz w:val="24"/>
            <w:szCs w:val="24"/>
          </w:rPr>
          <w:t>N 11</w:t>
        </w:r>
      </w:hyperlink>
      <w:r w:rsidRPr="00D46CC1">
        <w:rPr>
          <w:rFonts w:cstheme="minorHAnsi"/>
          <w:sz w:val="24"/>
          <w:szCs w:val="24"/>
        </w:rPr>
        <w:t xml:space="preserve">, от 07.03.2019 </w:t>
      </w:r>
      <w:hyperlink r:id="rId39" w:history="1">
        <w:r w:rsidRPr="00D46CC1">
          <w:rPr>
            <w:rFonts w:cstheme="minorHAnsi"/>
            <w:sz w:val="24"/>
            <w:szCs w:val="24"/>
          </w:rPr>
          <w:t>N 20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07.05.2019 </w:t>
      </w:r>
      <w:hyperlink r:id="rId40" w:history="1">
        <w:r w:rsidRPr="00D46CC1">
          <w:rPr>
            <w:rFonts w:cstheme="minorHAnsi"/>
            <w:sz w:val="24"/>
            <w:szCs w:val="24"/>
          </w:rPr>
          <w:t>N 33</w:t>
        </w:r>
      </w:hyperlink>
      <w:r w:rsidRPr="00D46CC1">
        <w:rPr>
          <w:rFonts w:cstheme="minorHAnsi"/>
          <w:sz w:val="24"/>
          <w:szCs w:val="24"/>
        </w:rPr>
        <w:t xml:space="preserve">, от 09.07.2019 </w:t>
      </w:r>
      <w:hyperlink r:id="rId41" w:history="1">
        <w:r w:rsidRPr="00D46CC1">
          <w:rPr>
            <w:rFonts w:cstheme="minorHAnsi"/>
            <w:sz w:val="24"/>
            <w:szCs w:val="24"/>
          </w:rPr>
          <w:t>N 51</w:t>
        </w:r>
      </w:hyperlink>
      <w:r w:rsidRPr="00D46CC1">
        <w:rPr>
          <w:rFonts w:cstheme="minorHAnsi"/>
          <w:sz w:val="24"/>
          <w:szCs w:val="24"/>
        </w:rPr>
        <w:t xml:space="preserve">, от 23.12.2019 </w:t>
      </w:r>
      <w:hyperlink r:id="rId42" w:history="1">
        <w:r w:rsidRPr="00D46CC1">
          <w:rPr>
            <w:rFonts w:cstheme="minorHAnsi"/>
            <w:sz w:val="24"/>
            <w:szCs w:val="24"/>
          </w:rPr>
          <w:t>N 93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20.04.2020 </w:t>
      </w:r>
      <w:hyperlink r:id="rId43" w:history="1">
        <w:r w:rsidRPr="00D46CC1">
          <w:rPr>
            <w:rFonts w:cstheme="minorHAnsi"/>
            <w:sz w:val="24"/>
            <w:szCs w:val="24"/>
          </w:rPr>
          <w:t>N 32</w:t>
        </w:r>
      </w:hyperlink>
      <w:r w:rsidRPr="00D46CC1">
        <w:rPr>
          <w:rFonts w:cstheme="minorHAnsi"/>
          <w:sz w:val="24"/>
          <w:szCs w:val="24"/>
        </w:rPr>
        <w:t xml:space="preserve">, от 06.05.2020 </w:t>
      </w:r>
      <w:hyperlink r:id="rId44" w:history="1">
        <w:r w:rsidRPr="00D46CC1">
          <w:rPr>
            <w:rFonts w:cstheme="minorHAnsi"/>
            <w:sz w:val="24"/>
            <w:szCs w:val="24"/>
          </w:rPr>
          <w:t>N 36</w:t>
        </w:r>
      </w:hyperlink>
      <w:r w:rsidRPr="00D46CC1">
        <w:rPr>
          <w:rFonts w:cstheme="minorHAnsi"/>
          <w:sz w:val="24"/>
          <w:szCs w:val="24"/>
        </w:rPr>
        <w:t xml:space="preserve">, от 21.09.2020 </w:t>
      </w:r>
      <w:hyperlink r:id="rId45" w:history="1">
        <w:r w:rsidRPr="00D46CC1">
          <w:rPr>
            <w:rFonts w:cstheme="minorHAnsi"/>
            <w:sz w:val="24"/>
            <w:szCs w:val="24"/>
          </w:rPr>
          <w:t>N 72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21.09.2020 </w:t>
      </w:r>
      <w:hyperlink r:id="rId46" w:history="1">
        <w:r w:rsidRPr="00D46CC1">
          <w:rPr>
            <w:rFonts w:cstheme="minorHAnsi"/>
            <w:sz w:val="24"/>
            <w:szCs w:val="24"/>
          </w:rPr>
          <w:t>N 73</w:t>
        </w:r>
      </w:hyperlink>
      <w:r w:rsidRPr="00D46CC1">
        <w:rPr>
          <w:rFonts w:cstheme="minorHAnsi"/>
          <w:sz w:val="24"/>
          <w:szCs w:val="24"/>
        </w:rPr>
        <w:t xml:space="preserve">, от 21.10.2020 </w:t>
      </w:r>
      <w:hyperlink r:id="rId47" w:history="1">
        <w:r w:rsidRPr="00D46CC1">
          <w:rPr>
            <w:rFonts w:cstheme="minorHAnsi"/>
            <w:sz w:val="24"/>
            <w:szCs w:val="24"/>
          </w:rPr>
          <w:t>N 80</w:t>
        </w:r>
      </w:hyperlink>
      <w:r w:rsidRPr="00D46CC1">
        <w:rPr>
          <w:rFonts w:cstheme="minorHAnsi"/>
          <w:sz w:val="24"/>
          <w:szCs w:val="24"/>
        </w:rPr>
        <w:t xml:space="preserve">, от 28.04.2021 </w:t>
      </w:r>
      <w:hyperlink r:id="rId48" w:history="1">
        <w:r w:rsidRPr="00D46CC1">
          <w:rPr>
            <w:rFonts w:cstheme="minorHAnsi"/>
            <w:sz w:val="24"/>
            <w:szCs w:val="24"/>
          </w:rPr>
          <w:t>N 20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20.05.2021 </w:t>
      </w:r>
      <w:hyperlink r:id="rId49" w:history="1">
        <w:r w:rsidRPr="00D46CC1">
          <w:rPr>
            <w:rFonts w:cstheme="minorHAnsi"/>
            <w:sz w:val="24"/>
            <w:szCs w:val="24"/>
          </w:rPr>
          <w:t>N 37</w:t>
        </w:r>
      </w:hyperlink>
      <w:r w:rsidRPr="00D46CC1">
        <w:rPr>
          <w:rFonts w:cstheme="minorHAnsi"/>
          <w:sz w:val="24"/>
          <w:szCs w:val="24"/>
        </w:rPr>
        <w:t xml:space="preserve">, от 22.10.2021 </w:t>
      </w:r>
      <w:hyperlink r:id="rId50" w:history="1">
        <w:r w:rsidRPr="00D46CC1">
          <w:rPr>
            <w:rFonts w:cstheme="minorHAnsi"/>
            <w:sz w:val="24"/>
            <w:szCs w:val="24"/>
          </w:rPr>
          <w:t>N 53</w:t>
        </w:r>
      </w:hyperlink>
      <w:r w:rsidRPr="00D46CC1">
        <w:rPr>
          <w:rFonts w:cstheme="minorHAnsi"/>
          <w:sz w:val="24"/>
          <w:szCs w:val="24"/>
        </w:rPr>
        <w:t xml:space="preserve">, от 22.10.2021 </w:t>
      </w:r>
      <w:hyperlink r:id="rId51" w:history="1">
        <w:r w:rsidRPr="00D46CC1">
          <w:rPr>
            <w:rFonts w:cstheme="minorHAnsi"/>
            <w:sz w:val="24"/>
            <w:szCs w:val="24"/>
          </w:rPr>
          <w:t>N 56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24.12.2021 </w:t>
      </w:r>
      <w:hyperlink r:id="rId52" w:history="1">
        <w:r w:rsidRPr="00D46CC1">
          <w:rPr>
            <w:rFonts w:cstheme="minorHAnsi"/>
            <w:sz w:val="24"/>
            <w:szCs w:val="24"/>
          </w:rPr>
          <w:t>N 104</w:t>
        </w:r>
      </w:hyperlink>
      <w:r w:rsidRPr="00D46CC1">
        <w:rPr>
          <w:rFonts w:cstheme="minorHAnsi"/>
          <w:sz w:val="24"/>
          <w:szCs w:val="24"/>
        </w:rPr>
        <w:t xml:space="preserve">, от 29.03.2022 </w:t>
      </w:r>
      <w:hyperlink r:id="rId53" w:history="1">
        <w:r w:rsidRPr="00D46CC1">
          <w:rPr>
            <w:rFonts w:cstheme="minorHAnsi"/>
            <w:sz w:val="24"/>
            <w:szCs w:val="24"/>
          </w:rPr>
          <w:t>N 9</w:t>
        </w:r>
      </w:hyperlink>
      <w:r w:rsidRPr="00D46CC1">
        <w:rPr>
          <w:rFonts w:cstheme="minorHAnsi"/>
          <w:sz w:val="24"/>
          <w:szCs w:val="24"/>
        </w:rPr>
        <w:t xml:space="preserve">, от 27.04.2022 </w:t>
      </w:r>
      <w:hyperlink r:id="rId54" w:history="1">
        <w:r w:rsidRPr="00D46CC1">
          <w:rPr>
            <w:rFonts w:cstheme="minorHAnsi"/>
            <w:sz w:val="24"/>
            <w:szCs w:val="24"/>
          </w:rPr>
          <w:t>N 36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05.07.2022 </w:t>
      </w:r>
      <w:hyperlink r:id="rId55" w:history="1">
        <w:r w:rsidRPr="00D46CC1">
          <w:rPr>
            <w:rFonts w:cstheme="minorHAnsi"/>
            <w:sz w:val="24"/>
            <w:szCs w:val="24"/>
          </w:rPr>
          <w:t>N 54</w:t>
        </w:r>
      </w:hyperlink>
      <w:r w:rsidRPr="00D46CC1">
        <w:rPr>
          <w:rFonts w:cstheme="minorHAnsi"/>
          <w:sz w:val="24"/>
          <w:szCs w:val="24"/>
        </w:rPr>
        <w:t xml:space="preserve">, от 23.09.2022 </w:t>
      </w:r>
      <w:hyperlink r:id="rId56" w:history="1">
        <w:r w:rsidRPr="00D46CC1">
          <w:rPr>
            <w:rFonts w:cstheme="minorHAnsi"/>
            <w:sz w:val="24"/>
            <w:szCs w:val="24"/>
          </w:rPr>
          <w:t>N 70</w:t>
        </w:r>
      </w:hyperlink>
      <w:r w:rsidRPr="00D46CC1">
        <w:rPr>
          <w:rFonts w:cstheme="minorHAnsi"/>
          <w:sz w:val="24"/>
          <w:szCs w:val="24"/>
        </w:rPr>
        <w:t xml:space="preserve">, от 28.09.2022 </w:t>
      </w:r>
      <w:hyperlink r:id="rId57" w:history="1">
        <w:r w:rsidRPr="00D46CC1">
          <w:rPr>
            <w:rFonts w:cstheme="minorHAnsi"/>
            <w:sz w:val="24"/>
            <w:szCs w:val="24"/>
          </w:rPr>
          <w:t>N 82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02.11.2022 </w:t>
      </w:r>
      <w:hyperlink r:id="rId58" w:history="1">
        <w:r w:rsidRPr="00D46CC1">
          <w:rPr>
            <w:rFonts w:cstheme="minorHAnsi"/>
            <w:sz w:val="24"/>
            <w:szCs w:val="24"/>
          </w:rPr>
          <w:t>N 102</w:t>
        </w:r>
      </w:hyperlink>
      <w:r w:rsidRPr="00D46CC1">
        <w:rPr>
          <w:rFonts w:cstheme="minorHAnsi"/>
          <w:sz w:val="24"/>
          <w:szCs w:val="24"/>
        </w:rPr>
        <w:t xml:space="preserve">, от 02.11.2022 </w:t>
      </w:r>
      <w:hyperlink r:id="rId59" w:history="1">
        <w:r w:rsidRPr="00D46CC1">
          <w:rPr>
            <w:rFonts w:cstheme="minorHAnsi"/>
            <w:sz w:val="24"/>
            <w:szCs w:val="24"/>
          </w:rPr>
          <w:t>N 103</w:t>
        </w:r>
      </w:hyperlink>
      <w:r w:rsidRPr="00D46CC1">
        <w:rPr>
          <w:rFonts w:cstheme="minorHAnsi"/>
          <w:sz w:val="24"/>
          <w:szCs w:val="24"/>
        </w:rPr>
        <w:t xml:space="preserve">, от 21.11.2022 </w:t>
      </w:r>
      <w:hyperlink r:id="rId60" w:history="1">
        <w:r w:rsidRPr="00D46CC1">
          <w:rPr>
            <w:rFonts w:cstheme="minorHAnsi"/>
            <w:sz w:val="24"/>
            <w:szCs w:val="24"/>
          </w:rPr>
          <w:t>N 105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21.12.2022 </w:t>
      </w:r>
      <w:hyperlink r:id="rId61" w:history="1">
        <w:r w:rsidRPr="00D46CC1">
          <w:rPr>
            <w:rFonts w:cstheme="minorHAnsi"/>
            <w:sz w:val="24"/>
            <w:szCs w:val="24"/>
          </w:rPr>
          <w:t>N 125</w:t>
        </w:r>
      </w:hyperlink>
      <w:r w:rsidRPr="00D46CC1">
        <w:rPr>
          <w:rFonts w:cstheme="minorHAnsi"/>
          <w:sz w:val="24"/>
          <w:szCs w:val="24"/>
        </w:rPr>
        <w:t xml:space="preserve">, от 16.02.2023 </w:t>
      </w:r>
      <w:hyperlink r:id="rId62" w:history="1">
        <w:r w:rsidRPr="00D46CC1">
          <w:rPr>
            <w:rFonts w:cstheme="minorHAnsi"/>
            <w:sz w:val="24"/>
            <w:szCs w:val="24"/>
          </w:rPr>
          <w:t>N 1</w:t>
        </w:r>
      </w:hyperlink>
      <w:r w:rsidRPr="00D46CC1">
        <w:rPr>
          <w:rFonts w:cstheme="minorHAnsi"/>
          <w:sz w:val="24"/>
          <w:szCs w:val="24"/>
        </w:rPr>
        <w:t xml:space="preserve">, от 22.02.2023 </w:t>
      </w:r>
      <w:hyperlink r:id="rId63" w:history="1">
        <w:r w:rsidRPr="00D46CC1">
          <w:rPr>
            <w:rFonts w:cstheme="minorHAnsi"/>
            <w:sz w:val="24"/>
            <w:szCs w:val="24"/>
          </w:rPr>
          <w:t>N 6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07.07.2023 </w:t>
      </w:r>
      <w:hyperlink r:id="rId64" w:history="1">
        <w:r w:rsidRPr="00D46CC1">
          <w:rPr>
            <w:rFonts w:cstheme="minorHAnsi"/>
            <w:sz w:val="24"/>
            <w:szCs w:val="24"/>
          </w:rPr>
          <w:t>N 55</w:t>
        </w:r>
      </w:hyperlink>
      <w:r w:rsidRPr="00D46CC1">
        <w:rPr>
          <w:rFonts w:cstheme="minorHAnsi"/>
          <w:sz w:val="24"/>
          <w:szCs w:val="24"/>
        </w:rPr>
        <w:t xml:space="preserve">, от 27.09.2023 </w:t>
      </w:r>
      <w:hyperlink r:id="rId65" w:history="1">
        <w:r w:rsidRPr="00D46CC1">
          <w:rPr>
            <w:rFonts w:cstheme="minorHAnsi"/>
            <w:sz w:val="24"/>
            <w:szCs w:val="24"/>
          </w:rPr>
          <w:t>N 65</w:t>
        </w:r>
      </w:hyperlink>
      <w:r w:rsidRPr="00D46CC1">
        <w:rPr>
          <w:rFonts w:cstheme="minorHAnsi"/>
          <w:sz w:val="24"/>
          <w:szCs w:val="24"/>
        </w:rPr>
        <w:t xml:space="preserve">, от 23.11.2023 </w:t>
      </w:r>
      <w:hyperlink r:id="rId66" w:history="1">
        <w:r w:rsidRPr="00D46CC1">
          <w:rPr>
            <w:rFonts w:cstheme="minorHAnsi"/>
            <w:sz w:val="24"/>
            <w:szCs w:val="24"/>
          </w:rPr>
          <w:t>N 83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23.11.2023 </w:t>
      </w:r>
      <w:hyperlink r:id="rId67" w:history="1">
        <w:r w:rsidRPr="00D46CC1">
          <w:rPr>
            <w:rFonts w:cstheme="minorHAnsi"/>
            <w:sz w:val="24"/>
            <w:szCs w:val="24"/>
          </w:rPr>
          <w:t>N 87</w:t>
        </w:r>
      </w:hyperlink>
      <w:r w:rsidRPr="00D46CC1">
        <w:rPr>
          <w:rFonts w:cstheme="minorHAnsi"/>
          <w:sz w:val="24"/>
          <w:szCs w:val="24"/>
        </w:rPr>
        <w:t xml:space="preserve">, от 15.02.2024 </w:t>
      </w:r>
      <w:hyperlink r:id="rId68" w:history="1">
        <w:r w:rsidRPr="00D46CC1">
          <w:rPr>
            <w:rFonts w:cstheme="minorHAnsi"/>
            <w:sz w:val="24"/>
            <w:szCs w:val="24"/>
          </w:rPr>
          <w:t>N 1</w:t>
        </w:r>
      </w:hyperlink>
      <w:r w:rsidRPr="00D46CC1">
        <w:rPr>
          <w:rFonts w:cstheme="minorHAnsi"/>
          <w:sz w:val="24"/>
          <w:szCs w:val="24"/>
        </w:rPr>
        <w:t xml:space="preserve">, от 09.10.2024 </w:t>
      </w:r>
      <w:hyperlink r:id="rId69" w:history="1">
        <w:r w:rsidRPr="00D46CC1">
          <w:rPr>
            <w:rFonts w:cstheme="minorHAnsi"/>
            <w:sz w:val="24"/>
            <w:szCs w:val="24"/>
          </w:rPr>
          <w:t>N 54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22.11.2024 </w:t>
      </w:r>
      <w:hyperlink r:id="rId70" w:history="1">
        <w:r w:rsidRPr="00D46CC1">
          <w:rPr>
            <w:rFonts w:cstheme="minorHAnsi"/>
            <w:sz w:val="24"/>
            <w:szCs w:val="24"/>
          </w:rPr>
          <w:t>N 81</w:t>
        </w:r>
      </w:hyperlink>
      <w:r w:rsidRPr="00D46CC1">
        <w:rPr>
          <w:rFonts w:cstheme="minorHAnsi"/>
          <w:sz w:val="24"/>
          <w:szCs w:val="24"/>
        </w:rPr>
        <w:t xml:space="preserve">, от 03.12.2024 </w:t>
      </w:r>
      <w:hyperlink r:id="rId71" w:history="1">
        <w:r w:rsidRPr="00D46CC1">
          <w:rPr>
            <w:rFonts w:cstheme="minorHAnsi"/>
            <w:sz w:val="24"/>
            <w:szCs w:val="24"/>
          </w:rPr>
          <w:t>N 86</w:t>
        </w:r>
      </w:hyperlink>
      <w:r w:rsidRPr="00D46CC1">
        <w:rPr>
          <w:rFonts w:cstheme="minorHAnsi"/>
          <w:sz w:val="24"/>
          <w:szCs w:val="24"/>
        </w:rPr>
        <w:t xml:space="preserve">, от 25.12.2024 </w:t>
      </w:r>
      <w:hyperlink r:id="rId72" w:history="1">
        <w:r w:rsidRPr="00D46CC1">
          <w:rPr>
            <w:rFonts w:cstheme="minorHAnsi"/>
            <w:sz w:val="24"/>
            <w:szCs w:val="24"/>
          </w:rPr>
          <w:t>N 92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25.12.2024 </w:t>
      </w:r>
      <w:hyperlink r:id="rId73" w:history="1">
        <w:r w:rsidRPr="00D46CC1">
          <w:rPr>
            <w:rFonts w:cstheme="minorHAnsi"/>
            <w:sz w:val="24"/>
            <w:szCs w:val="24"/>
          </w:rPr>
          <w:t>N 94</w:t>
        </w:r>
      </w:hyperlink>
      <w:r w:rsidRPr="00D46CC1">
        <w:rPr>
          <w:rFonts w:cstheme="minorHAnsi"/>
          <w:sz w:val="24"/>
          <w:szCs w:val="24"/>
        </w:rPr>
        <w:t xml:space="preserve">, от 25.12.2024 </w:t>
      </w:r>
      <w:hyperlink r:id="rId74" w:history="1">
        <w:r w:rsidRPr="00D46CC1">
          <w:rPr>
            <w:rFonts w:cstheme="minorHAnsi"/>
            <w:sz w:val="24"/>
            <w:szCs w:val="24"/>
          </w:rPr>
          <w:t>N 97</w:t>
        </w:r>
      </w:hyperlink>
      <w:r w:rsidRPr="00D46CC1">
        <w:rPr>
          <w:rFonts w:cstheme="minorHAnsi"/>
          <w:sz w:val="24"/>
          <w:szCs w:val="24"/>
        </w:rPr>
        <w:t xml:space="preserve">, от 29.04.2025 </w:t>
      </w:r>
      <w:hyperlink r:id="rId75" w:history="1">
        <w:r w:rsidRPr="00D46CC1">
          <w:rPr>
            <w:rFonts w:cstheme="minorHAnsi"/>
            <w:sz w:val="24"/>
            <w:szCs w:val="24"/>
          </w:rPr>
          <w:t>N 25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03.07.2025 </w:t>
      </w:r>
      <w:hyperlink r:id="rId76" w:history="1">
        <w:r w:rsidRPr="00D46CC1">
          <w:rPr>
            <w:rFonts w:cstheme="minorHAnsi"/>
            <w:sz w:val="24"/>
            <w:szCs w:val="24"/>
          </w:rPr>
          <w:t>N 41</w:t>
        </w:r>
      </w:hyperlink>
      <w:r w:rsidRPr="00D46CC1">
        <w:rPr>
          <w:rFonts w:cstheme="minorHAnsi"/>
          <w:sz w:val="24"/>
          <w:szCs w:val="24"/>
        </w:rPr>
        <w:t xml:space="preserve">, от 03.10.2025 </w:t>
      </w:r>
      <w:hyperlink r:id="rId77" w:history="1">
        <w:r w:rsidRPr="00D46CC1">
          <w:rPr>
            <w:rFonts w:cstheme="minorHAnsi"/>
            <w:sz w:val="24"/>
            <w:szCs w:val="24"/>
          </w:rPr>
          <w:t>N 61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с изм., внесенными Законами ЧР от 30.11.2006 </w:t>
      </w:r>
      <w:hyperlink r:id="rId78" w:history="1">
        <w:r w:rsidRPr="00D46CC1">
          <w:rPr>
            <w:rFonts w:cstheme="minorHAnsi"/>
            <w:sz w:val="24"/>
            <w:szCs w:val="24"/>
          </w:rPr>
          <w:t>N 57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05.10.2007 </w:t>
      </w:r>
      <w:hyperlink r:id="rId79" w:history="1">
        <w:r w:rsidRPr="00D46CC1">
          <w:rPr>
            <w:rFonts w:cstheme="minorHAnsi"/>
            <w:sz w:val="24"/>
            <w:szCs w:val="24"/>
          </w:rPr>
          <w:t>N 55</w:t>
        </w:r>
      </w:hyperlink>
      <w:r w:rsidRPr="00D46CC1">
        <w:rPr>
          <w:rFonts w:cstheme="minorHAnsi"/>
          <w:sz w:val="24"/>
          <w:szCs w:val="24"/>
        </w:rPr>
        <w:t xml:space="preserve">, 07.10.2008 </w:t>
      </w:r>
      <w:hyperlink r:id="rId80" w:history="1">
        <w:r w:rsidRPr="00D46CC1">
          <w:rPr>
            <w:rFonts w:cstheme="minorHAnsi"/>
            <w:sz w:val="24"/>
            <w:szCs w:val="24"/>
          </w:rPr>
          <w:t>N 49</w:t>
        </w:r>
      </w:hyperlink>
      <w:r w:rsidRPr="00D46CC1">
        <w:rPr>
          <w:rFonts w:cstheme="minorHAnsi"/>
          <w:sz w:val="24"/>
          <w:szCs w:val="24"/>
        </w:rPr>
        <w:t xml:space="preserve">, от 07.12.2009 </w:t>
      </w:r>
      <w:hyperlink r:id="rId81" w:history="1">
        <w:r w:rsidRPr="00D46CC1">
          <w:rPr>
            <w:rFonts w:cstheme="minorHAnsi"/>
            <w:sz w:val="24"/>
            <w:szCs w:val="24"/>
          </w:rPr>
          <w:t>N 71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19.11.2010 </w:t>
      </w:r>
      <w:hyperlink r:id="rId82" w:history="1">
        <w:r w:rsidRPr="00D46CC1">
          <w:rPr>
            <w:rFonts w:cstheme="minorHAnsi"/>
            <w:sz w:val="24"/>
            <w:szCs w:val="24"/>
          </w:rPr>
          <w:t>N 60</w:t>
        </w:r>
      </w:hyperlink>
      <w:r w:rsidRPr="00D46CC1">
        <w:rPr>
          <w:rFonts w:cstheme="minorHAnsi"/>
          <w:sz w:val="24"/>
          <w:szCs w:val="24"/>
        </w:rPr>
        <w:t xml:space="preserve">, от 05.12.2011 </w:t>
      </w:r>
      <w:hyperlink r:id="rId83" w:history="1">
        <w:r w:rsidRPr="00D46CC1">
          <w:rPr>
            <w:rFonts w:cstheme="minorHAnsi"/>
            <w:sz w:val="24"/>
            <w:szCs w:val="24"/>
          </w:rPr>
          <w:t>N 86</w:t>
        </w:r>
      </w:hyperlink>
      <w:r w:rsidRPr="00D46CC1">
        <w:rPr>
          <w:rFonts w:cstheme="minorHAnsi"/>
          <w:sz w:val="24"/>
          <w:szCs w:val="24"/>
        </w:rPr>
        <w:t xml:space="preserve">, от 04.12.2012 </w:t>
      </w:r>
      <w:hyperlink r:id="rId84" w:history="1">
        <w:r w:rsidRPr="00D46CC1">
          <w:rPr>
            <w:rFonts w:cstheme="minorHAnsi"/>
            <w:sz w:val="24"/>
            <w:szCs w:val="24"/>
          </w:rPr>
          <w:t>N 78</w:t>
        </w:r>
      </w:hyperlink>
      <w:r w:rsidRPr="00D46CC1">
        <w:rPr>
          <w:rFonts w:cstheme="minorHAnsi"/>
          <w:sz w:val="24"/>
          <w:szCs w:val="24"/>
        </w:rPr>
        <w:t>,</w:t>
      </w:r>
    </w:p>
    <w:p w:rsidR="00597599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28.11.2013 </w:t>
      </w:r>
      <w:hyperlink r:id="rId85" w:history="1">
        <w:r w:rsidRPr="00D46CC1">
          <w:rPr>
            <w:rFonts w:cstheme="minorHAnsi"/>
            <w:sz w:val="24"/>
            <w:szCs w:val="24"/>
          </w:rPr>
          <w:t>N 85</w:t>
        </w:r>
      </w:hyperlink>
      <w:r w:rsidRPr="00D46CC1">
        <w:rPr>
          <w:rFonts w:cstheme="minorHAnsi"/>
          <w:sz w:val="24"/>
          <w:szCs w:val="24"/>
        </w:rPr>
        <w:t xml:space="preserve">, от 01.12.2014 </w:t>
      </w:r>
      <w:hyperlink r:id="rId86" w:history="1">
        <w:r w:rsidRPr="00D46CC1">
          <w:rPr>
            <w:rFonts w:cstheme="minorHAnsi"/>
            <w:sz w:val="24"/>
            <w:szCs w:val="24"/>
          </w:rPr>
          <w:t>N 75</w:t>
        </w:r>
      </w:hyperlink>
      <w:r w:rsidRPr="00D46CC1">
        <w:rPr>
          <w:rFonts w:cstheme="minorHAnsi"/>
          <w:sz w:val="24"/>
          <w:szCs w:val="24"/>
        </w:rPr>
        <w:t>)</w:t>
      </w:r>
    </w:p>
    <w:p w:rsid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color w:val="392C69"/>
          <w:sz w:val="20"/>
          <w:szCs w:val="20"/>
        </w:rPr>
      </w:pPr>
    </w:p>
    <w:p w:rsidR="00D46CC1" w:rsidRPr="00E126BC" w:rsidRDefault="00D46CC1" w:rsidP="00D46C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lastRenderedPageBreak/>
        <w:t>Статья 1. Наделение органов местного самоуправления в Чувашской Республике отдельными государственными полномочиями Чувашской Республики и делегирование государственных полномочий Российской Федерации, переданных в соответствии с законодательством Российской Федерации Чувашской Республике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1. Органы местного самоуправления муниципальных округов и городских округов </w:t>
      </w:r>
      <w:hyperlink r:id="rId87" w:history="1">
        <w:r w:rsidRPr="002E5361">
          <w:rPr>
            <w:rFonts w:cstheme="minorHAnsi"/>
            <w:sz w:val="24"/>
            <w:szCs w:val="24"/>
          </w:rPr>
          <w:t>наделяются</w:t>
        </w:r>
      </w:hyperlink>
      <w:r w:rsidRPr="002E5361">
        <w:rPr>
          <w:rFonts w:cstheme="minorHAnsi"/>
          <w:sz w:val="24"/>
          <w:szCs w:val="24"/>
        </w:rPr>
        <w:t xml:space="preserve"> на неограниченный срок следующими государственными полномочиями Чувашской Республики:</w:t>
      </w:r>
    </w:p>
    <w:p w:rsidR="009C7DE0" w:rsidRPr="002E5361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…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2E5361">
        <w:rPr>
          <w:rFonts w:cstheme="minorHAnsi"/>
          <w:sz w:val="24"/>
          <w:szCs w:val="24"/>
        </w:rPr>
        <w:t>16) обеспечение бесплатным двухразовым питанием в общеобразовательных организациях, находящихся на территории Чувашской Республики, обучающихся, осваивающих образовательные программы начального общего, основного общего и среднего общего образования, проживающих в Чувашской Республике (далее также соответственно - общеобразовательные организации, обучающиеся), являющихся членами семей участников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участники специальной военной операции</w:t>
      </w:r>
      <w:proofErr w:type="gramEnd"/>
      <w:r w:rsidRPr="002E5361">
        <w:rPr>
          <w:rFonts w:cstheme="minorHAnsi"/>
          <w:sz w:val="24"/>
          <w:szCs w:val="24"/>
        </w:rPr>
        <w:t xml:space="preserve">), </w:t>
      </w:r>
      <w:proofErr w:type="gramStart"/>
      <w:r w:rsidRPr="002E5361">
        <w:rPr>
          <w:rFonts w:cstheme="minorHAnsi"/>
          <w:sz w:val="24"/>
          <w:szCs w:val="24"/>
        </w:rPr>
        <w:t xml:space="preserve">указанных в </w:t>
      </w:r>
      <w:hyperlink r:id="rId88" w:history="1">
        <w:r w:rsidRPr="002E5361">
          <w:rPr>
            <w:rFonts w:cstheme="minorHAnsi"/>
            <w:sz w:val="24"/>
            <w:szCs w:val="24"/>
          </w:rPr>
          <w:t>части 1.2 статьи 14</w:t>
        </w:r>
      </w:hyperlink>
      <w:r w:rsidRPr="002E5361">
        <w:rPr>
          <w:rFonts w:cstheme="minorHAnsi"/>
          <w:sz w:val="24"/>
          <w:szCs w:val="24"/>
        </w:rPr>
        <w:t xml:space="preserve"> Закона Чувашской Республики от 30 июля 2013 года N 50 "Об образовании в Чувашской Республике" (далее - </w:t>
      </w:r>
      <w:hyperlink r:id="rId89" w:history="1">
        <w:r w:rsidRPr="002E5361">
          <w:rPr>
            <w:rFonts w:cstheme="minorHAnsi"/>
            <w:sz w:val="24"/>
            <w:szCs w:val="24"/>
          </w:rPr>
          <w:t>Закон</w:t>
        </w:r>
      </w:hyperlink>
      <w:r w:rsidRPr="002E5361">
        <w:rPr>
          <w:rFonts w:cstheme="minorHAnsi"/>
          <w:sz w:val="24"/>
          <w:szCs w:val="24"/>
        </w:rPr>
        <w:t xml:space="preserve"> Чувашской Республики "Об образовании в Чувашской Республике"), и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</w:t>
      </w:r>
      <w:proofErr w:type="gramEnd"/>
      <w:r w:rsidRPr="002E5361">
        <w:rPr>
          <w:rFonts w:cstheme="minorHAnsi"/>
          <w:sz w:val="24"/>
          <w:szCs w:val="24"/>
        </w:rPr>
        <w:t xml:space="preserve"> операции;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Законов ЧР от 23.11.2023 </w:t>
      </w:r>
      <w:hyperlink r:id="rId90" w:history="1">
        <w:r w:rsidRPr="002E5361">
          <w:rPr>
            <w:rFonts w:cstheme="minorHAnsi"/>
            <w:sz w:val="24"/>
            <w:szCs w:val="24"/>
          </w:rPr>
          <w:t>N 83</w:t>
        </w:r>
      </w:hyperlink>
      <w:r w:rsidRPr="002E5361">
        <w:rPr>
          <w:rFonts w:cstheme="minorHAnsi"/>
          <w:sz w:val="24"/>
          <w:szCs w:val="24"/>
        </w:rPr>
        <w:t xml:space="preserve">, от 25.12.2024 </w:t>
      </w:r>
      <w:hyperlink r:id="rId91" w:history="1">
        <w:r w:rsidRPr="002E5361">
          <w:rPr>
            <w:rFonts w:cstheme="minorHAnsi"/>
            <w:sz w:val="24"/>
            <w:szCs w:val="24"/>
          </w:rPr>
          <w:t>N 94</w:t>
        </w:r>
      </w:hyperlink>
      <w:r w:rsidRPr="002E5361">
        <w:rPr>
          <w:rFonts w:cstheme="minorHAnsi"/>
          <w:sz w:val="24"/>
          <w:szCs w:val="24"/>
        </w:rPr>
        <w:t>)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2E5361">
        <w:rPr>
          <w:rFonts w:cstheme="minorHAnsi"/>
          <w:sz w:val="24"/>
          <w:szCs w:val="24"/>
        </w:rPr>
        <w:t>17) выплата стипендий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 (далее также - стипендии Главы Чувашской Республики).</w:t>
      </w:r>
      <w:proofErr w:type="gramEnd"/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2E5361">
        <w:rPr>
          <w:rFonts w:cstheme="minorHAnsi"/>
          <w:sz w:val="24"/>
          <w:szCs w:val="24"/>
        </w:rPr>
        <w:t>Порядок и условия выплаты стипендий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операции, органами местного самоуправления муниципальных округов</w:t>
      </w:r>
      <w:proofErr w:type="gramEnd"/>
      <w:r w:rsidRPr="002E5361">
        <w:rPr>
          <w:rFonts w:cstheme="minorHAnsi"/>
          <w:sz w:val="24"/>
          <w:szCs w:val="24"/>
        </w:rPr>
        <w:t xml:space="preserve"> и городских округов устанавливаются Кабинетом Министров Чувашской Республики.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(п. 17 </w:t>
      </w:r>
      <w:proofErr w:type="gramStart"/>
      <w:r w:rsidRPr="002E5361">
        <w:rPr>
          <w:rFonts w:cstheme="minorHAnsi"/>
          <w:sz w:val="24"/>
          <w:szCs w:val="24"/>
        </w:rPr>
        <w:t>введен</w:t>
      </w:r>
      <w:proofErr w:type="gramEnd"/>
      <w:r w:rsidRPr="002E5361">
        <w:rPr>
          <w:rFonts w:cstheme="minorHAnsi"/>
          <w:sz w:val="24"/>
          <w:szCs w:val="24"/>
        </w:rPr>
        <w:t xml:space="preserve"> </w:t>
      </w:r>
      <w:hyperlink r:id="rId92" w:history="1">
        <w:r w:rsidRPr="002E5361">
          <w:rPr>
            <w:rFonts w:cstheme="minorHAnsi"/>
            <w:sz w:val="24"/>
            <w:szCs w:val="24"/>
          </w:rPr>
          <w:t>Законом</w:t>
        </w:r>
      </w:hyperlink>
      <w:r w:rsidRPr="002E5361">
        <w:rPr>
          <w:rFonts w:cstheme="minorHAnsi"/>
          <w:sz w:val="24"/>
          <w:szCs w:val="24"/>
        </w:rPr>
        <w:t xml:space="preserve"> ЧР от 25.12.2024 N 94)</w:t>
      </w:r>
    </w:p>
    <w:p w:rsidR="00D46CC1" w:rsidRPr="002E5361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…</w:t>
      </w:r>
    </w:p>
    <w:p w:rsidR="004675EB" w:rsidRDefault="00D46CC1" w:rsidP="004675E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Статья 14.18.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Республики, передаваемых в соответствии с пунктом 16 части 1 статьи 1 настоящего Закона</w:t>
      </w:r>
    </w:p>
    <w:p w:rsidR="00D46CC1" w:rsidRPr="002E5361" w:rsidRDefault="00D46CC1" w:rsidP="004675EB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93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23.11.2023 N 83)</w:t>
      </w:r>
    </w:p>
    <w:p w:rsidR="00D46CC1" w:rsidRPr="002E5361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…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lastRenderedPageBreak/>
        <w:t xml:space="preserve">3. </w:t>
      </w:r>
      <w:proofErr w:type="gramStart"/>
      <w:r w:rsidRPr="002E5361">
        <w:rPr>
          <w:rFonts w:cstheme="minorHAnsi"/>
          <w:sz w:val="24"/>
          <w:szCs w:val="24"/>
        </w:rPr>
        <w:t>Объем субвенции бюджету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 для осуществления государственных полномочий Чувашской Республики (</w:t>
      </w:r>
      <w:proofErr w:type="spellStart"/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>) определяется по формуле:</w:t>
      </w:r>
      <w:proofErr w:type="gramEnd"/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= S</w:t>
      </w:r>
      <w:r w:rsidRPr="002E5361">
        <w:rPr>
          <w:rFonts w:cstheme="minorHAnsi"/>
          <w:sz w:val="24"/>
          <w:szCs w:val="24"/>
          <w:vertAlign w:val="subscript"/>
        </w:rPr>
        <w:t>i1</w:t>
      </w:r>
      <w:r w:rsidRPr="002E5361">
        <w:rPr>
          <w:rFonts w:cstheme="minorHAnsi"/>
          <w:sz w:val="24"/>
          <w:szCs w:val="24"/>
        </w:rPr>
        <w:t xml:space="preserve"> + S</w:t>
      </w:r>
      <w:r w:rsidRPr="002E5361">
        <w:rPr>
          <w:rFonts w:cstheme="minorHAnsi"/>
          <w:sz w:val="24"/>
          <w:szCs w:val="24"/>
          <w:vertAlign w:val="subscript"/>
        </w:rPr>
        <w:t>i2</w:t>
      </w:r>
      <w:r w:rsidRPr="002E5361">
        <w:rPr>
          <w:rFonts w:cstheme="minorHAnsi"/>
          <w:sz w:val="24"/>
          <w:szCs w:val="24"/>
        </w:rPr>
        <w:t xml:space="preserve"> + </w:t>
      </w:r>
      <w:proofErr w:type="spellStart"/>
      <w:r w:rsidRPr="002E5361">
        <w:rPr>
          <w:rFonts w:cstheme="minorHAnsi"/>
          <w:sz w:val="24"/>
          <w:szCs w:val="24"/>
        </w:rPr>
        <w:t>Z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x </w:t>
      </w:r>
      <w:proofErr w:type="spellStart"/>
      <w:r w:rsidRPr="002E5361">
        <w:rPr>
          <w:rFonts w:cstheme="minorHAnsi"/>
          <w:sz w:val="24"/>
          <w:szCs w:val="24"/>
        </w:rPr>
        <w:t>Кмз</w:t>
      </w:r>
      <w:proofErr w:type="spellEnd"/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i1</w:t>
      </w:r>
      <w:r w:rsidRPr="002E5361">
        <w:rPr>
          <w:rFonts w:cstheme="minorHAnsi"/>
          <w:sz w:val="24"/>
          <w:szCs w:val="24"/>
        </w:rPr>
        <w:t xml:space="preserve"> - объем субвенции на обеспечение бесплатным двухразовым питанием в общеобразовательных организациях обучающихся,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i2</w:t>
      </w:r>
      <w:r w:rsidRPr="002E5361">
        <w:rPr>
          <w:rFonts w:cstheme="minorHAnsi"/>
          <w:sz w:val="24"/>
          <w:szCs w:val="24"/>
        </w:rPr>
        <w:t xml:space="preserve"> - объем субвенции на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Z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детей, проживающих на территории Чувашской Республики, получающих образование вне организаций, осуществляющих образовательную деятельность</w:t>
      </w:r>
      <w:proofErr w:type="gramEnd"/>
      <w:r w:rsidRPr="002E5361">
        <w:rPr>
          <w:rFonts w:cstheme="minorHAnsi"/>
          <w:sz w:val="24"/>
          <w:szCs w:val="24"/>
        </w:rPr>
        <w:t xml:space="preserve"> (в форме семейного образования и самообразования), являющихся членами семей участников специальной военной операции.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94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03.10.2025 N 61)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Объем субвенции на обеспечение бесплатным двухразовым питанием в общеобразовательных организациях обучающихся,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 (S</w:t>
      </w:r>
      <w:r w:rsidRPr="002E5361">
        <w:rPr>
          <w:rFonts w:cstheme="minorHAnsi"/>
          <w:sz w:val="24"/>
          <w:szCs w:val="24"/>
          <w:vertAlign w:val="subscript"/>
        </w:rPr>
        <w:t>i1</w:t>
      </w:r>
      <w:r w:rsidRPr="002E5361">
        <w:rPr>
          <w:rFonts w:cstheme="minorHAnsi"/>
          <w:sz w:val="24"/>
          <w:szCs w:val="24"/>
        </w:rPr>
        <w:t>), определяется по формуле: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i1</w:t>
      </w:r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детодней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x </w:t>
      </w:r>
      <w:proofErr w:type="spellStart"/>
      <w:r w:rsidRPr="002E5361">
        <w:rPr>
          <w:rFonts w:cstheme="minorHAnsi"/>
          <w:sz w:val="24"/>
          <w:szCs w:val="24"/>
        </w:rPr>
        <w:t>N</w:t>
      </w:r>
      <w:r w:rsidRPr="002E5361">
        <w:rPr>
          <w:rFonts w:cstheme="minorHAnsi"/>
          <w:sz w:val="24"/>
          <w:szCs w:val="24"/>
          <w:vertAlign w:val="subscript"/>
        </w:rPr>
        <w:t>гп</w:t>
      </w:r>
      <w:proofErr w:type="spellEnd"/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детоднейi</w:t>
      </w:r>
      <w:proofErr w:type="spellEnd"/>
      <w:r w:rsidRPr="002E5361">
        <w:rPr>
          <w:rFonts w:cstheme="minorHAnsi"/>
          <w:sz w:val="24"/>
          <w:szCs w:val="24"/>
        </w:rPr>
        <w:t xml:space="preserve"> - число дней посещения </w:t>
      </w:r>
      <w:proofErr w:type="gramStart"/>
      <w:r w:rsidRPr="002E5361">
        <w:rPr>
          <w:rFonts w:cstheme="minorHAnsi"/>
          <w:sz w:val="24"/>
          <w:szCs w:val="24"/>
        </w:rPr>
        <w:t>обучающимися</w:t>
      </w:r>
      <w:proofErr w:type="gramEnd"/>
      <w:r w:rsidRPr="002E5361">
        <w:rPr>
          <w:rFonts w:cstheme="minorHAnsi"/>
          <w:sz w:val="24"/>
          <w:szCs w:val="24"/>
        </w:rPr>
        <w:t xml:space="preserve"> общеобразовательных организаций в i-ом муниципальном округе или городском округе;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N</w:t>
      </w:r>
      <w:proofErr w:type="gramEnd"/>
      <w:r w:rsidRPr="002E5361">
        <w:rPr>
          <w:rFonts w:cstheme="minorHAnsi"/>
          <w:sz w:val="24"/>
          <w:szCs w:val="24"/>
          <w:vertAlign w:val="subscript"/>
        </w:rPr>
        <w:t>гп</w:t>
      </w:r>
      <w:proofErr w:type="spellEnd"/>
      <w:r w:rsidRPr="002E5361">
        <w:rPr>
          <w:rFonts w:cstheme="minorHAnsi"/>
          <w:sz w:val="24"/>
          <w:szCs w:val="24"/>
        </w:rPr>
        <w:t xml:space="preserve"> - размер стоимости бесплатного двухразового питания в день на одного обучающегося общеобразовательной организации.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Число дней посещения </w:t>
      </w:r>
      <w:proofErr w:type="gramStart"/>
      <w:r w:rsidRPr="002E5361">
        <w:rPr>
          <w:rFonts w:cstheme="minorHAnsi"/>
          <w:sz w:val="24"/>
          <w:szCs w:val="24"/>
        </w:rPr>
        <w:t>обучающимися</w:t>
      </w:r>
      <w:proofErr w:type="gramEnd"/>
      <w:r w:rsidRPr="002E5361">
        <w:rPr>
          <w:rFonts w:cstheme="minorHAnsi"/>
          <w:sz w:val="24"/>
          <w:szCs w:val="24"/>
        </w:rPr>
        <w:t xml:space="preserve"> общеобразовательных организаций в i-ом муниципальном округе или городском округе (</w:t>
      </w: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детоднейi</w:t>
      </w:r>
      <w:proofErr w:type="spellEnd"/>
      <w:r w:rsidRPr="002E5361">
        <w:rPr>
          <w:rFonts w:cstheme="minorHAnsi"/>
          <w:sz w:val="24"/>
          <w:szCs w:val="24"/>
        </w:rPr>
        <w:t>) определяется по формуле: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детоднейi</w:t>
      </w:r>
      <w:proofErr w:type="spellEnd"/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дней</w:t>
      </w:r>
      <w:proofErr w:type="spellEnd"/>
      <w:r w:rsidRPr="002E5361">
        <w:rPr>
          <w:rFonts w:cstheme="minorHAnsi"/>
          <w:sz w:val="24"/>
          <w:szCs w:val="24"/>
        </w:rPr>
        <w:t xml:space="preserve"> x </w:t>
      </w: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детей</w:t>
      </w:r>
      <w:proofErr w:type="spellEnd"/>
      <w:r w:rsidRPr="002E5361">
        <w:rPr>
          <w:rFonts w:cstheme="minorHAnsi"/>
          <w:sz w:val="24"/>
          <w:szCs w:val="24"/>
        </w:rPr>
        <w:t xml:space="preserve"> x</w:t>
      </w:r>
      <w:proofErr w:type="gramStart"/>
      <w:r w:rsidRPr="002E5361">
        <w:rPr>
          <w:rFonts w:cstheme="minorHAnsi"/>
          <w:sz w:val="24"/>
          <w:szCs w:val="24"/>
        </w:rPr>
        <w:t xml:space="preserve"> </w:t>
      </w:r>
      <w:proofErr w:type="spellStart"/>
      <w:r w:rsidRPr="002E5361">
        <w:rPr>
          <w:rFonts w:cstheme="minorHAnsi"/>
          <w:sz w:val="24"/>
          <w:szCs w:val="24"/>
        </w:rPr>
        <w:t>К</w:t>
      </w:r>
      <w:proofErr w:type="gramEnd"/>
      <w:r w:rsidRPr="002E5361">
        <w:rPr>
          <w:rFonts w:cstheme="minorHAnsi"/>
          <w:sz w:val="24"/>
          <w:szCs w:val="24"/>
          <w:vertAlign w:val="subscript"/>
        </w:rPr>
        <w:t>н</w:t>
      </w:r>
      <w:proofErr w:type="spellEnd"/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дней</w:t>
      </w:r>
      <w:proofErr w:type="spellEnd"/>
      <w:r w:rsidRPr="002E5361">
        <w:rPr>
          <w:rFonts w:cstheme="minorHAnsi"/>
          <w:sz w:val="24"/>
          <w:szCs w:val="24"/>
        </w:rPr>
        <w:t xml:space="preserve"> - количество учебных дней в году для обучающихся общеобразовательных организаций в текущем финансовом году при 5-дневной учебной неделе и 6-дневной учебной неделе;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детей</w:t>
      </w:r>
      <w:proofErr w:type="spellEnd"/>
      <w:r w:rsidRPr="002E5361">
        <w:rPr>
          <w:rFonts w:cstheme="minorHAnsi"/>
          <w:sz w:val="24"/>
          <w:szCs w:val="24"/>
        </w:rPr>
        <w:t xml:space="preserve"> - численность обеспеченных бесплатным двухразовым питанием обучающихся общеобразовательных организаций, осваивающих образовательные программы </w:t>
      </w:r>
      <w:r w:rsidRPr="002E5361">
        <w:rPr>
          <w:rFonts w:cstheme="minorHAnsi"/>
          <w:sz w:val="24"/>
          <w:szCs w:val="24"/>
        </w:rPr>
        <w:lastRenderedPageBreak/>
        <w:t>начального общего, основного общего и среднего общего образования, являющихся членами семей участников специальной военной операции, в i-ом муниципальном округе или городском округе;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</w:t>
      </w:r>
      <w:r w:rsidRPr="002E5361">
        <w:rPr>
          <w:rFonts w:cstheme="minorHAnsi"/>
          <w:sz w:val="24"/>
          <w:szCs w:val="24"/>
          <w:vertAlign w:val="subscript"/>
        </w:rPr>
        <w:t>н</w:t>
      </w:r>
      <w:proofErr w:type="spellEnd"/>
      <w:r w:rsidRPr="002E5361">
        <w:rPr>
          <w:rFonts w:cstheme="minorHAnsi"/>
          <w:sz w:val="24"/>
          <w:szCs w:val="24"/>
        </w:rPr>
        <w:t xml:space="preserve"> - коэффициент, учитывающий среднее количество учебных дней отсутствия обучающегося в общеобразовательной организации (по болезни и другим причинам).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Коэффициент, учитывающий среднее количество учебных дней отсутствия обучающегося в общеобразовательной организации (по болезни и другим причинам), определяется по формуле: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</w:t>
      </w:r>
      <w:r w:rsidRPr="002E5361">
        <w:rPr>
          <w:rFonts w:cstheme="minorHAnsi"/>
          <w:sz w:val="24"/>
          <w:szCs w:val="24"/>
          <w:vertAlign w:val="subscript"/>
        </w:rPr>
        <w:t>н</w:t>
      </w:r>
      <w:proofErr w:type="spellEnd"/>
      <w:r w:rsidRPr="002E5361">
        <w:rPr>
          <w:rFonts w:cstheme="minorHAnsi"/>
          <w:sz w:val="24"/>
          <w:szCs w:val="24"/>
        </w:rPr>
        <w:t xml:space="preserve"> = 1 - N / </w:t>
      </w:r>
      <w:proofErr w:type="spellStart"/>
      <w:r w:rsidRPr="002E5361">
        <w:rPr>
          <w:rFonts w:cstheme="minorHAnsi"/>
          <w:sz w:val="24"/>
          <w:szCs w:val="24"/>
        </w:rPr>
        <w:t>Ч</w:t>
      </w:r>
      <w:r w:rsidRPr="002E5361">
        <w:rPr>
          <w:rFonts w:cstheme="minorHAnsi"/>
          <w:sz w:val="24"/>
          <w:szCs w:val="24"/>
          <w:vertAlign w:val="subscript"/>
        </w:rPr>
        <w:t>дней</w:t>
      </w:r>
      <w:proofErr w:type="spellEnd"/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N - среднее количество учебных дней отсутствия обучающегося в общеобразовательной организации (по болезни и другим причинам) в год (12 дней).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Объем субвенции на обеспечение бесплатным двухразовым питанием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(S</w:t>
      </w:r>
      <w:r w:rsidRPr="002E5361">
        <w:rPr>
          <w:rFonts w:cstheme="minorHAnsi"/>
          <w:sz w:val="24"/>
          <w:szCs w:val="24"/>
          <w:vertAlign w:val="subscript"/>
        </w:rPr>
        <w:t>i2</w:t>
      </w:r>
      <w:r w:rsidRPr="002E5361">
        <w:rPr>
          <w:rFonts w:cstheme="minorHAnsi"/>
          <w:sz w:val="24"/>
          <w:szCs w:val="24"/>
        </w:rPr>
        <w:t>), определяется по формуле: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i2</w:t>
      </w:r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N</w:t>
      </w:r>
      <w:r w:rsidRPr="002E5361">
        <w:rPr>
          <w:rFonts w:cstheme="minorHAnsi"/>
          <w:sz w:val="24"/>
          <w:szCs w:val="24"/>
          <w:vertAlign w:val="subscript"/>
        </w:rPr>
        <w:t>гпс</w:t>
      </w:r>
      <w:proofErr w:type="spellEnd"/>
      <w:r w:rsidRPr="002E5361">
        <w:rPr>
          <w:rFonts w:cstheme="minorHAnsi"/>
          <w:sz w:val="24"/>
          <w:szCs w:val="24"/>
        </w:rPr>
        <w:t xml:space="preserve"> x</w:t>
      </w:r>
      <w:proofErr w:type="gramStart"/>
      <w:r w:rsidRPr="002E5361">
        <w:rPr>
          <w:rFonts w:cstheme="minorHAnsi"/>
          <w:sz w:val="24"/>
          <w:szCs w:val="24"/>
        </w:rPr>
        <w:t xml:space="preserve"> Д</w:t>
      </w:r>
      <w:proofErr w:type="gramEnd"/>
      <w:r w:rsidRPr="002E5361">
        <w:rPr>
          <w:rFonts w:cstheme="minorHAnsi"/>
          <w:sz w:val="24"/>
          <w:szCs w:val="24"/>
        </w:rPr>
        <w:t xml:space="preserve"> x К</w:t>
      </w:r>
      <w:r w:rsidRPr="002E5361">
        <w:rPr>
          <w:rFonts w:cstheme="minorHAnsi"/>
          <w:sz w:val="24"/>
          <w:szCs w:val="24"/>
          <w:vertAlign w:val="subscript"/>
        </w:rPr>
        <w:t>д</w:t>
      </w:r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N</w:t>
      </w:r>
      <w:proofErr w:type="gramEnd"/>
      <w:r w:rsidRPr="002E5361">
        <w:rPr>
          <w:rFonts w:cstheme="minorHAnsi"/>
          <w:sz w:val="24"/>
          <w:szCs w:val="24"/>
          <w:vertAlign w:val="subscript"/>
        </w:rPr>
        <w:t>гпс</w:t>
      </w:r>
      <w:proofErr w:type="spellEnd"/>
      <w:r w:rsidRPr="002E5361">
        <w:rPr>
          <w:rFonts w:cstheme="minorHAnsi"/>
          <w:sz w:val="24"/>
          <w:szCs w:val="24"/>
        </w:rPr>
        <w:t xml:space="preserve"> - размер стоимости бесплатного двухразового питания в день на одного ребенка, проживающего на территории Чувашской Республики, получающего образование вне организаций, осуществляющих образовательную деятельность (в форме семейного образования и самообразования), устанавливаемый Кабинетом Министров Чувашской Республики;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95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03.10.2025 N 61)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Д - количество учебных дней в текущем учебном году, рассчитанное в соответствии с федеральными государственными образовательными стандартами и санитарными правилами;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К</w:t>
      </w:r>
      <w:r w:rsidRPr="002E5361">
        <w:rPr>
          <w:rFonts w:cstheme="minorHAnsi"/>
          <w:sz w:val="24"/>
          <w:szCs w:val="24"/>
          <w:vertAlign w:val="subscript"/>
        </w:rPr>
        <w:t>д</w:t>
      </w:r>
      <w:r w:rsidRPr="002E5361">
        <w:rPr>
          <w:rFonts w:cstheme="minorHAnsi"/>
          <w:sz w:val="24"/>
          <w:szCs w:val="24"/>
        </w:rPr>
        <w:t xml:space="preserve"> - количество детей, проживающих в i-ом муниципальном округе или городском округе,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операции.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2E5361">
        <w:rPr>
          <w:rFonts w:cstheme="minorHAnsi"/>
          <w:sz w:val="24"/>
          <w:szCs w:val="24"/>
        </w:rPr>
        <w:t>Затраты на содержание служащих органов местного самоуправления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детей, проживающих на территории Чувашской Республики, получающих образование вне организаций, осуществляющих образовательную деятельность (в</w:t>
      </w:r>
      <w:proofErr w:type="gramEnd"/>
      <w:r w:rsidRPr="002E5361">
        <w:rPr>
          <w:rFonts w:cstheme="minorHAnsi"/>
          <w:sz w:val="24"/>
          <w:szCs w:val="24"/>
        </w:rPr>
        <w:t xml:space="preserve"> форме семейного образования и самообразования), являющихся членами семей участников специальной военной операции (</w:t>
      </w:r>
      <w:proofErr w:type="spellStart"/>
      <w:r w:rsidRPr="002E5361">
        <w:rPr>
          <w:rFonts w:cstheme="minorHAnsi"/>
          <w:sz w:val="24"/>
          <w:szCs w:val="24"/>
        </w:rPr>
        <w:t>Z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>), определяются по формуле: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96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03.10.2025 N 61)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Z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КС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x 12,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lastRenderedPageBreak/>
        <w:t>КС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детей, проживающих на территории Чувашской Республики, получающих образование вне организаций, осуществляющих образовательную деятельность</w:t>
      </w:r>
      <w:proofErr w:type="gramEnd"/>
      <w:r w:rsidRPr="002E5361">
        <w:rPr>
          <w:rFonts w:cstheme="minorHAnsi"/>
          <w:sz w:val="24"/>
          <w:szCs w:val="24"/>
        </w:rPr>
        <w:t xml:space="preserve"> (в форме семейного образования и самообразования), являющихся членами семей участников специальной военной операции, в месяц;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97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03.10.2025 N 61)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КС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Ксл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x МРОТ x </w:t>
      </w:r>
      <w:proofErr w:type="spellStart"/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взн</w:t>
      </w:r>
      <w:proofErr w:type="spellEnd"/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Ксл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- количество служащих органов местного самоуправления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Республики, определяется исходя из расчета 1 штатная единица на 1000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детей, проживающих на территории Чувашской Республики, получающих образование вне организаций, осуществляющих</w:t>
      </w:r>
      <w:proofErr w:type="gramEnd"/>
      <w:r w:rsidRPr="002E5361">
        <w:rPr>
          <w:rFonts w:cstheme="minorHAnsi"/>
          <w:sz w:val="24"/>
          <w:szCs w:val="24"/>
        </w:rPr>
        <w:t xml:space="preserve"> образовательную деятельность (в форме семейного образования и самообразования), являющихся членами семей участников специальной военной операции;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98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03.10.2025 N 61)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МРОТ - минимальный </w:t>
      </w:r>
      <w:hyperlink r:id="rId99" w:history="1">
        <w:proofErr w:type="gramStart"/>
        <w:r w:rsidRPr="002E5361">
          <w:rPr>
            <w:rFonts w:cstheme="minorHAnsi"/>
            <w:sz w:val="24"/>
            <w:szCs w:val="24"/>
          </w:rPr>
          <w:t>размер</w:t>
        </w:r>
      </w:hyperlink>
      <w:r w:rsidRPr="002E5361">
        <w:rPr>
          <w:rFonts w:cstheme="minorHAnsi"/>
          <w:sz w:val="24"/>
          <w:szCs w:val="24"/>
        </w:rPr>
        <w:t xml:space="preserve"> оплаты труда</w:t>
      </w:r>
      <w:proofErr w:type="gramEnd"/>
      <w:r w:rsidRPr="002E5361">
        <w:rPr>
          <w:rFonts w:cstheme="minorHAnsi"/>
          <w:sz w:val="24"/>
          <w:szCs w:val="24"/>
        </w:rPr>
        <w:t>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S</w:t>
      </w:r>
      <w:proofErr w:type="gramEnd"/>
      <w:r w:rsidRPr="002E5361">
        <w:rPr>
          <w:rFonts w:cstheme="minorHAnsi"/>
          <w:sz w:val="24"/>
          <w:szCs w:val="24"/>
          <w:vertAlign w:val="subscript"/>
        </w:rPr>
        <w:t>взн</w:t>
      </w:r>
      <w:proofErr w:type="spellEnd"/>
      <w:r w:rsidRPr="002E5361">
        <w:rPr>
          <w:rFonts w:cstheme="minorHAnsi"/>
          <w:sz w:val="24"/>
          <w:szCs w:val="24"/>
        </w:rPr>
        <w:t xml:space="preserve"> - страховые взносы в государственные внебюджетные фонды.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Количество служащих органов местного самоуправления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(</w:t>
      </w:r>
      <w:proofErr w:type="spellStart"/>
      <w:r w:rsidRPr="002E5361">
        <w:rPr>
          <w:rFonts w:cstheme="minorHAnsi"/>
          <w:sz w:val="24"/>
          <w:szCs w:val="24"/>
        </w:rPr>
        <w:t>Ксл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>), определяется по формуле: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Ксл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КО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/ 1000,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КО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- количество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операции;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100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03.10.2025 N 61)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Кмз</w:t>
      </w:r>
      <w:proofErr w:type="spellEnd"/>
      <w:r w:rsidRPr="002E5361">
        <w:rPr>
          <w:rFonts w:cstheme="minorHAnsi"/>
          <w:sz w:val="24"/>
          <w:szCs w:val="24"/>
        </w:rPr>
        <w:t xml:space="preserve"> - повышающий коэффициент в размере 1,015 на материальные затраты на организацию осуществления органами местного самоуправления муниципальных округов и городских округов передаваемых государственных полномочий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операции, и детей, проживающих на территории Чувашской Республики, получающих образование</w:t>
      </w:r>
      <w:proofErr w:type="gramEnd"/>
      <w:r w:rsidRPr="002E5361">
        <w:rPr>
          <w:rFonts w:cstheme="minorHAnsi"/>
          <w:sz w:val="24"/>
          <w:szCs w:val="24"/>
        </w:rPr>
        <w:t xml:space="preserve"> вне организаций, осуществляющих </w:t>
      </w:r>
      <w:r w:rsidRPr="002E5361">
        <w:rPr>
          <w:rFonts w:cstheme="minorHAnsi"/>
          <w:sz w:val="24"/>
          <w:szCs w:val="24"/>
        </w:rPr>
        <w:lastRenderedPageBreak/>
        <w:t>образовательную деятельность (в форме семейного образования и самообразования), являющихся членами семей участников специальной военной операции.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101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03.10.2025 N 61)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(часть 3 в ред. </w:t>
      </w:r>
      <w:hyperlink r:id="rId102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03.07.2025 N 41)</w:t>
      </w:r>
    </w:p>
    <w:p w:rsidR="00D46CC1" w:rsidRPr="002E5361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…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 xml:space="preserve">Статья 14.20. </w:t>
      </w:r>
      <w:proofErr w:type="gramStart"/>
      <w:r w:rsidRPr="004675EB">
        <w:rPr>
          <w:rFonts w:cstheme="minorHAnsi"/>
          <w:b/>
          <w:sz w:val="24"/>
          <w:szCs w:val="24"/>
        </w:rPr>
        <w:t>Порядок определения общего объема субвенций, предоставляемых бюджетам муниципальных округов и городских округов на осуществление государственных полномочий Чувашской Республики по выплате стипендий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</w:t>
      </w:r>
      <w:proofErr w:type="gramEnd"/>
      <w:r w:rsidRPr="004675EB">
        <w:rPr>
          <w:rFonts w:cstheme="minorHAnsi"/>
          <w:b/>
          <w:sz w:val="24"/>
          <w:szCs w:val="24"/>
        </w:rPr>
        <w:t xml:space="preserve"> том числе погибших (умерших) в результате участия в специальной военной операции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(</w:t>
      </w:r>
      <w:proofErr w:type="gramStart"/>
      <w:r w:rsidRPr="002E5361">
        <w:rPr>
          <w:rFonts w:cstheme="minorHAnsi"/>
          <w:sz w:val="24"/>
          <w:szCs w:val="24"/>
        </w:rPr>
        <w:t>введена</w:t>
      </w:r>
      <w:proofErr w:type="gramEnd"/>
      <w:r w:rsidRPr="002E5361">
        <w:rPr>
          <w:rFonts w:cstheme="minorHAnsi"/>
          <w:sz w:val="24"/>
          <w:szCs w:val="24"/>
        </w:rPr>
        <w:t xml:space="preserve"> </w:t>
      </w:r>
      <w:hyperlink r:id="rId103" w:history="1">
        <w:r w:rsidRPr="002E5361">
          <w:rPr>
            <w:rFonts w:cstheme="minorHAnsi"/>
            <w:sz w:val="24"/>
            <w:szCs w:val="24"/>
          </w:rPr>
          <w:t>Законом</w:t>
        </w:r>
      </w:hyperlink>
      <w:r w:rsidRPr="002E5361">
        <w:rPr>
          <w:rFonts w:cstheme="minorHAnsi"/>
          <w:sz w:val="24"/>
          <w:szCs w:val="24"/>
        </w:rPr>
        <w:t xml:space="preserve"> ЧР от 25.12.2024 N 94)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1. </w:t>
      </w:r>
      <w:proofErr w:type="gramStart"/>
      <w:r w:rsidRPr="002E5361">
        <w:rPr>
          <w:rFonts w:cstheme="minorHAnsi"/>
          <w:sz w:val="24"/>
          <w:szCs w:val="24"/>
        </w:rPr>
        <w:t>Финансовые средства, необходимые органам местного самоуправления муниципальных округов и городских округов на осуществление государственных полномочий Чувашской Республики по выплате стипендий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</w:t>
      </w:r>
      <w:proofErr w:type="gramEnd"/>
      <w:r w:rsidRPr="002E5361">
        <w:rPr>
          <w:rFonts w:cstheme="minorHAnsi"/>
          <w:sz w:val="24"/>
          <w:szCs w:val="24"/>
        </w:rPr>
        <w:t xml:space="preserve"> </w:t>
      </w:r>
      <w:proofErr w:type="gramStart"/>
      <w:r w:rsidRPr="002E5361">
        <w:rPr>
          <w:rFonts w:cstheme="minorHAnsi"/>
          <w:sz w:val="24"/>
          <w:szCs w:val="24"/>
        </w:rPr>
        <w:t xml:space="preserve">числе погибших (умерших) в результате участия в специальной военной операции (далее также - выплата стипендий Главы Чувашской Республики), передаваемых в соответствии с </w:t>
      </w:r>
      <w:hyperlink r:id="rId104" w:history="1">
        <w:r w:rsidRPr="002E5361">
          <w:rPr>
            <w:rFonts w:cstheme="minorHAnsi"/>
            <w:sz w:val="24"/>
            <w:szCs w:val="24"/>
          </w:rPr>
          <w:t>пунктом 17 части 1 статьи 1</w:t>
        </w:r>
      </w:hyperlink>
      <w:r w:rsidRPr="002E5361">
        <w:rPr>
          <w:rFonts w:cstheme="minorHAnsi"/>
          <w:sz w:val="24"/>
          <w:szCs w:val="24"/>
        </w:rPr>
        <w:t xml:space="preserve"> настоящего Закона, предусматриваются в республиканском бюджете Чувашской Республики в виде субвенций в объеме, утверждаемом законом Чувашской Республики о республиканском бюджете Чувашской Республики на очередной финансовый год и плановый период.</w:t>
      </w:r>
      <w:proofErr w:type="gramEnd"/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2. Общий 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государственных полномочий Чувашской Республики по выплате стипендий Главы Чувашской Республики (</w:t>
      </w:r>
      <w:proofErr w:type="spellStart"/>
      <w:r w:rsidRPr="002E5361">
        <w:rPr>
          <w:rFonts w:cstheme="minorHAnsi"/>
          <w:sz w:val="24"/>
          <w:szCs w:val="24"/>
        </w:rPr>
        <w:t>V</w:t>
      </w:r>
      <w:r w:rsidRPr="002E5361">
        <w:rPr>
          <w:rFonts w:cstheme="minorHAnsi"/>
          <w:sz w:val="24"/>
          <w:szCs w:val="24"/>
          <w:vertAlign w:val="subscript"/>
        </w:rPr>
        <w:t>sv</w:t>
      </w:r>
      <w:proofErr w:type="spellEnd"/>
      <w:r w:rsidRPr="002E5361">
        <w:rPr>
          <w:rFonts w:cstheme="minorHAnsi"/>
          <w:sz w:val="24"/>
          <w:szCs w:val="24"/>
        </w:rPr>
        <w:t>), определяется по формуле: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noProof/>
          <w:position w:val="-23"/>
          <w:sz w:val="24"/>
          <w:szCs w:val="24"/>
          <w:lang w:eastAsia="ru-RU"/>
        </w:rPr>
        <w:drawing>
          <wp:inline distT="0" distB="0" distL="0" distR="0" wp14:anchorId="53C152DE" wp14:editId="3A94F72D">
            <wp:extent cx="641350" cy="4298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- объем субвенции, предоставляемой бюджету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</w:t>
      </w:r>
      <w:proofErr w:type="gramStart"/>
      <w:r w:rsidRPr="002E5361">
        <w:rPr>
          <w:rFonts w:cstheme="minorHAnsi"/>
          <w:sz w:val="24"/>
          <w:szCs w:val="24"/>
        </w:rPr>
        <w:t>городского</w:t>
      </w:r>
      <w:proofErr w:type="gramEnd"/>
      <w:r w:rsidRPr="002E5361">
        <w:rPr>
          <w:rFonts w:cstheme="minorHAnsi"/>
          <w:sz w:val="24"/>
          <w:szCs w:val="24"/>
        </w:rPr>
        <w:t xml:space="preserve"> округа на осуществление государственных полномочий Чувашской Республики по выплате стипендий Главы Чувашской Республики;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n - число муниципальных округов и городских округов, органы местного самоуправления которых наделены государственными полномочиями Чувашской Республики по выплате стипендий Главы Чувашской Республики;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i - муниципальный округ или городской округ.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lastRenderedPageBreak/>
        <w:t>3. Объем субвенции, предоставляемой бюджету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</w:t>
      </w:r>
      <w:proofErr w:type="gramStart"/>
      <w:r w:rsidRPr="002E5361">
        <w:rPr>
          <w:rFonts w:cstheme="minorHAnsi"/>
          <w:sz w:val="24"/>
          <w:szCs w:val="24"/>
        </w:rPr>
        <w:t>городского</w:t>
      </w:r>
      <w:proofErr w:type="gramEnd"/>
      <w:r w:rsidRPr="002E5361">
        <w:rPr>
          <w:rFonts w:cstheme="minorHAnsi"/>
          <w:sz w:val="24"/>
          <w:szCs w:val="24"/>
        </w:rPr>
        <w:t xml:space="preserve"> округа на осуществление государственных полномочий Чувашской Республики по выплате стипендий Главы Чувашской Республики (</w:t>
      </w:r>
      <w:proofErr w:type="spellStart"/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>), определяется по формуле: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КО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x R x 12 + </w:t>
      </w:r>
      <w:proofErr w:type="spellStart"/>
      <w:r w:rsidRPr="002E5361">
        <w:rPr>
          <w:rFonts w:cstheme="minorHAnsi"/>
          <w:sz w:val="24"/>
          <w:szCs w:val="24"/>
        </w:rPr>
        <w:t>Z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x </w:t>
      </w:r>
      <w:proofErr w:type="spellStart"/>
      <w:r w:rsidRPr="002E5361">
        <w:rPr>
          <w:rFonts w:cstheme="minorHAnsi"/>
          <w:sz w:val="24"/>
          <w:szCs w:val="24"/>
        </w:rPr>
        <w:t>Кмз</w:t>
      </w:r>
      <w:proofErr w:type="spellEnd"/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КО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- количество обучающихся общеобразовательных организаций, находящихся на территории Чувашской Республики,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(умерших) в результате участия в специальной военной операции, в i-ом муниципальном округе, городском округе (далее также - обучающиеся, являющиеся членами</w:t>
      </w:r>
      <w:proofErr w:type="gramEnd"/>
      <w:r w:rsidRPr="002E5361">
        <w:rPr>
          <w:rFonts w:cstheme="minorHAnsi"/>
          <w:sz w:val="24"/>
          <w:szCs w:val="24"/>
        </w:rPr>
        <w:t xml:space="preserve"> семей участников специальной военной операции);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R - размер стипендии Главы Чувашской Республики, установленный указом Главы Чувашской Республики;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12 - количество месяцев в году;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Z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стипендий Главы Чувашской Республики, в год;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Z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КС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x 12,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КС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стипендий Главы Чувашской Республики, в месяц;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Кс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Ксл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x МРОТ x </w:t>
      </w:r>
      <w:proofErr w:type="spellStart"/>
      <w:r w:rsidRPr="002E5361">
        <w:rPr>
          <w:rFonts w:cstheme="minorHAnsi"/>
          <w:sz w:val="24"/>
          <w:szCs w:val="24"/>
        </w:rPr>
        <w:t>S</w:t>
      </w:r>
      <w:r w:rsidRPr="002E5361">
        <w:rPr>
          <w:rFonts w:cstheme="minorHAnsi"/>
          <w:sz w:val="24"/>
          <w:szCs w:val="24"/>
          <w:vertAlign w:val="subscript"/>
        </w:rPr>
        <w:t>взн</w:t>
      </w:r>
      <w:proofErr w:type="spellEnd"/>
      <w:r w:rsidRPr="002E5361">
        <w:rPr>
          <w:rFonts w:cstheme="minorHAnsi"/>
          <w:sz w:val="24"/>
          <w:szCs w:val="24"/>
        </w:rPr>
        <w:t>, где: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Ксл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- количество служащих органов местного самоуправления i-</w:t>
      </w:r>
      <w:proofErr w:type="spellStart"/>
      <w:r w:rsidRPr="002E5361">
        <w:rPr>
          <w:rFonts w:cstheme="minorHAnsi"/>
          <w:sz w:val="24"/>
          <w:szCs w:val="24"/>
        </w:rPr>
        <w:t>го</w:t>
      </w:r>
      <w:proofErr w:type="spellEnd"/>
      <w:r w:rsidRPr="002E5361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стипендий Главы Чувашской Республики, определяется исходя из расчета 1 штатная единица на 1000 обучающихся, являющихся членами семей участников специальной военной операции;</w:t>
      </w:r>
      <w:proofErr w:type="gramEnd"/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Ксл</w:t>
      </w:r>
      <w:proofErr w:type="gramStart"/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2E5361">
        <w:rPr>
          <w:rFonts w:cstheme="minorHAnsi"/>
          <w:sz w:val="24"/>
          <w:szCs w:val="24"/>
        </w:rPr>
        <w:t xml:space="preserve"> = </w:t>
      </w:r>
      <w:proofErr w:type="spellStart"/>
      <w:r w:rsidRPr="002E5361">
        <w:rPr>
          <w:rFonts w:cstheme="minorHAnsi"/>
          <w:sz w:val="24"/>
          <w:szCs w:val="24"/>
        </w:rPr>
        <w:t>КО</w:t>
      </w:r>
      <w:r w:rsidRPr="002E5361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2E5361">
        <w:rPr>
          <w:rFonts w:cstheme="minorHAnsi"/>
          <w:sz w:val="24"/>
          <w:szCs w:val="24"/>
        </w:rPr>
        <w:t xml:space="preserve"> / 1000;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МРОТ - минимальный </w:t>
      </w:r>
      <w:hyperlink r:id="rId106" w:history="1">
        <w:proofErr w:type="gramStart"/>
        <w:r w:rsidRPr="002E5361">
          <w:rPr>
            <w:rFonts w:cstheme="minorHAnsi"/>
            <w:sz w:val="24"/>
            <w:szCs w:val="24"/>
          </w:rPr>
          <w:t>размер</w:t>
        </w:r>
      </w:hyperlink>
      <w:r w:rsidRPr="002E5361">
        <w:rPr>
          <w:rFonts w:cstheme="minorHAnsi"/>
          <w:sz w:val="24"/>
          <w:szCs w:val="24"/>
        </w:rPr>
        <w:t xml:space="preserve"> оплаты труда</w:t>
      </w:r>
      <w:proofErr w:type="gramEnd"/>
      <w:r w:rsidRPr="002E5361">
        <w:rPr>
          <w:rFonts w:cstheme="minorHAnsi"/>
          <w:sz w:val="24"/>
          <w:szCs w:val="24"/>
        </w:rPr>
        <w:t>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2E5361">
        <w:rPr>
          <w:rFonts w:cstheme="minorHAnsi"/>
          <w:sz w:val="24"/>
          <w:szCs w:val="24"/>
        </w:rPr>
        <w:t>S</w:t>
      </w:r>
      <w:proofErr w:type="gramEnd"/>
      <w:r w:rsidRPr="002E5361">
        <w:rPr>
          <w:rFonts w:cstheme="minorHAnsi"/>
          <w:sz w:val="24"/>
          <w:szCs w:val="24"/>
        </w:rPr>
        <w:t>взн</w:t>
      </w:r>
      <w:proofErr w:type="spellEnd"/>
      <w:r w:rsidRPr="002E5361">
        <w:rPr>
          <w:rFonts w:cstheme="minorHAnsi"/>
          <w:sz w:val="24"/>
          <w:szCs w:val="24"/>
        </w:rPr>
        <w:t xml:space="preserve"> - страховые взносы в государственные внебюджетные фонды;</w:t>
      </w:r>
    </w:p>
    <w:p w:rsidR="00D46CC1" w:rsidRPr="002E5361" w:rsidRDefault="00D46CC1" w:rsidP="00D46CC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2E5361">
        <w:rPr>
          <w:rFonts w:cstheme="minorHAnsi"/>
          <w:sz w:val="24"/>
          <w:szCs w:val="24"/>
        </w:rPr>
        <w:t>Кмз</w:t>
      </w:r>
      <w:proofErr w:type="spellEnd"/>
      <w:r w:rsidRPr="002E5361">
        <w:rPr>
          <w:rFonts w:cstheme="minorHAnsi"/>
          <w:sz w:val="24"/>
          <w:szCs w:val="24"/>
        </w:rPr>
        <w:t xml:space="preserve"> - повышающий коэффициент в размере 1,015 на материальные затраты на организацию осуществления органами местного самоуправления муниципальных округов и городских округов передаваемых государственных полномочий Чувашской Республики по выплате стипендий Главы Чувашской Республики.</w:t>
      </w:r>
    </w:p>
    <w:p w:rsidR="00D46CC1" w:rsidRPr="002E536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(часть 3 в ред. </w:t>
      </w:r>
      <w:hyperlink r:id="rId107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03.07.2025 N 41)</w:t>
      </w:r>
    </w:p>
    <w:p w:rsidR="00D46CC1" w:rsidRPr="002E5361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5D545E" w:rsidRPr="004675EB" w:rsidRDefault="005D545E" w:rsidP="005D545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lastRenderedPageBreak/>
        <w:t xml:space="preserve">Статья 17. Порядок </w:t>
      </w:r>
      <w:proofErr w:type="gramStart"/>
      <w:r w:rsidRPr="004675EB">
        <w:rPr>
          <w:rFonts w:cstheme="minorHAnsi"/>
          <w:b/>
          <w:sz w:val="24"/>
          <w:szCs w:val="24"/>
        </w:rPr>
        <w:t>контроля за</w:t>
      </w:r>
      <w:proofErr w:type="gramEnd"/>
      <w:r w:rsidRPr="004675EB">
        <w:rPr>
          <w:rFonts w:cstheme="minorHAnsi"/>
          <w:b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1. </w:t>
      </w:r>
      <w:proofErr w:type="gramStart"/>
      <w:r w:rsidRPr="002E5361">
        <w:rPr>
          <w:rFonts w:cstheme="minorHAnsi"/>
          <w:sz w:val="24"/>
          <w:szCs w:val="24"/>
        </w:rPr>
        <w:t>Контроль за</w:t>
      </w:r>
      <w:proofErr w:type="gramEnd"/>
      <w:r w:rsidRPr="002E5361">
        <w:rPr>
          <w:rFonts w:cstheme="minorHAnsi"/>
          <w:sz w:val="24"/>
          <w:szCs w:val="24"/>
        </w:rPr>
        <w:t xml:space="preserve"> осуществлением органами местного самоуправления государственных полномочий Чувашской Республики и делегированных федеральных полномочий (далее - контроль) осуществляют:</w:t>
      </w:r>
    </w:p>
    <w:p w:rsidR="005D545E" w:rsidRPr="002E5361" w:rsidRDefault="005D545E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…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3) исполнительный орган Чувашской Республики, осуществляющий государственную политику в сфере образования: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Законов ЧР от 23.11.2023 </w:t>
      </w:r>
      <w:hyperlink r:id="rId108" w:history="1">
        <w:r w:rsidRPr="002E5361">
          <w:rPr>
            <w:rFonts w:cstheme="minorHAnsi"/>
            <w:sz w:val="24"/>
            <w:szCs w:val="24"/>
          </w:rPr>
          <w:t>N 83</w:t>
        </w:r>
      </w:hyperlink>
      <w:r w:rsidRPr="002E5361">
        <w:rPr>
          <w:rFonts w:cstheme="minorHAnsi"/>
          <w:sz w:val="24"/>
          <w:szCs w:val="24"/>
        </w:rPr>
        <w:t xml:space="preserve">, от 03.12.2024 </w:t>
      </w:r>
      <w:hyperlink r:id="rId109" w:history="1">
        <w:r w:rsidRPr="002E5361">
          <w:rPr>
            <w:rFonts w:cstheme="minorHAnsi"/>
            <w:sz w:val="24"/>
            <w:szCs w:val="24"/>
          </w:rPr>
          <w:t>N 86</w:t>
        </w:r>
      </w:hyperlink>
      <w:r w:rsidRPr="002E5361">
        <w:rPr>
          <w:rFonts w:cstheme="minorHAnsi"/>
          <w:sz w:val="24"/>
          <w:szCs w:val="24"/>
        </w:rPr>
        <w:t>)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…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2E5361">
        <w:rPr>
          <w:rFonts w:cstheme="minorHAnsi"/>
          <w:sz w:val="24"/>
          <w:szCs w:val="24"/>
        </w:rPr>
        <w:t>за выплатой стипендий Главы Чувашской Республики обучающимся общеобразовательных организаций, находящихся на территории Чувашской Республики, и детям, проживающим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 числе погибших (умерших) в результате участия в специальной военной операции;</w:t>
      </w:r>
      <w:proofErr w:type="gramEnd"/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(абзац введен </w:t>
      </w:r>
      <w:hyperlink r:id="rId110" w:history="1">
        <w:r w:rsidRPr="002E5361">
          <w:rPr>
            <w:rFonts w:cstheme="minorHAnsi"/>
            <w:sz w:val="24"/>
            <w:szCs w:val="24"/>
          </w:rPr>
          <w:t>Законом</w:t>
        </w:r>
      </w:hyperlink>
      <w:r w:rsidRPr="002E5361">
        <w:rPr>
          <w:rFonts w:cstheme="minorHAnsi"/>
          <w:sz w:val="24"/>
          <w:szCs w:val="24"/>
        </w:rPr>
        <w:t xml:space="preserve"> ЧР от 25.12.2024 N 94)</w:t>
      </w:r>
    </w:p>
    <w:p w:rsidR="005D545E" w:rsidRPr="002E5361" w:rsidRDefault="005D545E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5D545E" w:rsidRPr="002E5361" w:rsidRDefault="005D545E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5D545E" w:rsidRPr="002E5361" w:rsidRDefault="005D545E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5D545E" w:rsidRPr="002E5361" w:rsidRDefault="005D545E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5D545E" w:rsidRPr="002E5361" w:rsidRDefault="005D545E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5D545E" w:rsidRPr="002E5361" w:rsidRDefault="005D545E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5D545E" w:rsidRDefault="005D545E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4675EB" w:rsidRDefault="004675EB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55"/>
        <w:gridCol w:w="4599"/>
      </w:tblGrid>
      <w:tr w:rsidR="002E5361" w:rsidRPr="002E5361" w:rsidTr="004675EB">
        <w:tc>
          <w:tcPr>
            <w:tcW w:w="4755" w:type="dxa"/>
          </w:tcPr>
          <w:p w:rsidR="005D545E" w:rsidRPr="002E5361" w:rsidRDefault="005D545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2E5361">
              <w:rPr>
                <w:rFonts w:cstheme="minorHAnsi"/>
                <w:sz w:val="24"/>
                <w:szCs w:val="24"/>
              </w:rPr>
              <w:lastRenderedPageBreak/>
              <w:t>30 июля 2013 года</w:t>
            </w:r>
          </w:p>
        </w:tc>
        <w:tc>
          <w:tcPr>
            <w:tcW w:w="4599" w:type="dxa"/>
          </w:tcPr>
          <w:p w:rsidR="005D545E" w:rsidRPr="002E5361" w:rsidRDefault="005D54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2E5361">
              <w:rPr>
                <w:rFonts w:cstheme="minorHAnsi"/>
                <w:sz w:val="24"/>
                <w:szCs w:val="24"/>
              </w:rPr>
              <w:t>N 50</w:t>
            </w:r>
          </w:p>
        </w:tc>
      </w:tr>
    </w:tbl>
    <w:p w:rsidR="005D545E" w:rsidRPr="002E5361" w:rsidRDefault="005D545E" w:rsidP="005D545E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5D545E" w:rsidRPr="004675EB" w:rsidRDefault="005D545E" w:rsidP="005D545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ЗАКОН</w:t>
      </w:r>
    </w:p>
    <w:p w:rsidR="005D545E" w:rsidRPr="004675EB" w:rsidRDefault="005D545E" w:rsidP="005D545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ЧУВАШСКОЙ РЕСПУБЛИКИ</w:t>
      </w:r>
    </w:p>
    <w:p w:rsidR="005D545E" w:rsidRPr="004675EB" w:rsidRDefault="005D545E" w:rsidP="005D545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ОБ ОБРАЗОВАНИИ В ЧУВАШСКОЙ РЕСПУБЛИКЕ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2E5361">
        <w:rPr>
          <w:rFonts w:cstheme="minorHAnsi"/>
          <w:sz w:val="24"/>
          <w:szCs w:val="24"/>
        </w:rPr>
        <w:t>Принят</w:t>
      </w:r>
      <w:proofErr w:type="gramEnd"/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Государственным Советом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Чувашской Республики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23 июля 2013 года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Список изменяющих документов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2E5361">
        <w:rPr>
          <w:rFonts w:cstheme="minorHAnsi"/>
          <w:sz w:val="24"/>
          <w:szCs w:val="24"/>
        </w:rPr>
        <w:t xml:space="preserve">(в ред. Законов ЧР от 27.03.2014 </w:t>
      </w:r>
      <w:hyperlink r:id="rId111" w:history="1">
        <w:r w:rsidRPr="002E5361">
          <w:rPr>
            <w:rFonts w:cstheme="minorHAnsi"/>
            <w:sz w:val="24"/>
            <w:szCs w:val="24"/>
          </w:rPr>
          <w:t>N 18</w:t>
        </w:r>
      </w:hyperlink>
      <w:r w:rsidRPr="002E5361">
        <w:rPr>
          <w:rFonts w:cstheme="minorHAnsi"/>
          <w:sz w:val="24"/>
          <w:szCs w:val="24"/>
        </w:rPr>
        <w:t xml:space="preserve">, от 26.06.2014 </w:t>
      </w:r>
      <w:hyperlink r:id="rId112" w:history="1">
        <w:r w:rsidRPr="002E5361">
          <w:rPr>
            <w:rFonts w:cstheme="minorHAnsi"/>
            <w:sz w:val="24"/>
            <w:szCs w:val="24"/>
          </w:rPr>
          <w:t>N 38</w:t>
        </w:r>
      </w:hyperlink>
      <w:r w:rsidRPr="002E5361">
        <w:rPr>
          <w:rFonts w:cstheme="minorHAnsi"/>
          <w:sz w:val="24"/>
          <w:szCs w:val="24"/>
        </w:rPr>
        <w:t>,</w:t>
      </w:r>
      <w:proofErr w:type="gramEnd"/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01.11.2014 </w:t>
      </w:r>
      <w:hyperlink r:id="rId113" w:history="1">
        <w:r w:rsidRPr="002E5361">
          <w:rPr>
            <w:rFonts w:cstheme="minorHAnsi"/>
            <w:sz w:val="24"/>
            <w:szCs w:val="24"/>
          </w:rPr>
          <w:t>N 67</w:t>
        </w:r>
      </w:hyperlink>
      <w:r w:rsidRPr="002E5361">
        <w:rPr>
          <w:rFonts w:cstheme="minorHAnsi"/>
          <w:sz w:val="24"/>
          <w:szCs w:val="24"/>
        </w:rPr>
        <w:t xml:space="preserve">, от 08.12.2014 </w:t>
      </w:r>
      <w:hyperlink r:id="rId114" w:history="1">
        <w:r w:rsidRPr="002E5361">
          <w:rPr>
            <w:rFonts w:cstheme="minorHAnsi"/>
            <w:sz w:val="24"/>
            <w:szCs w:val="24"/>
          </w:rPr>
          <w:t>N 77</w:t>
        </w:r>
      </w:hyperlink>
      <w:r w:rsidRPr="002E5361">
        <w:rPr>
          <w:rFonts w:cstheme="minorHAnsi"/>
          <w:sz w:val="24"/>
          <w:szCs w:val="24"/>
        </w:rPr>
        <w:t xml:space="preserve">, от 22.06.2015 </w:t>
      </w:r>
      <w:hyperlink r:id="rId115" w:history="1">
        <w:r w:rsidRPr="002E5361">
          <w:rPr>
            <w:rFonts w:cstheme="minorHAnsi"/>
            <w:sz w:val="24"/>
            <w:szCs w:val="24"/>
          </w:rPr>
          <w:t>N 37</w:t>
        </w:r>
      </w:hyperlink>
      <w:r w:rsidRPr="002E5361">
        <w:rPr>
          <w:rFonts w:cstheme="minorHAnsi"/>
          <w:sz w:val="24"/>
          <w:szCs w:val="24"/>
        </w:rPr>
        <w:t>,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09.10.2015 </w:t>
      </w:r>
      <w:hyperlink r:id="rId116" w:history="1">
        <w:r w:rsidRPr="002E5361">
          <w:rPr>
            <w:rFonts w:cstheme="minorHAnsi"/>
            <w:sz w:val="24"/>
            <w:szCs w:val="24"/>
          </w:rPr>
          <w:t>N 62</w:t>
        </w:r>
      </w:hyperlink>
      <w:r w:rsidRPr="002E5361">
        <w:rPr>
          <w:rFonts w:cstheme="minorHAnsi"/>
          <w:sz w:val="24"/>
          <w:szCs w:val="24"/>
        </w:rPr>
        <w:t xml:space="preserve">, от 31.12.2015 </w:t>
      </w:r>
      <w:hyperlink r:id="rId117" w:history="1">
        <w:r w:rsidRPr="002E5361">
          <w:rPr>
            <w:rFonts w:cstheme="minorHAnsi"/>
            <w:sz w:val="24"/>
            <w:szCs w:val="24"/>
          </w:rPr>
          <w:t>N 89</w:t>
        </w:r>
      </w:hyperlink>
      <w:r w:rsidRPr="002E5361">
        <w:rPr>
          <w:rFonts w:cstheme="minorHAnsi"/>
          <w:sz w:val="24"/>
          <w:szCs w:val="24"/>
        </w:rPr>
        <w:t xml:space="preserve">, от 22.02.2017 </w:t>
      </w:r>
      <w:hyperlink r:id="rId118" w:history="1">
        <w:r w:rsidRPr="002E5361">
          <w:rPr>
            <w:rFonts w:cstheme="minorHAnsi"/>
            <w:sz w:val="24"/>
            <w:szCs w:val="24"/>
          </w:rPr>
          <w:t>N 8</w:t>
        </w:r>
      </w:hyperlink>
      <w:r w:rsidRPr="002E5361">
        <w:rPr>
          <w:rFonts w:cstheme="minorHAnsi"/>
          <w:sz w:val="24"/>
          <w:szCs w:val="24"/>
        </w:rPr>
        <w:t>,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29.08.2017 </w:t>
      </w:r>
      <w:hyperlink r:id="rId119" w:history="1">
        <w:r w:rsidRPr="002E5361">
          <w:rPr>
            <w:rFonts w:cstheme="minorHAnsi"/>
            <w:sz w:val="24"/>
            <w:szCs w:val="24"/>
          </w:rPr>
          <w:t>N 44</w:t>
        </w:r>
      </w:hyperlink>
      <w:r w:rsidRPr="002E5361">
        <w:rPr>
          <w:rFonts w:cstheme="minorHAnsi"/>
          <w:sz w:val="24"/>
          <w:szCs w:val="24"/>
        </w:rPr>
        <w:t xml:space="preserve">, от 20.06.2018 </w:t>
      </w:r>
      <w:hyperlink r:id="rId120" w:history="1">
        <w:r w:rsidRPr="002E5361">
          <w:rPr>
            <w:rFonts w:cstheme="minorHAnsi"/>
            <w:sz w:val="24"/>
            <w:szCs w:val="24"/>
          </w:rPr>
          <w:t>N 38</w:t>
        </w:r>
      </w:hyperlink>
      <w:r w:rsidRPr="002E5361">
        <w:rPr>
          <w:rFonts w:cstheme="minorHAnsi"/>
          <w:sz w:val="24"/>
          <w:szCs w:val="24"/>
        </w:rPr>
        <w:t xml:space="preserve">, от 20.09.2018 </w:t>
      </w:r>
      <w:hyperlink r:id="rId121" w:history="1">
        <w:r w:rsidRPr="002E5361">
          <w:rPr>
            <w:rFonts w:cstheme="minorHAnsi"/>
            <w:sz w:val="24"/>
            <w:szCs w:val="24"/>
          </w:rPr>
          <w:t>N 61</w:t>
        </w:r>
      </w:hyperlink>
      <w:r w:rsidRPr="002E5361">
        <w:rPr>
          <w:rFonts w:cstheme="minorHAnsi"/>
          <w:sz w:val="24"/>
          <w:szCs w:val="24"/>
        </w:rPr>
        <w:t>,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21.12.2018 </w:t>
      </w:r>
      <w:hyperlink r:id="rId122" w:history="1">
        <w:r w:rsidRPr="002E5361">
          <w:rPr>
            <w:rFonts w:cstheme="minorHAnsi"/>
            <w:sz w:val="24"/>
            <w:szCs w:val="24"/>
          </w:rPr>
          <w:t>N 103</w:t>
        </w:r>
      </w:hyperlink>
      <w:r w:rsidRPr="002E5361">
        <w:rPr>
          <w:rFonts w:cstheme="minorHAnsi"/>
          <w:sz w:val="24"/>
          <w:szCs w:val="24"/>
        </w:rPr>
        <w:t xml:space="preserve">, от 11.09.2019 </w:t>
      </w:r>
      <w:hyperlink r:id="rId123" w:history="1">
        <w:r w:rsidRPr="002E5361">
          <w:rPr>
            <w:rFonts w:cstheme="minorHAnsi"/>
            <w:sz w:val="24"/>
            <w:szCs w:val="24"/>
          </w:rPr>
          <w:t>N 65</w:t>
        </w:r>
      </w:hyperlink>
      <w:r w:rsidRPr="002E5361">
        <w:rPr>
          <w:rFonts w:cstheme="minorHAnsi"/>
          <w:sz w:val="24"/>
          <w:szCs w:val="24"/>
        </w:rPr>
        <w:t xml:space="preserve">, от 04.03.2020 </w:t>
      </w:r>
      <w:hyperlink r:id="rId124" w:history="1">
        <w:r w:rsidRPr="002E5361">
          <w:rPr>
            <w:rFonts w:cstheme="minorHAnsi"/>
            <w:sz w:val="24"/>
            <w:szCs w:val="24"/>
          </w:rPr>
          <w:t>N 14</w:t>
        </w:r>
      </w:hyperlink>
      <w:r w:rsidRPr="002E5361">
        <w:rPr>
          <w:rFonts w:cstheme="minorHAnsi"/>
          <w:sz w:val="24"/>
          <w:szCs w:val="24"/>
        </w:rPr>
        <w:t>,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14.07.2020 </w:t>
      </w:r>
      <w:hyperlink r:id="rId125" w:history="1">
        <w:r w:rsidRPr="002E5361">
          <w:rPr>
            <w:rFonts w:cstheme="minorHAnsi"/>
            <w:sz w:val="24"/>
            <w:szCs w:val="24"/>
          </w:rPr>
          <w:t>N 59</w:t>
        </w:r>
      </w:hyperlink>
      <w:r w:rsidRPr="002E5361">
        <w:rPr>
          <w:rFonts w:cstheme="minorHAnsi"/>
          <w:sz w:val="24"/>
          <w:szCs w:val="24"/>
        </w:rPr>
        <w:t xml:space="preserve">, от 11.02.2021 </w:t>
      </w:r>
      <w:hyperlink r:id="rId126" w:history="1">
        <w:r w:rsidRPr="002E5361">
          <w:rPr>
            <w:rFonts w:cstheme="minorHAnsi"/>
            <w:sz w:val="24"/>
            <w:szCs w:val="24"/>
          </w:rPr>
          <w:t>N 2</w:t>
        </w:r>
      </w:hyperlink>
      <w:r w:rsidRPr="002E5361">
        <w:rPr>
          <w:rFonts w:cstheme="minorHAnsi"/>
          <w:sz w:val="24"/>
          <w:szCs w:val="24"/>
        </w:rPr>
        <w:t xml:space="preserve">, от 17.02.2021 </w:t>
      </w:r>
      <w:hyperlink r:id="rId127" w:history="1">
        <w:r w:rsidRPr="002E5361">
          <w:rPr>
            <w:rFonts w:cstheme="minorHAnsi"/>
            <w:sz w:val="24"/>
            <w:szCs w:val="24"/>
          </w:rPr>
          <w:t>N 7</w:t>
        </w:r>
      </w:hyperlink>
      <w:r w:rsidRPr="002E5361">
        <w:rPr>
          <w:rFonts w:cstheme="minorHAnsi"/>
          <w:sz w:val="24"/>
          <w:szCs w:val="24"/>
        </w:rPr>
        <w:t>,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22.10.2021 </w:t>
      </w:r>
      <w:hyperlink r:id="rId128" w:history="1">
        <w:r w:rsidRPr="002E5361">
          <w:rPr>
            <w:rFonts w:cstheme="minorHAnsi"/>
            <w:sz w:val="24"/>
            <w:szCs w:val="24"/>
          </w:rPr>
          <w:t>N 64</w:t>
        </w:r>
      </w:hyperlink>
      <w:r w:rsidRPr="002E5361">
        <w:rPr>
          <w:rFonts w:cstheme="minorHAnsi"/>
          <w:sz w:val="24"/>
          <w:szCs w:val="24"/>
        </w:rPr>
        <w:t xml:space="preserve">, от 05.07.2022 </w:t>
      </w:r>
      <w:hyperlink r:id="rId129" w:history="1">
        <w:r w:rsidRPr="002E5361">
          <w:rPr>
            <w:rFonts w:cstheme="minorHAnsi"/>
            <w:sz w:val="24"/>
            <w:szCs w:val="24"/>
          </w:rPr>
          <w:t>N 64</w:t>
        </w:r>
      </w:hyperlink>
      <w:r w:rsidRPr="002E5361">
        <w:rPr>
          <w:rFonts w:cstheme="minorHAnsi"/>
          <w:sz w:val="24"/>
          <w:szCs w:val="24"/>
        </w:rPr>
        <w:t xml:space="preserve">, от 23.09.2022 </w:t>
      </w:r>
      <w:hyperlink r:id="rId130" w:history="1">
        <w:r w:rsidRPr="002E5361">
          <w:rPr>
            <w:rFonts w:cstheme="minorHAnsi"/>
            <w:sz w:val="24"/>
            <w:szCs w:val="24"/>
          </w:rPr>
          <w:t>N 69</w:t>
        </w:r>
      </w:hyperlink>
      <w:r w:rsidRPr="002E5361">
        <w:rPr>
          <w:rFonts w:cstheme="minorHAnsi"/>
          <w:sz w:val="24"/>
          <w:szCs w:val="24"/>
        </w:rPr>
        <w:t>,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31.10.2022 </w:t>
      </w:r>
      <w:hyperlink r:id="rId131" w:history="1">
        <w:r w:rsidRPr="002E5361">
          <w:rPr>
            <w:rFonts w:cstheme="minorHAnsi"/>
            <w:sz w:val="24"/>
            <w:szCs w:val="24"/>
          </w:rPr>
          <w:t>N 88</w:t>
        </w:r>
      </w:hyperlink>
      <w:r w:rsidRPr="002E5361">
        <w:rPr>
          <w:rFonts w:cstheme="minorHAnsi"/>
          <w:sz w:val="24"/>
          <w:szCs w:val="24"/>
        </w:rPr>
        <w:t xml:space="preserve">, от 21.11.2022 </w:t>
      </w:r>
      <w:hyperlink r:id="rId132" w:history="1">
        <w:r w:rsidRPr="002E5361">
          <w:rPr>
            <w:rFonts w:cstheme="minorHAnsi"/>
            <w:sz w:val="24"/>
            <w:szCs w:val="24"/>
          </w:rPr>
          <w:t>N 105</w:t>
        </w:r>
      </w:hyperlink>
      <w:r w:rsidRPr="002E5361">
        <w:rPr>
          <w:rFonts w:cstheme="minorHAnsi"/>
          <w:sz w:val="24"/>
          <w:szCs w:val="24"/>
        </w:rPr>
        <w:t xml:space="preserve">, от 23.12.2022 </w:t>
      </w:r>
      <w:hyperlink r:id="rId133" w:history="1">
        <w:r w:rsidRPr="002E5361">
          <w:rPr>
            <w:rFonts w:cstheme="minorHAnsi"/>
            <w:sz w:val="24"/>
            <w:szCs w:val="24"/>
          </w:rPr>
          <w:t>N 135</w:t>
        </w:r>
      </w:hyperlink>
      <w:r w:rsidRPr="002E5361">
        <w:rPr>
          <w:rFonts w:cstheme="minorHAnsi"/>
          <w:sz w:val="24"/>
          <w:szCs w:val="24"/>
        </w:rPr>
        <w:t>,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22.02.2023 </w:t>
      </w:r>
      <w:hyperlink r:id="rId134" w:history="1">
        <w:r w:rsidRPr="002E5361">
          <w:rPr>
            <w:rFonts w:cstheme="minorHAnsi"/>
            <w:sz w:val="24"/>
            <w:szCs w:val="24"/>
          </w:rPr>
          <w:t>N 4</w:t>
        </w:r>
      </w:hyperlink>
      <w:r w:rsidRPr="002E5361">
        <w:rPr>
          <w:rFonts w:cstheme="minorHAnsi"/>
          <w:sz w:val="24"/>
          <w:szCs w:val="24"/>
        </w:rPr>
        <w:t xml:space="preserve">, от 23.11.2023 </w:t>
      </w:r>
      <w:hyperlink r:id="rId135" w:history="1">
        <w:r w:rsidRPr="002E5361">
          <w:rPr>
            <w:rFonts w:cstheme="minorHAnsi"/>
            <w:sz w:val="24"/>
            <w:szCs w:val="24"/>
          </w:rPr>
          <w:t>N 83</w:t>
        </w:r>
      </w:hyperlink>
      <w:r w:rsidRPr="002E5361">
        <w:rPr>
          <w:rFonts w:cstheme="minorHAnsi"/>
          <w:sz w:val="24"/>
          <w:szCs w:val="24"/>
        </w:rPr>
        <w:t xml:space="preserve">, от 08.10.2024 </w:t>
      </w:r>
      <w:hyperlink r:id="rId136" w:history="1">
        <w:r w:rsidRPr="002E5361">
          <w:rPr>
            <w:rFonts w:cstheme="minorHAnsi"/>
            <w:sz w:val="24"/>
            <w:szCs w:val="24"/>
          </w:rPr>
          <w:t>N 53</w:t>
        </w:r>
      </w:hyperlink>
      <w:r w:rsidRPr="002E5361">
        <w:rPr>
          <w:rFonts w:cstheme="minorHAnsi"/>
          <w:sz w:val="24"/>
          <w:szCs w:val="24"/>
        </w:rPr>
        <w:t>,</w:t>
      </w:r>
    </w:p>
    <w:p w:rsidR="005D545E" w:rsidRPr="002E5361" w:rsidRDefault="005D545E" w:rsidP="005D545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от 25.12.2024 </w:t>
      </w:r>
      <w:hyperlink r:id="rId137" w:history="1">
        <w:r w:rsidRPr="002E5361">
          <w:rPr>
            <w:rFonts w:cstheme="minorHAnsi"/>
            <w:sz w:val="24"/>
            <w:szCs w:val="24"/>
          </w:rPr>
          <w:t>N 98</w:t>
        </w:r>
      </w:hyperlink>
      <w:r w:rsidRPr="002E5361">
        <w:rPr>
          <w:rFonts w:cstheme="minorHAnsi"/>
          <w:sz w:val="24"/>
          <w:szCs w:val="24"/>
        </w:rPr>
        <w:t xml:space="preserve">, от 29.04.2025 </w:t>
      </w:r>
      <w:hyperlink r:id="rId138" w:history="1">
        <w:r w:rsidRPr="002E5361">
          <w:rPr>
            <w:rFonts w:cstheme="minorHAnsi"/>
            <w:sz w:val="24"/>
            <w:szCs w:val="24"/>
          </w:rPr>
          <w:t>N 18</w:t>
        </w:r>
      </w:hyperlink>
      <w:r w:rsidRPr="002E5361">
        <w:rPr>
          <w:rFonts w:cstheme="minorHAnsi"/>
          <w:sz w:val="24"/>
          <w:szCs w:val="24"/>
        </w:rPr>
        <w:t>)</w:t>
      </w:r>
    </w:p>
    <w:p w:rsidR="005D545E" w:rsidRPr="002E5361" w:rsidRDefault="005D545E" w:rsidP="005D545E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4"/>
          <w:szCs w:val="24"/>
        </w:rPr>
      </w:pPr>
    </w:p>
    <w:p w:rsidR="005D545E" w:rsidRPr="004675EB" w:rsidRDefault="005D545E" w:rsidP="005D545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 xml:space="preserve">Статья 14. Обеспечение </w:t>
      </w:r>
      <w:proofErr w:type="gramStart"/>
      <w:r w:rsidRPr="004675EB">
        <w:rPr>
          <w:rFonts w:cstheme="minorHAnsi"/>
          <w:b/>
          <w:sz w:val="24"/>
          <w:szCs w:val="24"/>
        </w:rPr>
        <w:t>обучающихся</w:t>
      </w:r>
      <w:proofErr w:type="gramEnd"/>
      <w:r w:rsidRPr="004675EB">
        <w:rPr>
          <w:rFonts w:cstheme="minorHAnsi"/>
          <w:b/>
          <w:sz w:val="24"/>
          <w:szCs w:val="24"/>
        </w:rPr>
        <w:t xml:space="preserve"> питанием, форменной одеждой и иным вещевым имуществом (обмундированием) "Обеспечение одеждой обучающихся"</w:t>
      </w:r>
    </w:p>
    <w:p w:rsidR="005D545E" w:rsidRPr="002E5361" w:rsidRDefault="005D545E" w:rsidP="005D545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…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1.2. Право на бесплатное двухразовое питание в общеобразовательных организациях, находящихся на территории Чувашской Республики, имеют обучающиеся, осваивающие образовательные программы начального общего, основного общего и среднего общего образования, являющиеся членами семей: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1) утратил силу. - </w:t>
      </w:r>
      <w:hyperlink r:id="rId139" w:history="1">
        <w:r w:rsidRPr="002E5361">
          <w:rPr>
            <w:rFonts w:cstheme="minorHAnsi"/>
            <w:sz w:val="24"/>
            <w:szCs w:val="24"/>
          </w:rPr>
          <w:t>Закон</w:t>
        </w:r>
      </w:hyperlink>
      <w:r w:rsidRPr="002E5361">
        <w:rPr>
          <w:rFonts w:cstheme="minorHAnsi"/>
          <w:sz w:val="24"/>
          <w:szCs w:val="24"/>
        </w:rPr>
        <w:t xml:space="preserve"> ЧР от 23.11.2023 N 83;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2"/>
      <w:bookmarkEnd w:id="0"/>
      <w:r w:rsidRPr="002E5361">
        <w:rPr>
          <w:rFonts w:cstheme="minorHAnsi"/>
          <w:sz w:val="24"/>
          <w:szCs w:val="24"/>
        </w:rPr>
        <w:t>2) 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операция);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(п. 2 в ред. </w:t>
      </w:r>
      <w:hyperlink r:id="rId140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23.11.2023 N 83)</w:t>
      </w:r>
      <w:bookmarkStart w:id="1" w:name="_GoBack"/>
      <w:bookmarkEnd w:id="1"/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3) граждан Российской Федерации, призванных на военную службу по мобилизации в Вооруженные Силы Российской Федерации в соответствии с </w:t>
      </w:r>
      <w:hyperlink r:id="rId141" w:history="1">
        <w:r w:rsidRPr="002E5361">
          <w:rPr>
            <w:rFonts w:cstheme="minorHAnsi"/>
            <w:sz w:val="24"/>
            <w:szCs w:val="24"/>
          </w:rPr>
          <w:t>Указом</w:t>
        </w:r>
      </w:hyperlink>
      <w:r w:rsidRPr="002E5361">
        <w:rPr>
          <w:rFonts w:cstheme="minorHAnsi"/>
          <w:sz w:val="24"/>
          <w:szCs w:val="24"/>
        </w:rPr>
        <w:t xml:space="preserve"> Президента Российской Федерации от 21 сентября 2022 года N 647 "Об объявлении частичной мобилизации в Российской Федерации", принимающих участие в специальной военной операции;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(п. 3 </w:t>
      </w:r>
      <w:proofErr w:type="gramStart"/>
      <w:r w:rsidRPr="002E5361">
        <w:rPr>
          <w:rFonts w:cstheme="minorHAnsi"/>
          <w:sz w:val="24"/>
          <w:szCs w:val="24"/>
        </w:rPr>
        <w:t>введен</w:t>
      </w:r>
      <w:proofErr w:type="gramEnd"/>
      <w:r w:rsidRPr="002E5361">
        <w:rPr>
          <w:rFonts w:cstheme="minorHAnsi"/>
          <w:sz w:val="24"/>
          <w:szCs w:val="24"/>
        </w:rPr>
        <w:t xml:space="preserve"> </w:t>
      </w:r>
      <w:hyperlink r:id="rId142" w:history="1">
        <w:r w:rsidRPr="002E5361">
          <w:rPr>
            <w:rFonts w:cstheme="minorHAnsi"/>
            <w:sz w:val="24"/>
            <w:szCs w:val="24"/>
          </w:rPr>
          <w:t>Законом</w:t>
        </w:r>
      </w:hyperlink>
      <w:r w:rsidRPr="002E5361">
        <w:rPr>
          <w:rFonts w:cstheme="minorHAnsi"/>
          <w:sz w:val="24"/>
          <w:szCs w:val="24"/>
        </w:rPr>
        <w:t xml:space="preserve"> ЧР от 31.10.2022 N 88; в ред. </w:t>
      </w:r>
      <w:hyperlink r:id="rId143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23.11.2023 N 83)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lastRenderedPageBreak/>
        <w:t>4) граждан Российской Федерации, заключивших контракт о добровольном содействии в выполнении задач, возложенных на Вооруженные Силы Российской Федерации, принимающих участие в специальной военной операции;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(п. 4 в ред. </w:t>
      </w:r>
      <w:hyperlink r:id="rId144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25.12.2024 N 98)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5) граждан Российской Федерации, проходящих военную службу в Вооруженных Силах Российской Федерации по контракту, принимающих участие в специальной военной операции, а также проходящих военную службу по контракту в воинских частях, дислоцированных на территории Чувашской Республики, принимающих участие в специальной военной операции;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(п. 5 в ред. </w:t>
      </w:r>
      <w:hyperlink r:id="rId145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25.12.2024 N 98)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2" w:name="Par10"/>
      <w:bookmarkEnd w:id="2"/>
      <w:r w:rsidRPr="002E5361">
        <w:rPr>
          <w:rFonts w:cstheme="minorHAnsi"/>
          <w:sz w:val="24"/>
          <w:szCs w:val="24"/>
        </w:rPr>
        <w:t>5.1) 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операции;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(п. 5.1 </w:t>
      </w:r>
      <w:proofErr w:type="gramStart"/>
      <w:r w:rsidRPr="002E5361">
        <w:rPr>
          <w:rFonts w:cstheme="minorHAnsi"/>
          <w:sz w:val="24"/>
          <w:szCs w:val="24"/>
        </w:rPr>
        <w:t>введен</w:t>
      </w:r>
      <w:proofErr w:type="gramEnd"/>
      <w:r w:rsidRPr="002E5361">
        <w:rPr>
          <w:rFonts w:cstheme="minorHAnsi"/>
          <w:sz w:val="24"/>
          <w:szCs w:val="24"/>
        </w:rPr>
        <w:t xml:space="preserve"> </w:t>
      </w:r>
      <w:hyperlink r:id="rId146" w:history="1">
        <w:r w:rsidRPr="002E5361">
          <w:rPr>
            <w:rFonts w:cstheme="minorHAnsi"/>
            <w:sz w:val="24"/>
            <w:szCs w:val="24"/>
          </w:rPr>
          <w:t>Законом</w:t>
        </w:r>
      </w:hyperlink>
      <w:r w:rsidRPr="002E5361">
        <w:rPr>
          <w:rFonts w:cstheme="minorHAnsi"/>
          <w:sz w:val="24"/>
          <w:szCs w:val="24"/>
        </w:rPr>
        <w:t xml:space="preserve"> ЧР от 08.10.2024 N 53)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3" w:name="Par12"/>
      <w:bookmarkEnd w:id="3"/>
      <w:r w:rsidRPr="002E5361">
        <w:rPr>
          <w:rFonts w:cstheme="minorHAnsi"/>
          <w:sz w:val="24"/>
          <w:szCs w:val="24"/>
        </w:rPr>
        <w:t xml:space="preserve">6) граждан Российской Федерации, указанных в </w:t>
      </w:r>
      <w:hyperlink w:anchor="Par2" w:history="1">
        <w:r w:rsidRPr="002E5361">
          <w:rPr>
            <w:rFonts w:cstheme="minorHAnsi"/>
            <w:sz w:val="24"/>
            <w:szCs w:val="24"/>
          </w:rPr>
          <w:t>пунктах 2</w:t>
        </w:r>
      </w:hyperlink>
      <w:r w:rsidRPr="002E5361">
        <w:rPr>
          <w:rFonts w:cstheme="minorHAnsi"/>
          <w:sz w:val="24"/>
          <w:szCs w:val="24"/>
        </w:rPr>
        <w:t xml:space="preserve"> - </w:t>
      </w:r>
      <w:hyperlink w:anchor="Par10" w:history="1">
        <w:r w:rsidRPr="002E5361">
          <w:rPr>
            <w:rFonts w:cstheme="minorHAnsi"/>
            <w:sz w:val="24"/>
            <w:szCs w:val="24"/>
          </w:rPr>
          <w:t>5.1</w:t>
        </w:r>
      </w:hyperlink>
      <w:r w:rsidRPr="002E5361">
        <w:rPr>
          <w:rFonts w:cstheme="minorHAnsi"/>
          <w:sz w:val="24"/>
          <w:szCs w:val="24"/>
        </w:rPr>
        <w:t xml:space="preserve"> настоящей части, погибших (умерших) в результате участия в специальной военной операции.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(п. 6 </w:t>
      </w:r>
      <w:proofErr w:type="gramStart"/>
      <w:r w:rsidRPr="002E5361">
        <w:rPr>
          <w:rFonts w:cstheme="minorHAnsi"/>
          <w:sz w:val="24"/>
          <w:szCs w:val="24"/>
        </w:rPr>
        <w:t>введен</w:t>
      </w:r>
      <w:proofErr w:type="gramEnd"/>
      <w:r w:rsidRPr="002E5361">
        <w:rPr>
          <w:rFonts w:cstheme="minorHAnsi"/>
          <w:sz w:val="24"/>
          <w:szCs w:val="24"/>
        </w:rPr>
        <w:t xml:space="preserve"> </w:t>
      </w:r>
      <w:hyperlink r:id="rId147" w:history="1">
        <w:r w:rsidRPr="002E5361">
          <w:rPr>
            <w:rFonts w:cstheme="minorHAnsi"/>
            <w:sz w:val="24"/>
            <w:szCs w:val="24"/>
          </w:rPr>
          <w:t>Законом</w:t>
        </w:r>
      </w:hyperlink>
      <w:r w:rsidRPr="002E5361">
        <w:rPr>
          <w:rFonts w:cstheme="minorHAnsi"/>
          <w:sz w:val="24"/>
          <w:szCs w:val="24"/>
        </w:rPr>
        <w:t xml:space="preserve"> ЧР от 23.11.2023 N 83; в ред. </w:t>
      </w:r>
      <w:hyperlink r:id="rId148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08.10.2024 N 53)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Право на бесплатное двухразовое питание имеют дети, проживающие на территории Чувашской Республики, получающие образование вне организаций, осуществляющих образовательную деятельность (в форме семейного образования и самообразования), являющиеся членами семей граждан Российской Федерации, указанных в </w:t>
      </w:r>
      <w:hyperlink w:anchor="Par2" w:history="1">
        <w:r w:rsidRPr="002E5361">
          <w:rPr>
            <w:rFonts w:cstheme="minorHAnsi"/>
            <w:sz w:val="24"/>
            <w:szCs w:val="24"/>
          </w:rPr>
          <w:t>пунктах 2</w:t>
        </w:r>
      </w:hyperlink>
      <w:r w:rsidRPr="002E5361">
        <w:rPr>
          <w:rFonts w:cstheme="minorHAnsi"/>
          <w:sz w:val="24"/>
          <w:szCs w:val="24"/>
        </w:rPr>
        <w:t xml:space="preserve"> - </w:t>
      </w:r>
      <w:hyperlink w:anchor="Par12" w:history="1">
        <w:r w:rsidRPr="002E5361">
          <w:rPr>
            <w:rFonts w:cstheme="minorHAnsi"/>
            <w:sz w:val="24"/>
            <w:szCs w:val="24"/>
          </w:rPr>
          <w:t>6</w:t>
        </w:r>
      </w:hyperlink>
      <w:r w:rsidRPr="002E5361">
        <w:rPr>
          <w:rFonts w:cstheme="minorHAnsi"/>
          <w:sz w:val="24"/>
          <w:szCs w:val="24"/>
        </w:rPr>
        <w:t xml:space="preserve"> настоящей части.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(абзац введен </w:t>
      </w:r>
      <w:hyperlink r:id="rId149" w:history="1">
        <w:r w:rsidRPr="002E5361">
          <w:rPr>
            <w:rFonts w:cstheme="minorHAnsi"/>
            <w:sz w:val="24"/>
            <w:szCs w:val="24"/>
          </w:rPr>
          <w:t>Законом</w:t>
        </w:r>
      </w:hyperlink>
      <w:r w:rsidRPr="002E5361">
        <w:rPr>
          <w:rFonts w:cstheme="minorHAnsi"/>
          <w:sz w:val="24"/>
          <w:szCs w:val="24"/>
        </w:rPr>
        <w:t xml:space="preserve"> ЧР от 23.11.2023 N 83)</w:t>
      </w:r>
    </w:p>
    <w:p w:rsidR="005D545E" w:rsidRPr="002E5361" w:rsidRDefault="005D545E" w:rsidP="005D54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Обеспечение двухразовым питанием обучающихся и детей, получающих образование вне организаций, осуществляющих образовательную деятельность (в форме семейного образования и самообразования), указанных в настоящей части, осуществляется за счет бюджетных ассигнований республиканского бюджета Чувашской Республики в порядке, установленном Кабинетом Министров Чувашской Республики.</w:t>
      </w:r>
    </w:p>
    <w:p w:rsidR="005D545E" w:rsidRPr="002E5361" w:rsidRDefault="005D545E" w:rsidP="005D545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 xml:space="preserve">(в ред. </w:t>
      </w:r>
      <w:hyperlink r:id="rId150" w:history="1">
        <w:r w:rsidRPr="002E5361">
          <w:rPr>
            <w:rFonts w:cstheme="minorHAnsi"/>
            <w:sz w:val="24"/>
            <w:szCs w:val="24"/>
          </w:rPr>
          <w:t>Закона</w:t>
        </w:r>
      </w:hyperlink>
      <w:r w:rsidRPr="002E5361">
        <w:rPr>
          <w:rFonts w:cstheme="minorHAnsi"/>
          <w:sz w:val="24"/>
          <w:szCs w:val="24"/>
        </w:rPr>
        <w:t xml:space="preserve"> ЧР от 23.11.2023 N 83)</w:t>
      </w:r>
    </w:p>
    <w:p w:rsidR="005D545E" w:rsidRPr="002E5361" w:rsidRDefault="005D545E" w:rsidP="005D545E">
      <w:pPr>
        <w:autoSpaceDE w:val="0"/>
        <w:autoSpaceDN w:val="0"/>
        <w:adjustRightInd w:val="0"/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2E5361">
        <w:rPr>
          <w:rFonts w:cstheme="minorHAnsi"/>
          <w:sz w:val="24"/>
          <w:szCs w:val="24"/>
        </w:rPr>
        <w:t>…</w:t>
      </w:r>
    </w:p>
    <w:sectPr w:rsidR="005D545E" w:rsidRPr="002E5361" w:rsidSect="00000034">
      <w:headerReference w:type="default" r:id="rId151"/>
      <w:headerReference w:type="first" r:id="rId152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5EB">
          <w:rPr>
            <w:noProof/>
          </w:rPr>
          <w:t>9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5361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675EB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97599"/>
    <w:rsid w:val="005D0CEA"/>
    <w:rsid w:val="005D545E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6CC1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126BC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098&amp;n=81858&amp;dst=100025" TargetMode="External"/><Relationship Id="rId117" Type="http://schemas.openxmlformats.org/officeDocument/2006/relationships/hyperlink" Target="https://login.consultant.ru/link/?req=doc&amp;base=RLAW098&amp;n=157760&amp;dst=100144" TargetMode="External"/><Relationship Id="rId21" Type="http://schemas.openxmlformats.org/officeDocument/2006/relationships/hyperlink" Target="https://login.consultant.ru/link/?req=doc&amp;base=RLAW098&amp;n=57689&amp;dst=100119" TargetMode="External"/><Relationship Id="rId42" Type="http://schemas.openxmlformats.org/officeDocument/2006/relationships/hyperlink" Target="https://login.consultant.ru/link/?req=doc&amp;base=RLAW098&amp;n=121084&amp;dst=100008" TargetMode="External"/><Relationship Id="rId47" Type="http://schemas.openxmlformats.org/officeDocument/2006/relationships/hyperlink" Target="https://login.consultant.ru/link/?req=doc&amp;base=RLAW098&amp;n=131232&amp;dst=100008" TargetMode="External"/><Relationship Id="rId63" Type="http://schemas.openxmlformats.org/officeDocument/2006/relationships/hyperlink" Target="https://login.consultant.ru/link/?req=doc&amp;base=RLAW098&amp;n=159900&amp;dst=100008" TargetMode="External"/><Relationship Id="rId68" Type="http://schemas.openxmlformats.org/officeDocument/2006/relationships/hyperlink" Target="https://login.consultant.ru/link/?req=doc&amp;base=RLAW098&amp;n=172965&amp;dst=100070" TargetMode="External"/><Relationship Id="rId84" Type="http://schemas.openxmlformats.org/officeDocument/2006/relationships/hyperlink" Target="https://login.consultant.ru/link/?req=doc&amp;base=RLAW098&amp;n=63794&amp;dst=100320" TargetMode="External"/><Relationship Id="rId89" Type="http://schemas.openxmlformats.org/officeDocument/2006/relationships/hyperlink" Target="https://login.consultant.ru/link/?req=doc&amp;base=RLAW098&amp;n=188278" TargetMode="External"/><Relationship Id="rId112" Type="http://schemas.openxmlformats.org/officeDocument/2006/relationships/hyperlink" Target="https://login.consultant.ru/link/?req=doc&amp;base=RLAW098&amp;n=68511&amp;dst=100008" TargetMode="External"/><Relationship Id="rId133" Type="http://schemas.openxmlformats.org/officeDocument/2006/relationships/hyperlink" Target="https://login.consultant.ru/link/?req=doc&amp;base=RLAW098&amp;n=157863&amp;dst=100008" TargetMode="External"/><Relationship Id="rId138" Type="http://schemas.openxmlformats.org/officeDocument/2006/relationships/hyperlink" Target="https://login.consultant.ru/link/?req=doc&amp;base=RLAW098&amp;n=188234&amp;dst=100010" TargetMode="External"/><Relationship Id="rId154" Type="http://schemas.openxmlformats.org/officeDocument/2006/relationships/theme" Target="theme/theme1.xml"/><Relationship Id="rId16" Type="http://schemas.openxmlformats.org/officeDocument/2006/relationships/hyperlink" Target="https://login.consultant.ru/link/?req=doc&amp;base=RLAW098&amp;n=59131&amp;dst=100034" TargetMode="External"/><Relationship Id="rId107" Type="http://schemas.openxmlformats.org/officeDocument/2006/relationships/hyperlink" Target="https://login.consultant.ru/link/?req=doc&amp;base=RLAW098&amp;n=190130&amp;dst=100147" TargetMode="External"/><Relationship Id="rId11" Type="http://schemas.openxmlformats.org/officeDocument/2006/relationships/hyperlink" Target="https://login.consultant.ru/link/?req=doc&amp;base=RLAW098&amp;n=47369&amp;dst=100008" TargetMode="External"/><Relationship Id="rId32" Type="http://schemas.openxmlformats.org/officeDocument/2006/relationships/hyperlink" Target="https://login.consultant.ru/link/?req=doc&amp;base=RLAW098&amp;n=94574&amp;dst=100010" TargetMode="External"/><Relationship Id="rId37" Type="http://schemas.openxmlformats.org/officeDocument/2006/relationships/hyperlink" Target="https://login.consultant.ru/link/?req=doc&amp;base=RLAW098&amp;n=106996&amp;dst=100008" TargetMode="External"/><Relationship Id="rId53" Type="http://schemas.openxmlformats.org/officeDocument/2006/relationships/hyperlink" Target="https://login.consultant.ru/link/?req=doc&amp;base=RLAW098&amp;n=148761&amp;dst=100017" TargetMode="External"/><Relationship Id="rId58" Type="http://schemas.openxmlformats.org/officeDocument/2006/relationships/hyperlink" Target="https://login.consultant.ru/link/?req=doc&amp;base=RLAW098&amp;n=155811&amp;dst=100014" TargetMode="External"/><Relationship Id="rId74" Type="http://schemas.openxmlformats.org/officeDocument/2006/relationships/hyperlink" Target="https://login.consultant.ru/link/?req=doc&amp;base=RLAW098&amp;n=184117&amp;dst=100008" TargetMode="External"/><Relationship Id="rId79" Type="http://schemas.openxmlformats.org/officeDocument/2006/relationships/hyperlink" Target="https://login.consultant.ru/link/?req=doc&amp;base=RLAW098&amp;n=27759&amp;dst=100181" TargetMode="External"/><Relationship Id="rId102" Type="http://schemas.openxmlformats.org/officeDocument/2006/relationships/hyperlink" Target="https://login.consultant.ru/link/?req=doc&amp;base=RLAW098&amp;n=190130&amp;dst=100113" TargetMode="External"/><Relationship Id="rId123" Type="http://schemas.openxmlformats.org/officeDocument/2006/relationships/hyperlink" Target="https://login.consultant.ru/link/?req=doc&amp;base=RLAW098&amp;n=117470&amp;dst=100008" TargetMode="External"/><Relationship Id="rId128" Type="http://schemas.openxmlformats.org/officeDocument/2006/relationships/hyperlink" Target="https://login.consultant.ru/link/?req=doc&amp;base=RLAW098&amp;n=143474&amp;dst=100008" TargetMode="External"/><Relationship Id="rId144" Type="http://schemas.openxmlformats.org/officeDocument/2006/relationships/hyperlink" Target="https://login.consultant.ru/link/?req=doc&amp;base=RLAW098&amp;n=184115&amp;dst=100009" TargetMode="External"/><Relationship Id="rId149" Type="http://schemas.openxmlformats.org/officeDocument/2006/relationships/hyperlink" Target="https://login.consultant.ru/link/?req=doc&amp;base=RLAW098&amp;n=169664&amp;dst=100055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RLAW098&amp;n=169664&amp;dst=100009" TargetMode="External"/><Relationship Id="rId95" Type="http://schemas.openxmlformats.org/officeDocument/2006/relationships/hyperlink" Target="https://login.consultant.ru/link/?req=doc&amp;base=RLAW098&amp;n=192760&amp;dst=100183" TargetMode="External"/><Relationship Id="rId22" Type="http://schemas.openxmlformats.org/officeDocument/2006/relationships/hyperlink" Target="https://login.consultant.ru/link/?req=doc&amp;base=RLAW098&amp;n=63640&amp;dst=100008" TargetMode="External"/><Relationship Id="rId27" Type="http://schemas.openxmlformats.org/officeDocument/2006/relationships/hyperlink" Target="https://login.consultant.ru/link/?req=doc&amp;base=RLAW098&amp;n=81861&amp;dst=100016" TargetMode="External"/><Relationship Id="rId43" Type="http://schemas.openxmlformats.org/officeDocument/2006/relationships/hyperlink" Target="https://login.consultant.ru/link/?req=doc&amp;base=RLAW098&amp;n=125264&amp;dst=100008" TargetMode="External"/><Relationship Id="rId48" Type="http://schemas.openxmlformats.org/officeDocument/2006/relationships/hyperlink" Target="https://login.consultant.ru/link/?req=doc&amp;base=RLAW098&amp;n=138304&amp;dst=100008" TargetMode="External"/><Relationship Id="rId64" Type="http://schemas.openxmlformats.org/officeDocument/2006/relationships/hyperlink" Target="https://login.consultant.ru/link/?req=doc&amp;base=RLAW098&amp;n=164307&amp;dst=100008" TargetMode="External"/><Relationship Id="rId69" Type="http://schemas.openxmlformats.org/officeDocument/2006/relationships/hyperlink" Target="https://login.consultant.ru/link/?req=doc&amp;base=RLAW098&amp;n=181426&amp;dst=100008" TargetMode="External"/><Relationship Id="rId113" Type="http://schemas.openxmlformats.org/officeDocument/2006/relationships/hyperlink" Target="https://login.consultant.ru/link/?req=doc&amp;base=RLAW098&amp;n=71502&amp;dst=100023" TargetMode="External"/><Relationship Id="rId118" Type="http://schemas.openxmlformats.org/officeDocument/2006/relationships/hyperlink" Target="https://login.consultant.ru/link/?req=doc&amp;base=RLAW098&amp;n=91946&amp;dst=100037" TargetMode="External"/><Relationship Id="rId134" Type="http://schemas.openxmlformats.org/officeDocument/2006/relationships/hyperlink" Target="https://login.consultant.ru/link/?req=doc&amp;base=RLAW098&amp;n=159898&amp;dst=100017" TargetMode="External"/><Relationship Id="rId139" Type="http://schemas.openxmlformats.org/officeDocument/2006/relationships/hyperlink" Target="https://login.consultant.ru/link/?req=doc&amp;base=RLAW098&amp;n=169664&amp;dst=100046" TargetMode="External"/><Relationship Id="rId80" Type="http://schemas.openxmlformats.org/officeDocument/2006/relationships/hyperlink" Target="https://login.consultant.ru/link/?req=doc&amp;base=RLAW098&amp;n=27759&amp;dst=100181" TargetMode="External"/><Relationship Id="rId85" Type="http://schemas.openxmlformats.org/officeDocument/2006/relationships/hyperlink" Target="https://login.consultant.ru/link/?req=doc&amp;base=RLAW098&amp;n=73070&amp;dst=100353" TargetMode="External"/><Relationship Id="rId150" Type="http://schemas.openxmlformats.org/officeDocument/2006/relationships/hyperlink" Target="https://login.consultant.ru/link/?req=doc&amp;base=RLAW098&amp;n=169664&amp;dst=100056" TargetMode="External"/><Relationship Id="rId12" Type="http://schemas.openxmlformats.org/officeDocument/2006/relationships/hyperlink" Target="https://login.consultant.ru/link/?req=doc&amp;base=RLAW098&amp;n=35629&amp;dst=100008" TargetMode="External"/><Relationship Id="rId17" Type="http://schemas.openxmlformats.org/officeDocument/2006/relationships/hyperlink" Target="https://login.consultant.ru/link/?req=doc&amp;base=RLAW098&amp;n=48891&amp;dst=100014" TargetMode="External"/><Relationship Id="rId25" Type="http://schemas.openxmlformats.org/officeDocument/2006/relationships/hyperlink" Target="https://login.consultant.ru/link/?req=doc&amp;base=RLAW098&amp;n=71502&amp;dst=100008" TargetMode="External"/><Relationship Id="rId33" Type="http://schemas.openxmlformats.org/officeDocument/2006/relationships/hyperlink" Target="https://login.consultant.ru/link/?req=doc&amp;base=RLAW098&amp;n=98534&amp;dst=100008" TargetMode="External"/><Relationship Id="rId38" Type="http://schemas.openxmlformats.org/officeDocument/2006/relationships/hyperlink" Target="https://login.consultant.ru/link/?req=doc&amp;base=RLAW098&amp;n=111948&amp;dst=100022" TargetMode="External"/><Relationship Id="rId46" Type="http://schemas.openxmlformats.org/officeDocument/2006/relationships/hyperlink" Target="https://login.consultant.ru/link/?req=doc&amp;base=RLAW098&amp;n=130246&amp;dst=100008" TargetMode="External"/><Relationship Id="rId59" Type="http://schemas.openxmlformats.org/officeDocument/2006/relationships/hyperlink" Target="https://login.consultant.ru/link/?req=doc&amp;base=RLAW098&amp;n=155812&amp;dst=100010" TargetMode="External"/><Relationship Id="rId67" Type="http://schemas.openxmlformats.org/officeDocument/2006/relationships/hyperlink" Target="https://login.consultant.ru/link/?req=doc&amp;base=RLAW098&amp;n=169668&amp;dst=100008" TargetMode="External"/><Relationship Id="rId103" Type="http://schemas.openxmlformats.org/officeDocument/2006/relationships/hyperlink" Target="https://login.consultant.ru/link/?req=doc&amp;base=RLAW098&amp;n=184113&amp;dst=100014" TargetMode="External"/><Relationship Id="rId108" Type="http://schemas.openxmlformats.org/officeDocument/2006/relationships/hyperlink" Target="https://login.consultant.ru/link/?req=doc&amp;base=RLAW098&amp;n=169664&amp;dst=100042" TargetMode="External"/><Relationship Id="rId116" Type="http://schemas.openxmlformats.org/officeDocument/2006/relationships/hyperlink" Target="https://login.consultant.ru/link/?req=doc&amp;base=RLAW098&amp;n=80467&amp;dst=100008" TargetMode="External"/><Relationship Id="rId124" Type="http://schemas.openxmlformats.org/officeDocument/2006/relationships/hyperlink" Target="https://login.consultant.ru/link/?req=doc&amp;base=RLAW098&amp;n=123292&amp;dst=100008" TargetMode="External"/><Relationship Id="rId129" Type="http://schemas.openxmlformats.org/officeDocument/2006/relationships/hyperlink" Target="https://login.consultant.ru/link/?req=doc&amp;base=RLAW098&amp;n=151878&amp;dst=100008" TargetMode="External"/><Relationship Id="rId137" Type="http://schemas.openxmlformats.org/officeDocument/2006/relationships/hyperlink" Target="https://login.consultant.ru/link/?req=doc&amp;base=RLAW098&amp;n=184115&amp;dst=100008" TargetMode="External"/><Relationship Id="rId20" Type="http://schemas.openxmlformats.org/officeDocument/2006/relationships/hyperlink" Target="https://login.consultant.ru/link/?req=doc&amp;base=RLAW098&amp;n=56978&amp;dst=100008" TargetMode="External"/><Relationship Id="rId41" Type="http://schemas.openxmlformats.org/officeDocument/2006/relationships/hyperlink" Target="https://login.consultant.ru/link/?req=doc&amp;base=RLAW098&amp;n=115549&amp;dst=100011" TargetMode="External"/><Relationship Id="rId54" Type="http://schemas.openxmlformats.org/officeDocument/2006/relationships/hyperlink" Target="https://login.consultant.ru/link/?req=doc&amp;base=RLAW098&amp;n=149838&amp;dst=100008" TargetMode="External"/><Relationship Id="rId62" Type="http://schemas.openxmlformats.org/officeDocument/2006/relationships/hyperlink" Target="https://login.consultant.ru/link/?req=doc&amp;base=RLAW098&amp;n=159692&amp;dst=100011" TargetMode="External"/><Relationship Id="rId70" Type="http://schemas.openxmlformats.org/officeDocument/2006/relationships/hyperlink" Target="https://login.consultant.ru/link/?req=doc&amp;base=RLAW098&amp;n=182858&amp;dst=100008" TargetMode="External"/><Relationship Id="rId75" Type="http://schemas.openxmlformats.org/officeDocument/2006/relationships/hyperlink" Target="https://login.consultant.ru/link/?req=doc&amp;base=RLAW098&amp;n=188241&amp;dst=100012" TargetMode="External"/><Relationship Id="rId83" Type="http://schemas.openxmlformats.org/officeDocument/2006/relationships/hyperlink" Target="https://login.consultant.ru/link/?req=doc&amp;base=RLAW098&amp;n=53439&amp;dst=100298" TargetMode="External"/><Relationship Id="rId88" Type="http://schemas.openxmlformats.org/officeDocument/2006/relationships/hyperlink" Target="https://login.consultant.ru/link/?req=doc&amp;base=RLAW098&amp;n=188278&amp;dst=100304" TargetMode="External"/><Relationship Id="rId91" Type="http://schemas.openxmlformats.org/officeDocument/2006/relationships/hyperlink" Target="https://login.consultant.ru/link/?req=doc&amp;base=RLAW098&amp;n=184113&amp;dst=100010" TargetMode="External"/><Relationship Id="rId96" Type="http://schemas.openxmlformats.org/officeDocument/2006/relationships/hyperlink" Target="https://login.consultant.ru/link/?req=doc&amp;base=RLAW098&amp;n=192760&amp;dst=100184" TargetMode="External"/><Relationship Id="rId111" Type="http://schemas.openxmlformats.org/officeDocument/2006/relationships/hyperlink" Target="https://login.consultant.ru/link/?req=doc&amp;base=RLAW098&amp;n=183091&amp;dst=100309" TargetMode="External"/><Relationship Id="rId132" Type="http://schemas.openxmlformats.org/officeDocument/2006/relationships/hyperlink" Target="https://login.consultant.ru/link/?req=doc&amp;base=RLAW098&amp;n=156467&amp;dst=100008" TargetMode="External"/><Relationship Id="rId140" Type="http://schemas.openxmlformats.org/officeDocument/2006/relationships/hyperlink" Target="https://login.consultant.ru/link/?req=doc&amp;base=RLAW098&amp;n=169664&amp;dst=100047" TargetMode="External"/><Relationship Id="rId145" Type="http://schemas.openxmlformats.org/officeDocument/2006/relationships/hyperlink" Target="https://login.consultant.ru/link/?req=doc&amp;base=RLAW098&amp;n=184115&amp;dst=100011" TargetMode="External"/><Relationship Id="rId15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45960&amp;dst=100008" TargetMode="External"/><Relationship Id="rId23" Type="http://schemas.openxmlformats.org/officeDocument/2006/relationships/hyperlink" Target="https://login.consultant.ru/link/?req=doc&amp;base=RLAW098&amp;n=67775&amp;dst=100008" TargetMode="External"/><Relationship Id="rId28" Type="http://schemas.openxmlformats.org/officeDocument/2006/relationships/hyperlink" Target="https://login.consultant.ru/link/?req=doc&amp;base=RLAW098&amp;n=157760&amp;dst=100085" TargetMode="External"/><Relationship Id="rId36" Type="http://schemas.openxmlformats.org/officeDocument/2006/relationships/hyperlink" Target="https://login.consultant.ru/link/?req=doc&amp;base=RLAW098&amp;n=107032&amp;dst=100008" TargetMode="External"/><Relationship Id="rId49" Type="http://schemas.openxmlformats.org/officeDocument/2006/relationships/hyperlink" Target="https://login.consultant.ru/link/?req=doc&amp;base=RLAW098&amp;n=138774&amp;dst=100058" TargetMode="External"/><Relationship Id="rId57" Type="http://schemas.openxmlformats.org/officeDocument/2006/relationships/hyperlink" Target="https://login.consultant.ru/link/?req=doc&amp;base=RLAW098&amp;n=154671&amp;dst=100008" TargetMode="External"/><Relationship Id="rId106" Type="http://schemas.openxmlformats.org/officeDocument/2006/relationships/hyperlink" Target="https://login.consultant.ru/link/?req=doc&amp;base=LAW&amp;n=15189" TargetMode="External"/><Relationship Id="rId114" Type="http://schemas.openxmlformats.org/officeDocument/2006/relationships/hyperlink" Target="https://login.consultant.ru/link/?req=doc&amp;base=RLAW098&amp;n=72509&amp;dst=100008" TargetMode="External"/><Relationship Id="rId119" Type="http://schemas.openxmlformats.org/officeDocument/2006/relationships/hyperlink" Target="https://login.consultant.ru/link/?req=doc&amp;base=RLAW098&amp;n=96613&amp;dst=100008" TargetMode="External"/><Relationship Id="rId127" Type="http://schemas.openxmlformats.org/officeDocument/2006/relationships/hyperlink" Target="https://login.consultant.ru/link/?req=doc&amp;base=RLAW098&amp;n=135693&amp;dst=100008" TargetMode="External"/><Relationship Id="rId10" Type="http://schemas.openxmlformats.org/officeDocument/2006/relationships/hyperlink" Target="https://login.consultant.ru/link/?req=doc&amp;base=RLAW098&amp;n=31826&amp;dst=100008" TargetMode="External"/><Relationship Id="rId31" Type="http://schemas.openxmlformats.org/officeDocument/2006/relationships/hyperlink" Target="https://login.consultant.ru/link/?req=doc&amp;base=RLAW098&amp;n=92705&amp;dst=100008" TargetMode="External"/><Relationship Id="rId44" Type="http://schemas.openxmlformats.org/officeDocument/2006/relationships/hyperlink" Target="https://login.consultant.ru/link/?req=doc&amp;base=RLAW098&amp;n=125847&amp;dst=100008" TargetMode="External"/><Relationship Id="rId52" Type="http://schemas.openxmlformats.org/officeDocument/2006/relationships/hyperlink" Target="https://login.consultant.ru/link/?req=doc&amp;base=RLAW098&amp;n=145676&amp;dst=100086" TargetMode="External"/><Relationship Id="rId60" Type="http://schemas.openxmlformats.org/officeDocument/2006/relationships/hyperlink" Target="https://login.consultant.ru/link/?req=doc&amp;base=RLAW098&amp;n=156467&amp;dst=100027" TargetMode="External"/><Relationship Id="rId65" Type="http://schemas.openxmlformats.org/officeDocument/2006/relationships/hyperlink" Target="https://login.consultant.ru/link/?req=doc&amp;base=RLAW098&amp;n=167426&amp;dst=100008" TargetMode="External"/><Relationship Id="rId73" Type="http://schemas.openxmlformats.org/officeDocument/2006/relationships/hyperlink" Target="https://login.consultant.ru/link/?req=doc&amp;base=RLAW098&amp;n=184113&amp;dst=100008" TargetMode="External"/><Relationship Id="rId78" Type="http://schemas.openxmlformats.org/officeDocument/2006/relationships/hyperlink" Target="https://login.consultant.ru/link/?req=doc&amp;base=RLAW098&amp;n=25814&amp;dst=100326" TargetMode="External"/><Relationship Id="rId81" Type="http://schemas.openxmlformats.org/officeDocument/2006/relationships/hyperlink" Target="https://login.consultant.ru/link/?req=doc&amp;base=RLAW098&amp;n=42209&amp;dst=100243" TargetMode="External"/><Relationship Id="rId86" Type="http://schemas.openxmlformats.org/officeDocument/2006/relationships/hyperlink" Target="https://login.consultant.ru/link/?req=doc&amp;base=RLAW098&amp;n=82310&amp;dst=100359" TargetMode="External"/><Relationship Id="rId94" Type="http://schemas.openxmlformats.org/officeDocument/2006/relationships/hyperlink" Target="https://login.consultant.ru/link/?req=doc&amp;base=RLAW098&amp;n=192760&amp;dst=100182" TargetMode="External"/><Relationship Id="rId99" Type="http://schemas.openxmlformats.org/officeDocument/2006/relationships/hyperlink" Target="https://login.consultant.ru/link/?req=doc&amp;base=LAW&amp;n=15189" TargetMode="External"/><Relationship Id="rId101" Type="http://schemas.openxmlformats.org/officeDocument/2006/relationships/hyperlink" Target="https://login.consultant.ru/link/?req=doc&amp;base=RLAW098&amp;n=192760&amp;dst=100184" TargetMode="External"/><Relationship Id="rId122" Type="http://schemas.openxmlformats.org/officeDocument/2006/relationships/hyperlink" Target="https://login.consultant.ru/link/?req=doc&amp;base=RLAW098&amp;n=109844&amp;dst=100008" TargetMode="External"/><Relationship Id="rId130" Type="http://schemas.openxmlformats.org/officeDocument/2006/relationships/hyperlink" Target="https://login.consultant.ru/link/?req=doc&amp;base=RLAW098&amp;n=154513&amp;dst=100008" TargetMode="External"/><Relationship Id="rId135" Type="http://schemas.openxmlformats.org/officeDocument/2006/relationships/hyperlink" Target="https://login.consultant.ru/link/?req=doc&amp;base=RLAW098&amp;n=169664&amp;dst=100045" TargetMode="External"/><Relationship Id="rId143" Type="http://schemas.openxmlformats.org/officeDocument/2006/relationships/hyperlink" Target="https://login.consultant.ru/link/?req=doc&amp;base=RLAW098&amp;n=169664&amp;dst=100049" TargetMode="External"/><Relationship Id="rId148" Type="http://schemas.openxmlformats.org/officeDocument/2006/relationships/hyperlink" Target="https://login.consultant.ru/link/?req=doc&amp;base=RLAW098&amp;n=181399&amp;dst=100033" TargetMode="External"/><Relationship Id="rId15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26315&amp;dst=100008" TargetMode="External"/><Relationship Id="rId13" Type="http://schemas.openxmlformats.org/officeDocument/2006/relationships/hyperlink" Target="https://login.consultant.ru/link/?req=doc&amp;base=RLAW098&amp;n=37510&amp;dst=100008" TargetMode="External"/><Relationship Id="rId18" Type="http://schemas.openxmlformats.org/officeDocument/2006/relationships/hyperlink" Target="https://login.consultant.ru/link/?req=doc&amp;base=RLAW098&amp;n=59129&amp;dst=100038" TargetMode="External"/><Relationship Id="rId39" Type="http://schemas.openxmlformats.org/officeDocument/2006/relationships/hyperlink" Target="https://login.consultant.ru/link/?req=doc&amp;base=RLAW098&amp;n=112159&amp;dst=100008" TargetMode="External"/><Relationship Id="rId109" Type="http://schemas.openxmlformats.org/officeDocument/2006/relationships/hyperlink" Target="https://login.consultant.ru/link/?req=doc&amp;base=RLAW098&amp;n=183175&amp;dst=100024" TargetMode="External"/><Relationship Id="rId34" Type="http://schemas.openxmlformats.org/officeDocument/2006/relationships/hyperlink" Target="https://login.consultant.ru/link/?req=doc&amp;base=RLAW098&amp;n=99421&amp;dst=100008" TargetMode="External"/><Relationship Id="rId50" Type="http://schemas.openxmlformats.org/officeDocument/2006/relationships/hyperlink" Target="https://login.consultant.ru/link/?req=doc&amp;base=RLAW098&amp;n=143463&amp;dst=100008" TargetMode="External"/><Relationship Id="rId55" Type="http://schemas.openxmlformats.org/officeDocument/2006/relationships/hyperlink" Target="https://login.consultant.ru/link/?req=doc&amp;base=RLAW098&amp;n=151868&amp;dst=100008" TargetMode="External"/><Relationship Id="rId76" Type="http://schemas.openxmlformats.org/officeDocument/2006/relationships/hyperlink" Target="https://login.consultant.ru/link/?req=doc&amp;base=RLAW098&amp;n=190130&amp;dst=100008" TargetMode="External"/><Relationship Id="rId97" Type="http://schemas.openxmlformats.org/officeDocument/2006/relationships/hyperlink" Target="https://login.consultant.ru/link/?req=doc&amp;base=RLAW098&amp;n=192760&amp;dst=100184" TargetMode="External"/><Relationship Id="rId104" Type="http://schemas.openxmlformats.org/officeDocument/2006/relationships/hyperlink" Target="https://login.consultant.ru/link/?req=doc&amp;base=RLAW098&amp;n=192808&amp;dst=101208" TargetMode="External"/><Relationship Id="rId120" Type="http://schemas.openxmlformats.org/officeDocument/2006/relationships/hyperlink" Target="https://login.consultant.ru/link/?req=doc&amp;base=RLAW098&amp;n=104669&amp;dst=100008" TargetMode="External"/><Relationship Id="rId125" Type="http://schemas.openxmlformats.org/officeDocument/2006/relationships/hyperlink" Target="https://login.consultant.ru/link/?req=doc&amp;base=RLAW098&amp;n=127985&amp;dst=100013" TargetMode="External"/><Relationship Id="rId141" Type="http://schemas.openxmlformats.org/officeDocument/2006/relationships/hyperlink" Target="https://login.consultant.ru/link/?req=doc&amp;base=LAW&amp;n=426999" TargetMode="External"/><Relationship Id="rId146" Type="http://schemas.openxmlformats.org/officeDocument/2006/relationships/hyperlink" Target="https://login.consultant.ru/link/?req=doc&amp;base=RLAW098&amp;n=181399&amp;dst=100031" TargetMode="External"/><Relationship Id="rId7" Type="http://schemas.openxmlformats.org/officeDocument/2006/relationships/hyperlink" Target="https://login.consultant.ru/link/?req=doc&amp;base=RLAW098&amp;n=23186&amp;dst=100008" TargetMode="External"/><Relationship Id="rId71" Type="http://schemas.openxmlformats.org/officeDocument/2006/relationships/hyperlink" Target="https://login.consultant.ru/link/?req=doc&amp;base=RLAW098&amp;n=183175&amp;dst=100008" TargetMode="External"/><Relationship Id="rId92" Type="http://schemas.openxmlformats.org/officeDocument/2006/relationships/hyperlink" Target="https://login.consultant.ru/link/?req=doc&amp;base=RLAW098&amp;n=184113&amp;dst=100011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LAW098&amp;n=121213&amp;dst=100008" TargetMode="External"/><Relationship Id="rId24" Type="http://schemas.openxmlformats.org/officeDocument/2006/relationships/hyperlink" Target="https://login.consultant.ru/link/?req=doc&amp;base=RLAW098&amp;n=68508&amp;dst=100008" TargetMode="External"/><Relationship Id="rId40" Type="http://schemas.openxmlformats.org/officeDocument/2006/relationships/hyperlink" Target="https://login.consultant.ru/link/?req=doc&amp;base=RLAW098&amp;n=113856&amp;dst=100017" TargetMode="External"/><Relationship Id="rId45" Type="http://schemas.openxmlformats.org/officeDocument/2006/relationships/hyperlink" Target="https://login.consultant.ru/link/?req=doc&amp;base=RLAW098&amp;n=130213&amp;dst=100013" TargetMode="External"/><Relationship Id="rId66" Type="http://schemas.openxmlformats.org/officeDocument/2006/relationships/hyperlink" Target="https://login.consultant.ru/link/?req=doc&amp;base=RLAW098&amp;n=169664&amp;dst=100008" TargetMode="External"/><Relationship Id="rId87" Type="http://schemas.openxmlformats.org/officeDocument/2006/relationships/hyperlink" Target="https://login.consultant.ru/link/?req=doc&amp;base=LAW&amp;n=501480&amp;dst=101134" TargetMode="External"/><Relationship Id="rId110" Type="http://schemas.openxmlformats.org/officeDocument/2006/relationships/hyperlink" Target="https://login.consultant.ru/link/?req=doc&amp;base=RLAW098&amp;n=184113&amp;dst=100035" TargetMode="External"/><Relationship Id="rId115" Type="http://schemas.openxmlformats.org/officeDocument/2006/relationships/hyperlink" Target="https://login.consultant.ru/link/?req=doc&amp;base=RLAW098&amp;n=77664&amp;dst=100014" TargetMode="External"/><Relationship Id="rId131" Type="http://schemas.openxmlformats.org/officeDocument/2006/relationships/hyperlink" Target="https://login.consultant.ru/link/?req=doc&amp;base=RLAW098&amp;n=155716&amp;dst=100008" TargetMode="External"/><Relationship Id="rId136" Type="http://schemas.openxmlformats.org/officeDocument/2006/relationships/hyperlink" Target="https://login.consultant.ru/link/?req=doc&amp;base=RLAW098&amp;n=181399&amp;dst=100008" TargetMode="External"/><Relationship Id="rId61" Type="http://schemas.openxmlformats.org/officeDocument/2006/relationships/hyperlink" Target="https://login.consultant.ru/link/?req=doc&amp;base=RLAW098&amp;n=159726&amp;dst=100012" TargetMode="External"/><Relationship Id="rId82" Type="http://schemas.openxmlformats.org/officeDocument/2006/relationships/hyperlink" Target="https://login.consultant.ru/link/?req=doc&amp;base=RLAW098&amp;n=47867&amp;dst=100285" TargetMode="External"/><Relationship Id="rId152" Type="http://schemas.openxmlformats.org/officeDocument/2006/relationships/header" Target="header2.xml"/><Relationship Id="rId19" Type="http://schemas.openxmlformats.org/officeDocument/2006/relationships/hyperlink" Target="https://login.consultant.ru/link/?req=doc&amp;base=RLAW098&amp;n=54183&amp;dst=100008" TargetMode="External"/><Relationship Id="rId14" Type="http://schemas.openxmlformats.org/officeDocument/2006/relationships/hyperlink" Target="https://login.consultant.ru/link/?req=doc&amp;base=RLAW098&amp;n=45222&amp;dst=100008" TargetMode="External"/><Relationship Id="rId30" Type="http://schemas.openxmlformats.org/officeDocument/2006/relationships/hyperlink" Target="https://login.consultant.ru/link/?req=doc&amp;base=RLAW098&amp;n=90462&amp;dst=100008" TargetMode="External"/><Relationship Id="rId35" Type="http://schemas.openxmlformats.org/officeDocument/2006/relationships/hyperlink" Target="https://login.consultant.ru/link/?req=doc&amp;base=RLAW098&amp;n=121211&amp;dst=100008" TargetMode="External"/><Relationship Id="rId56" Type="http://schemas.openxmlformats.org/officeDocument/2006/relationships/hyperlink" Target="https://login.consultant.ru/link/?req=doc&amp;base=RLAW098&amp;n=154514&amp;dst=100008" TargetMode="External"/><Relationship Id="rId77" Type="http://schemas.openxmlformats.org/officeDocument/2006/relationships/hyperlink" Target="https://login.consultant.ru/link/?req=doc&amp;base=RLAW098&amp;n=192760&amp;dst=100008" TargetMode="External"/><Relationship Id="rId100" Type="http://schemas.openxmlformats.org/officeDocument/2006/relationships/hyperlink" Target="https://login.consultant.ru/link/?req=doc&amp;base=RLAW098&amp;n=192760&amp;dst=100184" TargetMode="External"/><Relationship Id="rId105" Type="http://schemas.openxmlformats.org/officeDocument/2006/relationships/image" Target="media/image1.wmf"/><Relationship Id="rId126" Type="http://schemas.openxmlformats.org/officeDocument/2006/relationships/hyperlink" Target="https://login.consultant.ru/link/?req=doc&amp;base=RLAW098&amp;n=135461&amp;dst=100008" TargetMode="External"/><Relationship Id="rId147" Type="http://schemas.openxmlformats.org/officeDocument/2006/relationships/hyperlink" Target="https://login.consultant.ru/link/?req=doc&amp;base=RLAW098&amp;n=169664&amp;dst=100053" TargetMode="External"/><Relationship Id="rId8" Type="http://schemas.openxmlformats.org/officeDocument/2006/relationships/hyperlink" Target="https://login.consultant.ru/link/?req=doc&amp;base=RLAW098&amp;n=24229&amp;dst=100008" TargetMode="External"/><Relationship Id="rId51" Type="http://schemas.openxmlformats.org/officeDocument/2006/relationships/hyperlink" Target="https://login.consultant.ru/link/?req=doc&amp;base=RLAW098&amp;n=143466&amp;dst=100008" TargetMode="External"/><Relationship Id="rId72" Type="http://schemas.openxmlformats.org/officeDocument/2006/relationships/hyperlink" Target="https://login.consultant.ru/link/?req=doc&amp;base=RLAW098&amp;n=184116&amp;dst=100008" TargetMode="External"/><Relationship Id="rId93" Type="http://schemas.openxmlformats.org/officeDocument/2006/relationships/hyperlink" Target="https://login.consultant.ru/link/?req=doc&amp;base=RLAW098&amp;n=169664&amp;dst=100012" TargetMode="External"/><Relationship Id="rId98" Type="http://schemas.openxmlformats.org/officeDocument/2006/relationships/hyperlink" Target="https://login.consultant.ru/link/?req=doc&amp;base=RLAW098&amp;n=192760&amp;dst=100184" TargetMode="External"/><Relationship Id="rId121" Type="http://schemas.openxmlformats.org/officeDocument/2006/relationships/hyperlink" Target="https://login.consultant.ru/link/?req=doc&amp;base=RLAW098&amp;n=107160&amp;dst=100019" TargetMode="External"/><Relationship Id="rId142" Type="http://schemas.openxmlformats.org/officeDocument/2006/relationships/hyperlink" Target="https://login.consultant.ru/link/?req=doc&amp;base=RLAW098&amp;n=155716&amp;dst=100009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10</Pages>
  <Words>5457</Words>
  <Characters>31107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114</cp:revision>
  <cp:lastPrinted>2025-06-11T07:15:00Z</cp:lastPrinted>
  <dcterms:created xsi:type="dcterms:W3CDTF">2017-05-25T10:32:00Z</dcterms:created>
  <dcterms:modified xsi:type="dcterms:W3CDTF">2025-11-13T05:55:00Z</dcterms:modified>
</cp:coreProperties>
</file>