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4D2B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5525609F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15F883F0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79EA4F4C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CF110E5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721E574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A6C58D3" w14:textId="77777777" w:rsidR="002B4920" w:rsidRDefault="002B492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0F6EE94" w14:textId="4883C3AB" w:rsidR="00CB68D0" w:rsidRDefault="00CB68D0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  <w:r>
        <w:t xml:space="preserve">О внесении изменений в </w:t>
      </w:r>
      <w:r w:rsidR="00E31AF1">
        <w:t>С</w:t>
      </w:r>
      <w:r>
        <w:t>хем</w:t>
      </w:r>
      <w:r w:rsidR="00A737B8">
        <w:t>у</w:t>
      </w:r>
      <w:r>
        <w:t xml:space="preserve">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</w:t>
      </w:r>
      <w:r w:rsidR="00A737B8">
        <w:t>, утвержденную</w:t>
      </w:r>
      <w:r w:rsidR="00A737B8" w:rsidRPr="00A737B8">
        <w:t xml:space="preserve"> </w:t>
      </w:r>
      <w:r w:rsidR="00A737B8">
        <w:t>постановлением администрации города Чебоксары от 08.12.2022 № 4363</w:t>
      </w:r>
    </w:p>
    <w:p w14:paraId="20239721" w14:textId="77777777" w:rsidR="00A737B8" w:rsidRDefault="00A737B8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38D0AA70" w14:textId="77777777" w:rsidR="00D404C9" w:rsidRDefault="00D404C9" w:rsidP="00A737B8">
      <w:pPr>
        <w:tabs>
          <w:tab w:val="left" w:pos="709"/>
          <w:tab w:val="left" w:pos="5245"/>
        </w:tabs>
        <w:overflowPunct w:val="0"/>
        <w:autoSpaceDE w:val="0"/>
        <w:autoSpaceDN w:val="0"/>
        <w:adjustRightInd w:val="0"/>
        <w:spacing w:after="0"/>
        <w:ind w:right="3969"/>
        <w:jc w:val="both"/>
      </w:pPr>
    </w:p>
    <w:p w14:paraId="2D67197A" w14:textId="77777777" w:rsidR="00B070EC" w:rsidRPr="008C2200" w:rsidRDefault="00B070EC" w:rsidP="00B070E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  <w:lang w:eastAsia="ru-RU"/>
        </w:rPr>
      </w:pPr>
      <w:r w:rsidRPr="0050608E">
        <w:rPr>
          <w:spacing w:val="-8"/>
          <w:szCs w:val="28"/>
          <w:lang w:eastAsia="ru-RU"/>
        </w:rPr>
        <w:t>В соответствии</w:t>
      </w:r>
      <w:r>
        <w:rPr>
          <w:spacing w:val="-8"/>
          <w:szCs w:val="28"/>
          <w:lang w:eastAsia="ru-RU"/>
        </w:rPr>
        <w:t xml:space="preserve"> с</w:t>
      </w:r>
      <w:r w:rsidRPr="001E01A0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постановлением Кабинета Министров Чувашской Республики от 17.08.2022 № 400 «</w:t>
      </w:r>
      <w:r>
        <w:rPr>
          <w:rFonts w:cs="Times New Roman"/>
          <w:szCs w:val="28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>
        <w:rPr>
          <w:szCs w:val="28"/>
          <w:lang w:eastAsia="ru-RU"/>
        </w:rPr>
        <w:t xml:space="preserve">» администрация города Чебоксары  </w:t>
      </w:r>
      <w:r w:rsidRPr="006A71FD">
        <w:rPr>
          <w:spacing w:val="100"/>
          <w:szCs w:val="28"/>
          <w:lang w:eastAsia="ru-RU"/>
        </w:rPr>
        <w:t>постановляет</w:t>
      </w:r>
      <w:r w:rsidRPr="00DD3962">
        <w:rPr>
          <w:szCs w:val="28"/>
          <w:lang w:eastAsia="ru-RU"/>
        </w:rPr>
        <w:t>:</w:t>
      </w:r>
    </w:p>
    <w:p w14:paraId="67491F2E" w14:textId="77777777" w:rsidR="00B070EC" w:rsidRPr="002B4920" w:rsidRDefault="00B070EC" w:rsidP="00B070EC">
      <w:pPr>
        <w:tabs>
          <w:tab w:val="left" w:pos="1134"/>
        </w:tabs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</w:t>
      </w:r>
      <w:r w:rsidRPr="0050608E">
        <w:rPr>
          <w:szCs w:val="28"/>
        </w:rPr>
        <w:t> </w:t>
      </w:r>
      <w:r>
        <w:rPr>
          <w:szCs w:val="28"/>
        </w:rPr>
        <w:t>Внести в С</w:t>
      </w:r>
      <w:r>
        <w:t>хему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города Чебоксары, утвержденную</w:t>
      </w:r>
      <w:r w:rsidRPr="00A737B8">
        <w:t xml:space="preserve"> </w:t>
      </w:r>
      <w:r>
        <w:t xml:space="preserve">постановлением администрации города Чебоксары </w:t>
      </w:r>
      <w:r w:rsidRPr="002B4920">
        <w:rPr>
          <w:szCs w:val="28"/>
          <w:lang w:eastAsia="ru-RU"/>
        </w:rPr>
        <w:t>от 08.12.2022 № 4363, следующие изменения:</w:t>
      </w:r>
    </w:p>
    <w:p w14:paraId="486F7F24" w14:textId="511A1697" w:rsidR="00856BF7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 w:rsidRPr="002B4920">
        <w:rPr>
          <w:szCs w:val="28"/>
          <w:lang w:eastAsia="ru-RU"/>
        </w:rPr>
        <w:t xml:space="preserve">раздел </w:t>
      </w:r>
      <w:r w:rsidR="00B070EC">
        <w:rPr>
          <w:szCs w:val="28"/>
          <w:lang w:val="en-US" w:eastAsia="ru-RU"/>
        </w:rPr>
        <w:t>II</w:t>
      </w:r>
      <w:r w:rsidRPr="002B4920">
        <w:rPr>
          <w:szCs w:val="28"/>
          <w:lang w:eastAsia="ru-RU"/>
        </w:rPr>
        <w:t xml:space="preserve"> «Некапитальные гаражи, либо стоянки технических или других средств передвижения инвалидов на территории </w:t>
      </w:r>
      <w:r w:rsidR="00407B1B">
        <w:rPr>
          <w:szCs w:val="28"/>
          <w:lang w:eastAsia="ru-RU"/>
        </w:rPr>
        <w:t>Ленинского</w:t>
      </w:r>
      <w:r w:rsidRPr="002B4920">
        <w:rPr>
          <w:szCs w:val="28"/>
          <w:lang w:eastAsia="ru-RU"/>
        </w:rPr>
        <w:t xml:space="preserve"> района города Чебоксары» дополнить пунктом </w:t>
      </w:r>
      <w:r w:rsidR="00407B1B">
        <w:rPr>
          <w:szCs w:val="28"/>
          <w:lang w:eastAsia="ru-RU"/>
        </w:rPr>
        <w:t>2</w:t>
      </w:r>
      <w:r w:rsidRPr="002B4920">
        <w:rPr>
          <w:szCs w:val="28"/>
          <w:lang w:eastAsia="ru-RU"/>
        </w:rPr>
        <w:t>.</w:t>
      </w:r>
      <w:r w:rsidR="00407B1B">
        <w:rPr>
          <w:szCs w:val="28"/>
          <w:lang w:eastAsia="ru-RU"/>
        </w:rPr>
        <w:t>7</w:t>
      </w:r>
      <w:r w:rsidRPr="002B4920">
        <w:rPr>
          <w:szCs w:val="28"/>
          <w:lang w:eastAsia="ru-RU"/>
        </w:rPr>
        <w:t xml:space="preserve"> согласно</w:t>
      </w:r>
      <w:r w:rsidR="00856BF7">
        <w:rPr>
          <w:szCs w:val="28"/>
          <w:lang w:eastAsia="ru-RU"/>
        </w:rPr>
        <w:t xml:space="preserve"> приложению</w:t>
      </w:r>
      <w:r w:rsidR="00A737B8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№ 1 </w:t>
      </w:r>
      <w:r w:rsidR="00A737B8">
        <w:rPr>
          <w:szCs w:val="28"/>
          <w:lang w:eastAsia="ru-RU"/>
        </w:rPr>
        <w:t>к </w:t>
      </w:r>
      <w:r w:rsidR="00BC57FB">
        <w:rPr>
          <w:szCs w:val="28"/>
          <w:lang w:eastAsia="ru-RU"/>
        </w:rPr>
        <w:t xml:space="preserve">настоящему </w:t>
      </w:r>
      <w:r w:rsidR="00A737B8">
        <w:rPr>
          <w:szCs w:val="28"/>
          <w:lang w:eastAsia="ru-RU"/>
        </w:rPr>
        <w:t>п</w:t>
      </w:r>
      <w:r>
        <w:rPr>
          <w:szCs w:val="28"/>
          <w:lang w:eastAsia="ru-RU"/>
        </w:rPr>
        <w:t>остановлению;</w:t>
      </w:r>
    </w:p>
    <w:p w14:paraId="388BAF4B" w14:textId="5671CDE0" w:rsidR="002B4920" w:rsidRDefault="002B4920" w:rsidP="002B4920">
      <w:pPr>
        <w:spacing w:after="0" w:line="36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дополнить приложение</w:t>
      </w:r>
      <w:r w:rsidR="00D404C9">
        <w:rPr>
          <w:szCs w:val="28"/>
          <w:lang w:eastAsia="ru-RU"/>
        </w:rPr>
        <w:t>м</w:t>
      </w:r>
      <w:r>
        <w:rPr>
          <w:szCs w:val="28"/>
          <w:lang w:eastAsia="ru-RU"/>
        </w:rPr>
        <w:t xml:space="preserve"> </w:t>
      </w:r>
      <w:r w:rsidR="00407B1B">
        <w:rPr>
          <w:szCs w:val="28"/>
          <w:lang w:eastAsia="ru-RU"/>
        </w:rPr>
        <w:t>2</w:t>
      </w:r>
      <w:r>
        <w:rPr>
          <w:szCs w:val="28"/>
          <w:lang w:eastAsia="ru-RU"/>
        </w:rPr>
        <w:t>.</w:t>
      </w:r>
      <w:r w:rsidR="00407B1B">
        <w:rPr>
          <w:szCs w:val="28"/>
          <w:lang w:eastAsia="ru-RU"/>
        </w:rPr>
        <w:t>7</w:t>
      </w:r>
      <w:r>
        <w:rPr>
          <w:szCs w:val="28"/>
          <w:lang w:eastAsia="ru-RU"/>
        </w:rPr>
        <w:t xml:space="preserve"> согласно приложению № 2 к настоящему постановлению.</w:t>
      </w:r>
    </w:p>
    <w:p w14:paraId="15301E9E" w14:textId="29D614EE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2</w:t>
      </w:r>
      <w:r w:rsidR="00856BF7">
        <w:rPr>
          <w:szCs w:val="28"/>
          <w:lang w:eastAsia="ru-RU"/>
        </w:rPr>
        <w:t>. </w:t>
      </w:r>
      <w:r w:rsidR="00856BF7" w:rsidRPr="001765A0">
        <w:rPr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72135628" w14:textId="2EC55510" w:rsidR="00856BF7" w:rsidRDefault="00A737B8" w:rsidP="002B4920">
      <w:pPr>
        <w:tabs>
          <w:tab w:val="left" w:pos="1134"/>
        </w:tabs>
        <w:spacing w:after="0" w:line="360" w:lineRule="auto"/>
        <w:ind w:firstLine="68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</w:t>
      </w:r>
      <w:r w:rsidR="00856BF7">
        <w:rPr>
          <w:szCs w:val="28"/>
          <w:lang w:eastAsia="ru-RU"/>
        </w:rPr>
        <w:t>. </w:t>
      </w:r>
      <w:r w:rsidR="00856BF7" w:rsidRPr="008C2200">
        <w:rPr>
          <w:szCs w:val="28"/>
          <w:lang w:eastAsia="ru-RU"/>
        </w:rPr>
        <w:t xml:space="preserve">Контроль за </w:t>
      </w:r>
      <w:r w:rsidR="00694F82">
        <w:rPr>
          <w:szCs w:val="28"/>
          <w:lang w:eastAsia="ru-RU"/>
        </w:rPr>
        <w:t>исполнени</w:t>
      </w:r>
      <w:r w:rsidR="00856BF7" w:rsidRPr="008C2200">
        <w:rPr>
          <w:szCs w:val="28"/>
          <w:lang w:eastAsia="ru-RU"/>
        </w:rPr>
        <w:t xml:space="preserve">ем настоящего постановления </w:t>
      </w:r>
      <w:r>
        <w:rPr>
          <w:szCs w:val="28"/>
          <w:lang w:eastAsia="ru-RU"/>
        </w:rPr>
        <w:t>возложить на </w:t>
      </w:r>
      <w:r w:rsidR="00856BF7">
        <w:rPr>
          <w:szCs w:val="28"/>
          <w:lang w:eastAsia="ru-RU"/>
        </w:rPr>
        <w:t>заместителя главы администрации города Чебоксары по вопросам ЖКХ</w:t>
      </w:r>
      <w:r w:rsidR="001B7ABE">
        <w:rPr>
          <w:szCs w:val="28"/>
          <w:lang w:eastAsia="ru-RU"/>
        </w:rPr>
        <w:t>.</w:t>
      </w:r>
    </w:p>
    <w:p w14:paraId="26BD8DC2" w14:textId="77777777" w:rsidR="00856BF7" w:rsidRDefault="00856BF7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50BC4B32" w14:textId="77777777" w:rsidR="00747F48" w:rsidRPr="008C2200" w:rsidRDefault="00747F48" w:rsidP="00A737B8">
      <w:pPr>
        <w:tabs>
          <w:tab w:val="left" w:pos="1134"/>
        </w:tabs>
        <w:spacing w:after="0"/>
        <w:ind w:firstLine="680"/>
        <w:jc w:val="both"/>
        <w:rPr>
          <w:szCs w:val="28"/>
          <w:lang w:eastAsia="ru-RU"/>
        </w:rPr>
      </w:pPr>
    </w:p>
    <w:p w14:paraId="2090770E" w14:textId="77777777" w:rsidR="002B4920" w:rsidRPr="00C42448" w:rsidRDefault="002B4920" w:rsidP="002B4920">
      <w:pPr>
        <w:tabs>
          <w:tab w:val="left" w:pos="6946"/>
        </w:tabs>
        <w:autoSpaceDN w:val="0"/>
        <w:spacing w:after="0"/>
        <w:rPr>
          <w:rFonts w:eastAsia="Times New Roman" w:cs="Times New Roman"/>
          <w:szCs w:val="28"/>
          <w:lang w:eastAsia="ru-RU"/>
        </w:rPr>
      </w:pPr>
      <w:r w:rsidRPr="00C42448">
        <w:rPr>
          <w:rFonts w:eastAsia="Times New Roman" w:cs="Times New Roman"/>
          <w:szCs w:val="28"/>
          <w:lang w:eastAsia="ru-RU"/>
        </w:rPr>
        <w:t>Временно исполняющий полномочия</w:t>
      </w:r>
    </w:p>
    <w:p w14:paraId="6E1EE8C5" w14:textId="77777777" w:rsidR="00747F48" w:rsidRDefault="002B4920" w:rsidP="002B4920">
      <w:pPr>
        <w:rPr>
          <w:rFonts w:eastAsia="Times New Roman" w:cs="Times New Roman"/>
          <w:szCs w:val="28"/>
          <w:lang w:eastAsia="ru-RU"/>
        </w:rPr>
        <w:sectPr w:rsidR="00747F48" w:rsidSect="00A737B8">
          <w:footerReference w:type="default" r:id="rId8"/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  <w:r w:rsidRPr="00C42448">
        <w:rPr>
          <w:rFonts w:eastAsia="Times New Roman" w:cs="Times New Roman"/>
          <w:szCs w:val="28"/>
          <w:lang w:eastAsia="ru-RU"/>
        </w:rPr>
        <w:t>главы города Чебоксары</w:t>
      </w:r>
      <w:r w:rsidRPr="00C42448"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>
        <w:rPr>
          <w:rFonts w:eastAsia="Times New Roman" w:cs="Times New Roman"/>
          <w:szCs w:val="28"/>
          <w:lang w:eastAsia="ru-RU"/>
        </w:rPr>
        <w:tab/>
      </w:r>
      <w:r w:rsidRPr="00C42448">
        <w:rPr>
          <w:rFonts w:eastAsia="Times New Roman" w:cs="Times New Roman"/>
          <w:szCs w:val="28"/>
          <w:lang w:eastAsia="ru-RU"/>
        </w:rPr>
        <w:t>С.О. Трофимов</w:t>
      </w:r>
    </w:p>
    <w:p w14:paraId="3EA010C5" w14:textId="6B7D93FA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lastRenderedPageBreak/>
        <w:t>Приложение № </w:t>
      </w:r>
      <w:r w:rsidR="006F33AE">
        <w:rPr>
          <w:rFonts w:eastAsia="Times New Roman" w:cs="Times New Roman"/>
          <w:sz w:val="24"/>
          <w:szCs w:val="24"/>
          <w:lang w:eastAsia="ru-RU"/>
        </w:rPr>
        <w:t>1</w:t>
      </w:r>
    </w:p>
    <w:p w14:paraId="1DB0218C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14:paraId="0903B262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города Чебоксары</w:t>
      </w:r>
    </w:p>
    <w:p w14:paraId="6DDF07C1" w14:textId="77777777" w:rsidR="008F484D" w:rsidRPr="002B4920" w:rsidRDefault="008F484D" w:rsidP="008F484D">
      <w:pPr>
        <w:widowControl w:val="0"/>
        <w:autoSpaceDE w:val="0"/>
        <w:autoSpaceDN w:val="0"/>
        <w:adjustRightInd w:val="0"/>
        <w:spacing w:after="0"/>
        <w:ind w:left="10206"/>
        <w:jc w:val="both"/>
        <w:rPr>
          <w:rFonts w:eastAsia="Times New Roman" w:cs="Times New Roman"/>
          <w:sz w:val="24"/>
          <w:szCs w:val="24"/>
          <w:lang w:eastAsia="ru-RU"/>
        </w:rPr>
      </w:pPr>
      <w:r w:rsidRPr="002B4920">
        <w:rPr>
          <w:rFonts w:eastAsia="Times New Roman" w:cs="Times New Roman"/>
          <w:sz w:val="24"/>
          <w:szCs w:val="24"/>
          <w:lang w:eastAsia="ru-RU"/>
        </w:rPr>
        <w:t>от ___________ № __________</w:t>
      </w:r>
    </w:p>
    <w:p w14:paraId="28AADE18" w14:textId="230980D4" w:rsidR="008F484D" w:rsidRPr="002B4920" w:rsidRDefault="008F484D" w:rsidP="008F484D">
      <w:pPr>
        <w:spacing w:line="259" w:lineRule="auto"/>
        <w:rPr>
          <w:rFonts w:eastAsia="Times New Roman" w:cs="Times New Roman"/>
          <w:szCs w:val="28"/>
          <w:lang w:eastAsia="ru-RU"/>
        </w:rPr>
      </w:pPr>
    </w:p>
    <w:tbl>
      <w:tblPr>
        <w:tblStyle w:val="11"/>
        <w:tblW w:w="15527" w:type="dxa"/>
        <w:jc w:val="center"/>
        <w:tblLook w:val="04A0" w:firstRow="1" w:lastRow="0" w:firstColumn="1" w:lastColumn="0" w:noHBand="0" w:noVBand="1"/>
      </w:tblPr>
      <w:tblGrid>
        <w:gridCol w:w="513"/>
        <w:gridCol w:w="1847"/>
        <w:gridCol w:w="1961"/>
        <w:gridCol w:w="1790"/>
        <w:gridCol w:w="1788"/>
        <w:gridCol w:w="1819"/>
        <w:gridCol w:w="1749"/>
        <w:gridCol w:w="2356"/>
        <w:gridCol w:w="1704"/>
      </w:tblGrid>
      <w:tr w:rsidR="008F484D" w:rsidRPr="002B4920" w14:paraId="246171CF" w14:textId="77777777" w:rsidTr="00626120">
        <w:trPr>
          <w:jc w:val="center"/>
        </w:trPr>
        <w:tc>
          <w:tcPr>
            <w:tcW w:w="0" w:type="auto"/>
          </w:tcPr>
          <w:p w14:paraId="3E17047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№</w:t>
            </w:r>
          </w:p>
          <w:p w14:paraId="14139A49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2B4920">
              <w:rPr>
                <w:sz w:val="22"/>
              </w:rPr>
              <w:t>п/п</w:t>
            </w:r>
          </w:p>
        </w:tc>
        <w:tc>
          <w:tcPr>
            <w:tcW w:w="0" w:type="auto"/>
          </w:tcPr>
          <w:p w14:paraId="4F128D74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Адресное обозначение места расположения некапитального гаража либо стоянки с указанием границ улиц, дорог, проездов, иных ориентиров </w:t>
            </w:r>
          </w:p>
          <w:p w14:paraId="15C9780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(при наличии)</w:t>
            </w:r>
          </w:p>
        </w:tc>
        <w:tc>
          <w:tcPr>
            <w:tcW w:w="0" w:type="auto"/>
          </w:tcPr>
          <w:p w14:paraId="6D0F6D8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Кадастровый номер земельного участка (при его наличии) или координаты характерных точек границ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03EAAA7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Номер кадастрового квартала, на территории которого расположен или возможно расположить некапитальный гараж либо стоянку</w:t>
            </w:r>
          </w:p>
        </w:tc>
        <w:tc>
          <w:tcPr>
            <w:tcW w:w="0" w:type="auto"/>
          </w:tcPr>
          <w:p w14:paraId="5C9A74F7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Площадь земельного участка или места размещения некапитального гаража либо стоянки</w:t>
            </w:r>
          </w:p>
        </w:tc>
        <w:tc>
          <w:tcPr>
            <w:tcW w:w="0" w:type="auto"/>
          </w:tcPr>
          <w:p w14:paraId="2C860A7D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Вид объекта (гараж, являющийся некапитальным сооружением, либо стоянки технических или других средств передвижения инвалидов)</w:t>
            </w:r>
          </w:p>
        </w:tc>
        <w:tc>
          <w:tcPr>
            <w:tcW w:w="0" w:type="auto"/>
          </w:tcPr>
          <w:p w14:paraId="2D4D205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Срок размещения некапитального гаража либо стоянки</w:t>
            </w:r>
          </w:p>
        </w:tc>
        <w:tc>
          <w:tcPr>
            <w:tcW w:w="2356" w:type="dxa"/>
          </w:tcPr>
          <w:p w14:paraId="02DDCB80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Форма собственности на землю или земельный участок, где расположен или возможно расположить некапитальный гараж либо стоянку, а также наименование органа, уполномоченного на предоставление земельных участков</w:t>
            </w:r>
          </w:p>
        </w:tc>
        <w:tc>
          <w:tcPr>
            <w:tcW w:w="1704" w:type="dxa"/>
          </w:tcPr>
          <w:p w14:paraId="11D49B96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Графическая часть схемы размещения некапитального гаража либо стоянки</w:t>
            </w:r>
          </w:p>
        </w:tc>
      </w:tr>
      <w:tr w:rsidR="008F484D" w:rsidRPr="002B4920" w14:paraId="75CE4B9D" w14:textId="77777777" w:rsidTr="00626120">
        <w:trPr>
          <w:jc w:val="center"/>
        </w:trPr>
        <w:tc>
          <w:tcPr>
            <w:tcW w:w="0" w:type="auto"/>
          </w:tcPr>
          <w:p w14:paraId="4957D20A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1</w:t>
            </w:r>
          </w:p>
        </w:tc>
        <w:tc>
          <w:tcPr>
            <w:tcW w:w="0" w:type="auto"/>
          </w:tcPr>
          <w:p w14:paraId="49219A2E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2</w:t>
            </w:r>
          </w:p>
        </w:tc>
        <w:tc>
          <w:tcPr>
            <w:tcW w:w="0" w:type="auto"/>
          </w:tcPr>
          <w:p w14:paraId="2924BAA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3</w:t>
            </w:r>
          </w:p>
        </w:tc>
        <w:tc>
          <w:tcPr>
            <w:tcW w:w="0" w:type="auto"/>
          </w:tcPr>
          <w:p w14:paraId="0119F171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4</w:t>
            </w:r>
          </w:p>
        </w:tc>
        <w:tc>
          <w:tcPr>
            <w:tcW w:w="0" w:type="auto"/>
          </w:tcPr>
          <w:p w14:paraId="5B501BD2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5</w:t>
            </w:r>
          </w:p>
        </w:tc>
        <w:tc>
          <w:tcPr>
            <w:tcW w:w="0" w:type="auto"/>
          </w:tcPr>
          <w:p w14:paraId="2B4821B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6</w:t>
            </w:r>
          </w:p>
        </w:tc>
        <w:tc>
          <w:tcPr>
            <w:tcW w:w="0" w:type="auto"/>
          </w:tcPr>
          <w:p w14:paraId="0942CB18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7</w:t>
            </w:r>
          </w:p>
        </w:tc>
        <w:tc>
          <w:tcPr>
            <w:tcW w:w="2356" w:type="dxa"/>
          </w:tcPr>
          <w:p w14:paraId="6276081F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8</w:t>
            </w:r>
          </w:p>
        </w:tc>
        <w:tc>
          <w:tcPr>
            <w:tcW w:w="1704" w:type="dxa"/>
          </w:tcPr>
          <w:p w14:paraId="65227423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9</w:t>
            </w:r>
          </w:p>
        </w:tc>
      </w:tr>
      <w:tr w:rsidR="008F484D" w:rsidRPr="002B4920" w14:paraId="0D88F5DA" w14:textId="77777777" w:rsidTr="00626120">
        <w:trPr>
          <w:jc w:val="center"/>
        </w:trPr>
        <w:tc>
          <w:tcPr>
            <w:tcW w:w="0" w:type="auto"/>
          </w:tcPr>
          <w:p w14:paraId="256CA28E" w14:textId="4FF2896E" w:rsidR="008F484D" w:rsidRDefault="00D07B6A" w:rsidP="00D07B6A">
            <w:pPr>
              <w:widowControl w:val="0"/>
              <w:tabs>
                <w:tab w:val="center" w:pos="148"/>
              </w:tabs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</w:t>
            </w:r>
            <w:r w:rsidR="008F484D">
              <w:rPr>
                <w:sz w:val="22"/>
              </w:rPr>
              <w:t>.</w:t>
            </w:r>
            <w:r>
              <w:rPr>
                <w:sz w:val="22"/>
              </w:rPr>
              <w:t>7</w:t>
            </w:r>
          </w:p>
        </w:tc>
        <w:tc>
          <w:tcPr>
            <w:tcW w:w="0" w:type="auto"/>
          </w:tcPr>
          <w:p w14:paraId="53A4D5E3" w14:textId="2B1ECF78" w:rsidR="008F484D" w:rsidRPr="00D07B6A" w:rsidRDefault="008F484D" w:rsidP="008F08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Чувашская Республика – Чувашия, </w:t>
            </w:r>
            <w:r w:rsidRPr="002B4920">
              <w:rPr>
                <w:sz w:val="22"/>
              </w:rPr>
              <w:br/>
              <w:t xml:space="preserve">г. Чебоксары, </w:t>
            </w:r>
            <w:r w:rsidRPr="002B4920">
              <w:rPr>
                <w:sz w:val="22"/>
              </w:rPr>
              <w:br/>
            </w:r>
            <w:r w:rsidR="00D720DE">
              <w:rPr>
                <w:sz w:val="22"/>
              </w:rPr>
              <w:t xml:space="preserve">в районе дома № </w:t>
            </w:r>
            <w:r w:rsidR="00407B1B">
              <w:rPr>
                <w:sz w:val="22"/>
              </w:rPr>
              <w:t>3</w:t>
            </w:r>
            <w:r w:rsidR="00D720DE">
              <w:rPr>
                <w:sz w:val="22"/>
              </w:rPr>
              <w:t xml:space="preserve"> по ул. </w:t>
            </w:r>
            <w:proofErr w:type="spellStart"/>
            <w:r w:rsidR="00D07B6A">
              <w:rPr>
                <w:sz w:val="22"/>
              </w:rPr>
              <w:t>Эльгера</w:t>
            </w:r>
            <w:proofErr w:type="spellEnd"/>
          </w:p>
        </w:tc>
        <w:tc>
          <w:tcPr>
            <w:tcW w:w="0" w:type="auto"/>
          </w:tcPr>
          <w:p w14:paraId="75AE370F" w14:textId="31181AD1" w:rsidR="008F484D" w:rsidRPr="00D07B6A" w:rsidRDefault="008F484D" w:rsidP="00626120">
            <w:pPr>
              <w:ind w:left="-66"/>
              <w:jc w:val="center"/>
              <w:rPr>
                <w:b/>
                <w:sz w:val="22"/>
                <w:lang w:val="en-US"/>
              </w:rPr>
            </w:pPr>
            <w:r w:rsidRPr="008F0878">
              <w:rPr>
                <w:b/>
                <w:sz w:val="22"/>
              </w:rPr>
              <w:t>21:01:</w:t>
            </w:r>
            <w:r w:rsidR="00775F8D">
              <w:rPr>
                <w:b/>
                <w:sz w:val="22"/>
                <w:lang w:val="en-US"/>
              </w:rPr>
              <w:t>020406</w:t>
            </w:r>
            <w:r w:rsidRPr="008F0878">
              <w:rPr>
                <w:b/>
                <w:sz w:val="22"/>
              </w:rPr>
              <w:t>:</w:t>
            </w:r>
            <w:r w:rsidR="00D07B6A">
              <w:rPr>
                <w:b/>
                <w:sz w:val="22"/>
                <w:lang w:val="en-US"/>
              </w:rPr>
              <w:t>133</w:t>
            </w:r>
          </w:p>
          <w:p w14:paraId="3783333C" w14:textId="12889310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1.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1231</w:t>
            </w:r>
            <w:r w:rsidR="007D7714">
              <w:rPr>
                <w:sz w:val="22"/>
              </w:rPr>
              <w:t>831</w:t>
            </w:r>
            <w:r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12</w:t>
            </w:r>
          </w:p>
          <w:p w14:paraId="3F515725" w14:textId="428B7B82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408</w:t>
            </w:r>
            <w:r w:rsidR="007D7714">
              <w:rPr>
                <w:sz w:val="22"/>
              </w:rPr>
              <w:t>182</w:t>
            </w:r>
            <w:r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71</w:t>
            </w:r>
          </w:p>
          <w:p w14:paraId="2E88F1D2" w14:textId="0A986F87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2.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1231</w:t>
            </w:r>
            <w:r w:rsidR="007D7714">
              <w:rPr>
                <w:sz w:val="22"/>
              </w:rPr>
              <w:t>836</w:t>
            </w:r>
            <w:r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58</w:t>
            </w:r>
          </w:p>
          <w:p w14:paraId="56B1D4C9" w14:textId="72D7BCFA" w:rsidR="008F484D" w:rsidRPr="00376707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408</w:t>
            </w:r>
            <w:r w:rsidR="007D7714">
              <w:rPr>
                <w:sz w:val="22"/>
              </w:rPr>
              <w:t>185</w:t>
            </w:r>
            <w:r w:rsidR="000C4384"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21</w:t>
            </w:r>
          </w:p>
          <w:p w14:paraId="7F3D1881" w14:textId="7220B1B8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3.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1231</w:t>
            </w:r>
            <w:r w:rsidR="007D7714">
              <w:rPr>
                <w:sz w:val="22"/>
              </w:rPr>
              <w:t>838</w:t>
            </w:r>
            <w:r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31</w:t>
            </w:r>
          </w:p>
          <w:p w14:paraId="65E205DF" w14:textId="3EB5908C" w:rsidR="008F484D" w:rsidRPr="008F0878" w:rsidRDefault="008F484D" w:rsidP="00626120">
            <w:pPr>
              <w:ind w:firstLine="4"/>
              <w:rPr>
                <w:sz w:val="22"/>
              </w:rPr>
            </w:pPr>
            <w:r w:rsidRPr="008F0878">
              <w:rPr>
                <w:sz w:val="22"/>
              </w:rPr>
              <w:t xml:space="preserve">   </w:t>
            </w:r>
            <w:r w:rsidRPr="002B4920">
              <w:rPr>
                <w:sz w:val="22"/>
                <w:lang w:val="en-US"/>
              </w:rPr>
              <w:t>X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408</w:t>
            </w:r>
            <w:r w:rsidR="007D7714">
              <w:rPr>
                <w:sz w:val="22"/>
              </w:rPr>
              <w:t>181</w:t>
            </w:r>
            <w:r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60</w:t>
            </w:r>
          </w:p>
          <w:p w14:paraId="2B082357" w14:textId="1F75A6A8" w:rsidR="008F484D" w:rsidRPr="00376707" w:rsidRDefault="008F484D" w:rsidP="00626120">
            <w:pPr>
              <w:rPr>
                <w:sz w:val="22"/>
              </w:rPr>
            </w:pPr>
            <w:r w:rsidRPr="008F0878">
              <w:rPr>
                <w:sz w:val="22"/>
              </w:rPr>
              <w:t>4.</w:t>
            </w:r>
            <w:r w:rsidRPr="002B4920">
              <w:rPr>
                <w:sz w:val="22"/>
                <w:lang w:val="en-US"/>
              </w:rPr>
              <w:t>Y</w:t>
            </w:r>
            <w:r w:rsidRPr="008F0878">
              <w:rPr>
                <w:sz w:val="22"/>
              </w:rPr>
              <w:t>=</w:t>
            </w:r>
            <w:r w:rsidR="00D07B6A">
              <w:rPr>
                <w:sz w:val="22"/>
              </w:rPr>
              <w:t>1231</w:t>
            </w:r>
            <w:r w:rsidR="007D7714">
              <w:rPr>
                <w:sz w:val="22"/>
              </w:rPr>
              <w:t>832</w:t>
            </w:r>
            <w:r w:rsidR="000C4384"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86</w:t>
            </w:r>
          </w:p>
          <w:p w14:paraId="72408696" w14:textId="24552D85" w:rsidR="008F484D" w:rsidRPr="002B4920" w:rsidRDefault="000C4384" w:rsidP="000C4384">
            <w:pPr>
              <w:ind w:left="-66"/>
              <w:rPr>
                <w:b/>
                <w:sz w:val="22"/>
                <w:lang w:val="en-US"/>
              </w:rPr>
            </w:pPr>
            <w:r>
              <w:rPr>
                <w:sz w:val="22"/>
              </w:rPr>
              <w:t xml:space="preserve">    </w:t>
            </w:r>
            <w:r w:rsidR="008F484D" w:rsidRPr="002B4920">
              <w:rPr>
                <w:sz w:val="22"/>
                <w:lang w:val="en-US"/>
              </w:rPr>
              <w:t>X=</w:t>
            </w:r>
            <w:r w:rsidR="00D07B6A">
              <w:rPr>
                <w:sz w:val="22"/>
              </w:rPr>
              <w:t>408</w:t>
            </w:r>
            <w:r w:rsidR="007D7714">
              <w:rPr>
                <w:sz w:val="22"/>
              </w:rPr>
              <w:t>179</w:t>
            </w:r>
            <w:r w:rsidRPr="008F0878">
              <w:rPr>
                <w:sz w:val="22"/>
              </w:rPr>
              <w:t>.</w:t>
            </w:r>
            <w:r w:rsidR="007D7714">
              <w:rPr>
                <w:sz w:val="22"/>
              </w:rPr>
              <w:t>11</w:t>
            </w:r>
            <w:bookmarkStart w:id="0" w:name="_GoBack"/>
            <w:bookmarkEnd w:id="0"/>
          </w:p>
        </w:tc>
        <w:tc>
          <w:tcPr>
            <w:tcW w:w="0" w:type="auto"/>
          </w:tcPr>
          <w:p w14:paraId="30781B5C" w14:textId="07D565A5" w:rsidR="008F484D" w:rsidRPr="002B4920" w:rsidRDefault="00D720DE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lang w:val="en-US"/>
              </w:rPr>
            </w:pPr>
            <w:r w:rsidRPr="008F0878">
              <w:rPr>
                <w:b/>
                <w:sz w:val="22"/>
              </w:rPr>
              <w:t>21:01:</w:t>
            </w:r>
            <w:r w:rsidR="002A21A5">
              <w:rPr>
                <w:b/>
                <w:sz w:val="22"/>
              </w:rPr>
              <w:t xml:space="preserve"> </w:t>
            </w:r>
            <w:r w:rsidR="00D07B6A">
              <w:rPr>
                <w:b/>
                <w:sz w:val="22"/>
                <w:lang w:val="en-US"/>
              </w:rPr>
              <w:t>020406</w:t>
            </w:r>
          </w:p>
        </w:tc>
        <w:tc>
          <w:tcPr>
            <w:tcW w:w="0" w:type="auto"/>
          </w:tcPr>
          <w:p w14:paraId="0ABE5D6F" w14:textId="11781456" w:rsidR="008F484D" w:rsidRDefault="00D07B6A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24</w:t>
            </w:r>
            <w:r w:rsidR="008F484D" w:rsidRPr="002B4920">
              <w:rPr>
                <w:sz w:val="22"/>
              </w:rPr>
              <w:t xml:space="preserve"> </w:t>
            </w:r>
            <w:proofErr w:type="spellStart"/>
            <w:r w:rsidR="008F484D" w:rsidRPr="002B4920">
              <w:rPr>
                <w:sz w:val="22"/>
              </w:rPr>
              <w:t>кв.м</w:t>
            </w:r>
            <w:proofErr w:type="spellEnd"/>
          </w:p>
        </w:tc>
        <w:tc>
          <w:tcPr>
            <w:tcW w:w="0" w:type="auto"/>
          </w:tcPr>
          <w:p w14:paraId="441329F7" w14:textId="1406BD2B" w:rsidR="008F484D" w:rsidRPr="002B4920" w:rsidRDefault="0064493B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металлический гараж</w:t>
            </w:r>
          </w:p>
        </w:tc>
        <w:tc>
          <w:tcPr>
            <w:tcW w:w="0" w:type="auto"/>
          </w:tcPr>
          <w:p w14:paraId="2E3DBCE0" w14:textId="77777777" w:rsidR="008F484D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5 </w:t>
            </w:r>
            <w:r>
              <w:rPr>
                <w:sz w:val="22"/>
              </w:rPr>
              <w:t>лет</w:t>
            </w:r>
          </w:p>
        </w:tc>
        <w:tc>
          <w:tcPr>
            <w:tcW w:w="2356" w:type="dxa"/>
          </w:tcPr>
          <w:p w14:paraId="1183B68B" w14:textId="77777777" w:rsidR="008F484D" w:rsidRPr="002B4920" w:rsidRDefault="008F484D" w:rsidP="006261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2B4920">
              <w:rPr>
                <w:sz w:val="22"/>
              </w:rPr>
              <w:t>Государственная собственность не разграничена, Управление имущественных и земельных отношений администрации города Чебоксары</w:t>
            </w:r>
          </w:p>
        </w:tc>
        <w:tc>
          <w:tcPr>
            <w:tcW w:w="1704" w:type="dxa"/>
            <w:vAlign w:val="center"/>
          </w:tcPr>
          <w:p w14:paraId="04FEABD2" w14:textId="77777777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Приложение </w:t>
            </w:r>
          </w:p>
          <w:p w14:paraId="3912490B" w14:textId="19636B6C" w:rsidR="008F484D" w:rsidRPr="002B4920" w:rsidRDefault="008F484D" w:rsidP="00626120">
            <w:pPr>
              <w:jc w:val="center"/>
              <w:rPr>
                <w:sz w:val="22"/>
              </w:rPr>
            </w:pPr>
            <w:r w:rsidRPr="002B4920">
              <w:rPr>
                <w:sz w:val="22"/>
              </w:rPr>
              <w:t xml:space="preserve">№ </w:t>
            </w:r>
            <w:r w:rsidR="00D07B6A">
              <w:rPr>
                <w:sz w:val="22"/>
              </w:rPr>
              <w:t>2.7</w:t>
            </w:r>
          </w:p>
        </w:tc>
      </w:tr>
    </w:tbl>
    <w:p w14:paraId="48DBDF17" w14:textId="270945F3" w:rsidR="00D404C9" w:rsidRPr="00D404C9" w:rsidRDefault="008F484D" w:rsidP="008F087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>_______________________________________________</w:t>
      </w:r>
    </w:p>
    <w:sectPr w:rsidR="00D404C9" w:rsidRPr="00D404C9" w:rsidSect="008F0878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214B75" w14:textId="77777777" w:rsidR="00A737B8" w:rsidRDefault="00A737B8" w:rsidP="00A737B8">
      <w:pPr>
        <w:spacing w:after="0"/>
      </w:pPr>
      <w:r>
        <w:separator/>
      </w:r>
    </w:p>
  </w:endnote>
  <w:endnote w:type="continuationSeparator" w:id="0">
    <w:p w14:paraId="51D99BCB" w14:textId="77777777" w:rsidR="00A737B8" w:rsidRDefault="00A737B8" w:rsidP="00A737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D2A28" w14:textId="1398A4D6" w:rsidR="00A737B8" w:rsidRPr="00A737B8" w:rsidRDefault="00A737B8" w:rsidP="00A737B8">
    <w:pPr>
      <w:pStyle w:val="aa"/>
      <w:jc w:val="right"/>
      <w:rPr>
        <w:sz w:val="16"/>
        <w:szCs w:val="16"/>
      </w:rPr>
    </w:pPr>
    <w:r>
      <w:rPr>
        <w:sz w:val="16"/>
        <w:szCs w:val="16"/>
      </w:rPr>
      <w:t>059-1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0A730" w14:textId="77777777" w:rsidR="00A737B8" w:rsidRDefault="00A737B8" w:rsidP="00A737B8">
      <w:pPr>
        <w:spacing w:after="0"/>
      </w:pPr>
      <w:r>
        <w:separator/>
      </w:r>
    </w:p>
  </w:footnote>
  <w:footnote w:type="continuationSeparator" w:id="0">
    <w:p w14:paraId="06F93AD8" w14:textId="77777777" w:rsidR="00A737B8" w:rsidRDefault="00A737B8" w:rsidP="00A737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72B56"/>
    <w:multiLevelType w:val="hybridMultilevel"/>
    <w:tmpl w:val="7E283972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" w15:restartNumberingAfterBreak="0">
    <w:nsid w:val="7F2F7C7D"/>
    <w:multiLevelType w:val="hybridMultilevel"/>
    <w:tmpl w:val="A5EA8F60"/>
    <w:lvl w:ilvl="0" w:tplc="422A90C8">
      <w:start w:val="1"/>
      <w:numFmt w:val="bullet"/>
      <w:lvlText w:val="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F"/>
    <w:rsid w:val="00024120"/>
    <w:rsid w:val="00036B2D"/>
    <w:rsid w:val="00087E5A"/>
    <w:rsid w:val="000C4384"/>
    <w:rsid w:val="000D1DEF"/>
    <w:rsid w:val="000D32F8"/>
    <w:rsid w:val="000E68C8"/>
    <w:rsid w:val="00107AF5"/>
    <w:rsid w:val="00131717"/>
    <w:rsid w:val="0015490E"/>
    <w:rsid w:val="001839F5"/>
    <w:rsid w:val="001A060B"/>
    <w:rsid w:val="001A5952"/>
    <w:rsid w:val="001A598B"/>
    <w:rsid w:val="001B07A5"/>
    <w:rsid w:val="001B7ABE"/>
    <w:rsid w:val="001D2675"/>
    <w:rsid w:val="001D67CC"/>
    <w:rsid w:val="002672CE"/>
    <w:rsid w:val="00267951"/>
    <w:rsid w:val="00267967"/>
    <w:rsid w:val="00280E4C"/>
    <w:rsid w:val="002A21A5"/>
    <w:rsid w:val="002A4ACF"/>
    <w:rsid w:val="002B4920"/>
    <w:rsid w:val="002F4992"/>
    <w:rsid w:val="00306C54"/>
    <w:rsid w:val="00306E00"/>
    <w:rsid w:val="0037511C"/>
    <w:rsid w:val="00376707"/>
    <w:rsid w:val="00397E8A"/>
    <w:rsid w:val="003A5F63"/>
    <w:rsid w:val="003A7D91"/>
    <w:rsid w:val="003C49AC"/>
    <w:rsid w:val="003D363B"/>
    <w:rsid w:val="003D6884"/>
    <w:rsid w:val="00407B1B"/>
    <w:rsid w:val="00414527"/>
    <w:rsid w:val="004341DB"/>
    <w:rsid w:val="004567EE"/>
    <w:rsid w:val="00460AB4"/>
    <w:rsid w:val="0047070A"/>
    <w:rsid w:val="00496BD1"/>
    <w:rsid w:val="004A3F22"/>
    <w:rsid w:val="004F50DB"/>
    <w:rsid w:val="00514F8C"/>
    <w:rsid w:val="00561E02"/>
    <w:rsid w:val="005A48D0"/>
    <w:rsid w:val="005C38B9"/>
    <w:rsid w:val="005E37A1"/>
    <w:rsid w:val="005E5A8E"/>
    <w:rsid w:val="005E5FDF"/>
    <w:rsid w:val="005F6980"/>
    <w:rsid w:val="006066EC"/>
    <w:rsid w:val="00616130"/>
    <w:rsid w:val="0064493B"/>
    <w:rsid w:val="006557B8"/>
    <w:rsid w:val="0067039C"/>
    <w:rsid w:val="00694F82"/>
    <w:rsid w:val="006C0B77"/>
    <w:rsid w:val="006F33AE"/>
    <w:rsid w:val="007202F8"/>
    <w:rsid w:val="007357DF"/>
    <w:rsid w:val="00747F48"/>
    <w:rsid w:val="00757F6D"/>
    <w:rsid w:val="00775F8D"/>
    <w:rsid w:val="007C1AA8"/>
    <w:rsid w:val="007D7714"/>
    <w:rsid w:val="007E0C2E"/>
    <w:rsid w:val="007E5C7C"/>
    <w:rsid w:val="00800D65"/>
    <w:rsid w:val="008242FF"/>
    <w:rsid w:val="00825A89"/>
    <w:rsid w:val="00835264"/>
    <w:rsid w:val="00855752"/>
    <w:rsid w:val="00856BF7"/>
    <w:rsid w:val="0086642A"/>
    <w:rsid w:val="00870751"/>
    <w:rsid w:val="008C2763"/>
    <w:rsid w:val="008D772D"/>
    <w:rsid w:val="008F0878"/>
    <w:rsid w:val="008F484D"/>
    <w:rsid w:val="009176BC"/>
    <w:rsid w:val="00921EDB"/>
    <w:rsid w:val="00922C48"/>
    <w:rsid w:val="00941652"/>
    <w:rsid w:val="00972278"/>
    <w:rsid w:val="00973ADF"/>
    <w:rsid w:val="00993323"/>
    <w:rsid w:val="00A538DA"/>
    <w:rsid w:val="00A60D8E"/>
    <w:rsid w:val="00A65580"/>
    <w:rsid w:val="00A662BC"/>
    <w:rsid w:val="00A737B8"/>
    <w:rsid w:val="00A9776D"/>
    <w:rsid w:val="00AA1AD8"/>
    <w:rsid w:val="00AC2951"/>
    <w:rsid w:val="00B070EC"/>
    <w:rsid w:val="00B12C6C"/>
    <w:rsid w:val="00B17F78"/>
    <w:rsid w:val="00B433A5"/>
    <w:rsid w:val="00B667E0"/>
    <w:rsid w:val="00B915B7"/>
    <w:rsid w:val="00B96103"/>
    <w:rsid w:val="00BB3BA4"/>
    <w:rsid w:val="00BC57FB"/>
    <w:rsid w:val="00C15BC4"/>
    <w:rsid w:val="00CB68D0"/>
    <w:rsid w:val="00CC32D3"/>
    <w:rsid w:val="00D07B6A"/>
    <w:rsid w:val="00D404C9"/>
    <w:rsid w:val="00D51BF4"/>
    <w:rsid w:val="00D720DE"/>
    <w:rsid w:val="00D82242"/>
    <w:rsid w:val="00DA421C"/>
    <w:rsid w:val="00DB60D5"/>
    <w:rsid w:val="00DC2BE2"/>
    <w:rsid w:val="00DD0BC6"/>
    <w:rsid w:val="00DD3F71"/>
    <w:rsid w:val="00DE5AC4"/>
    <w:rsid w:val="00E261BD"/>
    <w:rsid w:val="00E31AF1"/>
    <w:rsid w:val="00E6719B"/>
    <w:rsid w:val="00E977CA"/>
    <w:rsid w:val="00EA2029"/>
    <w:rsid w:val="00EA59DF"/>
    <w:rsid w:val="00EA715A"/>
    <w:rsid w:val="00EE4070"/>
    <w:rsid w:val="00EF4B3E"/>
    <w:rsid w:val="00F12B17"/>
    <w:rsid w:val="00F12C76"/>
    <w:rsid w:val="00F12E44"/>
    <w:rsid w:val="00F16167"/>
    <w:rsid w:val="00FA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874E"/>
  <w15:docId w15:val="{8BC9E292-1E16-42FD-8F9B-846AFC60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202F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7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5">
    <w:name w:val="s5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13">
    <w:name w:val="s13"/>
    <w:basedOn w:val="a"/>
    <w:rsid w:val="001A595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D3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202F8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07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977CA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7C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5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A737B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A737B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A737B8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2B4920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5604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AAB5D-3EAE-409B-8AEB-8B392885D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2025-10-10T13:46:00Z</cp:lastPrinted>
  <dcterms:created xsi:type="dcterms:W3CDTF">2026-08-25T11:45:00Z</dcterms:created>
  <dcterms:modified xsi:type="dcterms:W3CDTF">2026-08-27T08:09:00Z</dcterms:modified>
</cp:coreProperties>
</file>