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E55C24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09</w:t>
            </w:r>
            <w:r>
              <w:rPr>
                <w:bCs/>
                <w:color w:val="000000" w:themeColor="text1"/>
                <w:sz w:val="28"/>
                <w:szCs w:val="28"/>
              </w:rPr>
              <w:t>.0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  <w:r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55C24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E55C24" w:rsidP="00692A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09</w:t>
            </w:r>
            <w:r>
              <w:rPr>
                <w:bCs/>
                <w:color w:val="000000" w:themeColor="text1"/>
                <w:sz w:val="28"/>
                <w:szCs w:val="28"/>
              </w:rPr>
              <w:t>.0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  <w:r w:rsidR="00AF1DDE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E55C24" w:rsidRDefault="00E55C24" w:rsidP="002E5C64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E55C24" w:rsidRPr="00E55C24">
        <w:rPr>
          <w:b/>
          <w:bCs/>
          <w:spacing w:val="2"/>
          <w:sz w:val="28"/>
          <w:szCs w:val="24"/>
        </w:rPr>
        <w:t>Горбунова В.А.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E55C24" w:rsidRPr="00E55C24">
        <w:rPr>
          <w:bCs/>
          <w:sz w:val="28"/>
          <w:szCs w:val="28"/>
        </w:rPr>
        <w:t>Горбунова Виктора Александровича</w:t>
      </w:r>
      <w:proofErr w:type="gramEnd"/>
      <w:r w:rsidR="00E55C24" w:rsidRPr="00E55C24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r w:rsidR="00E55C24">
        <w:rPr>
          <w:bCs/>
          <w:spacing w:val="-4"/>
          <w:sz w:val="28"/>
          <w:szCs w:val="28"/>
        </w:rPr>
        <w:t>Козлову</w:t>
      </w:r>
      <w:r w:rsidR="00FB5B85" w:rsidRPr="00FB5B85">
        <w:rPr>
          <w:bCs/>
          <w:spacing w:val="-4"/>
          <w:sz w:val="28"/>
          <w:szCs w:val="28"/>
        </w:rPr>
        <w:t xml:space="preserve"> </w:t>
      </w:r>
      <w:r w:rsidR="00E55C24">
        <w:rPr>
          <w:bCs/>
          <w:spacing w:val="-4"/>
          <w:sz w:val="28"/>
          <w:szCs w:val="28"/>
        </w:rPr>
        <w:t>Артему</w:t>
      </w:r>
      <w:r w:rsidR="00FB5B85" w:rsidRPr="00FB5B85">
        <w:rPr>
          <w:bCs/>
          <w:spacing w:val="-4"/>
          <w:sz w:val="28"/>
          <w:szCs w:val="28"/>
        </w:rPr>
        <w:t xml:space="preserve"> </w:t>
      </w:r>
      <w:r w:rsidR="00E55C24">
        <w:rPr>
          <w:bCs/>
          <w:spacing w:val="-4"/>
          <w:sz w:val="28"/>
          <w:szCs w:val="28"/>
        </w:rPr>
        <w:t>Вячеславовичу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r w:rsidR="00E55C24">
        <w:rPr>
          <w:bCs/>
          <w:spacing w:val="-4"/>
          <w:sz w:val="28"/>
          <w:szCs w:val="28"/>
        </w:rPr>
        <w:t>Козлова</w:t>
      </w:r>
      <w:r w:rsidR="00E55C24">
        <w:rPr>
          <w:bCs/>
          <w:sz w:val="28"/>
          <w:szCs w:val="28"/>
        </w:rPr>
        <w:t xml:space="preserve"> А.В</w:t>
      </w:r>
      <w:r w:rsidR="0095528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от </w:t>
      </w:r>
      <w:r w:rsidR="00E55C24">
        <w:rPr>
          <w:bCs/>
          <w:sz w:val="28"/>
          <w:szCs w:val="28"/>
        </w:rPr>
        <w:t>8</w:t>
      </w:r>
      <w:bookmarkStart w:id="0" w:name="_GoBack"/>
      <w:bookmarkEnd w:id="0"/>
      <w:r w:rsidR="00955285">
        <w:rPr>
          <w:bCs/>
          <w:sz w:val="28"/>
          <w:szCs w:val="28"/>
        </w:rPr>
        <w:t xml:space="preserve"> </w:t>
      </w:r>
      <w:r w:rsidR="00E55C24">
        <w:rPr>
          <w:bCs/>
          <w:sz w:val="28"/>
          <w:szCs w:val="28"/>
        </w:rPr>
        <w:t>апреля</w:t>
      </w:r>
      <w:r w:rsidR="00FB5B85">
        <w:rPr>
          <w:bCs/>
          <w:sz w:val="28"/>
          <w:szCs w:val="28"/>
        </w:rPr>
        <w:t xml:space="preserve"> 2025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FB5B85" w:rsidP="00A92A85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FB5B85" w:rsidP="00A92A85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0F6A88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3CBF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762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5C24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B5B85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D6F35-CE0C-41CF-AE4D-53873DDFE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2025-03-04T12:04:00Z</cp:lastPrinted>
  <dcterms:created xsi:type="dcterms:W3CDTF">2025-04-08T13:21:00Z</dcterms:created>
  <dcterms:modified xsi:type="dcterms:W3CDTF">2025-04-08T13:32:00Z</dcterms:modified>
</cp:coreProperties>
</file>