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rFonts w:cs="Arial" w:ascii="Arial" w:hAnsi="Arial"/>
          <w:b/>
          <w:bCs/>
          <w:sz w:val="24"/>
          <w:szCs w:val="24"/>
        </w:rPr>
        <w:t>Победители муниципального (отборочного) этапа конкурса «Предприниматель года – 2025»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Номинация «</w:t>
      </w:r>
      <w:r>
        <w:rPr>
          <w:rFonts w:cs="Arial" w:ascii="Arial" w:hAnsi="Arial"/>
          <w:sz w:val="24"/>
          <w:szCs w:val="24"/>
        </w:rPr>
        <w:t>Деловая леди года»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1.</w:t>
        <w:tab/>
        <w:tab/>
        <w:t>ИП Александрова Кристина Валерьевна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2.</w:t>
        <w:tab/>
        <w:tab/>
        <w:t>Александрова Кристина Валерьевна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3.</w:t>
        <w:tab/>
        <w:tab/>
        <w:t>Гребенюк Екатерина Олеговна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4.</w:t>
        <w:tab/>
        <w:tab/>
        <w:t xml:space="preserve">Сильвестрова Мария Николаевна 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5.</w:t>
        <w:tab/>
        <w:tab/>
        <w:t>Сагдеева Рената Маратовна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6.</w:t>
        <w:tab/>
        <w:tab/>
        <w:t>ИП Денисова Карина Олеговна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7.</w:t>
        <w:tab/>
        <w:tab/>
        <w:t>Никифорова Елена Александровна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8.</w:t>
        <w:tab/>
        <w:tab/>
        <w:t xml:space="preserve">Фролова Елена Викторовна 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9.</w:t>
        <w:tab/>
        <w:tab/>
        <w:t>Сахалкина Светлана Александровна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10.</w:t>
        <w:tab/>
        <w:tab/>
        <w:t>ООО "ЦРД-групп"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11.</w:t>
        <w:tab/>
        <w:tab/>
        <w:t>ИП Романова Инна Витальевна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12.</w:t>
        <w:tab/>
        <w:tab/>
        <w:t>И</w:t>
      </w:r>
      <w:r>
        <w:rPr>
          <w:rFonts w:cs="Arial" w:ascii="Arial" w:hAnsi="Arial"/>
          <w:sz w:val="24"/>
          <w:szCs w:val="24"/>
        </w:rPr>
        <w:t>П</w:t>
      </w:r>
      <w:r>
        <w:rPr>
          <w:rFonts w:cs="Arial" w:ascii="Arial" w:hAnsi="Arial"/>
          <w:sz w:val="24"/>
          <w:szCs w:val="24"/>
        </w:rPr>
        <w:t xml:space="preserve"> Мокеева Елена Вячеславовна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13.</w:t>
        <w:tab/>
        <w:tab/>
        <w:t>ИП Быкова Ольга Николаевна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14.</w:t>
        <w:tab/>
        <w:tab/>
        <w:t>ИП Ильина Елена Васильевна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15.</w:t>
        <w:tab/>
        <w:tab/>
        <w:t>ООО "Кооп Цивиль"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16.</w:t>
        <w:tab/>
        <w:tab/>
        <w:t>ИП Зуева Валентина Александровна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17.</w:t>
        <w:tab/>
        <w:tab/>
        <w:t>ИП Афанасьева Надежда Ивановна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18.</w:t>
        <w:tab/>
        <w:tab/>
        <w:t>ООО "МЕДЧЕБ"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19.</w:t>
        <w:tab/>
        <w:tab/>
        <w:t xml:space="preserve">Васильева Марина Александровна 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20.</w:t>
        <w:tab/>
        <w:tab/>
        <w:t>ИП Арсентьева Изабелла Юрьевна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21.</w:t>
        <w:tab/>
        <w:tab/>
        <w:t>Бикеева Ригина Геннадьевна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22.</w:t>
        <w:tab/>
        <w:tab/>
        <w:t xml:space="preserve">Иванова Виктория Викторовна </w:t>
      </w:r>
      <w:r>
        <w:rPr>
          <w:rFonts w:cs="Arial" w:ascii="Arial" w:hAnsi="Arial"/>
          <w:sz w:val="24"/>
          <w:szCs w:val="24"/>
        </w:rPr>
        <w:t>(самозанятый)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23.</w:t>
        <w:tab/>
        <w:tab/>
        <w:t>Евтушенко Инга Юрьевна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24.</w:t>
        <w:tab/>
        <w:tab/>
        <w:t>Миронова  Татьяна Юрьевна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25.</w:t>
        <w:tab/>
        <w:tab/>
        <w:t>Виноходова Василина Сергеевна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26.</w:t>
        <w:tab/>
        <w:tab/>
        <w:t>ООО «Фабрика Вилан»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27.</w:t>
        <w:tab/>
        <w:tab/>
        <w:t>ООО «ПУЛЬСТОРГ»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28.</w:t>
        <w:tab/>
        <w:tab/>
        <w:t>Общество с ограниченной ответственностью «Ишакский базар»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29.</w:t>
        <w:tab/>
        <w:tab/>
        <w:t>ООО «Мас-консалтинг»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30.</w:t>
        <w:tab/>
        <w:tab/>
        <w:t>ИП Васильева Эльза Альбертовна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31.</w:t>
        <w:tab/>
        <w:tab/>
        <w:t>ИП Макарова Амиля Мирсааб Кызы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Номинация «</w:t>
      </w:r>
      <w:r>
        <w:rPr>
          <w:rFonts w:cs="Arial" w:ascii="Arial" w:hAnsi="Arial"/>
          <w:sz w:val="24"/>
          <w:szCs w:val="24"/>
        </w:rPr>
        <w:t>Торговый лидер года»: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1.</w:t>
        <w:tab/>
        <w:tab/>
        <w:t>К</w:t>
      </w:r>
      <w:r>
        <w:rPr>
          <w:rFonts w:cs="Arial" w:ascii="Arial" w:hAnsi="Arial"/>
          <w:sz w:val="24"/>
          <w:szCs w:val="24"/>
        </w:rPr>
        <w:t>омсомольское районное потребительское общество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2.</w:t>
        <w:tab/>
        <w:tab/>
        <w:t>Гребенюк Екатерина Олеговна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3.</w:t>
        <w:tab/>
        <w:tab/>
      </w:r>
      <w:r>
        <w:rPr>
          <w:rFonts w:cs="Arial" w:ascii="Arial" w:hAnsi="Arial"/>
          <w:sz w:val="24"/>
          <w:szCs w:val="24"/>
        </w:rPr>
        <w:t>Потребительский кооператив «Канашское районное потребительское общество»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4.</w:t>
        <w:tab/>
        <w:tab/>
        <w:t xml:space="preserve">Фролова Елена Викторовна 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5.</w:t>
        <w:tab/>
        <w:tab/>
      </w:r>
      <w:r>
        <w:rPr>
          <w:rFonts w:cs="Arial" w:ascii="Arial" w:hAnsi="Arial"/>
          <w:sz w:val="24"/>
          <w:szCs w:val="24"/>
        </w:rPr>
        <w:t>Ибресинское районное потребительское общество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6.</w:t>
        <w:tab/>
        <w:tab/>
        <w:t>ООО  «Яльчикский коопторг»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7.</w:t>
        <w:tab/>
        <w:tab/>
        <w:t>ООО «Вентиляционный завод "Ротадо"»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8.</w:t>
        <w:tab/>
        <w:tab/>
        <w:t>Общество с ограниченной ответственностью «ПАКПЛЕЙС»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9.</w:t>
        <w:tab/>
        <w:tab/>
        <w:t>ООО «РыбаПлюс»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10.</w:t>
        <w:tab/>
        <w:tab/>
        <w:t>ООО «Кооп Цивиль»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11.</w:t>
        <w:tab/>
        <w:tab/>
        <w:t>Цивильское райпо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12.</w:t>
        <w:tab/>
        <w:tab/>
        <w:t>ИП Земдиханов Дамир Минхайдерович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13.</w:t>
        <w:tab/>
        <w:tab/>
        <w:t>ИП Никифорова Ирина Владимировна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14.</w:t>
        <w:tab/>
        <w:tab/>
        <w:t>ИП Александрова Майя Ивановна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15.</w:t>
        <w:tab/>
        <w:tab/>
        <w:t>Виноходова Василина Сергеевна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16.</w:t>
        <w:tab/>
        <w:tab/>
        <w:t>ООО «Ариадна»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17.</w:t>
        <w:tab/>
        <w:tab/>
        <w:t>Ишлейское районное потребительское общество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18.</w:t>
        <w:tab/>
        <w:tab/>
        <w:t>ООО «Общепит»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Номинация «</w:t>
      </w:r>
      <w:r>
        <w:rPr>
          <w:rFonts w:cs="Arial" w:ascii="Arial" w:hAnsi="Arial"/>
          <w:sz w:val="24"/>
          <w:szCs w:val="24"/>
        </w:rPr>
        <w:t>СВОих не бросаем»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1.</w:t>
        <w:tab/>
        <w:tab/>
        <w:t>ООО «НПП «</w:t>
      </w:r>
      <w:r>
        <w:rPr>
          <w:rFonts w:cs="Arial" w:ascii="Arial" w:hAnsi="Arial"/>
          <w:sz w:val="24"/>
          <w:szCs w:val="24"/>
        </w:rPr>
        <w:t>Энергетические эффективные системы</w:t>
      </w:r>
      <w:r>
        <w:rPr>
          <w:rFonts w:cs="Arial" w:ascii="Arial" w:hAnsi="Arial"/>
          <w:sz w:val="24"/>
          <w:szCs w:val="24"/>
        </w:rPr>
        <w:t>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2.</w:t>
        <w:tab/>
        <w:tab/>
        <w:t>Козлов Денис Александрович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3.</w:t>
        <w:tab/>
        <w:tab/>
      </w:r>
      <w:r>
        <w:rPr>
          <w:rFonts w:cs="Arial" w:ascii="Arial" w:hAnsi="Arial"/>
          <w:sz w:val="24"/>
          <w:szCs w:val="24"/>
        </w:rPr>
        <w:t>Ибресинское районное потребительское общество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4.</w:t>
        <w:tab/>
        <w:tab/>
        <w:t>ООО «Чебоксарская фабрика дверей плюс»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5.</w:t>
        <w:tab/>
        <w:tab/>
        <w:t>ООО «НПП «ЭнЭфСистемс»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6.</w:t>
        <w:tab/>
        <w:tab/>
        <w:t>ИП Герасимов Николай Иванович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7.</w:t>
        <w:tab/>
        <w:tab/>
        <w:t>ООО «БАШМАЧОК-СЕРВИС»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8.</w:t>
        <w:tab/>
        <w:tab/>
        <w:t>Цивильское райпо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9.</w:t>
        <w:tab/>
        <w:tab/>
        <w:t>ИП Афанасьева Надежда Ивановна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10.</w:t>
        <w:tab/>
        <w:tab/>
        <w:t>ООО «Торговый Домъ Хорошавина Андрея Васильевича»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11.</w:t>
        <w:tab/>
        <w:tab/>
        <w:t>ИП Румянцев Андрей Герольдович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12.</w:t>
        <w:tab/>
        <w:tab/>
        <w:t>Индивидуальный предприниматель Тимофеев Леонид Михайлович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13.</w:t>
        <w:tab/>
        <w:tab/>
        <w:t>Базарова Надежда Анатольевна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14.</w:t>
        <w:tab/>
        <w:tab/>
      </w:r>
      <w:r>
        <w:rPr>
          <w:rFonts w:cs="Arial" w:ascii="Arial" w:hAnsi="Arial"/>
          <w:sz w:val="24"/>
          <w:szCs w:val="24"/>
        </w:rPr>
        <w:t>ИП Чернов Вадим Владимирович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15.</w:t>
        <w:tab/>
        <w:tab/>
        <w:t>ИП Еремеева Светлана Владимировна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16.</w:t>
        <w:tab/>
        <w:tab/>
        <w:t>ИП Максимов Дмитрий Петрович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17.</w:t>
        <w:tab/>
        <w:tab/>
        <w:t>ИП Мартынов Евгений Владимирович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Номинация «</w:t>
      </w:r>
      <w:r>
        <w:rPr>
          <w:rFonts w:cs="Arial" w:ascii="Arial" w:hAnsi="Arial"/>
          <w:sz w:val="24"/>
          <w:szCs w:val="24"/>
        </w:rPr>
        <w:t>Лидер производства»: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1.</w:t>
        <w:tab/>
        <w:tab/>
        <w:t>ООО «Хлебозавод»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2.</w:t>
        <w:tab/>
        <w:tab/>
        <w:t xml:space="preserve">Драгунов Михаил Геннадьевич 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3.</w:t>
        <w:tab/>
        <w:tab/>
        <w:t>ООО «Красноармейский Хлебокомбинат»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4.</w:t>
        <w:tab/>
        <w:tab/>
        <w:t>ООО «Ибресинский Хлебозавод»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5.</w:t>
        <w:tab/>
        <w:tab/>
        <w:t>ООО «Проектэлектротехника»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6.</w:t>
        <w:tab/>
        <w:tab/>
        <w:t>ООО «Чебоксарский завод силовых агрегатов»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7.</w:t>
        <w:tab/>
        <w:tab/>
        <w:t xml:space="preserve">ООО </w:t>
      </w:r>
      <w:r>
        <w:rPr>
          <w:rFonts w:cs="Arial" w:ascii="Arial" w:hAnsi="Arial"/>
          <w:sz w:val="24"/>
          <w:szCs w:val="24"/>
        </w:rPr>
        <w:t>«</w:t>
      </w:r>
      <w:r>
        <w:rPr>
          <w:rFonts w:cs="Arial" w:ascii="Arial" w:hAnsi="Arial"/>
          <w:sz w:val="24"/>
          <w:szCs w:val="24"/>
        </w:rPr>
        <w:t>ЗИТ»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8.</w:t>
        <w:tab/>
        <w:tab/>
        <w:t>ООО «Гармония»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9.</w:t>
        <w:tab/>
        <w:tab/>
        <w:t>ООО «МЕКО»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10.</w:t>
        <w:tab/>
        <w:tab/>
        <w:t>Индивидуальный предприниматель Глава КФХ Никифорова Ирина Владимировна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11.</w:t>
        <w:tab/>
        <w:tab/>
        <w:t>ИП Санзяпов Решит Шейхуллович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12.</w:t>
        <w:tab/>
        <w:tab/>
        <w:t>ООО «Крахмалпром»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13.</w:t>
        <w:tab/>
        <w:tab/>
        <w:t xml:space="preserve">Колхоз «ОПХ </w:t>
      </w:r>
      <w:r>
        <w:rPr>
          <w:rFonts w:cs="Arial" w:ascii="Arial" w:hAnsi="Arial"/>
          <w:sz w:val="24"/>
          <w:szCs w:val="24"/>
        </w:rPr>
        <w:t>"</w:t>
      </w:r>
      <w:r>
        <w:rPr>
          <w:rFonts w:cs="Arial" w:ascii="Arial" w:hAnsi="Arial"/>
          <w:sz w:val="24"/>
          <w:szCs w:val="24"/>
        </w:rPr>
        <w:t>Ленинская Искра"»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14.</w:t>
        <w:tab/>
        <w:tab/>
        <w:t>Эльберг Надежда Геннадьевна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15.</w:t>
        <w:tab/>
        <w:tab/>
        <w:t>ООО «Знаки Поволжья»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16.</w:t>
        <w:tab/>
        <w:tab/>
        <w:t>ООО «Колосок»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Номинация «</w:t>
      </w:r>
      <w:r>
        <w:rPr>
          <w:rFonts w:cs="Arial" w:ascii="Arial" w:hAnsi="Arial"/>
          <w:sz w:val="24"/>
          <w:szCs w:val="24"/>
        </w:rPr>
        <w:t>Самозанятый с характером»: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1.</w:t>
        <w:tab/>
        <w:tab/>
        <w:t>Егорова Дария Георгиевна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2.</w:t>
        <w:tab/>
        <w:tab/>
        <w:t>Козлов Денис Александрович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3.</w:t>
        <w:tab/>
        <w:tab/>
        <w:t>Скворцов Владислав Валериевич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4.</w:t>
        <w:tab/>
        <w:tab/>
        <w:t>Михайлова Кристина Витальевна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5.</w:t>
        <w:tab/>
        <w:tab/>
        <w:t>Аношина Наталья Леонидовна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6.</w:t>
        <w:tab/>
        <w:tab/>
        <w:t>Андреева Людмила Александровна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7.</w:t>
        <w:tab/>
        <w:tab/>
        <w:t>Кошкин Александр Иванович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8.</w:t>
        <w:tab/>
        <w:tab/>
        <w:t>Малыгин Артем Петрович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9.</w:t>
        <w:tab/>
        <w:tab/>
        <w:t xml:space="preserve">Владимирова Оксана Александровна </w:t>
      </w:r>
      <w:r>
        <w:rPr>
          <w:rFonts w:cs="Arial" w:ascii="Arial" w:hAnsi="Arial"/>
          <w:sz w:val="24"/>
          <w:szCs w:val="24"/>
        </w:rPr>
        <w:t>(самозанятый)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10.</w:t>
        <w:tab/>
        <w:tab/>
        <w:t xml:space="preserve">Борисова Альбина Евгеньевна </w:t>
      </w:r>
      <w:r>
        <w:rPr>
          <w:rFonts w:cs="Arial" w:ascii="Arial" w:hAnsi="Arial"/>
          <w:sz w:val="24"/>
          <w:szCs w:val="24"/>
        </w:rPr>
        <w:t>(самозанятый)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11.</w:t>
        <w:tab/>
        <w:tab/>
        <w:t xml:space="preserve">Васильева Марина Александровна 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12.</w:t>
        <w:tab/>
        <w:tab/>
        <w:t>Алексеева Анастасия Валерьяновна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13.</w:t>
        <w:tab/>
        <w:tab/>
      </w:r>
      <w:r>
        <w:rPr>
          <w:rFonts w:cs="Arial" w:ascii="Arial" w:hAnsi="Arial"/>
          <w:sz w:val="24"/>
          <w:szCs w:val="24"/>
        </w:rPr>
        <w:t>С</w:t>
      </w:r>
      <w:r>
        <w:rPr>
          <w:rFonts w:cs="Arial" w:ascii="Arial" w:hAnsi="Arial"/>
          <w:sz w:val="24"/>
          <w:szCs w:val="24"/>
        </w:rPr>
        <w:t>амозанятый Максимова Елена Сергеевна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14.</w:t>
        <w:tab/>
        <w:tab/>
        <w:t>Петрова Наталия Ивановна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15.</w:t>
        <w:tab/>
        <w:tab/>
        <w:t>Акимов Дмитрий Константинович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16.</w:t>
        <w:tab/>
        <w:tab/>
        <w:t>ИП Кондратьев Антон Валерьевич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Номинация «</w:t>
      </w:r>
      <w:r>
        <w:rPr>
          <w:rFonts w:cs="Arial" w:ascii="Arial" w:hAnsi="Arial"/>
          <w:sz w:val="24"/>
          <w:szCs w:val="24"/>
        </w:rPr>
        <w:t>Гордость Республики»: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1.</w:t>
        <w:tab/>
        <w:tab/>
        <w:t>ООО «Авиатор»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2.</w:t>
        <w:tab/>
        <w:tab/>
        <w:t>ООО «Чебоксарская фабрика дверей плюс»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3.</w:t>
        <w:tab/>
        <w:tab/>
        <w:t>ООО «Имидж Трейдинг»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4.</w:t>
        <w:tab/>
        <w:tab/>
        <w:t>Аношина Наталья Леонидовна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5.</w:t>
        <w:tab/>
        <w:tab/>
        <w:t>ООО «Имидж Трейдинг»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6.</w:t>
        <w:tab/>
        <w:tab/>
        <w:t>ООО «АлПроф»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7.</w:t>
        <w:tab/>
        <w:tab/>
        <w:t>ООО «Хлебокомбинат Цивильского райпо»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8.</w:t>
        <w:tab/>
        <w:tab/>
        <w:t xml:space="preserve">ООО </w:t>
      </w:r>
      <w:r>
        <w:rPr>
          <w:rFonts w:cs="Arial" w:ascii="Arial" w:hAnsi="Arial"/>
          <w:sz w:val="24"/>
          <w:szCs w:val="24"/>
        </w:rPr>
        <w:t>«</w:t>
      </w:r>
      <w:r>
        <w:rPr>
          <w:rFonts w:cs="Arial" w:ascii="Arial" w:hAnsi="Arial"/>
          <w:sz w:val="24"/>
          <w:szCs w:val="24"/>
        </w:rPr>
        <w:t>ЗИТ»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9.</w:t>
        <w:tab/>
        <w:tab/>
        <w:t>ООО «МЕКО</w:t>
      </w:r>
      <w:r>
        <w:rPr>
          <w:rFonts w:cs="Arial" w:ascii="Arial" w:hAnsi="Arial"/>
          <w:sz w:val="24"/>
          <w:szCs w:val="24"/>
        </w:rPr>
        <w:t>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10.</w:t>
        <w:tab/>
        <w:tab/>
        <w:t xml:space="preserve">Трякова Дина Анатольевна - мастер народных художественных промыслов Чувашской Республики 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11.</w:t>
        <w:tab/>
        <w:tab/>
        <w:t xml:space="preserve">ООО «Ядринский Мясокомбинат ЧПС» 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12.</w:t>
        <w:tab/>
        <w:tab/>
        <w:t>ООО «Мас-консалтинг»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13.</w:t>
        <w:tab/>
        <w:tab/>
        <w:t>ИП Шалеева Ольга Владимировна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14.</w:t>
        <w:tab/>
        <w:tab/>
        <w:t>ООО ТД «АлПроф» Семенов Алексей Вадимович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Номинация «</w:t>
      </w:r>
      <w:r>
        <w:rPr>
          <w:rFonts w:cs="Arial" w:ascii="Arial" w:hAnsi="Arial"/>
          <w:sz w:val="24"/>
          <w:szCs w:val="24"/>
        </w:rPr>
        <w:t>Гастрономический лидер года»: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1.</w:t>
        <w:tab/>
        <w:tab/>
        <w:t>ООО «Комбинат питания»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2.</w:t>
        <w:tab/>
        <w:tab/>
        <w:t>Гребенюк Екатерина Олеговна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3.</w:t>
        <w:tab/>
        <w:tab/>
        <w:t>ООО «Ибресинский ресторан "Чекес"»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4.</w:t>
        <w:tab/>
        <w:tab/>
        <w:t xml:space="preserve">ООО </w:t>
      </w:r>
      <w:r>
        <w:rPr>
          <w:rFonts w:cs="Arial" w:ascii="Arial" w:hAnsi="Arial"/>
          <w:sz w:val="24"/>
          <w:szCs w:val="24"/>
        </w:rPr>
        <w:t>«</w:t>
      </w:r>
      <w:r>
        <w:rPr>
          <w:rFonts w:cs="Arial" w:ascii="Arial" w:hAnsi="Arial"/>
          <w:sz w:val="24"/>
          <w:szCs w:val="24"/>
        </w:rPr>
        <w:t>Общепит»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5.</w:t>
        <w:tab/>
        <w:tab/>
        <w:t>ИП Мифтахутдинова Гулия Киаметдиновна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6.</w:t>
        <w:tab/>
        <w:tab/>
        <w:t>ООО «КИРА»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7.</w:t>
        <w:tab/>
        <w:tab/>
        <w:t>ООО «Общепит» (Красноармейский МО)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8.</w:t>
        <w:tab/>
        <w:tab/>
        <w:t>ИП Шамбазова Лилия Нурулловна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9.</w:t>
        <w:tab/>
        <w:tab/>
        <w:t>ООО «Хлебокомбинат Цивильского райпо"»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10.</w:t>
        <w:tab/>
        <w:tab/>
        <w:t>ИП Васильев Александр Изосимович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11.</w:t>
        <w:tab/>
        <w:tab/>
        <w:t>ИП Шалеева Ольга Владимировна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12.</w:t>
        <w:tab/>
        <w:tab/>
        <w:t>ООО «Общепит» (Урмарский МО)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Номинация «</w:t>
      </w:r>
      <w:r>
        <w:rPr>
          <w:rFonts w:cs="Arial" w:ascii="Arial" w:hAnsi="Arial"/>
          <w:sz w:val="24"/>
          <w:szCs w:val="24"/>
        </w:rPr>
        <w:t>Больше, чем бизнес»: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1.</w:t>
        <w:tab/>
        <w:tab/>
        <w:t>ООО «Авиатор»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2.</w:t>
        <w:tab/>
        <w:tab/>
        <w:t>ООО «Чебоксарская фабрика дверей плюс»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3.</w:t>
        <w:tab/>
        <w:tab/>
        <w:t>ИП Емельянов Илья Юрьевич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4.</w:t>
        <w:tab/>
        <w:tab/>
        <w:t>ООО «Фитнес-клуб «Джус»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5.</w:t>
        <w:tab/>
        <w:tab/>
        <w:t>ИП Герасимов Николай Иванович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6.</w:t>
        <w:tab/>
        <w:tab/>
        <w:t>Цивильское райпо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7.</w:t>
        <w:tab/>
        <w:tab/>
        <w:t>ООО «ЗИТ»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8.</w:t>
        <w:tab/>
        <w:tab/>
        <w:t>ИП Афанасьева Надежда Ивановна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9.</w:t>
        <w:tab/>
        <w:tab/>
        <w:t>И</w:t>
      </w:r>
      <w:r>
        <w:rPr>
          <w:rFonts w:cs="Arial" w:ascii="Arial" w:hAnsi="Arial"/>
          <w:sz w:val="24"/>
          <w:szCs w:val="24"/>
        </w:rPr>
        <w:t xml:space="preserve">П </w:t>
      </w:r>
      <w:r>
        <w:rPr>
          <w:rFonts w:cs="Arial" w:ascii="Arial" w:hAnsi="Arial"/>
          <w:sz w:val="24"/>
          <w:szCs w:val="24"/>
        </w:rPr>
        <w:t>Ибрагимова Марина Владиславовна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10.</w:t>
        <w:tab/>
        <w:tab/>
        <w:t>ИП Чурбанов Максим Александрович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11.</w:t>
        <w:tab/>
        <w:tab/>
        <w:t>Общество с ограниченной ответственностью «Ишакский базар»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12.</w:t>
        <w:tab/>
        <w:tab/>
        <w:t>ООО «Знаки Поволжья»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Номинация «</w:t>
      </w:r>
      <w:r>
        <w:rPr>
          <w:rFonts w:cs="Arial" w:ascii="Arial" w:hAnsi="Arial"/>
          <w:sz w:val="24"/>
          <w:szCs w:val="24"/>
        </w:rPr>
        <w:t>Сервисный Олимп»: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1.</w:t>
        <w:tab/>
        <w:tab/>
        <w:t>О</w:t>
      </w:r>
      <w:r>
        <w:rPr>
          <w:rFonts w:cs="Arial" w:ascii="Arial" w:hAnsi="Arial"/>
          <w:sz w:val="24"/>
          <w:szCs w:val="24"/>
        </w:rPr>
        <w:t>ОО «</w:t>
      </w:r>
      <w:r>
        <w:rPr>
          <w:rFonts w:cs="Arial" w:ascii="Arial" w:hAnsi="Arial"/>
          <w:sz w:val="24"/>
          <w:szCs w:val="24"/>
        </w:rPr>
        <w:t>Водоканал»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2.</w:t>
        <w:tab/>
        <w:tab/>
        <w:t>ООО «ЦРД-групп»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3.</w:t>
        <w:tab/>
        <w:tab/>
        <w:t>ИП Герасимов Николай Иванович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4.</w:t>
        <w:tab/>
        <w:tab/>
        <w:t>ИП Быкова Ольга Николаевна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5.</w:t>
        <w:tab/>
        <w:tab/>
        <w:t>ИП Зуева Валентина Александровна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6.</w:t>
        <w:tab/>
        <w:tab/>
        <w:t>ИП Арсентьева Изабелла Юрьевна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7.</w:t>
        <w:tab/>
        <w:tab/>
        <w:t>Бикеева Ригина Геннадьевна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8.</w:t>
        <w:tab/>
        <w:tab/>
        <w:t>ООО «СК "Никадент 21»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9.</w:t>
        <w:tab/>
        <w:tab/>
        <w:t>ИП Гладкова Наталия Григорьевна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10.</w:t>
        <w:tab/>
        <w:tab/>
        <w:t>Виноходова Василина Сергеевна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11.</w:t>
        <w:tab/>
        <w:tab/>
        <w:t>ИП Афанасьева Ольга Алексеевна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Номинация «</w:t>
      </w:r>
      <w:r>
        <w:rPr>
          <w:rFonts w:cs="Arial" w:ascii="Arial" w:hAnsi="Arial"/>
          <w:sz w:val="24"/>
          <w:szCs w:val="24"/>
        </w:rPr>
        <w:t>Это у нас семейное»: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1.</w:t>
        <w:tab/>
        <w:tab/>
        <w:t>Козлов Денис Александрович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2.</w:t>
        <w:tab/>
        <w:tab/>
        <w:t>ООО «КИРА»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3.</w:t>
        <w:tab/>
        <w:tab/>
        <w:t xml:space="preserve">ООО «МСО "АЛИКОВСКАЯ» 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4.</w:t>
        <w:tab/>
        <w:tab/>
        <w:t>ИП Абдулвалеев Ринат Абдулахатович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5.</w:t>
        <w:tab/>
        <w:tab/>
        <w:t>ООО "Гармония"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6.</w:t>
        <w:tab/>
        <w:tab/>
        <w:t xml:space="preserve">Борисова Альбина Евгеньевна </w:t>
      </w:r>
      <w:r>
        <w:rPr>
          <w:rFonts w:cs="Arial" w:ascii="Arial" w:hAnsi="Arial"/>
          <w:sz w:val="24"/>
          <w:szCs w:val="24"/>
        </w:rPr>
        <w:t>(самозанятый)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7.</w:t>
        <w:tab/>
        <w:tab/>
        <w:t>И</w:t>
      </w:r>
      <w:r>
        <w:rPr>
          <w:rFonts w:cs="Arial" w:ascii="Arial" w:hAnsi="Arial"/>
          <w:sz w:val="24"/>
          <w:szCs w:val="24"/>
        </w:rPr>
        <w:t xml:space="preserve">П </w:t>
      </w:r>
      <w:r>
        <w:rPr>
          <w:rFonts w:cs="Arial" w:ascii="Arial" w:hAnsi="Arial"/>
          <w:sz w:val="24"/>
          <w:szCs w:val="24"/>
        </w:rPr>
        <w:t>Тимофеев Леонид Михайлович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8.</w:t>
        <w:tab/>
        <w:tab/>
        <w:t xml:space="preserve">Васильева Марина Александровна 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9.</w:t>
        <w:tab/>
        <w:tab/>
        <w:t>ЗАО «Городской таксомоторный парк»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10.</w:t>
        <w:tab/>
        <w:tab/>
        <w:t>ИП Шалеева Ольга Владимировна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11.</w:t>
        <w:tab/>
        <w:tab/>
        <w:t>КФХ Афанасьева Алина Александровна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Номинация «</w:t>
      </w:r>
      <w:r>
        <w:rPr>
          <w:rFonts w:cs="Arial" w:ascii="Arial" w:hAnsi="Arial"/>
          <w:sz w:val="24"/>
          <w:szCs w:val="24"/>
        </w:rPr>
        <w:t>Международный игрок</w:t>
      </w:r>
      <w:r>
        <w:rPr>
          <w:rFonts w:cs="Arial" w:ascii="Arial" w:hAnsi="Arial"/>
          <w:sz w:val="24"/>
          <w:szCs w:val="24"/>
        </w:rPr>
        <w:t>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1.</w:t>
        <w:tab/>
        <w:tab/>
        <w:t>ООО «Вентиляционный завод "Ротадо»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2.</w:t>
        <w:tab/>
        <w:tab/>
        <w:t>Общество с ограниченной ответственностью «Романа»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3.</w:t>
        <w:tab/>
        <w:tab/>
        <w:t>ООО «Рекер»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4.</w:t>
        <w:tab/>
        <w:tab/>
        <w:t>ООО  «ЗАВОД ПОЛИМЕРНЫХ ИЗДЕЛИЙ «ЭКОСЕТИ»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5.</w:t>
        <w:tab/>
        <w:tab/>
        <w:t>ООО «Проектэлектротехника»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6.</w:t>
        <w:tab/>
        <w:tab/>
        <w:t>И</w:t>
      </w:r>
      <w:r>
        <w:rPr>
          <w:rFonts w:cs="Arial" w:ascii="Arial" w:hAnsi="Arial"/>
          <w:sz w:val="24"/>
          <w:szCs w:val="24"/>
        </w:rPr>
        <w:t>П</w:t>
      </w:r>
      <w:r>
        <w:rPr>
          <w:rFonts w:cs="Arial" w:ascii="Arial" w:hAnsi="Arial"/>
          <w:sz w:val="24"/>
          <w:szCs w:val="24"/>
        </w:rPr>
        <w:t xml:space="preserve"> Мокеева Елена Вячеславовна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7.</w:t>
        <w:tab/>
        <w:tab/>
        <w:t>СПССК «Деревенский дворик»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8.</w:t>
        <w:tab/>
        <w:tab/>
        <w:t>ООО «Гармония»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9.</w:t>
        <w:tab/>
        <w:tab/>
        <w:t>ООО «Торговый Домъ Хорошавина Андрея Васильевича»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10.</w:t>
        <w:tab/>
        <w:tab/>
        <w:t>ООО «Смарт Трейд Эм Пи Ти»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Номинация «</w:t>
      </w:r>
      <w:r>
        <w:rPr>
          <w:rFonts w:cs="Arial" w:ascii="Arial" w:hAnsi="Arial"/>
          <w:sz w:val="24"/>
          <w:szCs w:val="24"/>
        </w:rPr>
        <w:t>Агроинноватор года»: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1.</w:t>
        <w:tab/>
        <w:tab/>
        <w:t>Глава крестьянского (фермерского) хозяйства Егоров Валерий Александрович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2.</w:t>
        <w:tab/>
        <w:tab/>
        <w:t>Никифорова Елена Александровна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3.</w:t>
        <w:tab/>
        <w:tab/>
        <w:t>ООО «КАЛЕДАН»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4.</w:t>
        <w:tab/>
        <w:tab/>
        <w:t>С</w:t>
      </w:r>
      <w:r>
        <w:rPr>
          <w:rFonts w:cs="Arial" w:ascii="Arial" w:hAnsi="Arial"/>
          <w:sz w:val="24"/>
          <w:szCs w:val="24"/>
        </w:rPr>
        <w:t>ельскохозяйственный производственный кооператив</w:t>
      </w:r>
      <w:r>
        <w:rPr>
          <w:rFonts w:cs="Arial" w:ascii="Arial" w:hAnsi="Arial"/>
          <w:sz w:val="24"/>
          <w:szCs w:val="24"/>
        </w:rPr>
        <w:t xml:space="preserve"> «НОВЫЙ ПУТЬ»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5.</w:t>
        <w:tab/>
        <w:tab/>
        <w:t>ООО «Торговый Домъ Хорошавина Андрея Васильевича»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6.</w:t>
        <w:tab/>
        <w:tab/>
        <w:t>Самозанятый Борисова Альбина Евгеньевна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7.</w:t>
        <w:tab/>
        <w:tab/>
        <w:t>ИП Ващенок Владимир Мефодьевич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8.</w:t>
        <w:tab/>
        <w:tab/>
        <w:t xml:space="preserve">ООО «АСК - Яльчики» 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9.</w:t>
        <w:tab/>
        <w:tab/>
        <w:t>СХПК «Выльский»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10.</w:t>
        <w:tab/>
        <w:tab/>
        <w:t>КФХ Федоров Владимир Артурович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Номинация «</w:t>
      </w:r>
      <w:r>
        <w:rPr>
          <w:rFonts w:cs="Arial" w:ascii="Arial" w:hAnsi="Arial"/>
          <w:sz w:val="24"/>
          <w:szCs w:val="24"/>
        </w:rPr>
        <w:t>Креативный лидер»: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1.</w:t>
        <w:tab/>
        <w:tab/>
        <w:t xml:space="preserve">Жуков Дмитрий Евгеньевич 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2.</w:t>
        <w:tab/>
        <w:tab/>
        <w:t>Сагдеева Рената Маратовна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3.</w:t>
        <w:tab/>
        <w:tab/>
        <w:t>ООО «Авиатор»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4.</w:t>
        <w:tab/>
        <w:tab/>
        <w:t>ООО «ЦРД-групп»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5.</w:t>
        <w:tab/>
        <w:tab/>
        <w:t xml:space="preserve">Корсунский Борис Эдуардович 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6.</w:t>
        <w:tab/>
        <w:tab/>
        <w:t>ООО «Имидж Трейдинг»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7.</w:t>
        <w:tab/>
        <w:tab/>
        <w:t>Аношина Наталья Леонидовна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8.</w:t>
        <w:tab/>
        <w:tab/>
        <w:t>ООО «Имидж Трейдинг»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9.</w:t>
        <w:tab/>
        <w:tab/>
        <w:t>ИП Шамбазова Лилия Нурулловна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10.</w:t>
        <w:tab/>
        <w:tab/>
        <w:t>ООО «Фабрика художественных промыслов "Паха Тере"»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Молодой предприниматель Чувашии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1.</w:t>
        <w:tab/>
        <w:tab/>
        <w:t>ИП Александрова Кристина Валерьевна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2.</w:t>
        <w:tab/>
        <w:tab/>
        <w:t>Александрова Кристина Валерьевна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3.</w:t>
        <w:tab/>
        <w:tab/>
        <w:t>Егорова Дария Георгиевна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4.</w:t>
        <w:tab/>
        <w:tab/>
        <w:t>Глава крестьянского (фермерского) хозяйства Егоров Валерий Александрович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5.</w:t>
        <w:tab/>
        <w:tab/>
        <w:t>Сагдеева Рената Маратовна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6.</w:t>
        <w:tab/>
        <w:tab/>
        <w:t>ИП Денисова Карина Олеговна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7.</w:t>
        <w:tab/>
        <w:tab/>
        <w:t xml:space="preserve">Фролова Елена Викторовна 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8.</w:t>
        <w:tab/>
        <w:tab/>
        <w:t xml:space="preserve">Драгунов Михаил Геннадьевич 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9.</w:t>
        <w:tab/>
        <w:tab/>
        <w:t>ИП Айнетдинов Алмаз Альфитович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10.</w:t>
        <w:tab/>
        <w:tab/>
        <w:t>ИП Павлова Мария Сергеевна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/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Номинация «</w:t>
      </w:r>
      <w:r>
        <w:rPr>
          <w:rFonts w:cs="Arial" w:ascii="Arial" w:hAnsi="Arial"/>
          <w:sz w:val="24"/>
          <w:szCs w:val="24"/>
        </w:rPr>
        <w:t>Строитель будущего»: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1.</w:t>
        <w:tab/>
        <w:tab/>
        <w:t>ООО «НПП «ЭНЕРГЕТИЧЕСКИЕ ЭФФЕКТИВНЫЕ СИСТЕМЫ»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2.</w:t>
        <w:tab/>
        <w:tab/>
        <w:t>ИП Степанов Денис Сергеевич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3.</w:t>
        <w:tab/>
        <w:tab/>
        <w:t>ООО "Вентиляционный завод "Ротадо"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4.</w:t>
        <w:tab/>
        <w:tab/>
        <w:t>ИП Папоян Гарик Сурикович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5.</w:t>
        <w:tab/>
        <w:tab/>
        <w:t>ООО «НПП «ЭнЭфСистемс»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6.</w:t>
        <w:tab/>
        <w:tab/>
        <w:t>ИП Алимов Минивазых Насибуллович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7.</w:t>
        <w:tab/>
        <w:tab/>
        <w:t>А</w:t>
      </w:r>
      <w:r>
        <w:rPr>
          <w:rFonts w:cs="Arial" w:ascii="Arial" w:hAnsi="Arial"/>
          <w:sz w:val="24"/>
          <w:szCs w:val="24"/>
        </w:rPr>
        <w:t>О «</w:t>
      </w:r>
      <w:r>
        <w:rPr>
          <w:rFonts w:cs="Arial" w:ascii="Arial" w:hAnsi="Arial"/>
          <w:sz w:val="24"/>
          <w:szCs w:val="24"/>
        </w:rPr>
        <w:t>Ядринский кирпичный завод»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Номинация «</w:t>
      </w:r>
      <w:r>
        <w:rPr>
          <w:rFonts w:cs="Arial" w:ascii="Arial" w:hAnsi="Arial"/>
          <w:sz w:val="24"/>
          <w:szCs w:val="24"/>
        </w:rPr>
        <w:t>Туристический магнит года»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1.</w:t>
        <w:tab/>
        <w:tab/>
        <w:t>ИП Валеев Марат Миннереисович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2.</w:t>
        <w:tab/>
        <w:tab/>
        <w:t>ООО «Сурские зори»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3.</w:t>
        <w:tab/>
        <w:tab/>
        <w:t>Миронова Татьяна Юрьевна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4.</w:t>
        <w:tab/>
        <w:tab/>
        <w:t>Глава крестьянского (фермерского) хозяйства Шумилов Валерий Николаевич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5.</w:t>
        <w:tab/>
        <w:tab/>
        <w:t>ООО «Знаки Поволжья»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6.</w:t>
        <w:tab/>
        <w:tab/>
        <w:t>ООО Ясна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Номинация «</w:t>
      </w:r>
      <w:r>
        <w:rPr>
          <w:rFonts w:cs="Arial" w:ascii="Arial" w:hAnsi="Arial"/>
          <w:sz w:val="24"/>
          <w:szCs w:val="24"/>
        </w:rPr>
        <w:t>Идея в дело»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1.</w:t>
        <w:tab/>
        <w:t>Никандров Артем Сергеевич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2.</w:t>
        <w:tab/>
        <w:t xml:space="preserve">Барсков Степан Иванович 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3.</w:t>
        <w:tab/>
        <w:t>Алексеева Анастасия Валерьяновна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4.</w:t>
        <w:tab/>
        <w:t>Степанова Людмила Анатольевна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5.</w:t>
        <w:tab/>
        <w:t>Носова Ксения Алексеевна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Номинация «</w:t>
      </w:r>
      <w:r>
        <w:rPr>
          <w:rFonts w:cs="Arial" w:ascii="Arial" w:hAnsi="Arial"/>
          <w:sz w:val="24"/>
          <w:szCs w:val="24"/>
        </w:rPr>
        <w:t>Наставник роста»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1.</w:t>
        <w:tab/>
        <w:tab/>
        <w:t>ИП Емельянов Илья Юрьевич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2.</w:t>
        <w:tab/>
        <w:tab/>
        <w:t>ООО «Фабрика Вилан»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3.</w:t>
        <w:tab/>
        <w:tab/>
        <w:t>Леонтьева Наталья Геннадьевна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4.</w:t>
        <w:tab/>
        <w:tab/>
        <w:t>ООО «Гарант-Чебоксары»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Молодой самозанятый с характером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1.</w:t>
        <w:tab/>
        <w:tab/>
        <w:t>Егорова Дария Георгиевна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2.</w:t>
        <w:tab/>
        <w:tab/>
        <w:t>Малинина Анастасия Димитриевна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3.</w:t>
        <w:tab/>
        <w:tab/>
        <w:t>Скворцов Владислав Валериевич</w:t>
      </w:r>
    </w:p>
    <w:p>
      <w:pPr>
        <w:pStyle w:val="Normal"/>
        <w:spacing w:before="0" w:after="16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4.</w:t>
        <w:tab/>
        <w:tab/>
        <w:t>Алексеева Анастасия Валерьяновна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156928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156928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156928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156928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156928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156928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156928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156928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156928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156928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156928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156928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156928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156928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156928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156928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156928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156928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156928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156928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156928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156928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156928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156928"/>
    <w:rPr>
      <w:b/>
      <w:bCs/>
      <w:smallCaps/>
      <w:color w:themeColor="accent1" w:themeShade="bf" w:val="2F5496"/>
      <w:spacing w:val="5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Normal"/>
    <w:link w:val="Style5"/>
    <w:uiPriority w:val="10"/>
    <w:qFormat/>
    <w:rsid w:val="00156928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156928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156928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156928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1569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Application>LibreOffice/24.2.3.2$Linux_X86_64 LibreOffice_project/420$Build-2</Application>
  <AppVersion>15.0000</AppVersion>
  <Pages>9</Pages>
  <Words>1085</Words>
  <Characters>7039</Characters>
  <CharactersWithSpaces>8119</CharactersWithSpaces>
  <Paragraphs>244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2026-04-16T11:13:00Z</dcterms:created>
  <dc:creator>ГРАВИТОН</dc:creator>
  <dc:description/>
  <dc:language>ru-RU</dc:language>
  <cp:lastModifiedBy/>
  <dcterms:modified xsi:type="dcterms:W3CDTF">2026-04-17T15:09:07Z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