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B3" w:rsidRDefault="00F82E7D">
      <w:pPr>
        <w:pStyle w:val="41"/>
        <w:shd w:val="clear" w:color="auto" w:fill="auto"/>
        <w:spacing w:line="240" w:lineRule="auto"/>
      </w:pPr>
      <w:r>
        <w:t>Приложение №3</w:t>
      </w:r>
    </w:p>
    <w:p w:rsidR="00CB1AB3" w:rsidRDefault="00F82E7D">
      <w:pPr>
        <w:pStyle w:val="41"/>
        <w:shd w:val="clear" w:color="auto" w:fill="auto"/>
        <w:spacing w:line="240" w:lineRule="auto"/>
        <w:ind w:right="80"/>
      </w:pPr>
      <w:r>
        <w:t>к Положению конкурсного отбора заявок для участия</w:t>
      </w:r>
    </w:p>
    <w:p w:rsidR="00CB1AB3" w:rsidRDefault="00F82E7D">
      <w:pPr>
        <w:pStyle w:val="41"/>
        <w:shd w:val="clear" w:color="auto" w:fill="auto"/>
        <w:spacing w:line="240" w:lineRule="auto"/>
        <w:ind w:right="80"/>
      </w:pPr>
      <w:r>
        <w:t xml:space="preserve"> в обучающем проекте АО «</w:t>
      </w:r>
      <w:proofErr w:type="spellStart"/>
      <w:r>
        <w:t>Россельхозбанк</w:t>
      </w:r>
      <w:proofErr w:type="spellEnd"/>
      <w:r>
        <w:t>»</w:t>
      </w:r>
      <w:r>
        <w:br/>
        <w:t>«Школа фермера»</w:t>
      </w:r>
    </w:p>
    <w:p w:rsidR="00CB1AB3" w:rsidRDefault="00CB1AB3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1AB3" w:rsidRDefault="00F82E7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CB1AB3" w:rsidRDefault="00CB1AB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1AB3" w:rsidRDefault="00F82E7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г. _______________________                                              «___» __________________ 2025 г.</w:t>
      </w:r>
    </w:p>
    <w:p w:rsidR="00CB1AB3" w:rsidRDefault="00CB1AB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B1AB3" w:rsidRDefault="00F82E7D">
      <w:p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Я,______________________________________________________________________________________________________________________дата рождения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______________________ </w:t>
      </w:r>
      <w:r>
        <w:rPr>
          <w:rFonts w:ascii="Times New Roman" w:eastAsia="TimesNewRomanPSMT" w:hAnsi="Times New Roman"/>
          <w:sz w:val="24"/>
          <w:szCs w:val="24"/>
        </w:rPr>
        <w:t xml:space="preserve">вид документа, удостоверяющий личность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___________________серия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______________________ номер _____________________ выдан кем и когда_________________________________________________________________________________________________________________________________________________________________________проживающий (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ая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) по адресу ________________________________________________________   _____________________________________________________________________________</w:t>
      </w:r>
    </w:p>
    <w:p w:rsidR="00CB1AB3" w:rsidRDefault="00F8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настоящим выражаю свое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согласиена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обработк</w:t>
      </w:r>
      <w:r>
        <w:rPr>
          <w:rFonts w:ascii="Times New Roman" w:eastAsia="TimesNewRomanPSMT" w:hAnsi="Times New Roman"/>
          <w:sz w:val="24"/>
          <w:szCs w:val="24"/>
          <w:highlight w:val="white"/>
        </w:rPr>
        <w:t>у Фонду поддержки сельскохозяйственных инициатив (</w:t>
      </w:r>
      <w:r>
        <w:rPr>
          <w:rFonts w:ascii="Times New Roman" w:hAnsi="Times New Roman"/>
          <w:sz w:val="24"/>
          <w:szCs w:val="24"/>
          <w:highlight w:val="white"/>
        </w:rPr>
        <w:t>ОГРН: 1227700303104, ИНН: 9703089707, местонахождение: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highlight w:val="white"/>
        </w:rPr>
        <w:t>Российская Федерация,</w:t>
      </w:r>
      <w:r>
        <w:rPr>
          <w:rFonts w:ascii="Times New Roman" w:hAnsi="Times New Roman"/>
          <w:sz w:val="24"/>
          <w:szCs w:val="24"/>
          <w:highlight w:val="white"/>
        </w:rPr>
        <w:t xml:space="preserve"> 125039, г. Москва, Пресненская набережная, д. 10, стр. 2, поме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щение 25В5Р (далее – Фонд)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NewRomanPSMT" w:hAnsi="Times New Roman"/>
          <w:sz w:val="24"/>
          <w:szCs w:val="24"/>
        </w:rPr>
        <w:t>А</w:t>
      </w:r>
      <w:proofErr w:type="gramEnd"/>
      <w:r>
        <w:rPr>
          <w:rFonts w:ascii="Times New Roman" w:eastAsia="TimesNewRomanPSMT" w:hAnsi="Times New Roman"/>
          <w:sz w:val="24"/>
          <w:szCs w:val="24"/>
        </w:rPr>
        <w:t>О «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Россельхозбанк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» (ОГРН 1027700342890 от 22.10.2002, регистрационный номер 3349 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24.04.2000, местонахождение: Российская Федерация, 119034, г. 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переулок, дом 3) (далее – «Банк»),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УчреждениеФГБОУ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Чувашский ГАУ (ОГРН 1022101131150, ИНН 2128014360, адрес: Российская Федерация,</w:t>
      </w:r>
      <w:bookmarkStart w:id="0" w:name="_Hlt129087860"/>
      <w:bookmarkStart w:id="1" w:name="_Hlt129087861"/>
      <w:bookmarkStart w:id="2" w:name="_Hlt129087868"/>
      <w:bookmarkStart w:id="3" w:name="_Hlt129087869"/>
      <w:bookmarkStart w:id="4" w:name="_Hlt129087884"/>
      <w:bookmarkStart w:id="5" w:name="_Hlt129087885"/>
      <w:bookmarkEnd w:id="0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428003, Чувашская Республика - Чувашия, Чебоксары г, К.Маркса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дом 29) (далее –«Получатель»), а также Министерству сельского хозяйства Российской Федерации (местонахождение: 107996, Россия, Москва, Орликов переулок, д. 1/11)моих персональных данных в порядке и на</w:t>
      </w:r>
      <w:r>
        <w:rPr>
          <w:rFonts w:ascii="Times New Roman" w:eastAsia="TimesNewRomanPSMT" w:hAnsi="Times New Roman"/>
          <w:sz w:val="24"/>
          <w:szCs w:val="24"/>
        </w:rPr>
        <w:t xml:space="preserve"> условиях, определенных Федеральным законом от 27.07.2006 № 152-ФЗ «О персональных данных» (далее – Федеральный закон № 152-ФЗ).</w:t>
      </w:r>
    </w:p>
    <w:p w:rsidR="00CB1AB3" w:rsidRDefault="00F82E7D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Под обработкой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>понимаются любые действия (операции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Ф</w:t>
      </w:r>
      <w:proofErr w:type="gramEnd"/>
      <w:r>
        <w:rPr>
          <w:rFonts w:ascii="Times New Roman" w:hAnsi="Times New Roman"/>
          <w:color w:val="000000"/>
          <w:sz w:val="24"/>
          <w:szCs w:val="24"/>
          <w:highlight w:val="white"/>
        </w:rPr>
        <w:t>онда /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</w:t>
      </w:r>
      <w:r>
        <w:rPr>
          <w:rFonts w:ascii="Times New Roman" w:hAnsi="Times New Roman"/>
          <w:color w:val="000000"/>
          <w:sz w:val="24"/>
          <w:szCs w:val="24"/>
        </w:rPr>
        <w:t xml:space="preserve">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:rsidR="00CB1AB3" w:rsidRDefault="00F82E7D">
      <w:pPr>
        <w:spacing w:after="6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/>
          <w:sz w:val="24"/>
          <w:szCs w:val="24"/>
        </w:rPr>
        <w:t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</w:t>
      </w:r>
      <w:r>
        <w:rPr>
          <w:rFonts w:ascii="Times New Roman" w:hAnsi="Times New Roman"/>
          <w:sz w:val="24"/>
          <w:szCs w:val="24"/>
          <w:highlight w:val="white"/>
        </w:rPr>
        <w:t>бые иные относящиеся ко мне сведения и информация, которые были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(будут) переданы в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Фонд /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 /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Получателюмною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лично или поступили (поступят)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в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highlight w:val="white"/>
        </w:rPr>
        <w:t>Фонда</w:t>
      </w:r>
      <w:proofErr w:type="gram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/ </w:t>
      </w:r>
      <w:r>
        <w:rPr>
          <w:rFonts w:ascii="Times New Roman" w:hAnsi="Times New Roman"/>
          <w:sz w:val="24"/>
          <w:szCs w:val="24"/>
          <w:highlight w:val="white"/>
        </w:rPr>
        <w:t>Банк /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Получателюиным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законным способом в соответствии с Федеральным законом № 152-ФЗ.</w:t>
      </w:r>
    </w:p>
    <w:p w:rsidR="00CB1AB3" w:rsidRDefault="00F82E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lastRenderedPageBreak/>
        <w:t>2. Целью обработки пер</w:t>
      </w:r>
      <w:r>
        <w:rPr>
          <w:rFonts w:ascii="Times New Roman" w:hAnsi="Times New Roman"/>
          <w:sz w:val="24"/>
          <w:szCs w:val="24"/>
          <w:highlight w:val="white"/>
        </w:rPr>
        <w:t>сональных данных является определение обоснованности предоставления Получателю денежных сре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дств в р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>амках заключения и исполнения договора образовательных услуг, подготовки запросов с целью предоставления отчетов об оказанных услугах.</w:t>
      </w:r>
    </w:p>
    <w:p w:rsidR="00CB1AB3" w:rsidRDefault="00CB1AB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AB3" w:rsidRDefault="00F82E7D">
      <w:pPr>
        <w:spacing w:after="6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Фонда / </w:t>
      </w:r>
      <w:r>
        <w:rPr>
          <w:rFonts w:ascii="Times New Roman" w:hAnsi="Times New Roman"/>
          <w:sz w:val="24"/>
          <w:szCs w:val="24"/>
          <w:highlight w:val="white"/>
        </w:rPr>
        <w:t xml:space="preserve">Получателя /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Банкасведений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об его отзыве.</w:t>
      </w:r>
    </w:p>
    <w:p w:rsidR="00CB1AB3" w:rsidRDefault="00F82E7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Настоящее согласие на обработку персональных данных может быть отозвано путем подачи письменного заявления в Фонд, Банк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илиПолучателю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>, о чем Получатель обязан незамедлительно письменно проинформировать Банк. Фонд /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</w:t>
      </w:r>
      <w:r>
        <w:rPr>
          <w:rFonts w:ascii="Times New Roman" w:hAnsi="Times New Roman"/>
          <w:color w:val="000000"/>
          <w:sz w:val="24"/>
          <w:szCs w:val="24"/>
        </w:rPr>
        <w:t>ийской Федерации.</w:t>
      </w:r>
    </w:p>
    <w:p w:rsidR="00CB1AB3" w:rsidRDefault="00CB1A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1AB3" w:rsidRDefault="00CB1A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AB3" w:rsidRDefault="00CB1A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AB3" w:rsidRDefault="00F82E7D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___________________подпись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B1AB3" w:rsidRDefault="00CB1AB3">
      <w:pPr>
        <w:ind w:firstLine="709"/>
      </w:pPr>
    </w:p>
    <w:p w:rsidR="00CB1AB3" w:rsidRDefault="00CB1AB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CB1AB3" w:rsidSect="00CB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7D" w:rsidRDefault="00F82E7D">
      <w:pPr>
        <w:spacing w:after="0" w:line="240" w:lineRule="auto"/>
      </w:pPr>
      <w:r>
        <w:separator/>
      </w:r>
    </w:p>
  </w:endnote>
  <w:endnote w:type="continuationSeparator" w:id="0">
    <w:p w:rsidR="00F82E7D" w:rsidRDefault="00F8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7D" w:rsidRDefault="00F82E7D">
      <w:pPr>
        <w:spacing w:after="0" w:line="240" w:lineRule="auto"/>
      </w:pPr>
      <w:r>
        <w:separator/>
      </w:r>
    </w:p>
  </w:footnote>
  <w:footnote w:type="continuationSeparator" w:id="0">
    <w:p w:rsidR="00F82E7D" w:rsidRDefault="00F8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A10"/>
    <w:multiLevelType w:val="hybridMultilevel"/>
    <w:tmpl w:val="F54ACC84"/>
    <w:lvl w:ilvl="0" w:tplc="5EE4B48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F4C96FE">
      <w:numFmt w:val="none"/>
      <w:lvlText w:val=""/>
      <w:lvlJc w:val="left"/>
      <w:pPr>
        <w:tabs>
          <w:tab w:val="num" w:pos="360"/>
        </w:tabs>
      </w:pPr>
    </w:lvl>
    <w:lvl w:ilvl="2" w:tplc="F5A09A0C">
      <w:start w:val="1"/>
      <w:numFmt w:val="decimal"/>
      <w:lvlText w:val=""/>
      <w:lvlJc w:val="left"/>
    </w:lvl>
    <w:lvl w:ilvl="3" w:tplc="5A84FDC0">
      <w:start w:val="1"/>
      <w:numFmt w:val="decimal"/>
      <w:lvlText w:val=""/>
      <w:lvlJc w:val="left"/>
    </w:lvl>
    <w:lvl w:ilvl="4" w:tplc="665C4AFA">
      <w:start w:val="1"/>
      <w:numFmt w:val="decimal"/>
      <w:lvlText w:val=""/>
      <w:lvlJc w:val="left"/>
    </w:lvl>
    <w:lvl w:ilvl="5" w:tplc="C144FACC">
      <w:start w:val="1"/>
      <w:numFmt w:val="decimal"/>
      <w:lvlText w:val=""/>
      <w:lvlJc w:val="left"/>
    </w:lvl>
    <w:lvl w:ilvl="6" w:tplc="E6B44450">
      <w:start w:val="1"/>
      <w:numFmt w:val="decimal"/>
      <w:lvlText w:val=""/>
      <w:lvlJc w:val="left"/>
    </w:lvl>
    <w:lvl w:ilvl="7" w:tplc="0C683CEA">
      <w:start w:val="1"/>
      <w:numFmt w:val="decimal"/>
      <w:lvlText w:val=""/>
      <w:lvlJc w:val="left"/>
    </w:lvl>
    <w:lvl w:ilvl="8" w:tplc="5204E1EA">
      <w:start w:val="1"/>
      <w:numFmt w:val="decimal"/>
      <w:lvlText w:val=""/>
      <w:lvlJc w:val="left"/>
    </w:lvl>
  </w:abstractNum>
  <w:abstractNum w:abstractNumId="1">
    <w:nsid w:val="3D954E88"/>
    <w:multiLevelType w:val="hybridMultilevel"/>
    <w:tmpl w:val="0A3A8FB0"/>
    <w:lvl w:ilvl="0" w:tplc="B9AC8144">
      <w:start w:val="7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A12270C">
      <w:start w:val="1"/>
      <w:numFmt w:val="decimal"/>
      <w:lvlText w:val=""/>
      <w:lvlJc w:val="left"/>
    </w:lvl>
    <w:lvl w:ilvl="2" w:tplc="6D0A7122">
      <w:start w:val="1"/>
      <w:numFmt w:val="decimal"/>
      <w:lvlText w:val=""/>
      <w:lvlJc w:val="left"/>
    </w:lvl>
    <w:lvl w:ilvl="3" w:tplc="99E8D476">
      <w:start w:val="1"/>
      <w:numFmt w:val="decimal"/>
      <w:lvlText w:val=""/>
      <w:lvlJc w:val="left"/>
    </w:lvl>
    <w:lvl w:ilvl="4" w:tplc="4ECA23B4">
      <w:start w:val="1"/>
      <w:numFmt w:val="decimal"/>
      <w:lvlText w:val=""/>
      <w:lvlJc w:val="left"/>
    </w:lvl>
    <w:lvl w:ilvl="5" w:tplc="0C30CE4A">
      <w:start w:val="1"/>
      <w:numFmt w:val="decimal"/>
      <w:lvlText w:val=""/>
      <w:lvlJc w:val="left"/>
    </w:lvl>
    <w:lvl w:ilvl="6" w:tplc="61C8A3CE">
      <w:start w:val="1"/>
      <w:numFmt w:val="decimal"/>
      <w:lvlText w:val=""/>
      <w:lvlJc w:val="left"/>
    </w:lvl>
    <w:lvl w:ilvl="7" w:tplc="9306CDF2">
      <w:start w:val="1"/>
      <w:numFmt w:val="decimal"/>
      <w:lvlText w:val=""/>
      <w:lvlJc w:val="left"/>
    </w:lvl>
    <w:lvl w:ilvl="8" w:tplc="3DF41CFE">
      <w:start w:val="1"/>
      <w:numFmt w:val="decimal"/>
      <w:lvlText w:val=""/>
      <w:lvlJc w:val="left"/>
    </w:lvl>
  </w:abstractNum>
  <w:abstractNum w:abstractNumId="2">
    <w:nsid w:val="40B75B95"/>
    <w:multiLevelType w:val="hybridMultilevel"/>
    <w:tmpl w:val="6F440610"/>
    <w:lvl w:ilvl="0" w:tplc="D04C8BD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50C87C0">
      <w:start w:val="1"/>
      <w:numFmt w:val="decimal"/>
      <w:lvlText w:val=""/>
      <w:lvlJc w:val="left"/>
    </w:lvl>
    <w:lvl w:ilvl="2" w:tplc="55087B4A">
      <w:start w:val="1"/>
      <w:numFmt w:val="decimal"/>
      <w:lvlText w:val=""/>
      <w:lvlJc w:val="left"/>
    </w:lvl>
    <w:lvl w:ilvl="3" w:tplc="6CAEDB8E">
      <w:start w:val="1"/>
      <w:numFmt w:val="decimal"/>
      <w:lvlText w:val=""/>
      <w:lvlJc w:val="left"/>
    </w:lvl>
    <w:lvl w:ilvl="4" w:tplc="54D286FE">
      <w:start w:val="1"/>
      <w:numFmt w:val="decimal"/>
      <w:lvlText w:val=""/>
      <w:lvlJc w:val="left"/>
    </w:lvl>
    <w:lvl w:ilvl="5" w:tplc="4864A0F8">
      <w:start w:val="1"/>
      <w:numFmt w:val="decimal"/>
      <w:lvlText w:val=""/>
      <w:lvlJc w:val="left"/>
    </w:lvl>
    <w:lvl w:ilvl="6" w:tplc="E3B89546">
      <w:start w:val="1"/>
      <w:numFmt w:val="decimal"/>
      <w:lvlText w:val=""/>
      <w:lvlJc w:val="left"/>
    </w:lvl>
    <w:lvl w:ilvl="7" w:tplc="03A2CC28">
      <w:start w:val="1"/>
      <w:numFmt w:val="decimal"/>
      <w:lvlText w:val=""/>
      <w:lvlJc w:val="left"/>
    </w:lvl>
    <w:lvl w:ilvl="8" w:tplc="B61A9160">
      <w:start w:val="1"/>
      <w:numFmt w:val="decimal"/>
      <w:lvlText w:val=""/>
      <w:lvlJc w:val="left"/>
    </w:lvl>
  </w:abstractNum>
  <w:abstractNum w:abstractNumId="3">
    <w:nsid w:val="4B526086"/>
    <w:multiLevelType w:val="hybridMultilevel"/>
    <w:tmpl w:val="78C6AF54"/>
    <w:lvl w:ilvl="0" w:tplc="B600C1C4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A7625B2">
      <w:numFmt w:val="none"/>
      <w:lvlText w:val=""/>
      <w:lvlJc w:val="left"/>
      <w:pPr>
        <w:tabs>
          <w:tab w:val="num" w:pos="360"/>
        </w:tabs>
      </w:pPr>
    </w:lvl>
    <w:lvl w:ilvl="2" w:tplc="89CA82EE">
      <w:numFmt w:val="none"/>
      <w:lvlText w:val=""/>
      <w:lvlJc w:val="left"/>
      <w:pPr>
        <w:tabs>
          <w:tab w:val="num" w:pos="360"/>
        </w:tabs>
      </w:pPr>
    </w:lvl>
    <w:lvl w:ilvl="3" w:tplc="82EE57EC">
      <w:numFmt w:val="none"/>
      <w:lvlText w:val=""/>
      <w:lvlJc w:val="left"/>
      <w:pPr>
        <w:tabs>
          <w:tab w:val="num" w:pos="360"/>
        </w:tabs>
      </w:pPr>
    </w:lvl>
    <w:lvl w:ilvl="4" w:tplc="74BA826C">
      <w:numFmt w:val="none"/>
      <w:lvlText w:val=""/>
      <w:lvlJc w:val="left"/>
      <w:pPr>
        <w:tabs>
          <w:tab w:val="num" w:pos="360"/>
        </w:tabs>
      </w:pPr>
    </w:lvl>
    <w:lvl w:ilvl="5" w:tplc="FD16EA78">
      <w:numFmt w:val="none"/>
      <w:lvlText w:val=""/>
      <w:lvlJc w:val="left"/>
      <w:pPr>
        <w:tabs>
          <w:tab w:val="num" w:pos="360"/>
        </w:tabs>
      </w:pPr>
    </w:lvl>
    <w:lvl w:ilvl="6" w:tplc="AAE20A4C">
      <w:numFmt w:val="none"/>
      <w:lvlText w:val=""/>
      <w:lvlJc w:val="left"/>
      <w:pPr>
        <w:tabs>
          <w:tab w:val="num" w:pos="360"/>
        </w:tabs>
      </w:pPr>
    </w:lvl>
    <w:lvl w:ilvl="7" w:tplc="47BC4C82">
      <w:numFmt w:val="none"/>
      <w:lvlText w:val=""/>
      <w:lvlJc w:val="left"/>
      <w:pPr>
        <w:tabs>
          <w:tab w:val="num" w:pos="360"/>
        </w:tabs>
      </w:pPr>
    </w:lvl>
    <w:lvl w:ilvl="8" w:tplc="ABC666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ED087A"/>
    <w:multiLevelType w:val="hybridMultilevel"/>
    <w:tmpl w:val="15A250FC"/>
    <w:lvl w:ilvl="0" w:tplc="58DA1C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A5E8D98">
      <w:numFmt w:val="none"/>
      <w:lvlText w:val=""/>
      <w:lvlJc w:val="left"/>
      <w:pPr>
        <w:tabs>
          <w:tab w:val="num" w:pos="360"/>
        </w:tabs>
      </w:pPr>
    </w:lvl>
    <w:lvl w:ilvl="2" w:tplc="A1A6CC2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35D2087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1C9CF04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29D432A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B084484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57C509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8DC89C32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9E1571D"/>
    <w:multiLevelType w:val="hybridMultilevel"/>
    <w:tmpl w:val="9E26BE4C"/>
    <w:lvl w:ilvl="0" w:tplc="2418FCF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1A87C84">
      <w:numFmt w:val="none"/>
      <w:lvlText w:val=""/>
      <w:lvlJc w:val="left"/>
      <w:pPr>
        <w:tabs>
          <w:tab w:val="num" w:pos="360"/>
        </w:tabs>
      </w:pPr>
    </w:lvl>
    <w:lvl w:ilvl="2" w:tplc="6FA21F7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7276868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6F5464D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7C92495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A13E698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A6BCE2A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398E6FC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4C100A1"/>
    <w:multiLevelType w:val="hybridMultilevel"/>
    <w:tmpl w:val="863E6684"/>
    <w:lvl w:ilvl="0" w:tplc="464C43B6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13E46F5C">
      <w:numFmt w:val="none"/>
      <w:lvlText w:val=""/>
      <w:lvlJc w:val="left"/>
      <w:pPr>
        <w:tabs>
          <w:tab w:val="num" w:pos="360"/>
        </w:tabs>
      </w:pPr>
    </w:lvl>
    <w:lvl w:ilvl="2" w:tplc="7D9A166C">
      <w:numFmt w:val="none"/>
      <w:lvlText w:val=""/>
      <w:lvlJc w:val="left"/>
      <w:pPr>
        <w:tabs>
          <w:tab w:val="num" w:pos="360"/>
        </w:tabs>
      </w:pPr>
    </w:lvl>
    <w:lvl w:ilvl="3" w:tplc="9272C058">
      <w:numFmt w:val="none"/>
      <w:lvlText w:val=""/>
      <w:lvlJc w:val="left"/>
      <w:pPr>
        <w:tabs>
          <w:tab w:val="num" w:pos="360"/>
        </w:tabs>
      </w:pPr>
    </w:lvl>
    <w:lvl w:ilvl="4" w:tplc="9F806A70">
      <w:numFmt w:val="none"/>
      <w:lvlText w:val=""/>
      <w:lvlJc w:val="left"/>
      <w:pPr>
        <w:tabs>
          <w:tab w:val="num" w:pos="360"/>
        </w:tabs>
      </w:pPr>
    </w:lvl>
    <w:lvl w:ilvl="5" w:tplc="C128B36E">
      <w:numFmt w:val="none"/>
      <w:lvlText w:val=""/>
      <w:lvlJc w:val="left"/>
      <w:pPr>
        <w:tabs>
          <w:tab w:val="num" w:pos="360"/>
        </w:tabs>
      </w:pPr>
    </w:lvl>
    <w:lvl w:ilvl="6" w:tplc="30EC3640">
      <w:numFmt w:val="none"/>
      <w:lvlText w:val=""/>
      <w:lvlJc w:val="left"/>
      <w:pPr>
        <w:tabs>
          <w:tab w:val="num" w:pos="360"/>
        </w:tabs>
      </w:pPr>
    </w:lvl>
    <w:lvl w:ilvl="7" w:tplc="9BF46FA0">
      <w:numFmt w:val="none"/>
      <w:lvlText w:val=""/>
      <w:lvlJc w:val="left"/>
      <w:pPr>
        <w:tabs>
          <w:tab w:val="num" w:pos="360"/>
        </w:tabs>
      </w:pPr>
    </w:lvl>
    <w:lvl w:ilvl="8" w:tplc="E6E0A5A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7347641"/>
    <w:multiLevelType w:val="hybridMultilevel"/>
    <w:tmpl w:val="EDBAB63C"/>
    <w:lvl w:ilvl="0" w:tplc="AE5A60AC">
      <w:start w:val="7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1FEDAEE">
      <w:start w:val="1"/>
      <w:numFmt w:val="decimal"/>
      <w:lvlText w:val=""/>
      <w:lvlJc w:val="left"/>
    </w:lvl>
    <w:lvl w:ilvl="2" w:tplc="62EC5DF8">
      <w:start w:val="1"/>
      <w:numFmt w:val="decimal"/>
      <w:lvlText w:val=""/>
      <w:lvlJc w:val="left"/>
    </w:lvl>
    <w:lvl w:ilvl="3" w:tplc="4E9AD2FE">
      <w:start w:val="1"/>
      <w:numFmt w:val="decimal"/>
      <w:lvlText w:val=""/>
      <w:lvlJc w:val="left"/>
    </w:lvl>
    <w:lvl w:ilvl="4" w:tplc="18A274CA">
      <w:start w:val="1"/>
      <w:numFmt w:val="decimal"/>
      <w:lvlText w:val=""/>
      <w:lvlJc w:val="left"/>
    </w:lvl>
    <w:lvl w:ilvl="5" w:tplc="FCE0D260">
      <w:start w:val="1"/>
      <w:numFmt w:val="decimal"/>
      <w:lvlText w:val=""/>
      <w:lvlJc w:val="left"/>
    </w:lvl>
    <w:lvl w:ilvl="6" w:tplc="363AA3BC">
      <w:start w:val="1"/>
      <w:numFmt w:val="decimal"/>
      <w:lvlText w:val=""/>
      <w:lvlJc w:val="left"/>
    </w:lvl>
    <w:lvl w:ilvl="7" w:tplc="F6EC67FE">
      <w:start w:val="1"/>
      <w:numFmt w:val="decimal"/>
      <w:lvlText w:val=""/>
      <w:lvlJc w:val="left"/>
    </w:lvl>
    <w:lvl w:ilvl="8" w:tplc="1640DFB6">
      <w:start w:val="1"/>
      <w:numFmt w:val="decimal"/>
      <w:lvlText w:val=""/>
      <w:lvlJc w:val="left"/>
    </w:lvl>
  </w:abstractNum>
  <w:abstractNum w:abstractNumId="8">
    <w:nsid w:val="676C6CBC"/>
    <w:multiLevelType w:val="hybridMultilevel"/>
    <w:tmpl w:val="3684B9EC"/>
    <w:lvl w:ilvl="0" w:tplc="4A6C619E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7B946E36">
      <w:numFmt w:val="none"/>
      <w:lvlText w:val=""/>
      <w:lvlJc w:val="left"/>
      <w:pPr>
        <w:tabs>
          <w:tab w:val="num" w:pos="360"/>
        </w:tabs>
      </w:pPr>
    </w:lvl>
    <w:lvl w:ilvl="2" w:tplc="891C940A">
      <w:numFmt w:val="none"/>
      <w:lvlText w:val=""/>
      <w:lvlJc w:val="left"/>
      <w:pPr>
        <w:tabs>
          <w:tab w:val="num" w:pos="360"/>
        </w:tabs>
      </w:pPr>
    </w:lvl>
    <w:lvl w:ilvl="3" w:tplc="B4162DA6">
      <w:numFmt w:val="none"/>
      <w:lvlText w:val=""/>
      <w:lvlJc w:val="left"/>
      <w:pPr>
        <w:tabs>
          <w:tab w:val="num" w:pos="360"/>
        </w:tabs>
      </w:pPr>
    </w:lvl>
    <w:lvl w:ilvl="4" w:tplc="BF803E20">
      <w:numFmt w:val="none"/>
      <w:lvlText w:val=""/>
      <w:lvlJc w:val="left"/>
      <w:pPr>
        <w:tabs>
          <w:tab w:val="num" w:pos="360"/>
        </w:tabs>
      </w:pPr>
    </w:lvl>
    <w:lvl w:ilvl="5" w:tplc="9E2C79BC">
      <w:numFmt w:val="none"/>
      <w:lvlText w:val=""/>
      <w:lvlJc w:val="left"/>
      <w:pPr>
        <w:tabs>
          <w:tab w:val="num" w:pos="360"/>
        </w:tabs>
      </w:pPr>
    </w:lvl>
    <w:lvl w:ilvl="6" w:tplc="B82CE46C">
      <w:numFmt w:val="none"/>
      <w:lvlText w:val=""/>
      <w:lvlJc w:val="left"/>
      <w:pPr>
        <w:tabs>
          <w:tab w:val="num" w:pos="360"/>
        </w:tabs>
      </w:pPr>
    </w:lvl>
    <w:lvl w:ilvl="7" w:tplc="8A6276C8">
      <w:numFmt w:val="none"/>
      <w:lvlText w:val=""/>
      <w:lvlJc w:val="left"/>
      <w:pPr>
        <w:tabs>
          <w:tab w:val="num" w:pos="360"/>
        </w:tabs>
      </w:pPr>
    </w:lvl>
    <w:lvl w:ilvl="8" w:tplc="6422C4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9ED7978"/>
    <w:multiLevelType w:val="hybridMultilevel"/>
    <w:tmpl w:val="DEFE5314"/>
    <w:lvl w:ilvl="0" w:tplc="A6F8214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958D6CE">
      <w:numFmt w:val="none"/>
      <w:lvlText w:val=""/>
      <w:lvlJc w:val="left"/>
      <w:pPr>
        <w:tabs>
          <w:tab w:val="num" w:pos="360"/>
        </w:tabs>
      </w:pPr>
    </w:lvl>
    <w:lvl w:ilvl="2" w:tplc="1420646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70D4D69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1F08BB1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0BF6481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C6DA184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6ED2F25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360BEE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1AB3"/>
    <w:rsid w:val="00231E02"/>
    <w:rsid w:val="00753F04"/>
    <w:rsid w:val="00CB1AB3"/>
    <w:rsid w:val="00F82E7D"/>
    <w:rsid w:val="00FC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B1AB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B1AB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B1AB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B1AB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B1AB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B1A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B1AB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B1AB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B1AB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B1A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B1AB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B1A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B1AB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B1A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B1AB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B1A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B1AB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B1AB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B1AB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B1AB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1AB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B1AB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B1A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B1AB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B1A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B1AB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B1AB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B1AB3"/>
  </w:style>
  <w:style w:type="paragraph" w:customStyle="1" w:styleId="Footer">
    <w:name w:val="Footer"/>
    <w:basedOn w:val="a"/>
    <w:link w:val="CaptionChar"/>
    <w:uiPriority w:val="99"/>
    <w:unhideWhenUsed/>
    <w:rsid w:val="00CB1AB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B1AB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B1AB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B1AB3"/>
  </w:style>
  <w:style w:type="table" w:customStyle="1" w:styleId="TableGridLight">
    <w:name w:val="Table Grid Light"/>
    <w:basedOn w:val="a1"/>
    <w:uiPriority w:val="59"/>
    <w:rsid w:val="00CB1AB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B1AB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B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1A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1A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B1AB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CB1AB3"/>
    <w:rPr>
      <w:sz w:val="18"/>
    </w:rPr>
  </w:style>
  <w:style w:type="character" w:styleId="ac">
    <w:name w:val="footnote reference"/>
    <w:basedOn w:val="a0"/>
    <w:uiPriority w:val="99"/>
    <w:unhideWhenUsed/>
    <w:rsid w:val="00CB1AB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B1AB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CB1AB3"/>
    <w:rPr>
      <w:sz w:val="20"/>
    </w:rPr>
  </w:style>
  <w:style w:type="character" w:styleId="af">
    <w:name w:val="endnote reference"/>
    <w:basedOn w:val="a0"/>
    <w:uiPriority w:val="99"/>
    <w:semiHidden/>
    <w:unhideWhenUsed/>
    <w:rsid w:val="00CB1AB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B1AB3"/>
    <w:pPr>
      <w:spacing w:after="57"/>
    </w:pPr>
  </w:style>
  <w:style w:type="paragraph" w:styleId="21">
    <w:name w:val="toc 2"/>
    <w:basedOn w:val="a"/>
    <w:next w:val="a"/>
    <w:uiPriority w:val="39"/>
    <w:unhideWhenUsed/>
    <w:rsid w:val="00CB1A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B1A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B1A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B1A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B1A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B1A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B1A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B1AB3"/>
    <w:pPr>
      <w:spacing w:after="57"/>
      <w:ind w:left="2268"/>
    </w:pPr>
  </w:style>
  <w:style w:type="paragraph" w:styleId="af0">
    <w:name w:val="TOC Heading"/>
    <w:uiPriority w:val="39"/>
    <w:unhideWhenUsed/>
    <w:rsid w:val="00CB1AB3"/>
  </w:style>
  <w:style w:type="paragraph" w:styleId="af1">
    <w:name w:val="table of figures"/>
    <w:basedOn w:val="a"/>
    <w:next w:val="a"/>
    <w:uiPriority w:val="99"/>
    <w:unhideWhenUsed/>
    <w:rsid w:val="00CB1AB3"/>
    <w:pPr>
      <w:spacing w:after="0"/>
    </w:pPr>
  </w:style>
  <w:style w:type="paragraph" w:styleId="af2">
    <w:name w:val="Normal (Web)"/>
    <w:basedOn w:val="a"/>
    <w:uiPriority w:val="99"/>
    <w:unhideWhenUsed/>
    <w:rsid w:val="00C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CB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CB1AB3"/>
  </w:style>
  <w:style w:type="character" w:customStyle="1" w:styleId="22">
    <w:name w:val="Заголовок №2_"/>
    <w:basedOn w:val="a0"/>
    <w:link w:val="23"/>
    <w:rsid w:val="00CB1A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CB1A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B1AB3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CB1AB3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Подпись к таблице_"/>
    <w:basedOn w:val="a0"/>
    <w:rsid w:val="00CB1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5">
    <w:name w:val="Подпись к таблице"/>
    <w:basedOn w:val="af4"/>
    <w:rsid w:val="00CB1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styleId="af6">
    <w:name w:val="List Paragraph"/>
    <w:basedOn w:val="a"/>
    <w:uiPriority w:val="34"/>
    <w:qFormat/>
    <w:rsid w:val="00CB1AB3"/>
    <w:pPr>
      <w:ind w:left="720"/>
      <w:contextualSpacing/>
    </w:pPr>
  </w:style>
  <w:style w:type="character" w:styleId="af7">
    <w:name w:val="Hyperlink"/>
    <w:basedOn w:val="a0"/>
    <w:rsid w:val="00CB1AB3"/>
    <w:rPr>
      <w:color w:val="0066CC"/>
      <w:u w:val="single"/>
    </w:rPr>
  </w:style>
  <w:style w:type="character" w:customStyle="1" w:styleId="26">
    <w:name w:val="Основной текст (2) + Полужирный"/>
    <w:basedOn w:val="24"/>
    <w:rsid w:val="00CB1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CB1AB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B1AB3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7">
    <w:name w:val="Подпись к таблице (2)_"/>
    <w:basedOn w:val="a0"/>
    <w:link w:val="28"/>
    <w:rsid w:val="00CB1A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CB1AB3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a0"/>
    <w:link w:val="31"/>
    <w:rsid w:val="00CB1A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B1AB3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5pt">
    <w:name w:val="Основной текст (2) + 25 pt;Курсив"/>
    <w:basedOn w:val="24"/>
    <w:rsid w:val="00CB1A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B1AB3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B1AB3"/>
    <w:pPr>
      <w:widowControl w:val="0"/>
      <w:shd w:val="clear" w:color="auto" w:fill="FFFFFF"/>
      <w:spacing w:before="360" w:after="0" w:line="389" w:lineRule="exact"/>
      <w:ind w:hanging="340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29pt">
    <w:name w:val="Основной текст (2) + 9 pt"/>
    <w:basedOn w:val="24"/>
    <w:rsid w:val="00CB1AB3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Подпись к таблице (3)"/>
    <w:basedOn w:val="a0"/>
    <w:rsid w:val="00CB1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4"/>
    <w:rsid w:val="00CB1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4"/>
    <w:rsid w:val="00CB1A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0">
    <w:name w:val="Основной текст (2) + Arial;9 pt;Полужирный"/>
    <w:basedOn w:val="24"/>
    <w:rsid w:val="00CB1A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Курсив"/>
    <w:basedOn w:val="24"/>
    <w:rsid w:val="00CB1A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CB1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4"/>
    <w:rsid w:val="00CB1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4"/>
    <w:rsid w:val="00CB1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SegoeUI75pt">
    <w:name w:val="Основной текст (2) + Segoe UI;7;5 pt"/>
    <w:basedOn w:val="24"/>
    <w:rsid w:val="00CB1AB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enturySchoolbook4pt">
    <w:name w:val="Основной текст (2) + Century Schoolbook;4 pt;Курсив"/>
    <w:basedOn w:val="24"/>
    <w:rsid w:val="00CB1AB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;Полужирный;Курсив"/>
    <w:basedOn w:val="24"/>
    <w:rsid w:val="00CB1AB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55pt">
    <w:name w:val="Основной текст (2) + Arial;5;5 pt;Курсив"/>
    <w:basedOn w:val="24"/>
    <w:rsid w:val="00CB1AB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SegoeUI4pt">
    <w:name w:val="Основной текст (2) + Segoe UI;4 pt;Полужирный;Курсив"/>
    <w:basedOn w:val="24"/>
    <w:rsid w:val="00CB1AB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SegoeUI9pt">
    <w:name w:val="Основной текст (2) + Segoe UI;9 pt"/>
    <w:basedOn w:val="24"/>
    <w:rsid w:val="00CB1AB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CB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B1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1A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umumain</dc:creator>
  <cp:lastModifiedBy>kirillovakv</cp:lastModifiedBy>
  <cp:revision>3</cp:revision>
  <dcterms:created xsi:type="dcterms:W3CDTF">2025-03-18T10:00:00Z</dcterms:created>
  <dcterms:modified xsi:type="dcterms:W3CDTF">2025-03-18T11:07:00Z</dcterms:modified>
</cp:coreProperties>
</file>