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C0" w:rsidRDefault="000D541F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0C0" w:rsidRDefault="000B30C0">
      <w:pPr>
        <w:spacing w:after="160" w:line="256" w:lineRule="auto"/>
        <w:ind w:firstLine="567"/>
        <w:jc w:val="right"/>
      </w:pPr>
    </w:p>
    <w:p w:rsidR="000B30C0" w:rsidRDefault="000B30C0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0B30C0">
        <w:trPr>
          <w:trHeight w:val="542"/>
        </w:trPr>
        <w:tc>
          <w:tcPr>
            <w:tcW w:w="4038" w:type="dxa"/>
          </w:tcPr>
          <w:p w:rsidR="000B30C0" w:rsidRDefault="000D541F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0B30C0" w:rsidRDefault="000B30C0">
            <w:pPr>
              <w:spacing w:line="276" w:lineRule="auto"/>
              <w:jc w:val="center"/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0B30C0" w:rsidRDefault="000B30C0">
            <w:pPr>
              <w:jc w:val="center"/>
            </w:pPr>
          </w:p>
        </w:tc>
        <w:tc>
          <w:tcPr>
            <w:tcW w:w="4078" w:type="dxa"/>
          </w:tcPr>
          <w:p w:rsidR="000B30C0" w:rsidRDefault="000D54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0B30C0" w:rsidRDefault="000B30C0">
            <w:pPr>
              <w:spacing w:line="276" w:lineRule="auto"/>
              <w:jc w:val="center"/>
              <w:rPr>
                <w:b/>
              </w:rPr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0B30C0" w:rsidRDefault="000D541F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0B30C0">
        <w:trPr>
          <w:trHeight w:val="438"/>
        </w:trPr>
        <w:tc>
          <w:tcPr>
            <w:tcW w:w="4038" w:type="dxa"/>
          </w:tcPr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 w:rsidR="00713BCE">
              <w:rPr>
                <w:u w:val="single"/>
              </w:rPr>
              <w:t>39/18</w:t>
            </w:r>
          </w:p>
          <w:p w:rsidR="000B30C0" w:rsidRDefault="000D541F">
            <w:pPr>
              <w:jc w:val="center"/>
            </w:pPr>
            <w:r>
              <w:t xml:space="preserve">село Янтиково </w:t>
            </w:r>
          </w:p>
        </w:tc>
        <w:tc>
          <w:tcPr>
            <w:tcW w:w="1173" w:type="dxa"/>
            <w:vMerge/>
          </w:tcPr>
          <w:p w:rsidR="000B30C0" w:rsidRDefault="000B30C0"/>
        </w:tc>
        <w:tc>
          <w:tcPr>
            <w:tcW w:w="4078" w:type="dxa"/>
          </w:tcPr>
          <w:p w:rsidR="000B30C0" w:rsidRDefault="000D541F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 w:rsidR="0013257F">
              <w:rPr>
                <w:u w:val="single"/>
              </w:rPr>
              <w:t>39/1</w:t>
            </w:r>
            <w:r w:rsidR="00713BCE">
              <w:rPr>
                <w:u w:val="single"/>
              </w:rPr>
              <w:t>8</w:t>
            </w:r>
            <w:r>
              <w:t xml:space="preserve"> №</w:t>
            </w:r>
          </w:p>
          <w:p w:rsidR="000B30C0" w:rsidRDefault="000D541F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0B30C0" w:rsidRDefault="000B30C0"/>
    <w:p w:rsidR="000D541F" w:rsidRPr="000D541F" w:rsidRDefault="000D541F">
      <w:pPr>
        <w:rPr>
          <w:sz w:val="16"/>
          <w:szCs w:val="16"/>
        </w:rPr>
      </w:pPr>
    </w:p>
    <w:p w:rsidR="00E74A5B" w:rsidRPr="00E74A5B" w:rsidRDefault="00E74A5B" w:rsidP="00E74A5B">
      <w:pPr>
        <w:widowControl w:val="0"/>
        <w:tabs>
          <w:tab w:val="left" w:pos="3894"/>
        </w:tabs>
        <w:ind w:right="5669"/>
        <w:jc w:val="both"/>
        <w:rPr>
          <w:bCs/>
          <w:color w:val="000000" w:themeColor="text1"/>
          <w:szCs w:val="24"/>
        </w:rPr>
      </w:pPr>
      <w:bookmarkStart w:id="0" w:name="sub_2"/>
      <w:bookmarkStart w:id="1" w:name="sub_42"/>
      <w:r w:rsidRPr="00E74A5B">
        <w:rPr>
          <w:color w:val="000000" w:themeColor="text1"/>
          <w:szCs w:val="24"/>
        </w:rPr>
        <w:t xml:space="preserve">О признании утратившими силу некоторых решений Собрания депутатов </w:t>
      </w:r>
      <w:proofErr w:type="spellStart"/>
      <w:r w:rsidR="00713BCE">
        <w:rPr>
          <w:color w:val="000000" w:themeColor="text1"/>
          <w:szCs w:val="24"/>
        </w:rPr>
        <w:t>Турмышского</w:t>
      </w:r>
      <w:proofErr w:type="spellEnd"/>
      <w:r w:rsidRPr="00E74A5B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</w:p>
    <w:p w:rsidR="00E74A5B" w:rsidRPr="00E74A5B" w:rsidRDefault="00E74A5B" w:rsidP="00E74A5B">
      <w:pPr>
        <w:rPr>
          <w:color w:val="000000" w:themeColor="text1"/>
          <w:szCs w:val="24"/>
        </w:rPr>
      </w:pPr>
    </w:p>
    <w:p w:rsidR="00E74A5B" w:rsidRPr="00E74A5B" w:rsidRDefault="00E74A5B" w:rsidP="00E74A5B">
      <w:pPr>
        <w:shd w:val="clear" w:color="auto" w:fill="FFFFFF"/>
        <w:jc w:val="both"/>
        <w:rPr>
          <w:color w:val="000000" w:themeColor="text1"/>
          <w:sz w:val="16"/>
          <w:szCs w:val="16"/>
        </w:rPr>
      </w:pPr>
      <w:bookmarkStart w:id="2" w:name="_GoBack"/>
      <w:bookmarkEnd w:id="2"/>
    </w:p>
    <w:p w:rsidR="00E74A5B" w:rsidRPr="00F474E1" w:rsidRDefault="00E74A5B" w:rsidP="00F474E1">
      <w:pPr>
        <w:spacing w:line="360" w:lineRule="auto"/>
        <w:ind w:firstLine="709"/>
        <w:jc w:val="both"/>
        <w:rPr>
          <w:b/>
          <w:szCs w:val="24"/>
        </w:rPr>
      </w:pPr>
      <w:r w:rsidRPr="00F474E1">
        <w:rPr>
          <w:szCs w:val="24"/>
        </w:rPr>
        <w:t xml:space="preserve">В соответствии с Законом Чувашской Республики от 29.03.2022 № 32 «О преобразовании муниципальных образований Янтиковского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округа», Собрание депутатов Янтиковского муниципального округа </w:t>
      </w:r>
      <w:r w:rsidRPr="00F474E1">
        <w:rPr>
          <w:b/>
          <w:szCs w:val="24"/>
        </w:rPr>
        <w:t>р е ш и л о:</w:t>
      </w:r>
    </w:p>
    <w:bookmarkEnd w:id="0"/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1. Признать утратившими силу: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06.05.2008 № 3/9 «Об утверждении Положения о проведении аттестации муниципальных служащих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Республики»</w:t>
      </w:r>
      <w:r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10.05.2011 № 7/3 </w:t>
      </w:r>
      <w:r>
        <w:rPr>
          <w:szCs w:val="24"/>
        </w:rPr>
        <w:t>«</w:t>
      </w:r>
      <w:r w:rsidRPr="00E448DC">
        <w:rPr>
          <w:szCs w:val="24"/>
        </w:rPr>
        <w:t xml:space="preserve">Об оплате труда лиц, замещающих муниципальные должности и должности муниципальной службы в администрации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</w:t>
      </w:r>
      <w:r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03.09.2012 № 18/2 </w:t>
      </w:r>
      <w:r>
        <w:rPr>
          <w:szCs w:val="24"/>
        </w:rPr>
        <w:t>«</w:t>
      </w:r>
      <w:r w:rsidRPr="00E448DC">
        <w:rPr>
          <w:szCs w:val="24"/>
        </w:rPr>
        <w:t xml:space="preserve">О внесении изменений в Положение о муниципальной службе муниципального образования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</w:t>
      </w:r>
      <w:r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12.10.2012 № 20/1 </w:t>
      </w:r>
      <w:r>
        <w:rPr>
          <w:szCs w:val="24"/>
        </w:rPr>
        <w:t>«</w:t>
      </w:r>
      <w:r w:rsidRPr="00E448DC">
        <w:rPr>
          <w:szCs w:val="24"/>
        </w:rPr>
        <w:t xml:space="preserve">Об утверждении Реестра должностей муниципальной службы </w:t>
      </w:r>
      <w:r>
        <w:rPr>
          <w:szCs w:val="24"/>
        </w:rPr>
        <w:t xml:space="preserve">в </w:t>
      </w:r>
      <w:proofErr w:type="spellStart"/>
      <w:r>
        <w:rPr>
          <w:szCs w:val="24"/>
        </w:rPr>
        <w:t>Турмышском</w:t>
      </w:r>
      <w:proofErr w:type="spellEnd"/>
      <w:r>
        <w:rPr>
          <w:szCs w:val="24"/>
        </w:rPr>
        <w:t xml:space="preserve"> сельском поселении»;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>
        <w:rPr>
          <w:szCs w:val="24"/>
        </w:rPr>
        <w:t xml:space="preserve">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09.04.2013 № 28/1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Об утверждении эскиза Герба села </w:t>
      </w:r>
      <w:proofErr w:type="spellStart"/>
      <w:r w:rsidRPr="00E448DC">
        <w:rPr>
          <w:szCs w:val="24"/>
        </w:rPr>
        <w:t>Турмыши</w:t>
      </w:r>
      <w:proofErr w:type="spellEnd"/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70E78">
        <w:rPr>
          <w:szCs w:val="24"/>
        </w:rPr>
        <w:t xml:space="preserve">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15.10.2013 № 34/6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Порядка определения размера арендной платы за пользование имуществом, находящимся в муниципальной собственности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15.10.2013 № 34/3 </w:t>
      </w:r>
      <w:r w:rsidR="00170E78">
        <w:rPr>
          <w:szCs w:val="24"/>
        </w:rPr>
        <w:t>«</w:t>
      </w:r>
      <w:r w:rsidRPr="00E448DC">
        <w:rPr>
          <w:szCs w:val="24"/>
        </w:rPr>
        <w:t>Об утверждении Порядка образовании комиссии, уполномоченной рассмотреть вопросы, касающиеся соблюдения требований к служебному (должностному) поведению лиц, замещающих муниципальные должности, и урегулирования конфликта интересов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15.10.2013 № 34/4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от 26.06.2012. № 15/1 «О правилах благоустройства территории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15.10.2013 № 34/7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заключении Соглашения о передаче полномочий </w:t>
      </w:r>
      <w:proofErr w:type="spellStart"/>
      <w:r w:rsidRPr="00E448DC">
        <w:rPr>
          <w:szCs w:val="24"/>
        </w:rPr>
        <w:t>контрольно</w:t>
      </w:r>
      <w:proofErr w:type="spellEnd"/>
      <w:r w:rsidRPr="00E448DC">
        <w:rPr>
          <w:szCs w:val="24"/>
        </w:rPr>
        <w:t xml:space="preserve"> – счетного органа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</w:t>
      </w:r>
      <w:proofErr w:type="spellStart"/>
      <w:r w:rsidRPr="00E448DC">
        <w:rPr>
          <w:szCs w:val="24"/>
        </w:rPr>
        <w:t>Контрольно</w:t>
      </w:r>
      <w:proofErr w:type="spellEnd"/>
      <w:r w:rsidRPr="00E448DC">
        <w:rPr>
          <w:szCs w:val="24"/>
        </w:rPr>
        <w:t xml:space="preserve"> - счетному органу Янтиковского района Чувашской Республики по осуществлению внешнего финансового контроля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18.03.2014 № 40/1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Положения о муниципальной службе в </w:t>
      </w:r>
      <w:proofErr w:type="spellStart"/>
      <w:r w:rsidRPr="00E448DC">
        <w:rPr>
          <w:szCs w:val="24"/>
        </w:rPr>
        <w:t>Турмышском</w:t>
      </w:r>
      <w:proofErr w:type="spellEnd"/>
      <w:r w:rsidRPr="00E448DC">
        <w:rPr>
          <w:szCs w:val="24"/>
        </w:rPr>
        <w:t xml:space="preserve"> сельском поселении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70E78">
        <w:rPr>
          <w:szCs w:val="24"/>
        </w:rPr>
        <w:t xml:space="preserve">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10.07.2014 № 45/5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18.03.2014 № 40/1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10.07.2014 № 45/3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учреждении Положений о Почетной грамоте и Благодарности главы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10.07.2014 № 45/2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Положения о Почетном гражданине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="00170E78">
        <w:rPr>
          <w:szCs w:val="24"/>
        </w:rPr>
        <w:t>от</w:t>
      </w:r>
      <w:r w:rsidRPr="00E448DC">
        <w:rPr>
          <w:szCs w:val="24"/>
        </w:rPr>
        <w:t xml:space="preserve"> 10.07.2014 № 45/1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установлении квалификационных требований для замещения должностей муниципальной службы в </w:t>
      </w:r>
      <w:proofErr w:type="spellStart"/>
      <w:r w:rsidRPr="00E448DC">
        <w:rPr>
          <w:szCs w:val="24"/>
        </w:rPr>
        <w:t>Турмышском</w:t>
      </w:r>
      <w:proofErr w:type="spellEnd"/>
      <w:r w:rsidRPr="00E448DC">
        <w:rPr>
          <w:szCs w:val="24"/>
        </w:rPr>
        <w:t xml:space="preserve"> сельском поселении Янтиковского района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22.09.2014 № 47/2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от 15.10.2013 № 34/1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27.01.2015 № 53/2 </w:t>
      </w:r>
      <w:r w:rsidR="00170E78">
        <w:rPr>
          <w:szCs w:val="24"/>
        </w:rPr>
        <w:t>«</w:t>
      </w:r>
      <w:r w:rsidRPr="00E448DC">
        <w:rPr>
          <w:szCs w:val="24"/>
        </w:rPr>
        <w:t>Об утверждении Порядка освобождения от должности лиц, замещающих муниципальную должность в связи с утратой доверия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70E78">
        <w:rPr>
          <w:szCs w:val="24"/>
        </w:rPr>
        <w:t xml:space="preserve">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11.02.2015 № 54/1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признании утратившим силу решение Собрания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от 10.07.2013 № 31/1 «Об утверждении Положения о муниципальном жилищном контроле на территории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30.03.2015 № 55/1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Положения об учете муниципального имущества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70E78">
        <w:rPr>
          <w:szCs w:val="24"/>
        </w:rPr>
        <w:t xml:space="preserve">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18.06.2015 № 59/2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Положение о проведении аттестации муниципальных служащих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07.09.2015 № 61/1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Порядка проведения конкурса по отбору кандидатур на должность главы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170E78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>ешение</w:t>
      </w:r>
      <w:r>
        <w:rPr>
          <w:szCs w:val="24"/>
        </w:rPr>
        <w:t xml:space="preserve">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E448DC" w:rsidRPr="00E448DC">
        <w:rPr>
          <w:szCs w:val="24"/>
        </w:rPr>
        <w:t xml:space="preserve"> от 27.10.2015 № 2/2 </w:t>
      </w:r>
      <w:r>
        <w:rPr>
          <w:szCs w:val="24"/>
        </w:rPr>
        <w:t>«</w:t>
      </w:r>
      <w:r w:rsidR="00E448DC" w:rsidRPr="00E448DC">
        <w:rPr>
          <w:szCs w:val="24"/>
        </w:rPr>
        <w:t xml:space="preserve">Об особенностях составления и утверждения проекта бюджета </w:t>
      </w:r>
      <w:proofErr w:type="spellStart"/>
      <w:r w:rsidR="00E448DC" w:rsidRPr="00E448DC">
        <w:rPr>
          <w:szCs w:val="24"/>
        </w:rPr>
        <w:t>Турмышского</w:t>
      </w:r>
      <w:proofErr w:type="spellEnd"/>
      <w:r w:rsidR="00E448DC" w:rsidRPr="00E448DC">
        <w:rPr>
          <w:szCs w:val="24"/>
        </w:rPr>
        <w:t xml:space="preserve"> сельского поселения Янтиковского района на 2016 год</w:t>
      </w:r>
      <w:r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70E78">
        <w:rPr>
          <w:szCs w:val="24"/>
        </w:rPr>
        <w:t xml:space="preserve">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28.03.2016 № 7/1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Положение о муниципальной службе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06.09.2016 № 13/2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Положения об организации ритуальных услуг и содержании мест захоронения на территории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30.03.2017 № 21/1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Положение о муниципальной службе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09.08.2017 № 25/1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Положение о муниципальной службе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70E78">
        <w:rPr>
          <w:szCs w:val="24"/>
        </w:rPr>
        <w:t xml:space="preserve">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10.12.2017 № 33/1 </w:t>
      </w:r>
      <w:r w:rsidR="00170E78">
        <w:rPr>
          <w:szCs w:val="24"/>
        </w:rPr>
        <w:t>«</w:t>
      </w:r>
      <w:r w:rsidRPr="00E448DC">
        <w:rPr>
          <w:szCs w:val="24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22.01.2018 № 37/1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10.03.2011 № 5/4 «Об утверждении Положения о порядке владения, пользования и распоряжения имуществом муниципальной казны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22.01.2018 № 37/2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17.11.2014 № 49/3 «Об утверждении Положения о регулировании бюджетных правоотношений в </w:t>
      </w:r>
      <w:proofErr w:type="spellStart"/>
      <w:r w:rsidRPr="00E448DC">
        <w:rPr>
          <w:szCs w:val="24"/>
        </w:rPr>
        <w:t>Турмышском</w:t>
      </w:r>
      <w:proofErr w:type="spellEnd"/>
      <w:r w:rsidRPr="00E448DC">
        <w:rPr>
          <w:szCs w:val="24"/>
        </w:rPr>
        <w:t xml:space="preserve"> сельском поселении Янтиковского района»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28.03.2018 № 41/2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Положение о проведении конкурса на замещение вакантной должности муниципальной службы администрации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170E78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 xml:space="preserve">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="00E448DC" w:rsidRPr="00E448DC">
        <w:rPr>
          <w:szCs w:val="24"/>
        </w:rPr>
        <w:t xml:space="preserve">от 24.07.2018 № 47/1 </w:t>
      </w:r>
      <w:r>
        <w:rPr>
          <w:szCs w:val="24"/>
        </w:rPr>
        <w:t>«</w:t>
      </w:r>
      <w:r w:rsidR="00E448DC" w:rsidRPr="00E448DC">
        <w:rPr>
          <w:szCs w:val="24"/>
        </w:rPr>
        <w:t xml:space="preserve">Об утверждении «Положения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</w:t>
      </w:r>
      <w:proofErr w:type="spellStart"/>
      <w:r w:rsidR="00E448DC" w:rsidRPr="00E448DC">
        <w:rPr>
          <w:szCs w:val="24"/>
        </w:rPr>
        <w:t>Турмышского</w:t>
      </w:r>
      <w:proofErr w:type="spellEnd"/>
      <w:r w:rsidR="00E448DC" w:rsidRPr="00E448DC">
        <w:rPr>
          <w:szCs w:val="24"/>
        </w:rPr>
        <w:t xml:space="preserve"> сельского поселения Янтиковского района Чувашской Республики»</w:t>
      </w:r>
      <w:r>
        <w:rPr>
          <w:szCs w:val="24"/>
        </w:rPr>
        <w:t>;</w:t>
      </w:r>
    </w:p>
    <w:p w:rsidR="00E448DC" w:rsidRPr="00E448DC" w:rsidRDefault="00170E78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 xml:space="preserve">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="00E448DC" w:rsidRPr="00E448DC">
        <w:rPr>
          <w:szCs w:val="24"/>
        </w:rPr>
        <w:t xml:space="preserve">от 28.08.2018 № 48/1 </w:t>
      </w:r>
      <w:r>
        <w:rPr>
          <w:szCs w:val="24"/>
        </w:rPr>
        <w:t>«</w:t>
      </w:r>
      <w:r w:rsidR="00E448DC" w:rsidRPr="00E448DC">
        <w:rPr>
          <w:szCs w:val="24"/>
        </w:rPr>
        <w:t xml:space="preserve">Об утверждении Положения о налоговых льготах по местным налогам юридическим лицам и индивидуальным предпринимателям, осуществляющим инвестиционную деятельность на территории </w:t>
      </w:r>
      <w:proofErr w:type="spellStart"/>
      <w:r w:rsidR="00E448DC" w:rsidRPr="00E448DC">
        <w:rPr>
          <w:szCs w:val="24"/>
        </w:rPr>
        <w:t>Турмышского</w:t>
      </w:r>
      <w:proofErr w:type="spellEnd"/>
      <w:r w:rsidR="00E448DC" w:rsidRPr="00E448DC">
        <w:rPr>
          <w:szCs w:val="24"/>
        </w:rPr>
        <w:t xml:space="preserve"> сельского поселения Янтиковского района Чувашской Республики</w:t>
      </w:r>
      <w:r>
        <w:rPr>
          <w:szCs w:val="24"/>
        </w:rPr>
        <w:t>»;</w:t>
      </w:r>
    </w:p>
    <w:p w:rsidR="00E448DC" w:rsidRPr="00E448DC" w:rsidRDefault="00170E78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 xml:space="preserve">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="00E448DC" w:rsidRPr="00E448DC">
        <w:rPr>
          <w:szCs w:val="24"/>
        </w:rPr>
        <w:t xml:space="preserve">от 28.08.2018 № 48/2 </w:t>
      </w:r>
      <w:r>
        <w:rPr>
          <w:szCs w:val="24"/>
        </w:rPr>
        <w:t>«</w:t>
      </w:r>
      <w:r w:rsidR="00E448DC"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="00E448DC" w:rsidRPr="00E448DC">
        <w:rPr>
          <w:szCs w:val="24"/>
        </w:rPr>
        <w:t>Турмышского</w:t>
      </w:r>
      <w:proofErr w:type="spellEnd"/>
      <w:r w:rsidR="00E448DC" w:rsidRPr="00E448DC">
        <w:rPr>
          <w:szCs w:val="24"/>
        </w:rPr>
        <w:t xml:space="preserve"> сельского поселения Янтиковского района от 17.11.2014 № 49/3</w:t>
      </w:r>
      <w:r>
        <w:rPr>
          <w:szCs w:val="24"/>
        </w:rPr>
        <w:t>»;</w:t>
      </w:r>
    </w:p>
    <w:p w:rsidR="00E448DC" w:rsidRPr="00E448DC" w:rsidRDefault="00170E78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 xml:space="preserve">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="00E448DC" w:rsidRPr="00E448DC">
        <w:rPr>
          <w:szCs w:val="24"/>
        </w:rPr>
        <w:t xml:space="preserve">от 28.08.2018 № 48/3 </w:t>
      </w:r>
      <w:r>
        <w:rPr>
          <w:szCs w:val="24"/>
        </w:rPr>
        <w:t>«</w:t>
      </w:r>
      <w:r w:rsidR="00E448DC" w:rsidRPr="00E448DC">
        <w:rPr>
          <w:szCs w:val="24"/>
        </w:rPr>
        <w:t xml:space="preserve">Об утверждении положения «О порядке вырубки зеленых насаждений на территории </w:t>
      </w:r>
      <w:proofErr w:type="spellStart"/>
      <w:r w:rsidR="00E448DC" w:rsidRPr="00E448DC">
        <w:rPr>
          <w:szCs w:val="24"/>
        </w:rPr>
        <w:t>Турмышского</w:t>
      </w:r>
      <w:proofErr w:type="spellEnd"/>
      <w:r w:rsidR="00E448DC" w:rsidRPr="00E448DC">
        <w:rPr>
          <w:szCs w:val="24"/>
        </w:rPr>
        <w:t xml:space="preserve"> сельского поселения Янтиковского района Чувашской Республики, не входящих в земли государственного лесного фонда Российской Федерации»</w:t>
      </w:r>
      <w:r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12.12.2018 № 52/3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положения о составе, порядке подготовки генерального плана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и внесения в него изменений, составе и порядке подготовки планов реализации генерального плана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70E78">
        <w:rPr>
          <w:szCs w:val="24"/>
        </w:rPr>
        <w:t xml:space="preserve">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31.01.2019 № 53/4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24.04.2018 № 47/1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31.01.2019 № 53/3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17.11.2014 № 49/3 «Об утверждении Положения о регулировании бюджетных правоотношений в </w:t>
      </w:r>
      <w:proofErr w:type="spellStart"/>
      <w:r w:rsidRPr="00E448DC">
        <w:rPr>
          <w:szCs w:val="24"/>
        </w:rPr>
        <w:t>Турмышском</w:t>
      </w:r>
      <w:proofErr w:type="spellEnd"/>
      <w:r w:rsidRPr="00E448DC">
        <w:rPr>
          <w:szCs w:val="24"/>
        </w:rPr>
        <w:t xml:space="preserve"> сельском поселении Янтиковского района»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31.01.2019 № 53/6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порядке премирования и материальном стимулировании главы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31.01.2019 № 53/5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28.06.2017 № 23/2 «О порядке премирования и материальном стимулировании муниципальных служащих и работников, замещающих должности, не являющиеся должностями муниципальной службы, администрации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29.03.2019 № 55/3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Положение о муниципальной службе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70E78">
        <w:rPr>
          <w:szCs w:val="24"/>
        </w:rPr>
        <w:t xml:space="preserve">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29.03.2019 № 55/2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14.04.2016 № 8/3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24.05.2019 № 58/3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Порядка представления главным распорядителем средств местного бюджета в финансовый отдел администрации Янтиковского района информации о совершаемых действиях, направленных на реализацию </w:t>
      </w:r>
      <w:proofErr w:type="spellStart"/>
      <w:r w:rsidRPr="00E448DC">
        <w:rPr>
          <w:szCs w:val="24"/>
        </w:rPr>
        <w:t>Турмышским</w:t>
      </w:r>
      <w:proofErr w:type="spellEnd"/>
      <w:r w:rsidRPr="00E448DC">
        <w:rPr>
          <w:szCs w:val="24"/>
        </w:rPr>
        <w:t xml:space="preserve"> сельским поселением Янтиковского района права регресса, либо об отсутствии оснований для предъявления иска о взыскании денежных средств в порядке регресса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24.05.2019 № 58/5 </w:t>
      </w:r>
      <w:r w:rsidR="00170E78">
        <w:rPr>
          <w:szCs w:val="24"/>
        </w:rPr>
        <w:t>«</w:t>
      </w:r>
      <w:r w:rsidRPr="00E448DC">
        <w:rPr>
          <w:szCs w:val="24"/>
        </w:rPr>
        <w:t>Об утверждении Порядка проведения конкурса «Лучший староста сельского населенного пункта»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24.05.2019 № 58/4 </w:t>
      </w:r>
      <w:r w:rsidR="00170E78">
        <w:rPr>
          <w:szCs w:val="24"/>
        </w:rPr>
        <w:t>«</w:t>
      </w:r>
      <w:r w:rsidRPr="00E448DC">
        <w:rPr>
          <w:szCs w:val="24"/>
        </w:rPr>
        <w:t>Об утверждении Положения о сообщении лицами, замещающими муниципальные должности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24.05.2019 № 58/2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Положения о старосте сельского населенного пункта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18.07.2019 № 61/2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12.12.2018 № 52/4 «О порядке организации и проведения публичных слушаний в </w:t>
      </w:r>
      <w:proofErr w:type="spellStart"/>
      <w:r w:rsidRPr="00E448DC">
        <w:rPr>
          <w:szCs w:val="24"/>
        </w:rPr>
        <w:t>Турмышском</w:t>
      </w:r>
      <w:proofErr w:type="spellEnd"/>
      <w:r w:rsidRPr="00E448DC">
        <w:rPr>
          <w:szCs w:val="24"/>
        </w:rPr>
        <w:t xml:space="preserve"> сельском поселении Янтиковского района Чувашской Республики»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21.10.2019 № 64/3 </w:t>
      </w:r>
      <w:r w:rsidR="00170E78">
        <w:rPr>
          <w:szCs w:val="24"/>
        </w:rPr>
        <w:t>«</w:t>
      </w:r>
      <w:r w:rsidRPr="00E448DC">
        <w:rPr>
          <w:szCs w:val="24"/>
        </w:rPr>
        <w:t>О внесении изменений в Порядок проведения конкурса «Лучший староста сельского населенного пункта»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21.10.2019 № 64/2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Положение о старосте сельского населенного пункта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04.12.2019 № 66/2 </w:t>
      </w:r>
      <w:r w:rsidR="00170E78">
        <w:rPr>
          <w:szCs w:val="24"/>
        </w:rPr>
        <w:t>«</w:t>
      </w:r>
      <w:r w:rsidRPr="00E448DC">
        <w:rPr>
          <w:szCs w:val="24"/>
        </w:rPr>
        <w:t>О внесении изменений в Порядок проведения конкурса «Лучший староста сельского населенного пункта»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17.12.2019 № 67/3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Порядок проведения конкурса по отбору кандидатур на должность главы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17.12.2019 № 67/2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Порядка поощрения работников администрации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24.12.2019 № 68/1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Порядок принятия решений об условиях приватизации муниципального имущества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17.02.2020 № 71/3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от 17.11.2014 № 49/3</w:t>
      </w:r>
      <w:r w:rsidR="00170E78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17.02.2020 № 71/1 </w:t>
      </w:r>
      <w:r w:rsidR="00170E78">
        <w:rPr>
          <w:szCs w:val="24"/>
        </w:rPr>
        <w:t>«</w:t>
      </w:r>
      <w:r w:rsidRPr="00E448DC">
        <w:rPr>
          <w:szCs w:val="24"/>
        </w:rPr>
        <w:t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Республике»</w:t>
      </w:r>
      <w:r w:rsidR="00170E78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70E78" w:rsidRPr="00E448DC">
        <w:rPr>
          <w:szCs w:val="24"/>
        </w:rPr>
        <w:t xml:space="preserve">Собрания депутатов </w:t>
      </w:r>
      <w:proofErr w:type="spellStart"/>
      <w:r w:rsidR="00170E78" w:rsidRPr="00E448DC">
        <w:rPr>
          <w:szCs w:val="24"/>
        </w:rPr>
        <w:t>Турмышского</w:t>
      </w:r>
      <w:proofErr w:type="spellEnd"/>
      <w:r w:rsidR="00170E78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23.06.2020 № 75/3 </w:t>
      </w:r>
      <w:r w:rsidR="00170E78">
        <w:rPr>
          <w:szCs w:val="24"/>
        </w:rPr>
        <w:t>«</w:t>
      </w:r>
      <w:r w:rsidRPr="00E448DC">
        <w:rPr>
          <w:szCs w:val="24"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170E78">
        <w:rPr>
          <w:szCs w:val="24"/>
        </w:rPr>
        <w:t>»;</w:t>
      </w:r>
    </w:p>
    <w:p w:rsidR="00E448DC" w:rsidRPr="00E448DC" w:rsidRDefault="00170E78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 xml:space="preserve">ешение </w:t>
      </w:r>
      <w:r w:rsidR="00105450" w:rsidRPr="00E448DC">
        <w:rPr>
          <w:szCs w:val="24"/>
        </w:rPr>
        <w:t xml:space="preserve">Собрания депутатов </w:t>
      </w:r>
      <w:proofErr w:type="spellStart"/>
      <w:r w:rsidR="00105450" w:rsidRPr="00E448DC">
        <w:rPr>
          <w:szCs w:val="24"/>
        </w:rPr>
        <w:t>Турмышского</w:t>
      </w:r>
      <w:proofErr w:type="spellEnd"/>
      <w:r w:rsidR="00105450" w:rsidRPr="00E448DC">
        <w:rPr>
          <w:szCs w:val="24"/>
        </w:rPr>
        <w:t xml:space="preserve"> сельского поселения Янтиковского района Чувашской Республики </w:t>
      </w:r>
      <w:r w:rsidR="00E448DC" w:rsidRPr="00E448DC">
        <w:rPr>
          <w:szCs w:val="24"/>
        </w:rPr>
        <w:t xml:space="preserve">от 28.10.2020 № 3/2 </w:t>
      </w:r>
      <w:r w:rsidR="00105450">
        <w:rPr>
          <w:szCs w:val="24"/>
        </w:rPr>
        <w:t>«</w:t>
      </w:r>
      <w:r w:rsidR="00E448DC"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="00E448DC" w:rsidRPr="00E448DC">
        <w:rPr>
          <w:szCs w:val="24"/>
        </w:rPr>
        <w:t>Турмышского</w:t>
      </w:r>
      <w:proofErr w:type="spellEnd"/>
      <w:r w:rsidR="00E448DC" w:rsidRPr="00E448DC">
        <w:rPr>
          <w:szCs w:val="24"/>
        </w:rPr>
        <w:t xml:space="preserve"> сельского поселения Янтиковского района от 10.05.2011г. №7/3</w:t>
      </w:r>
      <w:r w:rsidR="00105450">
        <w:rPr>
          <w:szCs w:val="24"/>
        </w:rPr>
        <w:t>»;</w:t>
      </w:r>
    </w:p>
    <w:p w:rsidR="00E448DC" w:rsidRPr="00E448DC" w:rsidRDefault="00105450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>ешение</w:t>
      </w:r>
      <w:r w:rsidRPr="00105450">
        <w:rPr>
          <w:szCs w:val="24"/>
        </w:rPr>
        <w:t xml:space="preserve">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E448DC" w:rsidRPr="00E448DC">
        <w:rPr>
          <w:szCs w:val="24"/>
        </w:rPr>
        <w:t xml:space="preserve"> от 28.10.2020 № 3/3 </w:t>
      </w:r>
      <w:r>
        <w:rPr>
          <w:szCs w:val="24"/>
        </w:rPr>
        <w:t>«</w:t>
      </w:r>
      <w:r w:rsidR="00E448DC"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="00E448DC" w:rsidRPr="00E448DC">
        <w:rPr>
          <w:szCs w:val="24"/>
        </w:rPr>
        <w:t>Турмышского</w:t>
      </w:r>
      <w:proofErr w:type="spellEnd"/>
      <w:r w:rsidR="00E448DC" w:rsidRPr="00E448DC">
        <w:rPr>
          <w:szCs w:val="24"/>
        </w:rPr>
        <w:t xml:space="preserve"> сельского поселения Янтиковского района от 17.02.2020 № 71/1</w:t>
      </w:r>
      <w:r>
        <w:rPr>
          <w:szCs w:val="24"/>
        </w:rPr>
        <w:t>»;</w:t>
      </w:r>
    </w:p>
    <w:p w:rsidR="00E448DC" w:rsidRPr="00E448DC" w:rsidRDefault="00105450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>ешение</w:t>
      </w:r>
      <w:r>
        <w:rPr>
          <w:szCs w:val="24"/>
        </w:rPr>
        <w:t xml:space="preserve">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</w:t>
      </w:r>
      <w:r w:rsidR="00E448DC" w:rsidRPr="00E448DC">
        <w:rPr>
          <w:szCs w:val="24"/>
        </w:rPr>
        <w:t xml:space="preserve"> от 01.12.2020 № 6/1 </w:t>
      </w:r>
      <w:r>
        <w:rPr>
          <w:szCs w:val="24"/>
        </w:rPr>
        <w:t>«</w:t>
      </w:r>
      <w:r w:rsidR="00E448DC"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="00E448DC" w:rsidRPr="00E448DC">
        <w:rPr>
          <w:szCs w:val="24"/>
        </w:rPr>
        <w:t>Турмышского</w:t>
      </w:r>
      <w:proofErr w:type="spellEnd"/>
      <w:r w:rsidR="00E448DC" w:rsidRPr="00E448DC">
        <w:rPr>
          <w:szCs w:val="24"/>
        </w:rPr>
        <w:t xml:space="preserve"> сельского поселения Янтиковского района от 17.02.2020 № 71/4</w:t>
      </w:r>
      <w:r>
        <w:rPr>
          <w:szCs w:val="24"/>
        </w:rPr>
        <w:t>»;</w:t>
      </w:r>
    </w:p>
    <w:p w:rsidR="00E448DC" w:rsidRPr="00E448DC" w:rsidRDefault="00105450" w:rsidP="00E448DC">
      <w:pPr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</w:t>
      </w:r>
      <w:r w:rsidR="00E448DC" w:rsidRPr="00E448DC">
        <w:rPr>
          <w:szCs w:val="24"/>
        </w:rPr>
        <w:t xml:space="preserve">ешение </w:t>
      </w:r>
      <w:r w:rsidRPr="00E448DC">
        <w:rPr>
          <w:szCs w:val="24"/>
        </w:rPr>
        <w:t xml:space="preserve">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</w:t>
      </w:r>
      <w:r w:rsidR="00E448DC" w:rsidRPr="00E448DC">
        <w:rPr>
          <w:szCs w:val="24"/>
        </w:rPr>
        <w:t xml:space="preserve">от 17.02.2021 № 11/2 </w:t>
      </w:r>
      <w:r>
        <w:rPr>
          <w:szCs w:val="24"/>
        </w:rPr>
        <w:t>«</w:t>
      </w:r>
      <w:r w:rsidR="00E448DC" w:rsidRPr="00E448DC">
        <w:rPr>
          <w:szCs w:val="24"/>
        </w:rPr>
        <w:t xml:space="preserve">О внесении изменений в Положение о муниципальной службе в </w:t>
      </w:r>
      <w:proofErr w:type="spellStart"/>
      <w:r w:rsidR="00E448DC" w:rsidRPr="00E448DC">
        <w:rPr>
          <w:szCs w:val="24"/>
        </w:rPr>
        <w:t>Турмышском</w:t>
      </w:r>
      <w:proofErr w:type="spellEnd"/>
      <w:r w:rsidR="00E448DC" w:rsidRPr="00E448DC">
        <w:rPr>
          <w:szCs w:val="24"/>
        </w:rPr>
        <w:t xml:space="preserve"> сельском поселении Янтиковского района Чувашской Республики</w:t>
      </w:r>
      <w:r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05450">
        <w:rPr>
          <w:szCs w:val="24"/>
        </w:rPr>
        <w:t xml:space="preserve"> </w:t>
      </w:r>
      <w:r w:rsidR="00105450" w:rsidRPr="00E448DC">
        <w:rPr>
          <w:szCs w:val="24"/>
        </w:rPr>
        <w:t xml:space="preserve">Собрания депутатов </w:t>
      </w:r>
      <w:proofErr w:type="spellStart"/>
      <w:r w:rsidR="00105450" w:rsidRPr="00E448DC">
        <w:rPr>
          <w:szCs w:val="24"/>
        </w:rPr>
        <w:t>Турмышского</w:t>
      </w:r>
      <w:proofErr w:type="spellEnd"/>
      <w:r w:rsidR="00105450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13.07.2021 № 14/3 </w:t>
      </w:r>
      <w:r w:rsidR="00105450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06.09.2016 № 13/2</w:t>
      </w:r>
      <w:r w:rsidR="00105450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>решение</w:t>
      </w:r>
      <w:r w:rsidR="00105450">
        <w:rPr>
          <w:szCs w:val="24"/>
        </w:rPr>
        <w:t xml:space="preserve"> </w:t>
      </w:r>
      <w:r w:rsidR="00105450" w:rsidRPr="00E448DC">
        <w:rPr>
          <w:szCs w:val="24"/>
        </w:rPr>
        <w:t xml:space="preserve">Собрания депутатов </w:t>
      </w:r>
      <w:proofErr w:type="spellStart"/>
      <w:r w:rsidR="00105450" w:rsidRPr="00E448DC">
        <w:rPr>
          <w:szCs w:val="24"/>
        </w:rPr>
        <w:t>Турмышского</w:t>
      </w:r>
      <w:proofErr w:type="spellEnd"/>
      <w:r w:rsidR="00105450" w:rsidRPr="00E448DC">
        <w:rPr>
          <w:szCs w:val="24"/>
        </w:rPr>
        <w:t xml:space="preserve"> сельского поселения Янтиковского района Чувашской Республики</w:t>
      </w:r>
      <w:r w:rsidRPr="00E448DC">
        <w:rPr>
          <w:szCs w:val="24"/>
        </w:rPr>
        <w:t xml:space="preserve"> от 13.07.2021 № 14/6 </w:t>
      </w:r>
      <w:r w:rsidR="00105450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17.11.2014 №49/3 «Об утверждении Положения о регулировании бюджетных правоотношений в </w:t>
      </w:r>
      <w:proofErr w:type="spellStart"/>
      <w:r w:rsidRPr="00E448DC">
        <w:rPr>
          <w:szCs w:val="24"/>
        </w:rPr>
        <w:t>Турмышском</w:t>
      </w:r>
      <w:proofErr w:type="spellEnd"/>
      <w:r w:rsidRPr="00E448DC">
        <w:rPr>
          <w:szCs w:val="24"/>
        </w:rPr>
        <w:t xml:space="preserve"> сельском поселении Янтиковского района»</w:t>
      </w:r>
      <w:r w:rsidR="00105450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05450" w:rsidRPr="00E448DC">
        <w:rPr>
          <w:szCs w:val="24"/>
        </w:rPr>
        <w:t xml:space="preserve">Собрания депутатов </w:t>
      </w:r>
      <w:proofErr w:type="spellStart"/>
      <w:r w:rsidR="00105450" w:rsidRPr="00E448DC">
        <w:rPr>
          <w:szCs w:val="24"/>
        </w:rPr>
        <w:t>Турмышского</w:t>
      </w:r>
      <w:proofErr w:type="spellEnd"/>
      <w:r w:rsidR="00105450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19.01.2022 № 25/1 </w:t>
      </w:r>
      <w:r w:rsidR="00105450">
        <w:rPr>
          <w:szCs w:val="24"/>
        </w:rPr>
        <w:t>«</w:t>
      </w:r>
      <w:r w:rsidRPr="00E448DC">
        <w:rPr>
          <w:szCs w:val="24"/>
        </w:rPr>
        <w:t xml:space="preserve">О внесении изменений в Порядок проведения конкурса по отбору кандидатур на должность главы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Чувашской Республики от 07.09.2015 №61/1</w:t>
      </w:r>
      <w:r w:rsidR="00105450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05450" w:rsidRPr="00E448DC">
        <w:rPr>
          <w:szCs w:val="24"/>
        </w:rPr>
        <w:t xml:space="preserve">Собрания депутатов </w:t>
      </w:r>
      <w:proofErr w:type="spellStart"/>
      <w:r w:rsidR="00105450" w:rsidRPr="00E448DC">
        <w:rPr>
          <w:szCs w:val="24"/>
        </w:rPr>
        <w:t>Турмышского</w:t>
      </w:r>
      <w:proofErr w:type="spellEnd"/>
      <w:r w:rsidR="00105450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09.02.2022 № 26/1 </w:t>
      </w:r>
      <w:r w:rsidR="00105450">
        <w:rPr>
          <w:szCs w:val="24"/>
        </w:rPr>
        <w:t>«</w:t>
      </w:r>
      <w:r w:rsidRPr="00E448DC">
        <w:rPr>
          <w:szCs w:val="24"/>
        </w:rPr>
        <w:t>О согласии на преобразование муниципальных образований путем объединения всех поселений, входящих в состав Янтиковского района Чувашской Республики, и наделения вновь образованного муниципального образования статусом муниципального округа с наименованием Янтиковский муниципальный округ Чувашской Республики с административным центром: село Янтиково</w:t>
      </w:r>
      <w:r w:rsidR="00105450">
        <w:rPr>
          <w:szCs w:val="24"/>
        </w:rPr>
        <w:t>»;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05450" w:rsidRPr="00E448DC">
        <w:rPr>
          <w:szCs w:val="24"/>
        </w:rPr>
        <w:t xml:space="preserve">Собрания депутатов </w:t>
      </w:r>
      <w:proofErr w:type="spellStart"/>
      <w:r w:rsidR="00105450" w:rsidRPr="00E448DC">
        <w:rPr>
          <w:szCs w:val="24"/>
        </w:rPr>
        <w:t>Турмышского</w:t>
      </w:r>
      <w:proofErr w:type="spellEnd"/>
      <w:r w:rsidR="00105450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28.06.2022 № 31/3 </w:t>
      </w:r>
      <w:r w:rsidR="00105450">
        <w:rPr>
          <w:szCs w:val="24"/>
        </w:rPr>
        <w:t>«</w:t>
      </w:r>
      <w:r w:rsidRPr="00E448DC">
        <w:rPr>
          <w:szCs w:val="24"/>
        </w:rPr>
        <w:t xml:space="preserve">О внесении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 от 17.11.2014 №49/3 «Об утверждении Положения о регулировании бюджетных правоотношений в </w:t>
      </w:r>
      <w:proofErr w:type="spellStart"/>
      <w:r w:rsidRPr="00E448DC">
        <w:rPr>
          <w:szCs w:val="24"/>
        </w:rPr>
        <w:t>Турмышском</w:t>
      </w:r>
      <w:proofErr w:type="spellEnd"/>
      <w:r w:rsidRPr="00E448DC">
        <w:rPr>
          <w:szCs w:val="24"/>
        </w:rPr>
        <w:t xml:space="preserve"> сельском поселении Янтиковского района»</w:t>
      </w:r>
      <w:r w:rsidR="00105450">
        <w:rPr>
          <w:szCs w:val="24"/>
        </w:rPr>
        <w:t>;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решение </w:t>
      </w:r>
      <w:r w:rsidR="00105450" w:rsidRPr="00E448DC">
        <w:rPr>
          <w:szCs w:val="24"/>
        </w:rPr>
        <w:t xml:space="preserve">Собрания депутатов </w:t>
      </w:r>
      <w:proofErr w:type="spellStart"/>
      <w:r w:rsidR="00105450" w:rsidRPr="00E448DC">
        <w:rPr>
          <w:szCs w:val="24"/>
        </w:rPr>
        <w:t>Турмышского</w:t>
      </w:r>
      <w:proofErr w:type="spellEnd"/>
      <w:r w:rsidR="00105450" w:rsidRPr="00E448DC">
        <w:rPr>
          <w:szCs w:val="24"/>
        </w:rPr>
        <w:t xml:space="preserve"> сельского поселения Янтиковского района Чувашской Республики </w:t>
      </w:r>
      <w:r w:rsidRPr="00E448DC">
        <w:rPr>
          <w:szCs w:val="24"/>
        </w:rPr>
        <w:t xml:space="preserve">от 28.06.2022 № 31/1 </w:t>
      </w:r>
      <w:r w:rsidR="00105450">
        <w:rPr>
          <w:szCs w:val="24"/>
        </w:rPr>
        <w:t>«</w:t>
      </w:r>
      <w:r w:rsidRPr="00E448DC">
        <w:rPr>
          <w:szCs w:val="24"/>
        </w:rPr>
        <w:t xml:space="preserve">О внесение изменений в решение Собрания депутатов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от 25.11.2013 года № 35/2 «О создании дорожного фонда </w:t>
      </w:r>
      <w:proofErr w:type="spellStart"/>
      <w:r w:rsidRPr="00E448DC">
        <w:rPr>
          <w:szCs w:val="24"/>
        </w:rPr>
        <w:t>Турмышского</w:t>
      </w:r>
      <w:proofErr w:type="spellEnd"/>
      <w:r w:rsidRPr="00E448DC">
        <w:rPr>
          <w:szCs w:val="24"/>
        </w:rPr>
        <w:t xml:space="preserve"> сельского поселения Янтиковского района».</w:t>
      </w:r>
    </w:p>
    <w:p w:rsidR="00E448DC" w:rsidRPr="00E448DC" w:rsidRDefault="00E448DC" w:rsidP="00E448DC">
      <w:pPr>
        <w:spacing w:line="360" w:lineRule="auto"/>
        <w:ind w:firstLine="709"/>
        <w:jc w:val="both"/>
        <w:rPr>
          <w:szCs w:val="24"/>
        </w:rPr>
      </w:pPr>
      <w:r w:rsidRPr="00E448DC">
        <w:rPr>
          <w:szCs w:val="24"/>
        </w:rPr>
        <w:t xml:space="preserve">2. Настоящее решение вступает в силу со дня его официального опубликования. </w:t>
      </w: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bookmarkEnd w:id="1"/>
    <w:p w:rsidR="000B30C0" w:rsidRDefault="000D541F" w:rsidP="00587A81">
      <w:pPr>
        <w:widowControl w:val="0"/>
        <w:jc w:val="both"/>
      </w:pPr>
      <w:r>
        <w:t xml:space="preserve">Председатель Собрания депутатов </w:t>
      </w:r>
    </w:p>
    <w:p w:rsidR="000B30C0" w:rsidRDefault="000D541F" w:rsidP="00587A81">
      <w:pPr>
        <w:widowControl w:val="0"/>
        <w:jc w:val="both"/>
      </w:pPr>
      <w:r>
        <w:t xml:space="preserve">Янтиковского муниципального округа </w:t>
      </w:r>
    </w:p>
    <w:p w:rsidR="000B30C0" w:rsidRDefault="000D541F" w:rsidP="00587A81">
      <w:pPr>
        <w:widowControl w:val="0"/>
        <w:jc w:val="both"/>
      </w:pPr>
      <w:r>
        <w:t>Чувашской Республики                                                                                                     А.В. Степанов</w:t>
      </w:r>
    </w:p>
    <w:p w:rsidR="000B30C0" w:rsidRDefault="000B30C0" w:rsidP="00587A81">
      <w:pPr>
        <w:widowControl w:val="0"/>
        <w:jc w:val="both"/>
      </w:pPr>
    </w:p>
    <w:p w:rsidR="000B30C0" w:rsidRDefault="000B30C0" w:rsidP="00587A81">
      <w:pPr>
        <w:widowControl w:val="0"/>
        <w:jc w:val="both"/>
      </w:pPr>
    </w:p>
    <w:p w:rsidR="000B30C0" w:rsidRDefault="000D541F" w:rsidP="00587A81">
      <w:pPr>
        <w:widowControl w:val="0"/>
        <w:jc w:val="both"/>
      </w:pPr>
      <w:r>
        <w:t xml:space="preserve">Глава Янтиковского муниципального </w:t>
      </w:r>
    </w:p>
    <w:p w:rsidR="0031587B" w:rsidRDefault="000D541F" w:rsidP="00587A81">
      <w:pPr>
        <w:widowControl w:val="0"/>
        <w:jc w:val="both"/>
      </w:pPr>
      <w:r>
        <w:t>округа Чувашской Республики                                                                                      О.А. Ломоносов</w:t>
      </w:r>
    </w:p>
    <w:sectPr w:rsidR="0031587B" w:rsidSect="005E1A39">
      <w:headerReference w:type="default" r:id="rId7"/>
      <w:pgSz w:w="11906" w:h="16838"/>
      <w:pgMar w:top="1134" w:right="567" w:bottom="1134" w:left="1701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87B" w:rsidRDefault="000D541F">
      <w:r>
        <w:separator/>
      </w:r>
    </w:p>
  </w:endnote>
  <w:endnote w:type="continuationSeparator" w:id="0">
    <w:p w:rsidR="0031587B" w:rsidRDefault="000D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87B" w:rsidRDefault="000D541F">
      <w:r>
        <w:separator/>
      </w:r>
    </w:p>
  </w:footnote>
  <w:footnote w:type="continuationSeparator" w:id="0">
    <w:p w:rsidR="0031587B" w:rsidRDefault="000D5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C0" w:rsidRDefault="000D541F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 w:rsidR="00713BCE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C0"/>
    <w:rsid w:val="00070892"/>
    <w:rsid w:val="000B30C0"/>
    <w:rsid w:val="000D541F"/>
    <w:rsid w:val="00105450"/>
    <w:rsid w:val="0013257F"/>
    <w:rsid w:val="00170E78"/>
    <w:rsid w:val="0031587B"/>
    <w:rsid w:val="00397D62"/>
    <w:rsid w:val="00492911"/>
    <w:rsid w:val="00542CFF"/>
    <w:rsid w:val="00587A81"/>
    <w:rsid w:val="005E1A39"/>
    <w:rsid w:val="00713BCE"/>
    <w:rsid w:val="008D04BE"/>
    <w:rsid w:val="009C4995"/>
    <w:rsid w:val="009E7C21"/>
    <w:rsid w:val="00CE58E8"/>
    <w:rsid w:val="00D971E3"/>
    <w:rsid w:val="00E448DC"/>
    <w:rsid w:val="00E74A5B"/>
    <w:rsid w:val="00F4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7D22"/>
  <w15:docId w15:val="{7AF5CFFD-ADEC-4FAA-86A0-3D3006FA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Информация об изменениях"/>
    <w:basedOn w:val="a"/>
    <w:next w:val="a"/>
    <w:link w:val="a4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4">
    <w:name w:val="Информация об изменениях"/>
    <w:basedOn w:val="1"/>
    <w:link w:val="a3"/>
    <w:rPr>
      <w:rFonts w:ascii="Times New Roman CYR" w:hAnsi="Times New Roman CYR"/>
      <w:color w:val="353842"/>
      <w:sz w:val="20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Цветовое выделение"/>
    <w:link w:val="a8"/>
    <w:rPr>
      <w:b/>
      <w:color w:val="000080"/>
    </w:rPr>
  </w:style>
  <w:style w:type="character" w:customStyle="1" w:styleId="a8">
    <w:name w:val="Цветовое выделение"/>
    <w:link w:val="a7"/>
    <w:rPr>
      <w:b/>
      <w:color w:val="000080"/>
    </w:rPr>
  </w:style>
  <w:style w:type="paragraph" w:customStyle="1" w:styleId="a9">
    <w:name w:val="Информация о версии"/>
    <w:basedOn w:val="a"/>
    <w:next w:val="a"/>
    <w:link w:val="aa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a">
    <w:name w:val="Информация о версии"/>
    <w:basedOn w:val="1"/>
    <w:link w:val="a9"/>
    <w:rPr>
      <w:rFonts w:ascii="Times New Roman CYR" w:hAnsi="Times New Roman CYR"/>
      <w:i/>
      <w:color w:val="353842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  <w:rPr>
      <w:sz w:val="24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af">
    <w:name w:val="Прижатый влево"/>
    <w:basedOn w:val="a"/>
    <w:next w:val="a"/>
    <w:link w:val="af0"/>
    <w:pPr>
      <w:widowControl w:val="0"/>
    </w:pPr>
    <w:rPr>
      <w:rFonts w:ascii="Arial" w:hAnsi="Arial"/>
    </w:rPr>
  </w:style>
  <w:style w:type="character" w:customStyle="1" w:styleId="af0">
    <w:name w:val="Прижатый влево"/>
    <w:basedOn w:val="1"/>
    <w:link w:val="af"/>
    <w:rPr>
      <w:rFonts w:ascii="Arial" w:hAnsi="Arial"/>
      <w:sz w:val="24"/>
    </w:rPr>
  </w:style>
  <w:style w:type="paragraph" w:customStyle="1" w:styleId="12">
    <w:name w:val="Номер строки1"/>
    <w:link w:val="af1"/>
  </w:style>
  <w:style w:type="character" w:styleId="af1">
    <w:name w:val="line number"/>
    <w:link w:val="12"/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customStyle="1" w:styleId="af2">
    <w:name w:val="Заголовок статьи"/>
    <w:basedOn w:val="a"/>
    <w:next w:val="a"/>
    <w:link w:val="af3"/>
    <w:pPr>
      <w:ind w:left="1612" w:hanging="892"/>
      <w:jc w:val="both"/>
    </w:pPr>
    <w:rPr>
      <w:rFonts w:ascii="Arial" w:hAnsi="Arial"/>
      <w:sz w:val="20"/>
    </w:rPr>
  </w:style>
  <w:style w:type="character" w:customStyle="1" w:styleId="af3">
    <w:name w:val="Заголовок статьи"/>
    <w:basedOn w:val="1"/>
    <w:link w:val="af2"/>
    <w:rPr>
      <w:rFonts w:ascii="Arial" w:hAnsi="Arial"/>
      <w:sz w:val="20"/>
    </w:rPr>
  </w:style>
  <w:style w:type="paragraph" w:customStyle="1" w:styleId="af4">
    <w:name w:val="Гипертекстовая ссылка"/>
    <w:link w:val="af5"/>
    <w:rPr>
      <w:b/>
      <w:color w:val="106BBE"/>
    </w:rPr>
  </w:style>
  <w:style w:type="character" w:customStyle="1" w:styleId="af5">
    <w:name w:val="Гипертекстовая ссылка"/>
    <w:link w:val="af4"/>
    <w:rPr>
      <w:b/>
      <w:color w:val="106BB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1"/>
    <w:link w:val="af6"/>
    <w:rPr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8">
    <w:name w:val="Body Text First Indent"/>
    <w:basedOn w:val="af9"/>
    <w:link w:val="afa"/>
    <w:pPr>
      <w:spacing w:after="120"/>
      <w:ind w:firstLine="210"/>
      <w:jc w:val="left"/>
    </w:pPr>
    <w:rPr>
      <w:b w:val="0"/>
      <w:sz w:val="24"/>
    </w:rPr>
  </w:style>
  <w:style w:type="character" w:customStyle="1" w:styleId="afa">
    <w:name w:val="Красная строка Знак"/>
    <w:basedOn w:val="afb"/>
    <w:link w:val="af8"/>
    <w:rPr>
      <w:b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c">
    <w:name w:val="Подзаголовок для информации об изменениях"/>
    <w:basedOn w:val="a"/>
    <w:next w:val="a"/>
    <w:link w:val="afd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d">
    <w:name w:val="Подзаголовок для информации об изменениях"/>
    <w:basedOn w:val="1"/>
    <w:link w:val="afc"/>
    <w:rPr>
      <w:rFonts w:ascii="Times New Roman CYR" w:hAnsi="Times New Roman CYR"/>
      <w:b/>
      <w:color w:val="353842"/>
      <w:sz w:val="20"/>
    </w:rPr>
  </w:style>
  <w:style w:type="paragraph" w:styleId="23">
    <w:name w:val="Body Text Indent 2"/>
    <w:basedOn w:val="a"/>
    <w:link w:val="24"/>
    <w:pPr>
      <w:spacing w:line="360" w:lineRule="auto"/>
      <w:ind w:firstLine="540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styleId="afe">
    <w:name w:val="List Paragraph"/>
    <w:basedOn w:val="a"/>
    <w:link w:val="af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sz w:val="24"/>
    </w:rPr>
  </w:style>
  <w:style w:type="paragraph" w:customStyle="1" w:styleId="14">
    <w:name w:val="Гиперссылка1"/>
    <w:link w:val="aff0"/>
    <w:rPr>
      <w:color w:val="0000FF"/>
      <w:u w:val="single"/>
    </w:rPr>
  </w:style>
  <w:style w:type="character" w:styleId="af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1">
    <w:name w:val="Body Text Indent"/>
    <w:basedOn w:val="a"/>
    <w:link w:val="aff2"/>
    <w:pPr>
      <w:ind w:firstLine="540"/>
      <w:jc w:val="both"/>
    </w:pPr>
  </w:style>
  <w:style w:type="character" w:customStyle="1" w:styleId="aff2">
    <w:name w:val="Основной текст с отступом Знак"/>
    <w:basedOn w:val="1"/>
    <w:link w:val="aff1"/>
    <w:rPr>
      <w:sz w:val="24"/>
    </w:rPr>
  </w:style>
  <w:style w:type="paragraph" w:styleId="aff3">
    <w:name w:val="Balloon Text"/>
    <w:basedOn w:val="a"/>
    <w:link w:val="aff4"/>
    <w:rPr>
      <w:rFonts w:ascii="Tahoma" w:hAnsi="Tahoma"/>
      <w:sz w:val="16"/>
    </w:rPr>
  </w:style>
  <w:style w:type="character" w:customStyle="1" w:styleId="aff4">
    <w:name w:val="Текст выноски Знак"/>
    <w:basedOn w:val="1"/>
    <w:link w:val="aff3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17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First Indent 2"/>
    <w:basedOn w:val="aff1"/>
    <w:link w:val="26"/>
    <w:pPr>
      <w:spacing w:after="120"/>
      <w:ind w:left="283" w:firstLine="210"/>
      <w:jc w:val="left"/>
    </w:pPr>
  </w:style>
  <w:style w:type="character" w:customStyle="1" w:styleId="26">
    <w:name w:val="Красная строка 2 Знак"/>
    <w:basedOn w:val="aff2"/>
    <w:link w:val="25"/>
    <w:rPr>
      <w:sz w:val="24"/>
    </w:rPr>
  </w:style>
  <w:style w:type="paragraph" w:customStyle="1" w:styleId="aff5">
    <w:name w:val="Таблицы (моноширинный)"/>
    <w:basedOn w:val="a"/>
    <w:next w:val="a"/>
    <w:link w:val="aff6"/>
    <w:pPr>
      <w:jc w:val="both"/>
    </w:pPr>
    <w:rPr>
      <w:rFonts w:ascii="Courier New" w:hAnsi="Courier New"/>
      <w:sz w:val="20"/>
    </w:rPr>
  </w:style>
  <w:style w:type="character" w:customStyle="1" w:styleId="aff6">
    <w:name w:val="Таблицы (моноширинный)"/>
    <w:basedOn w:val="1"/>
    <w:link w:val="aff5"/>
    <w:rPr>
      <w:rFonts w:ascii="Courier New" w:hAnsi="Courier New"/>
      <w:sz w:val="20"/>
    </w:rPr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styleId="aff9">
    <w:name w:val="Title"/>
    <w:basedOn w:val="a"/>
    <w:link w:val="affa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a">
    <w:name w:val="Заголовок Знак"/>
    <w:basedOn w:val="1"/>
    <w:link w:val="aff9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aff">
    <w:name w:val="Абзац списка Знак"/>
    <w:basedOn w:val="1"/>
    <w:link w:val="afe"/>
    <w:rPr>
      <w:rFonts w:ascii="Calibri" w:hAnsi="Calibri"/>
      <w:sz w:val="22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styleId="27">
    <w:name w:val="Body Text 2"/>
    <w:basedOn w:val="a"/>
    <w:link w:val="28"/>
    <w:rPr>
      <w:sz w:val="32"/>
    </w:rPr>
  </w:style>
  <w:style w:type="character" w:customStyle="1" w:styleId="28">
    <w:name w:val="Основной текст 2 Знак"/>
    <w:basedOn w:val="1"/>
    <w:link w:val="27"/>
    <w:rPr>
      <w:sz w:val="32"/>
    </w:rPr>
  </w:style>
  <w:style w:type="paragraph" w:styleId="affb">
    <w:name w:val="List"/>
    <w:basedOn w:val="a"/>
    <w:link w:val="affc"/>
    <w:pPr>
      <w:ind w:left="283" w:hanging="283"/>
    </w:pPr>
  </w:style>
  <w:style w:type="character" w:customStyle="1" w:styleId="affc">
    <w:name w:val="Список Знак"/>
    <w:basedOn w:val="1"/>
    <w:link w:val="affb"/>
    <w:rPr>
      <w:sz w:val="24"/>
    </w:rPr>
  </w:style>
  <w:style w:type="paragraph" w:styleId="af9">
    <w:name w:val="Body Text"/>
    <w:basedOn w:val="a"/>
    <w:link w:val="afb"/>
    <w:pPr>
      <w:jc w:val="center"/>
    </w:pPr>
    <w:rPr>
      <w:b/>
      <w:sz w:val="56"/>
    </w:rPr>
  </w:style>
  <w:style w:type="character" w:customStyle="1" w:styleId="afb">
    <w:name w:val="Основной текст Знак"/>
    <w:basedOn w:val="1"/>
    <w:link w:val="af9"/>
    <w:rPr>
      <w:b/>
      <w:sz w:val="56"/>
    </w:r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Normal (Web)"/>
    <w:basedOn w:val="a"/>
    <w:uiPriority w:val="99"/>
    <w:rsid w:val="008D04BE"/>
    <w:pPr>
      <w:spacing w:before="280" w:after="119" w:line="300" w:lineRule="auto"/>
      <w:ind w:firstLine="709"/>
      <w:jc w:val="both"/>
    </w:pPr>
    <w:rPr>
      <w:color w:val="auto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9</Pages>
  <Words>3122</Words>
  <Characters>17800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14</cp:revision>
  <cp:lastPrinted>2026-02-20T12:11:00Z</cp:lastPrinted>
  <dcterms:created xsi:type="dcterms:W3CDTF">2026-02-19T19:50:00Z</dcterms:created>
  <dcterms:modified xsi:type="dcterms:W3CDTF">2026-02-20T12:12:00Z</dcterms:modified>
</cp:coreProperties>
</file>