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4C" w:rsidRDefault="00AC57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6DE8">
        <w:t>ПРОЕКТ</w:t>
      </w:r>
    </w:p>
    <w:tbl>
      <w:tblPr>
        <w:tblW w:w="0" w:type="auto"/>
        <w:tblLayout w:type="fixed"/>
        <w:tblLook w:val="04A0"/>
      </w:tblPr>
      <w:tblGrid>
        <w:gridCol w:w="3969"/>
        <w:gridCol w:w="1369"/>
        <w:gridCol w:w="4232"/>
      </w:tblGrid>
      <w:tr w:rsidR="00962A4C">
        <w:trPr>
          <w:trHeight w:val="369"/>
        </w:trPr>
        <w:tc>
          <w:tcPr>
            <w:tcW w:w="3969" w:type="dxa"/>
          </w:tcPr>
          <w:p w:rsidR="00962A4C" w:rsidRDefault="00AC575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ЧĂВАШ РЕСПУБЛИКИ</w:t>
            </w:r>
          </w:p>
        </w:tc>
        <w:tc>
          <w:tcPr>
            <w:tcW w:w="1369" w:type="dxa"/>
            <w:vMerge w:val="restart"/>
          </w:tcPr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rFonts w:ascii="Arial Chuw***" w:hAnsi="Arial Chuw***"/>
                <w:noProof/>
                <w:sz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-57150</wp:posOffset>
                  </wp:positionV>
                  <wp:extent cx="619125" cy="78486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ЧУВАШСКАЯ РЕСПУБЛИКА</w:t>
            </w:r>
          </w:p>
        </w:tc>
      </w:tr>
      <w:tr w:rsidR="00962A4C">
        <w:trPr>
          <w:trHeight w:val="1762"/>
        </w:trPr>
        <w:tc>
          <w:tcPr>
            <w:tcW w:w="3969" w:type="dxa"/>
          </w:tcPr>
          <w:p w:rsidR="00962A4C" w:rsidRDefault="00AC5754">
            <w:pPr>
              <w:pStyle w:val="3"/>
              <w:spacing w:before="0" w:line="240" w:lineRule="auto"/>
              <w:rPr>
                <w:b w:val="0"/>
              </w:rPr>
            </w:pPr>
            <w:r>
              <w:t>КУСЛАВККА МУНИЦИПАЛЛĂ ОКРУГӖH</w:t>
            </w:r>
          </w:p>
          <w:p w:rsidR="00962A4C" w:rsidRDefault="00AC5754">
            <w:pPr>
              <w:jc w:val="center"/>
              <w:rPr>
                <w:rStyle w:val="af4"/>
                <w:color w:val="000000"/>
                <w:sz w:val="26"/>
              </w:rPr>
            </w:pPr>
            <w:r>
              <w:rPr>
                <w:b/>
                <w:sz w:val="26"/>
              </w:rPr>
              <w:t>ДЕПУТАТСЕН ПУХӐВĔ</w:t>
            </w:r>
          </w:p>
          <w:p w:rsidR="00962A4C" w:rsidRDefault="00962A4C">
            <w:pPr>
              <w:jc w:val="center"/>
              <w:rPr>
                <w:sz w:val="26"/>
              </w:rPr>
            </w:pPr>
          </w:p>
          <w:p w:rsidR="00962A4C" w:rsidRDefault="00AC575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ЙЫШĂНУ</w:t>
            </w:r>
          </w:p>
          <w:p w:rsidR="00962A4C" w:rsidRDefault="00962A4C">
            <w:pPr>
              <w:jc w:val="center"/>
              <w:rPr>
                <w:sz w:val="26"/>
              </w:rPr>
            </w:pPr>
          </w:p>
          <w:p w:rsidR="00962A4C" w:rsidRDefault="005C03FD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</w:t>
            </w:r>
            <w:r w:rsidR="00AC5754">
              <w:rPr>
                <w:sz w:val="26"/>
              </w:rPr>
              <w:t>.</w:t>
            </w:r>
            <w:r w:rsidR="00276DE8">
              <w:rPr>
                <w:sz w:val="26"/>
              </w:rPr>
              <w:t>0</w:t>
            </w:r>
            <w:r w:rsidR="00065D52">
              <w:rPr>
                <w:sz w:val="26"/>
              </w:rPr>
              <w:t>4</w:t>
            </w:r>
            <w:r w:rsidR="00AC5754">
              <w:rPr>
                <w:sz w:val="26"/>
              </w:rPr>
              <w:t>.202</w:t>
            </w:r>
            <w:r w:rsidR="00276DE8">
              <w:rPr>
                <w:sz w:val="26"/>
              </w:rPr>
              <w:t>6</w:t>
            </w:r>
            <w:r>
              <w:rPr>
                <w:sz w:val="26"/>
              </w:rPr>
              <w:t xml:space="preserve"> 1/463 </w:t>
            </w:r>
            <w:r w:rsidR="00AC5754">
              <w:rPr>
                <w:sz w:val="26"/>
              </w:rPr>
              <w:t>№</w:t>
            </w:r>
          </w:p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962A4C" w:rsidRDefault="00962A4C"/>
        </w:tc>
        <w:tc>
          <w:tcPr>
            <w:tcW w:w="4232" w:type="dxa"/>
          </w:tcPr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СОБРАНИЕ ДЕПУТАТОВ</w:t>
            </w:r>
          </w:p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КОЗЛОВСКОГО</w:t>
            </w:r>
          </w:p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МУНИЦИПАЛЬНОГО ОКРУГА</w:t>
            </w:r>
          </w:p>
          <w:p w:rsidR="00962A4C" w:rsidRDefault="00962A4C">
            <w:pPr>
              <w:spacing w:before="40"/>
              <w:jc w:val="center"/>
              <w:rPr>
                <w:sz w:val="26"/>
              </w:rPr>
            </w:pPr>
          </w:p>
          <w:p w:rsidR="00962A4C" w:rsidRDefault="00AC5754">
            <w:pPr>
              <w:pStyle w:val="af1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РЕШЕНИЕ </w:t>
            </w:r>
          </w:p>
          <w:p w:rsidR="00962A4C" w:rsidRDefault="00962A4C">
            <w:pPr>
              <w:pStyle w:val="af1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</w:rPr>
            </w:pPr>
          </w:p>
          <w:p w:rsidR="00962A4C" w:rsidRDefault="005C03FD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</w:t>
            </w:r>
            <w:r w:rsidR="00AC5754">
              <w:rPr>
                <w:sz w:val="26"/>
              </w:rPr>
              <w:t>.</w:t>
            </w:r>
            <w:r w:rsidR="00276DE8">
              <w:rPr>
                <w:sz w:val="26"/>
              </w:rPr>
              <w:t>0</w:t>
            </w:r>
            <w:r w:rsidR="00065D52">
              <w:rPr>
                <w:sz w:val="26"/>
              </w:rPr>
              <w:t>4</w:t>
            </w:r>
            <w:r w:rsidR="00AC5754">
              <w:rPr>
                <w:sz w:val="26"/>
              </w:rPr>
              <w:t>.202</w:t>
            </w:r>
            <w:r w:rsidR="00276DE8">
              <w:rPr>
                <w:sz w:val="26"/>
              </w:rPr>
              <w:t>6</w:t>
            </w:r>
            <w:r w:rsidR="00AC5754">
              <w:rPr>
                <w:sz w:val="26"/>
              </w:rPr>
              <w:t xml:space="preserve"> № </w:t>
            </w:r>
            <w:r>
              <w:rPr>
                <w:sz w:val="26"/>
              </w:rPr>
              <w:t>1/463</w:t>
            </w:r>
          </w:p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sz w:val="26"/>
              </w:rPr>
              <w:t>город Козловка</w:t>
            </w:r>
          </w:p>
        </w:tc>
      </w:tr>
    </w:tbl>
    <w:p w:rsidR="00962A4C" w:rsidRDefault="00962A4C">
      <w:pPr>
        <w:pStyle w:val="2"/>
        <w:spacing w:line="192" w:lineRule="auto"/>
        <w:rPr>
          <w:b w:val="0"/>
        </w:rPr>
      </w:pPr>
    </w:p>
    <w:p w:rsidR="00962A4C" w:rsidRDefault="00962A4C">
      <w:pPr>
        <w:pStyle w:val="2"/>
        <w:spacing w:line="192" w:lineRule="auto"/>
        <w:rPr>
          <w:b w:val="0"/>
        </w:rPr>
      </w:pPr>
    </w:p>
    <w:p w:rsidR="00962A4C" w:rsidRDefault="00AC5754">
      <w:pPr>
        <w:pStyle w:val="2"/>
        <w:spacing w:line="192" w:lineRule="auto"/>
        <w:rPr>
          <w:b w:val="0"/>
        </w:rPr>
      </w:pPr>
      <w:r>
        <w:rPr>
          <w:b w:val="0"/>
        </w:rPr>
        <w:t>__ЗАСЕДАНИЕ 1</w:t>
      </w:r>
      <w:r w:rsidR="00276DE8">
        <w:rPr>
          <w:b w:val="0"/>
        </w:rPr>
        <w:t xml:space="preserve"> </w:t>
      </w:r>
      <w:r>
        <w:rPr>
          <w:b w:val="0"/>
        </w:rPr>
        <w:t>СОЗЫВА</w:t>
      </w:r>
    </w:p>
    <w:p w:rsidR="00962A4C" w:rsidRDefault="00962A4C"/>
    <w:tbl>
      <w:tblPr>
        <w:tblW w:w="9606" w:type="dxa"/>
        <w:tblLayout w:type="fixed"/>
        <w:tblLook w:val="04A0"/>
      </w:tblPr>
      <w:tblGrid>
        <w:gridCol w:w="4503"/>
        <w:gridCol w:w="5103"/>
      </w:tblGrid>
      <w:tr w:rsidR="00962A4C" w:rsidTr="002B4A7D">
        <w:tc>
          <w:tcPr>
            <w:tcW w:w="4503" w:type="dxa"/>
          </w:tcPr>
          <w:p w:rsidR="00962A4C" w:rsidRDefault="00AC5754" w:rsidP="00276DE8">
            <w:pPr>
              <w:pStyle w:val="3"/>
              <w:spacing w:before="0" w:line="240" w:lineRule="auto"/>
              <w:jc w:val="both"/>
              <w:rPr>
                <w:b w:val="0"/>
              </w:rPr>
            </w:pPr>
            <w:r>
              <w:rPr>
                <w:b w:val="0"/>
              </w:rPr>
              <w:t>О внесении изменений в решение  Собрания депутатов Козловского муниципального округа Чувашской Республики от 1</w:t>
            </w:r>
            <w:r w:rsidR="00276DE8">
              <w:rPr>
                <w:b w:val="0"/>
              </w:rPr>
              <w:t>8</w:t>
            </w:r>
            <w:r>
              <w:rPr>
                <w:b w:val="0"/>
              </w:rPr>
              <w:t>.12.202</w:t>
            </w:r>
            <w:r w:rsidR="00276DE8">
              <w:rPr>
                <w:b w:val="0"/>
              </w:rPr>
              <w:t>5</w:t>
            </w:r>
            <w:r>
              <w:rPr>
                <w:b w:val="0"/>
              </w:rPr>
              <w:t xml:space="preserve"> № 1/</w:t>
            </w:r>
            <w:r w:rsidR="00276DE8">
              <w:rPr>
                <w:b w:val="0"/>
              </w:rPr>
              <w:t>434</w:t>
            </w:r>
            <w:r>
              <w:rPr>
                <w:b w:val="0"/>
              </w:rPr>
              <w:t>«О бюджете Козловского муниципального округа Чувашской Республики на 202</w:t>
            </w:r>
            <w:r w:rsidR="00276DE8">
              <w:rPr>
                <w:b w:val="0"/>
              </w:rPr>
              <w:t>6</w:t>
            </w:r>
            <w:r>
              <w:rPr>
                <w:b w:val="0"/>
              </w:rPr>
              <w:t xml:space="preserve"> год и на плановый период 202</w:t>
            </w:r>
            <w:r w:rsidR="00276DE8">
              <w:rPr>
                <w:b w:val="0"/>
              </w:rPr>
              <w:t>7</w:t>
            </w:r>
            <w:r>
              <w:rPr>
                <w:b w:val="0"/>
              </w:rPr>
              <w:t xml:space="preserve"> и 202</w:t>
            </w:r>
            <w:r w:rsidR="00276DE8">
              <w:rPr>
                <w:b w:val="0"/>
              </w:rPr>
              <w:t>8</w:t>
            </w:r>
            <w:r>
              <w:rPr>
                <w:b w:val="0"/>
              </w:rPr>
              <w:t xml:space="preserve"> годов»</w:t>
            </w:r>
          </w:p>
        </w:tc>
        <w:tc>
          <w:tcPr>
            <w:tcW w:w="5103" w:type="dxa"/>
          </w:tcPr>
          <w:p w:rsidR="00962A4C" w:rsidRDefault="00962A4C">
            <w:pPr>
              <w:pStyle w:val="10"/>
              <w:widowControl w:val="0"/>
              <w:ind w:left="0" w:firstLine="0"/>
              <w:rPr>
                <w:b w:val="0"/>
                <w:sz w:val="26"/>
              </w:rPr>
            </w:pPr>
          </w:p>
        </w:tc>
      </w:tr>
    </w:tbl>
    <w:p w:rsidR="00962A4C" w:rsidRDefault="00962A4C">
      <w:pPr>
        <w:pStyle w:val="aff8"/>
        <w:ind w:left="1920" w:hanging="1200"/>
        <w:rPr>
          <w:rFonts w:ascii="Times New Roman" w:hAnsi="Times New Roman"/>
          <w:sz w:val="28"/>
        </w:rPr>
      </w:pPr>
    </w:p>
    <w:p w:rsidR="00962A4C" w:rsidRDefault="00962A4C"/>
    <w:p w:rsidR="00962A4C" w:rsidRDefault="00AC5754">
      <w:pPr>
        <w:ind w:firstLine="708"/>
        <w:jc w:val="both"/>
        <w:rPr>
          <w:sz w:val="26"/>
        </w:rPr>
      </w:pPr>
      <w:r>
        <w:rPr>
          <w:sz w:val="26"/>
        </w:rPr>
        <w:t>Собрание депутатов Козловского муниципального округа Чувашской Республики</w:t>
      </w:r>
    </w:p>
    <w:p w:rsidR="00962A4C" w:rsidRDefault="00962A4C">
      <w:pPr>
        <w:jc w:val="center"/>
        <w:rPr>
          <w:sz w:val="26"/>
        </w:rPr>
      </w:pPr>
    </w:p>
    <w:p w:rsidR="00962A4C" w:rsidRDefault="00AC5754">
      <w:pPr>
        <w:jc w:val="center"/>
        <w:rPr>
          <w:sz w:val="26"/>
        </w:rPr>
      </w:pPr>
      <w:r>
        <w:rPr>
          <w:sz w:val="26"/>
        </w:rPr>
        <w:t>РЕШИЛО:</w:t>
      </w:r>
    </w:p>
    <w:p w:rsidR="00962A4C" w:rsidRDefault="00AC5754">
      <w:pPr>
        <w:ind w:firstLine="567"/>
        <w:rPr>
          <w:sz w:val="26"/>
        </w:rPr>
      </w:pPr>
      <w:r>
        <w:rPr>
          <w:sz w:val="26"/>
        </w:rPr>
        <w:t>Статья 1.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Внести в решение Собрания депутатов Козловского муниципального округа Чувашской Республики от 1</w:t>
      </w:r>
      <w:r w:rsidR="00276DE8">
        <w:rPr>
          <w:sz w:val="26"/>
        </w:rPr>
        <w:t>8</w:t>
      </w:r>
      <w:r>
        <w:rPr>
          <w:sz w:val="26"/>
        </w:rPr>
        <w:t>.12.202</w:t>
      </w:r>
      <w:r w:rsidR="00276DE8">
        <w:rPr>
          <w:sz w:val="26"/>
        </w:rPr>
        <w:t>5</w:t>
      </w:r>
      <w:r>
        <w:rPr>
          <w:sz w:val="26"/>
        </w:rPr>
        <w:t xml:space="preserve"> №</w:t>
      </w:r>
      <w:r w:rsidR="00065D52">
        <w:rPr>
          <w:sz w:val="26"/>
        </w:rPr>
        <w:t xml:space="preserve"> </w:t>
      </w:r>
      <w:r>
        <w:rPr>
          <w:sz w:val="26"/>
        </w:rPr>
        <w:t>1/</w:t>
      </w:r>
      <w:r w:rsidR="00276DE8">
        <w:rPr>
          <w:sz w:val="26"/>
        </w:rPr>
        <w:t>434</w:t>
      </w:r>
      <w:r>
        <w:rPr>
          <w:sz w:val="26"/>
        </w:rPr>
        <w:t xml:space="preserve"> «О бюджете Козловского муниципального округа Чувашской Республики на 202</w:t>
      </w:r>
      <w:r w:rsidR="00276DE8">
        <w:rPr>
          <w:sz w:val="26"/>
        </w:rPr>
        <w:t>6</w:t>
      </w:r>
      <w:r>
        <w:rPr>
          <w:sz w:val="26"/>
        </w:rPr>
        <w:t xml:space="preserve"> год и на плановый период 202</w:t>
      </w:r>
      <w:r w:rsidR="00276DE8">
        <w:rPr>
          <w:sz w:val="26"/>
        </w:rPr>
        <w:t>7</w:t>
      </w:r>
      <w:r>
        <w:rPr>
          <w:sz w:val="26"/>
        </w:rPr>
        <w:t xml:space="preserve"> и 202</w:t>
      </w:r>
      <w:r w:rsidR="00276DE8">
        <w:rPr>
          <w:sz w:val="26"/>
        </w:rPr>
        <w:t>8</w:t>
      </w:r>
      <w:r>
        <w:rPr>
          <w:sz w:val="26"/>
        </w:rPr>
        <w:t xml:space="preserve"> годов»</w:t>
      </w:r>
      <w:r w:rsidR="00276DE8">
        <w:rPr>
          <w:sz w:val="26"/>
        </w:rPr>
        <w:t xml:space="preserve"> </w:t>
      </w:r>
      <w:r w:rsidR="00065D52">
        <w:rPr>
          <w:sz w:val="26"/>
        </w:rPr>
        <w:t>(</w:t>
      </w:r>
      <w:r w:rsidR="00065D52" w:rsidRPr="00237D9F">
        <w:rPr>
          <w:sz w:val="26"/>
          <w:szCs w:val="26"/>
        </w:rPr>
        <w:t>с изменениями от 2</w:t>
      </w:r>
      <w:r w:rsidR="00065D52">
        <w:rPr>
          <w:sz w:val="26"/>
          <w:szCs w:val="26"/>
        </w:rPr>
        <w:t>6.02.</w:t>
      </w:r>
      <w:r w:rsidR="00065D52" w:rsidRPr="00237D9F">
        <w:rPr>
          <w:sz w:val="26"/>
          <w:szCs w:val="26"/>
        </w:rPr>
        <w:t>202</w:t>
      </w:r>
      <w:r w:rsidR="003E268C">
        <w:rPr>
          <w:sz w:val="26"/>
          <w:szCs w:val="26"/>
        </w:rPr>
        <w:t>6</w:t>
      </w:r>
      <w:r w:rsidR="00065D52" w:rsidRPr="00237D9F">
        <w:rPr>
          <w:sz w:val="26"/>
          <w:szCs w:val="26"/>
        </w:rPr>
        <w:t xml:space="preserve"> № </w:t>
      </w:r>
      <w:r w:rsidR="003E268C">
        <w:rPr>
          <w:sz w:val="26"/>
          <w:szCs w:val="26"/>
        </w:rPr>
        <w:t>1</w:t>
      </w:r>
      <w:r w:rsidR="00065D52" w:rsidRPr="00237D9F">
        <w:rPr>
          <w:sz w:val="26"/>
          <w:szCs w:val="26"/>
        </w:rPr>
        <w:t>/</w:t>
      </w:r>
      <w:r w:rsidR="003E268C">
        <w:rPr>
          <w:sz w:val="26"/>
          <w:szCs w:val="26"/>
        </w:rPr>
        <w:t>444)</w:t>
      </w:r>
      <w:r w:rsidR="00065D52">
        <w:rPr>
          <w:sz w:val="26"/>
        </w:rPr>
        <w:t xml:space="preserve"> </w:t>
      </w:r>
      <w:r w:rsidR="00276DE8">
        <w:rPr>
          <w:sz w:val="26"/>
        </w:rPr>
        <w:t>следу</w:t>
      </w:r>
      <w:r>
        <w:rPr>
          <w:sz w:val="26"/>
        </w:rPr>
        <w:t>ющие изменения: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1) в статье 1: </w:t>
      </w:r>
    </w:p>
    <w:p w:rsidR="00962A4C" w:rsidRDefault="00AC5754">
      <w:pPr>
        <w:ind w:firstLine="567"/>
        <w:rPr>
          <w:sz w:val="26"/>
        </w:rPr>
      </w:pPr>
      <w:r>
        <w:rPr>
          <w:sz w:val="26"/>
        </w:rPr>
        <w:t>в части 1: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слова «</w:t>
      </w:r>
      <w:r w:rsidR="003E268C">
        <w:rPr>
          <w:sz w:val="26"/>
        </w:rPr>
        <w:t>722947,6</w:t>
      </w:r>
      <w:r>
        <w:rPr>
          <w:sz w:val="26"/>
        </w:rPr>
        <w:t xml:space="preserve"> тыс. рублей» заменить словами «</w:t>
      </w:r>
      <w:r w:rsidR="003E268C">
        <w:rPr>
          <w:sz w:val="26"/>
        </w:rPr>
        <w:t>994462,4</w:t>
      </w:r>
      <w:r>
        <w:rPr>
          <w:sz w:val="26"/>
        </w:rPr>
        <w:t xml:space="preserve"> тыс. рублей»;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</w:t>
      </w:r>
      <w:r w:rsidR="003E268C">
        <w:rPr>
          <w:sz w:val="26"/>
        </w:rPr>
        <w:t>488003,5</w:t>
      </w:r>
      <w:r>
        <w:rPr>
          <w:sz w:val="26"/>
        </w:rPr>
        <w:t xml:space="preserve"> тыс. рублей» заменить словами «объем безвозмездных поступлений в сумме </w:t>
      </w:r>
      <w:r w:rsidR="00160889">
        <w:rPr>
          <w:sz w:val="26"/>
        </w:rPr>
        <w:t>761333,3</w:t>
      </w:r>
      <w:r>
        <w:rPr>
          <w:sz w:val="26"/>
        </w:rPr>
        <w:t xml:space="preserve"> тыс. рублей»;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межбюджетных трансфертов, получаемых из республиканского бюджета Чувашской Республики, в сумме </w:t>
      </w:r>
      <w:r w:rsidR="00160889">
        <w:rPr>
          <w:sz w:val="26"/>
        </w:rPr>
        <w:t>488307,5</w:t>
      </w:r>
      <w:r>
        <w:rPr>
          <w:sz w:val="26"/>
        </w:rPr>
        <w:t xml:space="preserve"> тыс. рублей» заменить словами «объем межбюджетных трансфертов, получаемых из республиканского бюджета Чувашской Республики, в сумме </w:t>
      </w:r>
      <w:r w:rsidR="00160889">
        <w:rPr>
          <w:sz w:val="26"/>
        </w:rPr>
        <w:t>762041,7</w:t>
      </w:r>
      <w:r>
        <w:rPr>
          <w:sz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абзаце третьем слова «</w:t>
      </w:r>
      <w:r w:rsidR="00160889">
        <w:rPr>
          <w:sz w:val="26"/>
        </w:rPr>
        <w:t>783023,8</w:t>
      </w:r>
      <w:r>
        <w:rPr>
          <w:sz w:val="26"/>
        </w:rPr>
        <w:t xml:space="preserve"> тыс. рублей» заменить словами «</w:t>
      </w:r>
      <w:r w:rsidR="00910B0D">
        <w:rPr>
          <w:sz w:val="26"/>
        </w:rPr>
        <w:t>1059530,9</w:t>
      </w:r>
      <w:r>
        <w:rPr>
          <w:sz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абзаце четвертом слова «</w:t>
      </w:r>
      <w:r w:rsidR="00804A84">
        <w:rPr>
          <w:sz w:val="26"/>
        </w:rPr>
        <w:t>60076,2</w:t>
      </w:r>
      <w:r>
        <w:rPr>
          <w:sz w:val="26"/>
        </w:rPr>
        <w:t xml:space="preserve"> тыс. рублей» заменить словами «</w:t>
      </w:r>
      <w:r w:rsidR="00FB5B64">
        <w:rPr>
          <w:sz w:val="26"/>
        </w:rPr>
        <w:t>65068,5</w:t>
      </w:r>
      <w:r>
        <w:rPr>
          <w:sz w:val="26"/>
        </w:rPr>
        <w:t xml:space="preserve"> тыс. рублей»;</w:t>
      </w:r>
    </w:p>
    <w:p w:rsidR="00A060DC" w:rsidRDefault="00A060DC" w:rsidP="00A060DC">
      <w:pPr>
        <w:ind w:firstLine="567"/>
        <w:rPr>
          <w:sz w:val="26"/>
        </w:rPr>
      </w:pPr>
      <w:r>
        <w:rPr>
          <w:sz w:val="26"/>
        </w:rPr>
        <w:t>в части 2: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lastRenderedPageBreak/>
        <w:t xml:space="preserve">в абзаце втором: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слова «804559,</w:t>
      </w:r>
      <w:r w:rsidR="00804A84">
        <w:rPr>
          <w:sz w:val="26"/>
        </w:rPr>
        <w:t>1</w:t>
      </w:r>
      <w:r>
        <w:rPr>
          <w:sz w:val="26"/>
        </w:rPr>
        <w:t xml:space="preserve"> тыс. рублей» заменить словами «</w:t>
      </w:r>
      <w:r w:rsidR="00804A84">
        <w:rPr>
          <w:sz w:val="26"/>
        </w:rPr>
        <w:t>805775,2</w:t>
      </w:r>
      <w:r>
        <w:rPr>
          <w:sz w:val="26"/>
        </w:rPr>
        <w:t xml:space="preserve"> тыс. рублей»;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слова «объем безвозмездных поступлений в сумме 537908,</w:t>
      </w:r>
      <w:r w:rsidR="007B6EFB">
        <w:rPr>
          <w:sz w:val="26"/>
        </w:rPr>
        <w:t>6</w:t>
      </w:r>
      <w:r>
        <w:rPr>
          <w:sz w:val="26"/>
        </w:rPr>
        <w:t xml:space="preserve"> тыс. рублей» заменить словами «объем безвозмездных поступлений в сумме </w:t>
      </w:r>
      <w:r w:rsidR="007B6EFB">
        <w:rPr>
          <w:sz w:val="26"/>
        </w:rPr>
        <w:t>539124,7</w:t>
      </w:r>
      <w:r>
        <w:rPr>
          <w:sz w:val="26"/>
        </w:rPr>
        <w:t xml:space="preserve"> тыс. рублей»;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537908,</w:t>
      </w:r>
      <w:r w:rsidR="007B6EFB">
        <w:rPr>
          <w:sz w:val="26"/>
        </w:rPr>
        <w:t>6</w:t>
      </w:r>
      <w:r>
        <w:rPr>
          <w:sz w:val="26"/>
        </w:rPr>
        <w:t xml:space="preserve"> тыс. рублей» заменить словами «объем межбюджетных трансфертов, получаемых из республиканского бюджета Чувашской Республики, в сумме </w:t>
      </w:r>
      <w:r w:rsidR="007B6EFB">
        <w:rPr>
          <w:sz w:val="26"/>
        </w:rPr>
        <w:t>539124,7</w:t>
      </w:r>
      <w:r>
        <w:rPr>
          <w:sz w:val="26"/>
        </w:rPr>
        <w:t xml:space="preserve"> тыс. рублей»;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в абзаце третьем слова «804559,</w:t>
      </w:r>
      <w:r w:rsidR="005B70CF">
        <w:rPr>
          <w:sz w:val="26"/>
        </w:rPr>
        <w:t>1</w:t>
      </w:r>
      <w:r>
        <w:rPr>
          <w:sz w:val="26"/>
        </w:rPr>
        <w:t xml:space="preserve"> тыс. рублей» заменить словами «</w:t>
      </w:r>
      <w:r w:rsidR="00AD440A">
        <w:rPr>
          <w:sz w:val="26"/>
        </w:rPr>
        <w:t>805775,2</w:t>
      </w:r>
      <w:r>
        <w:rPr>
          <w:sz w:val="26"/>
        </w:rPr>
        <w:t xml:space="preserve"> тыс. рублей»;</w:t>
      </w:r>
    </w:p>
    <w:p w:rsidR="00CD01F7" w:rsidRDefault="00CD01F7" w:rsidP="00CD01F7">
      <w:pPr>
        <w:ind w:firstLine="567"/>
        <w:rPr>
          <w:sz w:val="26"/>
        </w:rPr>
      </w:pPr>
      <w:r>
        <w:rPr>
          <w:sz w:val="26"/>
        </w:rPr>
        <w:t>в части 3:</w:t>
      </w:r>
    </w:p>
    <w:p w:rsidR="00CD01F7" w:rsidRDefault="00CD01F7" w:rsidP="00CD01F7">
      <w:pPr>
        <w:ind w:firstLine="567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:rsidR="00CD01F7" w:rsidRDefault="00CD01F7" w:rsidP="00CD01F7">
      <w:pPr>
        <w:ind w:firstLine="567"/>
        <w:jc w:val="both"/>
        <w:rPr>
          <w:sz w:val="26"/>
        </w:rPr>
      </w:pPr>
      <w:r>
        <w:rPr>
          <w:sz w:val="26"/>
        </w:rPr>
        <w:t>слова «</w:t>
      </w:r>
      <w:r w:rsidR="00E00AD0">
        <w:rPr>
          <w:sz w:val="26"/>
        </w:rPr>
        <w:t>707213,8</w:t>
      </w:r>
      <w:r>
        <w:rPr>
          <w:sz w:val="26"/>
        </w:rPr>
        <w:t xml:space="preserve"> тыс. рублей» заменить словами «</w:t>
      </w:r>
      <w:r w:rsidR="00E00AD0">
        <w:rPr>
          <w:sz w:val="26"/>
        </w:rPr>
        <w:t>708126,6</w:t>
      </w:r>
      <w:r>
        <w:rPr>
          <w:sz w:val="26"/>
        </w:rPr>
        <w:t xml:space="preserve"> тыс. рублей»; </w:t>
      </w:r>
    </w:p>
    <w:p w:rsidR="00CD01F7" w:rsidRDefault="00CD01F7" w:rsidP="00CD01F7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</w:t>
      </w:r>
      <w:r w:rsidR="00E00AD0">
        <w:rPr>
          <w:sz w:val="26"/>
        </w:rPr>
        <w:t>436684,7</w:t>
      </w:r>
      <w:r>
        <w:rPr>
          <w:sz w:val="26"/>
        </w:rPr>
        <w:t xml:space="preserve"> тыс. рублей» заменить словами «объем безвозмездных поступлений в сумме </w:t>
      </w:r>
      <w:r w:rsidR="00E00AD0">
        <w:rPr>
          <w:sz w:val="26"/>
        </w:rPr>
        <w:t>437597,5</w:t>
      </w:r>
      <w:r>
        <w:rPr>
          <w:sz w:val="26"/>
        </w:rPr>
        <w:t xml:space="preserve"> тыс. рублей»; </w:t>
      </w:r>
    </w:p>
    <w:p w:rsidR="00CD01F7" w:rsidRDefault="00CD01F7" w:rsidP="00CD01F7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межбюджетных трансфертов, получаемых из республиканского бюджета Чувашской Республики, в сумме </w:t>
      </w:r>
      <w:r w:rsidR="00E00AD0">
        <w:rPr>
          <w:sz w:val="26"/>
        </w:rPr>
        <w:t>436684,7</w:t>
      </w:r>
      <w:r>
        <w:rPr>
          <w:sz w:val="26"/>
        </w:rPr>
        <w:t xml:space="preserve"> тыс. рублей» заменить словами «объем межбюджетных трансфертов, получаемых из республиканского бюджета Чувашской Республики, в сумме </w:t>
      </w:r>
      <w:r w:rsidR="00E00AD0">
        <w:rPr>
          <w:sz w:val="26"/>
        </w:rPr>
        <w:t>437597,5</w:t>
      </w:r>
      <w:r>
        <w:rPr>
          <w:sz w:val="26"/>
        </w:rPr>
        <w:t xml:space="preserve"> тыс. рублей»;</w:t>
      </w:r>
    </w:p>
    <w:p w:rsidR="00CD01F7" w:rsidRDefault="00CD01F7" w:rsidP="00CD01F7">
      <w:pPr>
        <w:ind w:firstLine="567"/>
        <w:jc w:val="both"/>
        <w:rPr>
          <w:sz w:val="26"/>
        </w:rPr>
      </w:pPr>
      <w:r>
        <w:rPr>
          <w:sz w:val="26"/>
        </w:rPr>
        <w:t>в абзаце третьем слова «</w:t>
      </w:r>
      <w:r w:rsidR="00E00AD0">
        <w:rPr>
          <w:sz w:val="26"/>
        </w:rPr>
        <w:t>707213,8</w:t>
      </w:r>
      <w:r>
        <w:rPr>
          <w:sz w:val="26"/>
        </w:rPr>
        <w:t xml:space="preserve"> тыс. рублей» заменить словами «</w:t>
      </w:r>
      <w:r w:rsidR="00E00AD0">
        <w:rPr>
          <w:sz w:val="26"/>
        </w:rPr>
        <w:t>708126,6</w:t>
      </w:r>
      <w:r>
        <w:rPr>
          <w:sz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2) в статье 3: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части 1:</w:t>
      </w:r>
    </w:p>
    <w:p w:rsidR="00962A4C" w:rsidRDefault="00AC5754">
      <w:pPr>
        <w:ind w:right="-39" w:firstLine="567"/>
        <w:jc w:val="both"/>
        <w:rPr>
          <w:sz w:val="26"/>
          <w:vertAlign w:val="superscript"/>
        </w:rPr>
      </w:pPr>
      <w:r>
        <w:rPr>
          <w:sz w:val="26"/>
        </w:rPr>
        <w:t>в пункте «а» слова «согласно приложени</w:t>
      </w:r>
      <w:r w:rsidR="00F669EB">
        <w:rPr>
          <w:sz w:val="26"/>
        </w:rPr>
        <w:t>ю</w:t>
      </w:r>
      <w:r>
        <w:rPr>
          <w:sz w:val="26"/>
        </w:rPr>
        <w:t xml:space="preserve"> 2» заменить словами «согласно приложениям 2, 2</w:t>
      </w:r>
      <w:r>
        <w:rPr>
          <w:sz w:val="26"/>
          <w:vertAlign w:val="superscript"/>
        </w:rPr>
        <w:t>1</w:t>
      </w:r>
      <w:r w:rsidR="00760C7F">
        <w:rPr>
          <w:sz w:val="26"/>
        </w:rPr>
        <w:t>, 2</w:t>
      </w:r>
      <w:r w:rsidR="00760C7F">
        <w:rPr>
          <w:sz w:val="26"/>
          <w:vertAlign w:val="superscript"/>
        </w:rPr>
        <w:t>2</w:t>
      </w:r>
      <w:r>
        <w:rPr>
          <w:sz w:val="26"/>
        </w:rPr>
        <w:t>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пункте «в» слова «согласно приложени</w:t>
      </w:r>
      <w:r w:rsidR="00FB2175">
        <w:rPr>
          <w:sz w:val="26"/>
        </w:rPr>
        <w:t>ю</w:t>
      </w:r>
      <w:r>
        <w:rPr>
          <w:sz w:val="26"/>
        </w:rPr>
        <w:t xml:space="preserve"> 4» заменить словами «согласно приложениям 4, 4</w:t>
      </w:r>
      <w:r>
        <w:rPr>
          <w:sz w:val="26"/>
          <w:vertAlign w:val="superscript"/>
        </w:rPr>
        <w:t>1</w:t>
      </w:r>
      <w:r w:rsidR="00760C7F">
        <w:rPr>
          <w:sz w:val="26"/>
        </w:rPr>
        <w:t>, 4</w:t>
      </w:r>
      <w:r w:rsidR="00760C7F">
        <w:rPr>
          <w:sz w:val="26"/>
          <w:vertAlign w:val="superscript"/>
        </w:rPr>
        <w:t>2</w:t>
      </w:r>
      <w:r>
        <w:rPr>
          <w:sz w:val="26"/>
        </w:rPr>
        <w:t>»;</w:t>
      </w:r>
    </w:p>
    <w:p w:rsidR="00EE2F42" w:rsidRPr="00193611" w:rsidRDefault="00EE2F42" w:rsidP="00EE2F4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93611">
        <w:rPr>
          <w:sz w:val="26"/>
          <w:szCs w:val="26"/>
        </w:rPr>
        <w:t xml:space="preserve">в части 3: </w:t>
      </w:r>
    </w:p>
    <w:p w:rsidR="00EE2F42" w:rsidRPr="0092656B" w:rsidRDefault="00EE2F42" w:rsidP="00EE2F42">
      <w:pPr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</w:rPr>
      </w:pPr>
      <w:r w:rsidRPr="0092656B">
        <w:rPr>
          <w:color w:val="auto"/>
          <w:sz w:val="26"/>
          <w:szCs w:val="26"/>
        </w:rPr>
        <w:t xml:space="preserve">в абзаце третьем слова «на 2026 год в сумме </w:t>
      </w:r>
      <w:r w:rsidR="00354A32" w:rsidRPr="0092656B">
        <w:rPr>
          <w:color w:val="auto"/>
          <w:sz w:val="26"/>
          <w:szCs w:val="26"/>
        </w:rPr>
        <w:t>130258,4</w:t>
      </w:r>
      <w:r w:rsidRPr="0092656B">
        <w:rPr>
          <w:color w:val="auto"/>
          <w:sz w:val="26"/>
          <w:szCs w:val="26"/>
        </w:rPr>
        <w:t xml:space="preserve"> тыс. рублей» заменить словами «на 2026 год в сумме </w:t>
      </w:r>
      <w:r w:rsidR="0092656B" w:rsidRPr="0092656B">
        <w:rPr>
          <w:color w:val="auto"/>
          <w:sz w:val="26"/>
          <w:szCs w:val="26"/>
        </w:rPr>
        <w:t>140144,1</w:t>
      </w:r>
      <w:r w:rsidRPr="0092656B">
        <w:rPr>
          <w:color w:val="auto"/>
          <w:sz w:val="26"/>
          <w:szCs w:val="26"/>
        </w:rPr>
        <w:t xml:space="preserve"> тыс. рублей»;</w:t>
      </w:r>
    </w:p>
    <w:p w:rsidR="00EE2F42" w:rsidRDefault="00EE2F42" w:rsidP="00EE2F42">
      <w:pPr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</w:rPr>
      </w:pPr>
      <w:r w:rsidRPr="0092656B">
        <w:rPr>
          <w:color w:val="auto"/>
          <w:sz w:val="26"/>
          <w:szCs w:val="26"/>
        </w:rPr>
        <w:t xml:space="preserve">в абзаце седьмом слова «на 2026 год в сумме </w:t>
      </w:r>
      <w:r w:rsidR="00354A32" w:rsidRPr="0092656B">
        <w:rPr>
          <w:color w:val="auto"/>
          <w:sz w:val="26"/>
          <w:szCs w:val="26"/>
        </w:rPr>
        <w:t>129076,1</w:t>
      </w:r>
      <w:r w:rsidRPr="0092656B">
        <w:rPr>
          <w:color w:val="auto"/>
          <w:sz w:val="26"/>
          <w:szCs w:val="26"/>
        </w:rPr>
        <w:t xml:space="preserve"> тыс. рублей» заменить словами «на 2026 год в сумме </w:t>
      </w:r>
      <w:r w:rsidR="0092656B" w:rsidRPr="0092656B">
        <w:rPr>
          <w:color w:val="auto"/>
          <w:sz w:val="26"/>
          <w:szCs w:val="26"/>
        </w:rPr>
        <w:t>138961,8</w:t>
      </w:r>
      <w:r w:rsidRPr="0092656B">
        <w:rPr>
          <w:color w:val="auto"/>
          <w:sz w:val="26"/>
          <w:szCs w:val="26"/>
        </w:rPr>
        <w:t xml:space="preserve"> тыс. рублей»;</w:t>
      </w:r>
    </w:p>
    <w:p w:rsidR="00C07E15" w:rsidRPr="00237D9F" w:rsidRDefault="00C07E15" w:rsidP="00C07E15">
      <w:pPr>
        <w:ind w:firstLine="567"/>
        <w:jc w:val="both"/>
        <w:rPr>
          <w:sz w:val="26"/>
          <w:szCs w:val="26"/>
        </w:rPr>
      </w:pPr>
      <w:r w:rsidRPr="00237D9F">
        <w:rPr>
          <w:sz w:val="26"/>
          <w:szCs w:val="26"/>
        </w:rPr>
        <w:t>в части 2 слова «на 202</w:t>
      </w:r>
      <w:r>
        <w:rPr>
          <w:sz w:val="26"/>
          <w:szCs w:val="26"/>
        </w:rPr>
        <w:t>6</w:t>
      </w:r>
      <w:r w:rsidRPr="00237D9F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4479,9</w:t>
      </w:r>
      <w:r w:rsidRPr="00237D9F">
        <w:rPr>
          <w:sz w:val="26"/>
          <w:szCs w:val="26"/>
        </w:rPr>
        <w:t xml:space="preserve"> тыс. рублей» заменить словами «на 202</w:t>
      </w:r>
      <w:r>
        <w:rPr>
          <w:sz w:val="26"/>
          <w:szCs w:val="26"/>
        </w:rPr>
        <w:t>6</w:t>
      </w:r>
      <w:r w:rsidRPr="00237D9F">
        <w:rPr>
          <w:sz w:val="26"/>
          <w:szCs w:val="26"/>
        </w:rPr>
        <w:t xml:space="preserve"> год в сумме </w:t>
      </w:r>
      <w:r w:rsidR="00C6577D">
        <w:rPr>
          <w:sz w:val="26"/>
          <w:szCs w:val="26"/>
        </w:rPr>
        <w:t>5796,9</w:t>
      </w:r>
      <w:r w:rsidRPr="00237D9F">
        <w:rPr>
          <w:sz w:val="26"/>
          <w:szCs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 w:rsidRPr="0092656B">
        <w:rPr>
          <w:color w:val="auto"/>
          <w:sz w:val="26"/>
        </w:rPr>
        <w:t>3) в абзаце третьем части 2 статьи 7 слова «на 202</w:t>
      </w:r>
      <w:r w:rsidR="00EE2F42" w:rsidRPr="0092656B">
        <w:rPr>
          <w:color w:val="auto"/>
          <w:sz w:val="26"/>
        </w:rPr>
        <w:t>6</w:t>
      </w:r>
      <w:r w:rsidRPr="0092656B">
        <w:rPr>
          <w:color w:val="auto"/>
          <w:sz w:val="26"/>
        </w:rPr>
        <w:t xml:space="preserve"> год в сумме </w:t>
      </w:r>
      <w:r w:rsidR="00282233" w:rsidRPr="0092656B">
        <w:rPr>
          <w:color w:val="auto"/>
          <w:sz w:val="26"/>
        </w:rPr>
        <w:t>1531</w:t>
      </w:r>
      <w:r w:rsidR="00282233">
        <w:rPr>
          <w:sz w:val="26"/>
        </w:rPr>
        <w:t>,3</w:t>
      </w:r>
      <w:r>
        <w:rPr>
          <w:sz w:val="26"/>
        </w:rPr>
        <w:t xml:space="preserve"> тыс. рублей» заменить словами «на 202</w:t>
      </w:r>
      <w:r w:rsidR="00EE2F42">
        <w:rPr>
          <w:sz w:val="26"/>
        </w:rPr>
        <w:t>6</w:t>
      </w:r>
      <w:r>
        <w:rPr>
          <w:sz w:val="26"/>
        </w:rPr>
        <w:t xml:space="preserve"> год в сумме </w:t>
      </w:r>
      <w:r w:rsidR="00FE26A1">
        <w:rPr>
          <w:sz w:val="26"/>
        </w:rPr>
        <w:t>2045,3</w:t>
      </w:r>
      <w:r>
        <w:rPr>
          <w:sz w:val="26"/>
        </w:rPr>
        <w:t xml:space="preserve"> тыс. рублей»;</w:t>
      </w:r>
    </w:p>
    <w:p w:rsidR="00962A4C" w:rsidRDefault="00962A4C">
      <w:pPr>
        <w:ind w:firstLine="567"/>
        <w:jc w:val="both"/>
        <w:rPr>
          <w:sz w:val="26"/>
        </w:rPr>
      </w:pPr>
    </w:p>
    <w:p w:rsidR="00962A4C" w:rsidRDefault="00962A4C">
      <w:pPr>
        <w:sectPr w:rsidR="00962A4C" w:rsidSect="002B4A7D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962A4C" w:rsidRDefault="00AC5754">
      <w:pPr>
        <w:keepNext/>
        <w:ind w:left="708" w:firstLine="708"/>
        <w:rPr>
          <w:i/>
        </w:rPr>
      </w:pPr>
      <w:r>
        <w:rPr>
          <w:sz w:val="26"/>
        </w:rPr>
        <w:lastRenderedPageBreak/>
        <w:t>4) приложение 1 изложить в следующей редакции:</w:t>
      </w:r>
    </w:p>
    <w:p w:rsidR="0096093F" w:rsidRDefault="003E6C75" w:rsidP="0096093F">
      <w:pPr>
        <w:keepNext/>
        <w:ind w:left="8931"/>
        <w:jc w:val="center"/>
        <w:rPr>
          <w:i/>
          <w:sz w:val="26"/>
        </w:rPr>
      </w:pPr>
      <w:r w:rsidRPr="00BA71E0">
        <w:rPr>
          <w:sz w:val="26"/>
          <w:szCs w:val="26"/>
        </w:rPr>
        <w:t>"</w:t>
      </w:r>
      <w:r w:rsidR="0096093F">
        <w:rPr>
          <w:i/>
          <w:sz w:val="26"/>
        </w:rPr>
        <w:t>Приложение 1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96093F" w:rsidRDefault="003E6C75" w:rsidP="0096093F">
      <w:pPr>
        <w:keepNext/>
        <w:ind w:left="8931"/>
        <w:jc w:val="center"/>
        <w:rPr>
          <w:rFonts w:ascii="Calibri" w:hAnsi="Calibri"/>
          <w:i/>
          <w:sz w:val="26"/>
        </w:rPr>
      </w:pPr>
      <w:r w:rsidRPr="00BA71E0">
        <w:rPr>
          <w:sz w:val="26"/>
          <w:szCs w:val="26"/>
        </w:rPr>
        <w:t>"</w:t>
      </w:r>
      <w:r w:rsidR="0096093F">
        <w:rPr>
          <w:i/>
          <w:sz w:val="26"/>
        </w:rPr>
        <w:t>О бюджете Козловского муниципального округа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2026 год</w:t>
      </w:r>
    </w:p>
    <w:p w:rsidR="0096093F" w:rsidRDefault="0096093F" w:rsidP="0096093F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2027 и 2028 годов</w:t>
      </w:r>
      <w:r w:rsidR="003E6C75" w:rsidRPr="00BA71E0">
        <w:rPr>
          <w:sz w:val="26"/>
          <w:szCs w:val="26"/>
        </w:rPr>
        <w:t>"</w:t>
      </w:r>
    </w:p>
    <w:p w:rsidR="0096093F" w:rsidRDefault="0096093F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"О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</w:p>
    <w:p w:rsidR="0096093F" w:rsidRDefault="0096093F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Чувашской Республики </w:t>
      </w:r>
    </w:p>
    <w:p w:rsidR="0096093F" w:rsidRPr="00FF181C" w:rsidRDefault="003E6C75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BA71E0">
        <w:rPr>
          <w:sz w:val="26"/>
          <w:szCs w:val="26"/>
        </w:rPr>
        <w:t>"</w:t>
      </w:r>
      <w:r w:rsidR="0096093F" w:rsidRPr="00FF181C">
        <w:rPr>
          <w:i/>
          <w:sz w:val="26"/>
          <w:szCs w:val="26"/>
        </w:rPr>
        <w:t xml:space="preserve">О бюджете </w:t>
      </w:r>
      <w:r w:rsidR="0096093F">
        <w:rPr>
          <w:i/>
          <w:sz w:val="26"/>
          <w:szCs w:val="26"/>
        </w:rPr>
        <w:t>Козловского муниципального округа</w:t>
      </w:r>
    </w:p>
    <w:p w:rsidR="0096093F" w:rsidRPr="00FF181C" w:rsidRDefault="0096093F" w:rsidP="0096093F">
      <w:pPr>
        <w:widowControl w:val="0"/>
        <w:ind w:left="8931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96093F" w:rsidRDefault="0096093F" w:rsidP="0096093F">
      <w:pPr>
        <w:keepNext/>
        <w:ind w:left="8931"/>
        <w:jc w:val="center"/>
        <w:rPr>
          <w:i/>
        </w:rPr>
      </w:pPr>
      <w:r w:rsidRPr="00FF181C">
        <w:rPr>
          <w:i/>
          <w:iCs/>
          <w:sz w:val="26"/>
          <w:szCs w:val="26"/>
        </w:rPr>
        <w:t>плановый период 202</w:t>
      </w:r>
      <w:r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="003E6C75" w:rsidRPr="00BA71E0">
        <w:rPr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tbl>
      <w:tblPr>
        <w:tblW w:w="0" w:type="auto"/>
        <w:tblInd w:w="250" w:type="dxa"/>
        <w:tblLayout w:type="fixed"/>
        <w:tblLook w:val="04A0"/>
      </w:tblPr>
      <w:tblGrid>
        <w:gridCol w:w="2137"/>
        <w:gridCol w:w="12747"/>
      </w:tblGrid>
      <w:tr w:rsidR="00962A4C" w:rsidRPr="005C29A6" w:rsidTr="005C29A6">
        <w:trPr>
          <w:trHeight w:val="319"/>
        </w:trPr>
        <w:tc>
          <w:tcPr>
            <w:tcW w:w="1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62A4C" w:rsidRPr="005C29A6" w:rsidRDefault="00962A4C">
            <w:pPr>
              <w:jc w:val="center"/>
              <w:rPr>
                <w:b/>
                <w:caps/>
                <w:sz w:val="26"/>
                <w:szCs w:val="26"/>
              </w:rPr>
            </w:pPr>
          </w:p>
          <w:p w:rsidR="00962A4C" w:rsidRPr="005C29A6" w:rsidRDefault="00AC5754">
            <w:pPr>
              <w:jc w:val="center"/>
              <w:rPr>
                <w:b/>
                <w:caps/>
                <w:sz w:val="26"/>
                <w:szCs w:val="26"/>
              </w:rPr>
            </w:pPr>
            <w:r w:rsidRPr="005C29A6">
              <w:rPr>
                <w:b/>
                <w:caps/>
                <w:sz w:val="26"/>
                <w:szCs w:val="26"/>
              </w:rPr>
              <w:t xml:space="preserve">Прогнозируемые объемы </w:t>
            </w:r>
          </w:p>
        </w:tc>
      </w:tr>
      <w:tr w:rsidR="00962A4C" w:rsidRPr="005C29A6" w:rsidTr="005C29A6">
        <w:trPr>
          <w:trHeight w:val="255"/>
        </w:trPr>
        <w:tc>
          <w:tcPr>
            <w:tcW w:w="1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62A4C" w:rsidRPr="005C29A6" w:rsidRDefault="00AC5754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поступлений доходов в бюджет Козловского муниципального округа</w:t>
            </w:r>
          </w:p>
          <w:p w:rsidR="00962A4C" w:rsidRPr="005C29A6" w:rsidRDefault="00AC5754" w:rsidP="0092656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Чувашской Республики на 202</w:t>
            </w:r>
            <w:r w:rsidR="0092656B">
              <w:rPr>
                <w:b/>
                <w:sz w:val="26"/>
                <w:szCs w:val="26"/>
              </w:rPr>
              <w:t>6</w:t>
            </w:r>
            <w:r w:rsidRPr="005C29A6">
              <w:rPr>
                <w:b/>
                <w:sz w:val="26"/>
                <w:szCs w:val="26"/>
              </w:rPr>
              <w:t xml:space="preserve"> год и на плановый период 202</w:t>
            </w:r>
            <w:r w:rsidR="0092656B">
              <w:rPr>
                <w:b/>
                <w:sz w:val="26"/>
                <w:szCs w:val="26"/>
              </w:rPr>
              <w:t>7</w:t>
            </w:r>
            <w:r w:rsidRPr="005C29A6">
              <w:rPr>
                <w:b/>
                <w:sz w:val="26"/>
                <w:szCs w:val="26"/>
              </w:rPr>
              <w:t xml:space="preserve"> и 202</w:t>
            </w:r>
            <w:r w:rsidR="0092656B">
              <w:rPr>
                <w:b/>
                <w:sz w:val="26"/>
                <w:szCs w:val="26"/>
              </w:rPr>
              <w:t>8</w:t>
            </w:r>
            <w:r w:rsidRPr="005C29A6">
              <w:rPr>
                <w:b/>
                <w:sz w:val="26"/>
                <w:szCs w:val="26"/>
              </w:rPr>
              <w:t xml:space="preserve"> годов</w:t>
            </w:r>
          </w:p>
        </w:tc>
      </w:tr>
      <w:tr w:rsidR="00962A4C" w:rsidRPr="005C29A6" w:rsidTr="005C29A6">
        <w:trPr>
          <w:trHeight w:val="300"/>
        </w:trPr>
        <w:tc>
          <w:tcPr>
            <w:tcW w:w="21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1274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62A4C" w:rsidRPr="005C29A6" w:rsidRDefault="00AC5754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(тыс. рублей)</w:t>
            </w:r>
          </w:p>
        </w:tc>
      </w:tr>
    </w:tbl>
    <w:p w:rsidR="00962A4C" w:rsidRPr="005C29A6" w:rsidRDefault="00962A4C">
      <w:pPr>
        <w:rPr>
          <w:sz w:val="26"/>
          <w:szCs w:val="26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2835"/>
        <w:gridCol w:w="6521"/>
        <w:gridCol w:w="1843"/>
        <w:gridCol w:w="1843"/>
        <w:gridCol w:w="1843"/>
      </w:tblGrid>
      <w:tr w:rsidR="00962A4C" w:rsidRPr="005C29A6" w:rsidTr="005C29A6">
        <w:trPr>
          <w:trHeight w:val="179"/>
          <w:tblHeader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Код бюджетной </w:t>
            </w:r>
            <w:r w:rsidRPr="005C29A6">
              <w:rPr>
                <w:sz w:val="26"/>
                <w:szCs w:val="26"/>
              </w:rPr>
              <w:br/>
              <w:t>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Наименование доходов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Сумма</w:t>
            </w:r>
          </w:p>
        </w:tc>
      </w:tr>
      <w:tr w:rsidR="00962A4C" w:rsidRPr="005C29A6" w:rsidTr="005C29A6">
        <w:trPr>
          <w:trHeight w:val="179"/>
          <w:tblHeader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 w:rsidP="0092656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92656B">
              <w:rPr>
                <w:sz w:val="26"/>
                <w:szCs w:val="26"/>
              </w:rPr>
              <w:t>6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 w:rsidP="0092656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92656B">
              <w:rPr>
                <w:sz w:val="26"/>
                <w:szCs w:val="26"/>
              </w:rPr>
              <w:t>7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 w:rsidP="0092656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92656B">
              <w:rPr>
                <w:sz w:val="26"/>
                <w:szCs w:val="26"/>
              </w:rPr>
              <w:t>8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</w:tr>
      <w:tr w:rsidR="00962A4C" w:rsidRPr="005C29A6" w:rsidTr="005C29A6">
        <w:trPr>
          <w:trHeight w:val="179"/>
          <w:tblHeader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1 00 00000 00 0000 000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НАЛОГОВЫЕ И НЕНАЛОГОВЫЕ ДОХОДЫ</w:t>
            </w:r>
            <w:r w:rsidRPr="005C29A6">
              <w:rPr>
                <w:sz w:val="26"/>
                <w:szCs w:val="26"/>
              </w:rPr>
              <w:t>, 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63718F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233 129,1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266 650,5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270 529,1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1 01 00000 00 0000 000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165 593,0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185 640,0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197 216,0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1 01 02000 01 0000 110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165 593,0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185 640,0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197 216,0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1 03 00000 00 0000 000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НАЛОГИ НА ТОВАРЫ (РАБОТЫ, УСЛУГИ), </w:t>
            </w:r>
            <w:r w:rsidRPr="005C29A6">
              <w:rPr>
                <w:b/>
                <w:sz w:val="26"/>
                <w:szCs w:val="26"/>
              </w:rPr>
              <w:lastRenderedPageBreak/>
              <w:t>РЕАЛИЗУЕМЫЕ НА ТЕРРИТОРИИ РОССИЙСКОЙ ФЕДЕРАЦИИ</w:t>
            </w:r>
          </w:p>
        </w:tc>
        <w:tc>
          <w:tcPr>
            <w:tcW w:w="1843" w:type="dxa"/>
            <w:vAlign w:val="bottom"/>
          </w:tcPr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17 823,6</w:t>
            </w:r>
          </w:p>
        </w:tc>
        <w:tc>
          <w:tcPr>
            <w:tcW w:w="1843" w:type="dxa"/>
            <w:vAlign w:val="bottom"/>
          </w:tcPr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23 723,7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CA0567" w:rsidRDefault="00CA056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25 869,1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1 03 02000 01 0000 110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17 823,6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23 723,7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25 869,1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1 05 00000 00 0000 000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3" w:type="dxa"/>
            <w:vAlign w:val="bottom"/>
          </w:tcPr>
          <w:p w:rsidR="004E61AB" w:rsidRPr="005C29A6" w:rsidRDefault="00F63477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13 073,0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15 359,0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15 875,0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1 05 01 00001 0000 110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vAlign w:val="bottom"/>
          </w:tcPr>
          <w:p w:rsidR="004E61AB" w:rsidRPr="005C29A6" w:rsidRDefault="00F63477" w:rsidP="001A1AF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7 819,0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9 875,0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10 122,0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1 05 03000 01 0000 110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3 080,0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3 150,0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3 250,0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1 05 04000 01 0000 110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2 174,0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2 334,0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2 503,0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1 06 00000 00 0000 000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ИМУЩЕСТВО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13 560,0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14 034,0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14 518,0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1 06 01000 00 0000 110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6 388,0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6 722,0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7 066,0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1 06 04000 02 0000 110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1 719,0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1 764,0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1 808,0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1 06 06000 00 0000 110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5 453,0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5 548,0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5 644,0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1 08 00000 00 0000 000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6 645,0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6 857,0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7 111,0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1 11 00000 00 0000 000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8 240,0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8 650,0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9 060,0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1 11 05010 00 0000 120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6 000,0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6 300,0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6 600,0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1 11 05030 00 0000 120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</w:t>
            </w:r>
            <w:r w:rsidRPr="005C29A6">
              <w:rPr>
                <w:sz w:val="26"/>
                <w:szCs w:val="26"/>
              </w:rPr>
              <w:lastRenderedPageBreak/>
              <w:t>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3" w:type="dxa"/>
            <w:vAlign w:val="bottom"/>
          </w:tcPr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100,0</w:t>
            </w:r>
          </w:p>
        </w:tc>
        <w:tc>
          <w:tcPr>
            <w:tcW w:w="1843" w:type="dxa"/>
            <w:vAlign w:val="bottom"/>
          </w:tcPr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F63477" w:rsidRDefault="00F63477" w:rsidP="001A1AFA">
            <w:pPr>
              <w:jc w:val="right"/>
              <w:rPr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1 11 05070 00 0000 120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840,0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880,0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930,0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1 11 09040 00 0000 120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1 300,0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1 370,0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1 430,0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1 14 00000 00 0000 000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1 16 00000 00 0000 000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790,00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830,0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880,0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1 17 00000 00 0000 000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843" w:type="dxa"/>
            <w:vAlign w:val="bottom"/>
          </w:tcPr>
          <w:p w:rsidR="004E61AB" w:rsidRPr="005C29A6" w:rsidRDefault="00403911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6 404,5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11 556,8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БЕЗВОЗМЕЗДНЫЕ ПОСТУПЛЕНИЯ, </w:t>
            </w:r>
            <w:r w:rsidRPr="005C29A6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63718F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761 333,3</w:t>
            </w:r>
          </w:p>
        </w:tc>
        <w:tc>
          <w:tcPr>
            <w:tcW w:w="1843" w:type="dxa"/>
            <w:vAlign w:val="bottom"/>
          </w:tcPr>
          <w:p w:rsidR="004E61AB" w:rsidRPr="005C29A6" w:rsidRDefault="005C03FD" w:rsidP="00FB0B5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539 124,7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5C03FD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437 597,5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5C29A6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63718F" w:rsidP="0063718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762 041,7</w:t>
            </w:r>
          </w:p>
        </w:tc>
        <w:tc>
          <w:tcPr>
            <w:tcW w:w="1843" w:type="dxa"/>
            <w:vAlign w:val="bottom"/>
          </w:tcPr>
          <w:p w:rsidR="004E61AB" w:rsidRPr="005C29A6" w:rsidRDefault="005C03FD" w:rsidP="005C03FD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539 124,7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5C03FD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437 597,5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2 02 10000 00 0000 150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77 579,3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44 686,6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43 921,1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2 02 15001 14 0000 150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pStyle w:val="aff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29A6">
              <w:rPr>
                <w:rFonts w:ascii="Times New Roman" w:hAnsi="Times New Roman"/>
                <w:sz w:val="26"/>
                <w:szCs w:val="26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77 579,3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44 686,6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43 921,1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2 02 20000 00 0000 150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vAlign w:val="bottom"/>
          </w:tcPr>
          <w:p w:rsidR="004E61AB" w:rsidRPr="005C29A6" w:rsidRDefault="00F63477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332 076,3</w:t>
            </w:r>
          </w:p>
        </w:tc>
        <w:tc>
          <w:tcPr>
            <w:tcW w:w="1843" w:type="dxa"/>
            <w:vAlign w:val="bottom"/>
          </w:tcPr>
          <w:p w:rsidR="004E61AB" w:rsidRPr="005C29A6" w:rsidRDefault="005C03FD" w:rsidP="00FB0B5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243 151,8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5C03FD" w:rsidP="005C03FD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147 315,8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2 02 30000 00 0000 150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Субвенции бюджетам бюджетной системы </w:t>
            </w:r>
            <w:r w:rsidRPr="005C29A6">
              <w:rPr>
                <w:b/>
                <w:sz w:val="26"/>
                <w:szCs w:val="26"/>
              </w:rPr>
              <w:lastRenderedPageBreak/>
              <w:t xml:space="preserve">Российской Федерации </w:t>
            </w:r>
          </w:p>
        </w:tc>
        <w:tc>
          <w:tcPr>
            <w:tcW w:w="1843" w:type="dxa"/>
            <w:vAlign w:val="bottom"/>
          </w:tcPr>
          <w:p w:rsidR="00F63477" w:rsidRDefault="00F6347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F63477" w:rsidP="001A1AFA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319 143,7</w:t>
            </w:r>
          </w:p>
        </w:tc>
        <w:tc>
          <w:tcPr>
            <w:tcW w:w="1843" w:type="dxa"/>
            <w:vAlign w:val="bottom"/>
          </w:tcPr>
          <w:p w:rsidR="00F63477" w:rsidRDefault="00F6347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234 326,7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63477" w:rsidRDefault="00F63477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229 388,5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2 02 40000 00 0000 150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3" w:type="dxa"/>
            <w:vAlign w:val="bottom"/>
          </w:tcPr>
          <w:p w:rsidR="004E61AB" w:rsidRPr="005C29A6" w:rsidRDefault="00F63477" w:rsidP="00AC3181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33 242,4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16 959,6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16 972,1</w:t>
            </w:r>
          </w:p>
        </w:tc>
      </w:tr>
      <w:tr w:rsidR="00962A4C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962A4C" w:rsidRPr="005C29A6" w:rsidRDefault="00AC5754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2 19 00000 00 0000 000</w:t>
            </w:r>
          </w:p>
        </w:tc>
        <w:tc>
          <w:tcPr>
            <w:tcW w:w="6521" w:type="dxa"/>
            <w:shd w:val="clear" w:color="auto" w:fill="auto"/>
          </w:tcPr>
          <w:p w:rsidR="00962A4C" w:rsidRPr="005C29A6" w:rsidRDefault="00AC5754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62A4C" w:rsidRPr="005C29A6" w:rsidRDefault="00F63477" w:rsidP="004E61A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-708,4</w:t>
            </w:r>
          </w:p>
        </w:tc>
        <w:tc>
          <w:tcPr>
            <w:tcW w:w="1843" w:type="dxa"/>
            <w:vAlign w:val="bottom"/>
          </w:tcPr>
          <w:p w:rsidR="00962A4C" w:rsidRPr="005C29A6" w:rsidRDefault="00AC57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62A4C" w:rsidRPr="005C29A6" w:rsidRDefault="00AC57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  <w:r w:rsidR="005B7367" w:rsidRPr="00BA71E0">
              <w:rPr>
                <w:sz w:val="26"/>
                <w:szCs w:val="26"/>
              </w:rPr>
              <w:t>"</w:t>
            </w:r>
            <w:r w:rsidRPr="005C29A6">
              <w:rPr>
                <w:sz w:val="26"/>
                <w:szCs w:val="26"/>
              </w:rPr>
              <w:t>;</w:t>
            </w:r>
          </w:p>
        </w:tc>
      </w:tr>
    </w:tbl>
    <w:p w:rsidR="005C29A6" w:rsidRDefault="005C29A6">
      <w:pPr>
        <w:ind w:firstLine="709"/>
        <w:jc w:val="both"/>
        <w:rPr>
          <w:sz w:val="26"/>
        </w:rPr>
        <w:sectPr w:rsidR="005C29A6">
          <w:headerReference w:type="default" r:id="rId8"/>
          <w:pgSz w:w="16838" w:h="11906" w:orient="landscape"/>
          <w:pgMar w:top="1701" w:right="851" w:bottom="1134" w:left="851" w:header="709" w:footer="709" w:gutter="0"/>
          <w:pgNumType w:start="3"/>
          <w:cols w:space="720"/>
          <w:titlePg/>
        </w:sectPr>
      </w:pPr>
    </w:p>
    <w:p w:rsidR="00962A4C" w:rsidRDefault="00AC5754">
      <w:pPr>
        <w:ind w:left="708" w:firstLine="708"/>
        <w:jc w:val="both"/>
        <w:rPr>
          <w:sz w:val="26"/>
        </w:rPr>
      </w:pPr>
      <w:r>
        <w:rPr>
          <w:sz w:val="26"/>
        </w:rPr>
        <w:lastRenderedPageBreak/>
        <w:t>5) дополнить приложением 2</w:t>
      </w:r>
      <w:r w:rsidR="00171B38">
        <w:rPr>
          <w:sz w:val="26"/>
          <w:vertAlign w:val="superscript"/>
        </w:rPr>
        <w:t>2</w:t>
      </w:r>
      <w:r>
        <w:rPr>
          <w:sz w:val="26"/>
          <w:vertAlign w:val="superscript"/>
        </w:rPr>
        <w:t xml:space="preserve"> </w:t>
      </w:r>
      <w:r>
        <w:rPr>
          <w:sz w:val="26"/>
        </w:rPr>
        <w:t>следующего содержания:</w:t>
      </w:r>
    </w:p>
    <w:p w:rsidR="00F86CC5" w:rsidRDefault="00F86CC5">
      <w:pPr>
        <w:ind w:left="708" w:firstLine="708"/>
        <w:jc w:val="both"/>
        <w:rPr>
          <w:sz w:val="26"/>
        </w:rPr>
      </w:pPr>
    </w:p>
    <w:p w:rsidR="00B2505B" w:rsidRDefault="00B2505B">
      <w:pPr>
        <w:ind w:left="708" w:firstLine="708"/>
        <w:jc w:val="both"/>
        <w:rPr>
          <w:sz w:val="26"/>
        </w:rPr>
      </w:pPr>
    </w:p>
    <w:tbl>
      <w:tblPr>
        <w:tblW w:w="15210" w:type="dxa"/>
        <w:tblInd w:w="12" w:type="dxa"/>
        <w:tblLayout w:type="fixed"/>
        <w:tblLook w:val="0000"/>
      </w:tblPr>
      <w:tblGrid>
        <w:gridCol w:w="6792"/>
        <w:gridCol w:w="373"/>
        <w:gridCol w:w="397"/>
        <w:gridCol w:w="1733"/>
        <w:gridCol w:w="899"/>
        <w:gridCol w:w="1636"/>
        <w:gridCol w:w="1636"/>
        <w:gridCol w:w="1717"/>
        <w:gridCol w:w="27"/>
      </w:tblGrid>
      <w:tr w:rsidR="00B2505B" w:rsidRPr="00952E25" w:rsidTr="00CF26E9">
        <w:trPr>
          <w:trHeight w:val="2216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Default="00B2505B" w:rsidP="001A1A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841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336470" w:rsidRDefault="003E6C75" w:rsidP="00E85612">
            <w:pPr>
              <w:keepNext/>
              <w:ind w:left="4235" w:right="142"/>
              <w:jc w:val="center"/>
              <w:rPr>
                <w:i/>
                <w:snapToGrid w:val="0"/>
                <w:sz w:val="26"/>
                <w:szCs w:val="26"/>
                <w:vertAlign w:val="superscript"/>
              </w:rPr>
            </w:pPr>
            <w:r w:rsidRPr="00BA71E0">
              <w:rPr>
                <w:sz w:val="26"/>
                <w:szCs w:val="26"/>
              </w:rPr>
              <w:t>"</w:t>
            </w:r>
            <w:r w:rsidR="00B2505B" w:rsidRPr="00336470">
              <w:rPr>
                <w:i/>
                <w:snapToGrid w:val="0"/>
                <w:sz w:val="26"/>
                <w:szCs w:val="26"/>
              </w:rPr>
              <w:t>Приложение 2</w:t>
            </w:r>
            <w:r w:rsidR="00171B38">
              <w:rPr>
                <w:i/>
                <w:snapToGrid w:val="0"/>
                <w:sz w:val="26"/>
                <w:szCs w:val="26"/>
                <w:vertAlign w:val="superscript"/>
              </w:rPr>
              <w:t>2</w:t>
            </w:r>
          </w:p>
          <w:p w:rsidR="00B2505B" w:rsidRPr="00336470" w:rsidRDefault="00B2505B" w:rsidP="00E85612">
            <w:pPr>
              <w:keepNext/>
              <w:ind w:left="4235" w:right="142"/>
              <w:jc w:val="center"/>
              <w:rPr>
                <w:i/>
                <w:snapToGrid w:val="0"/>
                <w:sz w:val="26"/>
                <w:szCs w:val="26"/>
              </w:rPr>
            </w:pPr>
            <w:r w:rsidRPr="00336470">
              <w:rPr>
                <w:i/>
                <w:snapToGrid w:val="0"/>
                <w:sz w:val="26"/>
                <w:szCs w:val="26"/>
              </w:rPr>
              <w:t>к Решению Собрания депутатов</w:t>
            </w:r>
          </w:p>
          <w:p w:rsidR="00B2505B" w:rsidRPr="00336470" w:rsidRDefault="00B2505B" w:rsidP="00E85612">
            <w:pPr>
              <w:keepNext/>
              <w:ind w:left="4235" w:right="142"/>
              <w:jc w:val="center"/>
              <w:rPr>
                <w:i/>
                <w:snapToGrid w:val="0"/>
                <w:sz w:val="26"/>
                <w:szCs w:val="26"/>
              </w:rPr>
            </w:pPr>
            <w:r w:rsidRPr="00336470">
              <w:rPr>
                <w:i/>
                <w:snapToGrid w:val="0"/>
                <w:sz w:val="26"/>
                <w:szCs w:val="26"/>
              </w:rPr>
              <w:t>Козловского муниципального округа Чувашской Республики</w:t>
            </w:r>
          </w:p>
          <w:p w:rsidR="00B2505B" w:rsidRPr="00336470" w:rsidRDefault="003E6C75" w:rsidP="00E85612">
            <w:pPr>
              <w:keepNext/>
              <w:ind w:left="4235" w:right="142"/>
              <w:jc w:val="center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sz w:val="26"/>
                <w:szCs w:val="26"/>
              </w:rPr>
              <w:t>"</w:t>
            </w:r>
            <w:r w:rsidR="00B2505B" w:rsidRPr="00336470">
              <w:rPr>
                <w:i/>
                <w:snapToGrid w:val="0"/>
                <w:sz w:val="26"/>
                <w:szCs w:val="26"/>
              </w:rPr>
              <w:t>О бюджете Козловского муниципального округа Чувашской Республики на 2026 год и на плановый период 2027 и 2028 годов</w:t>
            </w:r>
            <w:r w:rsidRPr="00BA71E0">
              <w:rPr>
                <w:sz w:val="26"/>
                <w:szCs w:val="26"/>
              </w:rPr>
              <w:t>"</w:t>
            </w:r>
          </w:p>
          <w:p w:rsidR="00B2505B" w:rsidRPr="00952E25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C10404" w:rsidRPr="00952E25" w:rsidTr="00CF26E9">
        <w:trPr>
          <w:gridAfter w:val="1"/>
          <w:wAfter w:w="27" w:type="dxa"/>
          <w:trHeight w:val="2080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797CFA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ИЗМЕНЕНИЕ</w:t>
            </w:r>
            <w:r w:rsidRPr="005C29A6">
              <w:rPr>
                <w:b/>
                <w:bCs/>
                <w:sz w:val="26"/>
                <w:szCs w:val="26"/>
              </w:rPr>
              <w:br/>
              <w:t xml:space="preserve">распределения бюджетных ассигнований по разделам, подразделам, целевым статьям (муниципальным программам Козловского муниципального округа Чувашской Республики) и группам (группам и подгруппам) видов расходов классификации расходов бюджета Козловского муниципального округа Чувашской Республики на 2026 год и </w:t>
            </w:r>
          </w:p>
          <w:p w:rsidR="00F86CC5" w:rsidRPr="005C29A6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на плановый период 2027 и 2028 годов, предусмотренного приложени</w:t>
            </w:r>
            <w:r>
              <w:rPr>
                <w:b/>
                <w:bCs/>
                <w:sz w:val="26"/>
                <w:szCs w:val="26"/>
              </w:rPr>
              <w:t>я</w:t>
            </w:r>
            <w:r w:rsidRPr="005C29A6">
              <w:rPr>
                <w:b/>
                <w:bCs/>
                <w:sz w:val="26"/>
                <w:szCs w:val="26"/>
              </w:rPr>
              <w:t>м</w:t>
            </w:r>
            <w:r>
              <w:rPr>
                <w:b/>
                <w:bCs/>
                <w:sz w:val="26"/>
                <w:szCs w:val="26"/>
              </w:rPr>
              <w:t>и</w:t>
            </w:r>
            <w:r w:rsidRPr="005C29A6">
              <w:rPr>
                <w:b/>
                <w:bCs/>
                <w:sz w:val="26"/>
                <w:szCs w:val="26"/>
              </w:rPr>
              <w:t xml:space="preserve"> 2</w:t>
            </w:r>
            <w:r>
              <w:rPr>
                <w:b/>
                <w:bCs/>
                <w:sz w:val="26"/>
                <w:szCs w:val="26"/>
              </w:rPr>
              <w:t>, 2</w:t>
            </w:r>
            <w:r w:rsidRPr="00F86CC5">
              <w:rPr>
                <w:b/>
                <w:bCs/>
                <w:sz w:val="26"/>
                <w:szCs w:val="26"/>
                <w:vertAlign w:val="superscript"/>
              </w:rPr>
              <w:t>1</w:t>
            </w:r>
            <w:r w:rsidRPr="005C29A6">
              <w:rPr>
                <w:b/>
                <w:bCs/>
                <w:sz w:val="26"/>
                <w:szCs w:val="26"/>
                <w:vertAlign w:val="superscript"/>
              </w:rPr>
              <w:t xml:space="preserve"> </w:t>
            </w:r>
            <w:r w:rsidRPr="005C29A6">
              <w:rPr>
                <w:b/>
                <w:bCs/>
                <w:sz w:val="26"/>
                <w:szCs w:val="26"/>
              </w:rPr>
              <w:t xml:space="preserve">к решению </w:t>
            </w:r>
          </w:p>
          <w:p w:rsidR="00F86CC5" w:rsidRPr="005C29A6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Собрания депутатов Козловского муниципального округа Чувашской Республики</w:t>
            </w:r>
          </w:p>
          <w:p w:rsidR="00F86CC5" w:rsidRPr="005C29A6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 xml:space="preserve">«О бюджете Козловского муниципального округа Чувашской Республики на 2026 год </w:t>
            </w: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и на плановый период 2027 и 2028 годов»</w:t>
            </w: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B21CBF" w:rsidRDefault="00B21CBF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F86CC5" w:rsidRPr="005C29A6" w:rsidRDefault="00F86CC5" w:rsidP="00F86CC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0404" w:rsidRPr="00952E25" w:rsidTr="00CF26E9">
        <w:trPr>
          <w:gridAfter w:val="1"/>
          <w:wAfter w:w="27" w:type="dxa"/>
          <w:trHeight w:val="34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(тыс. рублей)</w:t>
            </w:r>
          </w:p>
        </w:tc>
      </w:tr>
      <w:tr w:rsidR="00C10404" w:rsidRPr="00952E25" w:rsidTr="00CF26E9">
        <w:trPr>
          <w:gridAfter w:val="1"/>
          <w:wAfter w:w="27" w:type="dxa"/>
          <w:trHeight w:val="381"/>
        </w:trPr>
        <w:tc>
          <w:tcPr>
            <w:tcW w:w="6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Целевая статья (муниципальные программы)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Группа (группа и подгруппа) вида расходов</w:t>
            </w:r>
          </w:p>
        </w:tc>
        <w:tc>
          <w:tcPr>
            <w:tcW w:w="49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Сумма (увеличение, уменьшение(-))</w:t>
            </w:r>
          </w:p>
        </w:tc>
      </w:tr>
      <w:tr w:rsidR="00C10404" w:rsidRPr="00952E25" w:rsidTr="00CF26E9">
        <w:trPr>
          <w:gridAfter w:val="1"/>
          <w:wAfter w:w="27" w:type="dxa"/>
          <w:trHeight w:val="2447"/>
        </w:trPr>
        <w:tc>
          <w:tcPr>
            <w:tcW w:w="6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2026 год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2027 год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2028 год</w:t>
            </w:r>
          </w:p>
        </w:tc>
      </w:tr>
      <w:tr w:rsidR="00C10404" w:rsidRPr="00952E25" w:rsidTr="00CF26E9">
        <w:trPr>
          <w:gridAfter w:val="1"/>
          <w:wAfter w:w="27" w:type="dxa"/>
          <w:trHeight w:val="351"/>
        </w:trPr>
        <w:tc>
          <w:tcPr>
            <w:tcW w:w="6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276 507,1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1 216,1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912,8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2 601,9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909,8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912,8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E85612">
              <w:rPr>
                <w:sz w:val="26"/>
                <w:szCs w:val="26"/>
              </w:rPr>
              <w:lastRenderedPageBreak/>
              <w:t>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02103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</w:t>
            </w:r>
            <w:r w:rsidR="0002103B">
              <w:rPr>
                <w:sz w:val="26"/>
                <w:szCs w:val="26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02103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4,</w:t>
            </w:r>
            <w:r w:rsidR="0002103B">
              <w:rPr>
                <w:sz w:val="26"/>
                <w:szCs w:val="26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Судебная система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Ч540151200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Ч540151200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E85612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Ч540151200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-7,2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C350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C35079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6962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Комплекс процессных мероприятий "Обеспечение реализации муниципальной программы "Управление </w:t>
            </w:r>
            <w:r w:rsidR="00696296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-61,3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-58,3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6962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696296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514,0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2 090,3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6962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Обеспечение гарантий прав на муниципальное имущество, </w:t>
            </w:r>
            <w:r w:rsidRPr="00E85612">
              <w:rPr>
                <w:sz w:val="26"/>
                <w:szCs w:val="26"/>
              </w:rPr>
              <w:lastRenderedPageBreak/>
              <w:t>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A440173620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A440173620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A440173620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A4402S5110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A4402S5110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A4402S5110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971,1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6962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696296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6 971,1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6 737,7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Ч440136530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6 737,7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Ч440136530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6 737,7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Ч440136530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6 737,7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6962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Комплекс процессных мероприятий "Обеспечение </w:t>
            </w:r>
            <w:r w:rsidRPr="00E85612">
              <w:rPr>
                <w:sz w:val="26"/>
                <w:szCs w:val="26"/>
              </w:rPr>
              <w:lastRenderedPageBreak/>
              <w:t xml:space="preserve">реализации муниципальной программы "Управление </w:t>
            </w:r>
            <w:r w:rsidR="00696296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-4 948,8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-4 948,8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-4 948,8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-5 520,7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-5 520,7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571,9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571,9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Защита населения и территории от чрезвычайных ситуаций </w:t>
            </w:r>
            <w:r w:rsidRPr="00E85612">
              <w:rPr>
                <w:sz w:val="26"/>
                <w:szCs w:val="26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Ц800000000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Ц830200000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Национальная  экономика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9 923,2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Ц900000000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Ц940200000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Ц940274990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Ц940274990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Ц940274990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360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Дорожное хозяйство (дорожные фонды)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9 885,7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138 167,9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136 898,9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2 561,5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2 561,5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A140172770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2 561,5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A140172770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2 561,5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A140172770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2 561,5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134 337,4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4 797,2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Обеспечение мероприятий по переселению граждан из </w:t>
            </w:r>
            <w:r w:rsidRPr="00E85612">
              <w:rPr>
                <w:sz w:val="26"/>
                <w:szCs w:val="26"/>
              </w:rPr>
              <w:lastRenderedPageBreak/>
              <w:t>аварийного и ветхого жилищного фонда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A2301S9250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4 737,2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A2301S9250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4 737,2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A2301S9250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4 737,2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Региональный проект "Жилье"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129 540,2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54 333,4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54 333,4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54 333,4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70 694,4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70 694,4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70 694,4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A21И26748S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4 512,4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A21И26748S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4 512,4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A21И26748S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4 512,4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1 269,0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1 269,0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606,5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A120173090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606,5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A120173090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606,5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A120173090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606,5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проект "Газификация населенных пунктов"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Погашение просроченной задолженности за потребленный природный газ муниципальными теплоснабжающими организациями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119,7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A130170230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119,7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A130170230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A130170230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A130170230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159,7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A130170230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159,7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Ц4403L2031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Ц4403L2031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Ц4403L2031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106 607,7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34 422,4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34 422,4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792,0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F41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Модернизация территорий </w:t>
            </w:r>
            <w:r w:rsidR="00A12242">
              <w:rPr>
                <w:sz w:val="26"/>
                <w:szCs w:val="26"/>
              </w:rPr>
              <w:t xml:space="preserve">муниципальных </w:t>
            </w:r>
            <w:r w:rsidRPr="00E85612">
              <w:rPr>
                <w:sz w:val="26"/>
                <w:szCs w:val="26"/>
              </w:rPr>
              <w:t xml:space="preserve">образовательных организаций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8C1A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</w:t>
            </w:r>
            <w:r w:rsidR="008C1AAE">
              <w:rPr>
                <w:sz w:val="26"/>
                <w:szCs w:val="26"/>
              </w:rPr>
              <w:t>5090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8C1A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8C1A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</w:t>
            </w:r>
            <w:r w:rsidRPr="00E85612">
              <w:rPr>
                <w:sz w:val="26"/>
                <w:szCs w:val="26"/>
              </w:rPr>
              <w:lastRenderedPageBreak/>
              <w:t>организаций за счет средств местного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Ц730175010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322,0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Ц730175010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322,0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Ц730175010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322,0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32 945,0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32 945,0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31196" w:rsidRDefault="00B31196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32 945,0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13 024,2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19 920,8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1 170,4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</w:t>
            </w:r>
            <w:r w:rsidRPr="00E85612">
              <w:rPr>
                <w:sz w:val="26"/>
                <w:szCs w:val="26"/>
              </w:rPr>
              <w:lastRenderedPageBreak/>
              <w:t>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Ц740674550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1 170,4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Ц740674550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1 170,4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Ц740674550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Ц740674550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765,7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69 388,2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52 419,4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2 008,0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Ц730171600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2 008,0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Ц730171600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2 008,0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Ц730171600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2 008,0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-4 760,1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-4 760,1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-4 760,1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-3 176,3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-1 583,8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54 760,7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</w:t>
            </w:r>
            <w:r w:rsidRPr="00E85612">
              <w:rPr>
                <w:sz w:val="26"/>
                <w:szCs w:val="26"/>
              </w:rPr>
              <w:lastRenderedPageBreak/>
              <w:t>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51 482,2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51 482,2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36 805,5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Ц740212010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14 676,7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Ц7402S6020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3 278,5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Ц7402S6020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3 278,5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Ц7402S6020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-6 262,1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Ц7402S6020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9 540,6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0152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0152AE">
              <w:rPr>
                <w:sz w:val="26"/>
                <w:szCs w:val="26"/>
              </w:rPr>
              <w:t>общественными</w:t>
            </w:r>
            <w:r w:rsidRPr="00E85612">
              <w:rPr>
                <w:sz w:val="26"/>
                <w:szCs w:val="26"/>
              </w:rPr>
              <w:t xml:space="preserve"> </w:t>
            </w:r>
            <w:r w:rsidRPr="00E85612">
              <w:rPr>
                <w:sz w:val="26"/>
                <w:szCs w:val="26"/>
              </w:rPr>
              <w:lastRenderedPageBreak/>
              <w:t>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16 968,8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152AE" w:rsidRDefault="000152A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16 968,8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Ч4401SA720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16 968,8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Ч4401SA720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16 968,8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Ч4401SA720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12 585,4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Ч4401SA720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4 383,4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2 310,3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-1 757,1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"Образование"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Ц440170560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Ц440170560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Ц440170560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492,9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492,9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492,9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492,9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4 067,4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4 067,4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Обеспечение уровня заработной платы педагогических работников муниципальных организаций дополнительного </w:t>
            </w:r>
            <w:r w:rsidRPr="00E85612">
              <w:rPr>
                <w:sz w:val="26"/>
                <w:szCs w:val="26"/>
              </w:rPr>
              <w:lastRenderedPageBreak/>
              <w:t>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Ц7401S6360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4 067,4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Ц7401S6360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4 067,4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Ц7401S6360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1 035,0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Ц7401S6360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3 032,4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-2 202,8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-2 630,7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-2 630,7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-2 202,8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-2 630,7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-2 630,7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-169,6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-185,0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-185,0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-169,6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-185,0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-185,0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2 372,4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2 815,7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2 815,7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Ц740170600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2 372,4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2 815,7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2 815,7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Стипендии Главы Чувашской Республики обучающимся </w:t>
            </w:r>
            <w:r w:rsidRPr="00E85612">
              <w:rPr>
                <w:sz w:val="26"/>
                <w:szCs w:val="26"/>
              </w:rPr>
              <w:lastRenderedPageBreak/>
              <w:t>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82F6D" w:rsidRDefault="00A82F6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Стипендии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486,8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5 783,3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Культура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5 783,3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5 783,3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"Искусство"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-2 950,1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Ц44027A390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-2 950,1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Ц44027A390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-2 950,1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Ц44027A390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-2 950,1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2 559,1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деятельности муниципальных библиотек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Ц44034A410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Ц44034A410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Ц44034A410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-750,0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-3 309,1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Государственная охрана объектов культурного наследия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Ц4403S0910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6 618,2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Ц4403S0910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6 618,2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Ц4403S0910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6 618,2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6 174,3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3F48A8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3F4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3F4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3F48A8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Ц4404S6340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5 779,3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Ц4404S6340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5 779,3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Ц4404S6340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5 779,3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Социальная политика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11 219,6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A82F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"Социальная поддержка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Выплаты пенсии за выслугу лет муниципальным служащим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1 317,0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573,2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A82F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573,2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573,2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Ц34012257П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Ц34012257П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Ц34012257П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413,2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Оказание материальной помощи отдельным категориям граждан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Ц340170510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A82F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 xml:space="preserve">Оказание социальной помощи в натуральном виде путем предоставления твердого топлива гражданам, участвующим в специальной военной операции, а также </w:t>
            </w:r>
            <w:r w:rsidRPr="00E85612">
              <w:rPr>
                <w:sz w:val="26"/>
                <w:szCs w:val="26"/>
              </w:rPr>
              <w:lastRenderedPageBreak/>
              <w:t>членам их семей, проживающим на территории муниципальных округов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Ц340178070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E55D9" w:rsidRDefault="00CE55D9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Ц340178070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Ц340178070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60,0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</w:tr>
      <w:tr w:rsidR="00C10404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320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9 329,4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0404" w:rsidRPr="00E85612" w:rsidRDefault="00C1040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0,0</w:t>
            </w:r>
            <w:r w:rsidR="005B7367" w:rsidRPr="00BA71E0">
              <w:rPr>
                <w:sz w:val="26"/>
                <w:szCs w:val="26"/>
              </w:rPr>
              <w:t>"</w:t>
            </w:r>
            <w:r w:rsidR="000219F8">
              <w:rPr>
                <w:sz w:val="26"/>
                <w:szCs w:val="26"/>
              </w:rPr>
              <w:t>;</w:t>
            </w:r>
          </w:p>
        </w:tc>
      </w:tr>
    </w:tbl>
    <w:p w:rsidR="00B2505B" w:rsidRDefault="00B2505B" w:rsidP="00B2505B"/>
    <w:p w:rsidR="00B2505B" w:rsidRDefault="00B2505B">
      <w:pPr>
        <w:ind w:left="708" w:firstLine="708"/>
        <w:jc w:val="both"/>
        <w:rPr>
          <w:sz w:val="26"/>
        </w:rPr>
      </w:pPr>
    </w:p>
    <w:p w:rsidR="00962A4C" w:rsidRDefault="00962A4C">
      <w:pPr>
        <w:ind w:left="708" w:firstLine="708"/>
        <w:jc w:val="both"/>
        <w:rPr>
          <w:sz w:val="26"/>
        </w:rPr>
      </w:pPr>
    </w:p>
    <w:p w:rsidR="00962A4C" w:rsidRDefault="00962A4C">
      <w:pPr>
        <w:sectPr w:rsidR="00962A4C" w:rsidSect="009D3A06">
          <w:pgSz w:w="16838" w:h="11906" w:orient="landscape"/>
          <w:pgMar w:top="1701" w:right="851" w:bottom="1134" w:left="851" w:header="709" w:footer="709" w:gutter="0"/>
          <w:pgNumType w:start="7"/>
          <w:cols w:space="720"/>
          <w:titlePg/>
        </w:sectPr>
      </w:pPr>
    </w:p>
    <w:p w:rsidR="00962A4C" w:rsidRDefault="00AC5754">
      <w:pPr>
        <w:pStyle w:val="affa"/>
        <w:keepNext/>
        <w:ind w:left="708" w:firstLine="708"/>
        <w:jc w:val="left"/>
        <w:rPr>
          <w:sz w:val="26"/>
        </w:rPr>
      </w:pPr>
      <w:r>
        <w:rPr>
          <w:sz w:val="26"/>
        </w:rPr>
        <w:lastRenderedPageBreak/>
        <w:t>6) приложение 3 изложить в следующей редакции:</w:t>
      </w:r>
    </w:p>
    <w:p w:rsidR="00E23877" w:rsidRDefault="00E23877">
      <w:pPr>
        <w:pStyle w:val="affa"/>
        <w:keepNext/>
        <w:ind w:left="708" w:firstLine="708"/>
        <w:jc w:val="left"/>
        <w:rPr>
          <w:sz w:val="26"/>
        </w:rPr>
      </w:pPr>
    </w:p>
    <w:p w:rsidR="00E23877" w:rsidRDefault="00E23877">
      <w:pPr>
        <w:pStyle w:val="affa"/>
        <w:keepNext/>
        <w:ind w:left="708" w:firstLine="708"/>
        <w:jc w:val="left"/>
        <w:rPr>
          <w:sz w:val="26"/>
        </w:rPr>
      </w:pPr>
    </w:p>
    <w:p w:rsidR="00310337" w:rsidRDefault="00310337">
      <w:pPr>
        <w:pStyle w:val="affa"/>
        <w:keepNext/>
        <w:ind w:left="708" w:firstLine="708"/>
        <w:jc w:val="left"/>
        <w:rPr>
          <w:sz w:val="26"/>
        </w:rPr>
      </w:pPr>
    </w:p>
    <w:tbl>
      <w:tblPr>
        <w:tblW w:w="15170" w:type="dxa"/>
        <w:tblLayout w:type="fixed"/>
        <w:tblLook w:val="0000"/>
      </w:tblPr>
      <w:tblGrid>
        <w:gridCol w:w="556"/>
        <w:gridCol w:w="6390"/>
        <w:gridCol w:w="1728"/>
        <w:gridCol w:w="584"/>
        <w:gridCol w:w="549"/>
        <w:gridCol w:w="425"/>
        <w:gridCol w:w="1638"/>
        <w:gridCol w:w="1686"/>
        <w:gridCol w:w="1614"/>
      </w:tblGrid>
      <w:tr w:rsidR="008406BF" w:rsidRPr="00230237" w:rsidTr="00E23877">
        <w:trPr>
          <w:trHeight w:val="216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Default="008406BF" w:rsidP="000620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 w:rsidRPr="00FF181C">
              <w:rPr>
                <w:i/>
                <w:sz w:val="26"/>
                <w:szCs w:val="26"/>
              </w:rPr>
              <w:t>"</w:t>
            </w:r>
            <w:r>
              <w:rPr>
                <w:i/>
                <w:sz w:val="26"/>
              </w:rPr>
              <w:t>Приложение 3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к Решению Собрания депутатов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Козловского муниципального округа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Чувашской Республики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rFonts w:ascii="Calibri" w:hAnsi="Calibri"/>
                <w:i/>
                <w:sz w:val="26"/>
              </w:rPr>
            </w:pPr>
            <w:r>
              <w:rPr>
                <w:i/>
                <w:sz w:val="26"/>
              </w:rPr>
              <w:t>«О бюджете Козловского муниципального округа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Чувашской Республики на 2026 год</w:t>
            </w:r>
          </w:p>
          <w:p w:rsidR="00545CF6" w:rsidRDefault="00545CF6" w:rsidP="00545CF6">
            <w:pPr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и на плановый период 2027 и 2028 годов</w:t>
            </w:r>
            <w:r w:rsidRPr="00FF181C">
              <w:rPr>
                <w:i/>
                <w:sz w:val="26"/>
                <w:szCs w:val="26"/>
              </w:rPr>
              <w:t>"</w:t>
            </w:r>
          </w:p>
          <w:p w:rsidR="00545CF6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 xml:space="preserve">(в редакции </w:t>
            </w:r>
            <w:r>
              <w:rPr>
                <w:i/>
                <w:sz w:val="26"/>
                <w:szCs w:val="26"/>
              </w:rPr>
              <w:t xml:space="preserve">решения Собрания депутатов Козловского муниципального округа </w:t>
            </w:r>
            <w:r w:rsidRPr="00FF181C">
              <w:rPr>
                <w:i/>
                <w:sz w:val="26"/>
                <w:szCs w:val="26"/>
              </w:rPr>
              <w:t xml:space="preserve">Чувашской Республики "О внесении изменений в </w:t>
            </w:r>
            <w:r>
              <w:rPr>
                <w:i/>
                <w:sz w:val="26"/>
                <w:szCs w:val="26"/>
              </w:rPr>
              <w:t>решение</w:t>
            </w:r>
            <w:r w:rsidRPr="00FF181C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Собрания депутатов Козловского муниципального округа </w:t>
            </w:r>
          </w:p>
          <w:p w:rsidR="00545CF6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>Чувашской Республики</w:t>
            </w:r>
          </w:p>
          <w:p w:rsidR="00545CF6" w:rsidRPr="00FF181C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 xml:space="preserve">"О бюджете </w:t>
            </w:r>
            <w:r>
              <w:rPr>
                <w:i/>
                <w:sz w:val="26"/>
                <w:szCs w:val="26"/>
              </w:rPr>
              <w:t>Козловского муниципального округа</w:t>
            </w:r>
          </w:p>
          <w:p w:rsidR="00545CF6" w:rsidRPr="00FF181C" w:rsidRDefault="00545CF6" w:rsidP="00545CF6">
            <w:pPr>
              <w:widowControl w:val="0"/>
              <w:ind w:left="8233"/>
              <w:jc w:val="center"/>
              <w:rPr>
                <w:i/>
                <w:iCs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>Чувашской Республики на 202</w:t>
            </w:r>
            <w:r>
              <w:rPr>
                <w:i/>
                <w:sz w:val="26"/>
                <w:szCs w:val="26"/>
              </w:rPr>
              <w:t>6</w:t>
            </w:r>
            <w:r w:rsidRPr="00FF181C">
              <w:rPr>
                <w:i/>
                <w:sz w:val="26"/>
                <w:szCs w:val="26"/>
              </w:rPr>
              <w:t xml:space="preserve"> год</w:t>
            </w:r>
            <w:r w:rsidRPr="00FF181C">
              <w:rPr>
                <w:i/>
                <w:iCs/>
                <w:sz w:val="26"/>
                <w:szCs w:val="26"/>
              </w:rPr>
              <w:t xml:space="preserve"> и на</w:t>
            </w:r>
          </w:p>
          <w:p w:rsidR="008406BF" w:rsidRDefault="00545CF6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iCs/>
                <w:sz w:val="26"/>
                <w:szCs w:val="26"/>
              </w:rPr>
              <w:t>плановый период 202</w:t>
            </w:r>
            <w:r>
              <w:rPr>
                <w:i/>
                <w:iCs/>
                <w:sz w:val="26"/>
                <w:szCs w:val="26"/>
              </w:rPr>
              <w:t>7</w:t>
            </w:r>
            <w:r w:rsidRPr="00FF181C">
              <w:rPr>
                <w:i/>
                <w:iCs/>
                <w:sz w:val="26"/>
                <w:szCs w:val="26"/>
              </w:rPr>
              <w:t xml:space="preserve"> и 202</w:t>
            </w:r>
            <w:r>
              <w:rPr>
                <w:i/>
                <w:iCs/>
                <w:sz w:val="26"/>
                <w:szCs w:val="26"/>
              </w:rPr>
              <w:t>8</w:t>
            </w:r>
            <w:r w:rsidRPr="00FF181C">
              <w:rPr>
                <w:i/>
                <w:iCs/>
                <w:sz w:val="26"/>
                <w:szCs w:val="26"/>
              </w:rPr>
              <w:t xml:space="preserve"> годов</w:t>
            </w:r>
            <w:r w:rsidRPr="00FF181C">
              <w:rPr>
                <w:bCs/>
                <w:i/>
                <w:sz w:val="26"/>
                <w:szCs w:val="26"/>
              </w:rPr>
              <w:t>"</w:t>
            </w:r>
            <w:r w:rsidRPr="00FF181C">
              <w:rPr>
                <w:i/>
                <w:sz w:val="26"/>
                <w:szCs w:val="26"/>
              </w:rPr>
              <w:t>)</w:t>
            </w:r>
          </w:p>
          <w:p w:rsidR="00E23877" w:rsidRDefault="00E23877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i/>
                <w:sz w:val="26"/>
                <w:szCs w:val="26"/>
              </w:rPr>
            </w:pPr>
          </w:p>
          <w:p w:rsidR="009D3A06" w:rsidRPr="00230237" w:rsidRDefault="009D3A06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23877" w:rsidRPr="00230237" w:rsidTr="00E23877">
        <w:trPr>
          <w:trHeight w:val="1442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230237" w:rsidRDefault="00E23877" w:rsidP="000620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 xml:space="preserve">Распределение </w:t>
            </w: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бюджетных ассигнований по целевым статьям (государственным программам Чувашской Республики и непрограммным направлениям деятельности), группам видов расходов, разделам, подразделам классификации расходов республиканского бюджета Чувашской Республики на 2026 год</w:t>
            </w: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E23877" w:rsidRPr="00230237" w:rsidTr="00E23877">
        <w:trPr>
          <w:trHeight w:val="34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(тыс. рублей)</w:t>
            </w:r>
          </w:p>
        </w:tc>
      </w:tr>
      <w:tr w:rsidR="00E23877" w:rsidRPr="00230237" w:rsidTr="00E23877">
        <w:trPr>
          <w:trHeight w:val="381"/>
        </w:trPr>
        <w:tc>
          <w:tcPr>
            <w:tcW w:w="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363F40" w:rsidRDefault="00E23877" w:rsidP="005E25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6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Группа вида расходов</w:t>
            </w:r>
          </w:p>
        </w:tc>
        <w:tc>
          <w:tcPr>
            <w:tcW w:w="5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Подраздел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Сумма</w:t>
            </w:r>
          </w:p>
        </w:tc>
      </w:tr>
      <w:tr w:rsidR="00E23877" w:rsidRPr="00230237" w:rsidTr="00E23877">
        <w:trPr>
          <w:trHeight w:val="1630"/>
        </w:trPr>
        <w:tc>
          <w:tcPr>
            <w:tcW w:w="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2026 год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23877" w:rsidRPr="00230237" w:rsidTr="00E23877">
        <w:trPr>
          <w:trHeight w:val="351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363F4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363F40">
              <w:rPr>
                <w:szCs w:val="24"/>
              </w:rPr>
              <w:t>1</w:t>
            </w:r>
          </w:p>
        </w:tc>
        <w:tc>
          <w:tcPr>
            <w:tcW w:w="6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</w:t>
            </w:r>
          </w:p>
        </w:tc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1 059 530,9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797 988,0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692 396,0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F644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7 963,4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4 883,0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4 883,0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7 347,0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4 231,9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4 231,9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2 855,1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2 855,1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2 855,1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2 798,8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</w:t>
            </w:r>
            <w:r w:rsidRPr="009A3BA0">
              <w:rPr>
                <w:sz w:val="26"/>
                <w:szCs w:val="26"/>
              </w:rPr>
              <w:lastRenderedPageBreak/>
              <w:t>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Выплаты пенсии за выслугу лет муниципальным служащим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Организация мероприятий, связанных с захоронением </w:t>
            </w:r>
            <w:r w:rsidRPr="009A3BA0">
              <w:rPr>
                <w:sz w:val="26"/>
                <w:szCs w:val="26"/>
              </w:rPr>
              <w:lastRenderedPageBreak/>
              <w:t>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Оказание социальной помощи в натуральном виде путем предоставления твердого топлива гражданам, учавствующим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Осуществление государственных полномочий Чувашской Республики по организации и </w:t>
            </w:r>
            <w:r w:rsidRPr="009A3BA0">
              <w:rPr>
                <w:sz w:val="26"/>
                <w:szCs w:val="26"/>
              </w:rPr>
              <w:lastRenderedPageBreak/>
              <w:t>осуществлению деятельности по опеке и 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99619,3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75 032,7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75 775,4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Ц41Я500000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Модернизация региональных и (или) муниципальных учреждений культуры (в части капитального ремонта библиотек)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9A3BA0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5E25FE" w:rsidRDefault="005E25FE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5 610,0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"Образование"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18 310,3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20 810,3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26 886,0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30 336,1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30105,2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24 543,3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24 537,0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20 289,4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21 289,4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20 289,4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21 289,4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20 289,4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21 289,4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20 289,4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21 289,4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20 289,4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21 289,4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музеев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3 247,6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9A3BA0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74AED" w:rsidRDefault="00274AE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74AED" w:rsidRDefault="00274AE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74AED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74AED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74AED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3 247,6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3 247,6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3 247,6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3 247,6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Государственная охрана объектов культурного наследия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Ц4403S0910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6618,2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Ц4403S0910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6618,2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Ц4403S0910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6618,2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Ц4403S0910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6618,2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Ц4403S0910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6618,2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7253,2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492,9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492,9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492,9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274AED" w:rsidP="00274AE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</w:t>
            </w:r>
            <w:r w:rsidR="00E23877" w:rsidRPr="009A3BA0">
              <w:rPr>
                <w:sz w:val="26"/>
                <w:szCs w:val="26"/>
              </w:rPr>
              <w:t>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</w:t>
            </w:r>
            <w:r w:rsidR="00E23877" w:rsidRPr="009A3BA0">
              <w:rPr>
                <w:sz w:val="26"/>
                <w:szCs w:val="26"/>
              </w:rPr>
              <w:t>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274AE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</w:t>
            </w:r>
            <w:r w:rsidR="00E23877" w:rsidRPr="009A3BA0">
              <w:rPr>
                <w:sz w:val="26"/>
                <w:szCs w:val="26"/>
              </w:rPr>
              <w:t>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5779,3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5779,3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5779,3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5779,3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5779,3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lastRenderedPageBreak/>
              <w:t>4.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24 987,9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23 143,2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23 543,2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Спорт высших достижений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22 956,2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587,0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587,0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587,0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"Содействие занятости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1 758,7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1 776,1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1 776,1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741,0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558,4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"Безопасный труд"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325,6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325,6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государственной политики в сфере охраны труда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325,6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325,6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369 902,1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277 937,5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280 433,6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1 648,1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1 660,6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548,2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548,2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1 112,4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1 112,4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695,4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695,4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695,4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417,1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417,1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417,1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Ц730171600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2 008,0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Ц730171600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2 008,0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Ц730171600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2 008,0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Ц730171600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2 008,0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Ц730171600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2 008,0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636D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Модернизация территорий </w:t>
            </w:r>
            <w:r w:rsidR="00D60AF4">
              <w:rPr>
                <w:sz w:val="26"/>
                <w:szCs w:val="26"/>
              </w:rPr>
              <w:t xml:space="preserve">муниципальных </w:t>
            </w:r>
            <w:r w:rsidRPr="009A3BA0">
              <w:rPr>
                <w:sz w:val="26"/>
                <w:szCs w:val="26"/>
              </w:rPr>
              <w:t xml:space="preserve">образовательных организаций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D60A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 w:rsidR="00D60AF4"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938,7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</w:t>
            </w:r>
            <w:r>
              <w:rPr>
                <w:sz w:val="26"/>
                <w:szCs w:val="26"/>
              </w:rPr>
              <w:t>5090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 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"Обеспечение </w:t>
            </w:r>
            <w:r w:rsidRPr="009A3BA0">
              <w:rPr>
                <w:sz w:val="26"/>
                <w:szCs w:val="26"/>
              </w:rPr>
              <w:lastRenderedPageBreak/>
              <w:t>деятельности организаций в сфере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40 823,0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42 000,7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44 900,7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17 997,5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22 757,6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25 157,6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17 997,5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22 757,6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25 157,6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14 087,3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19 163,6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14 087,3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19 163,6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14 087,3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19 163,6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3 910,2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5 994,0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3 910,2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5 994,0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3 910,2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5 994,0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2 829,3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2 980,7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2 980,7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2 980,7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2 372,4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2 372,4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2 372,4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2 372,4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2 815,7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9 239,1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9 724,1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10 224,1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9 239,1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9 724,1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10 224,1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3 841,8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4 256,8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3 841,8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4 256,8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3 841,8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4 256,8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5 397,3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5 967,3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5 397,3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5 967,3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5 397,3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5 967,3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3 709,0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3 709,0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3 709,0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3 699,7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3 699,7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3 699,7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3 619,4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Субсидии некоммерческим организациям (за </w:t>
            </w:r>
            <w:r w:rsidRPr="009A3BA0">
              <w:rPr>
                <w:sz w:val="26"/>
                <w:szCs w:val="26"/>
              </w:rPr>
              <w:lastRenderedPageBreak/>
              <w:t>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644DD" w:rsidRDefault="00F644DD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4 067,4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4 067,4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1 035,0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1 035,0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1 035,0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3 032,4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3 032,4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3 032,4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</w:t>
            </w:r>
            <w:r w:rsidRPr="009A3BA0">
              <w:rPr>
                <w:sz w:val="26"/>
                <w:szCs w:val="26"/>
              </w:rPr>
              <w:lastRenderedPageBreak/>
              <w:t>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Ц740200000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288 979,1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201 273,4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201 273,4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80 181,1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47 236,1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47 236,1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80 181,1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47 236,1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47 236,1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33 197,8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33 197,8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33 197,8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20 173,6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46 983,3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46 983,3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46 983,3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27 062,5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196 649,2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145 167,0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145 167,0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196 649,2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145 167,0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145 167,0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146 495,0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146 495,0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146 495,0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109 689,5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50 154,2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50 154,2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50 154,2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35 477,5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Создание условий по организации горячего питания в </w:t>
            </w:r>
            <w:r w:rsidRPr="009A3BA0">
              <w:rPr>
                <w:sz w:val="26"/>
                <w:szCs w:val="26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12 148,8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8 870,3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8 870,3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12 148,8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8 870,3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8 870,3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6 262,1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12 148,8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12 148,8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12 148,8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2 608,2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15 311,5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11 718,0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3 593,5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2 616,9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2 130,1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2 130,1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2 616,9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2 130,1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2 130,1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2 586,8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2 586,8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2 586,8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2 586,8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"Модернизация </w:t>
            </w:r>
            <w:r w:rsidRPr="009A3BA0">
              <w:rPr>
                <w:sz w:val="26"/>
                <w:szCs w:val="26"/>
              </w:rPr>
              <w:lastRenderedPageBreak/>
              <w:t>системы воспитания детей"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Ц740500000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1 350,1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1 350,1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60AF4" w:rsidRDefault="00D60AF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1 350,1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1 350,1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1 143,8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1 143,8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1 143,8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12 771,3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12 354,8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2 208,5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1 797,7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1 797,7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2 178,4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1 767,6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1 767,6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1 526,1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2 474,6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1 804,3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</w:t>
            </w:r>
            <w:r w:rsidRPr="009A3BA0">
              <w:rPr>
                <w:sz w:val="26"/>
                <w:szCs w:val="26"/>
              </w:rPr>
              <w:lastRenderedPageBreak/>
              <w:t>уход за детьми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1 423,8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253,4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1 423,8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253,4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138,8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880,3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880,3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880,3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114,6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мер поддежки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7 137,1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6 933,3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6 516,9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7 137,1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6 933,3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6 516,9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5 739,6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5 323,1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5 739,6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5 323,1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5 739,6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5 323,1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1 193,8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984,8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643,9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1 452,3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1 374,7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1 452,3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Функционирование Правительства Российской </w:t>
            </w:r>
            <w:r w:rsidRPr="009A3BA0">
              <w:rPr>
                <w:sz w:val="26"/>
                <w:szCs w:val="26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1 430,2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15 066,1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3 852,2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3 852,2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Защита населения и территории от чрезвычайных </w:t>
            </w:r>
            <w:r w:rsidRPr="009A3BA0">
              <w:rPr>
                <w:sz w:val="26"/>
                <w:szCs w:val="26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9 857,2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4 156,3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3 252,2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2 952,2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2 952,2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2 902,2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8.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работы по добровольной сдаче на возмездной 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Национальная безопасность и правоохранительная </w:t>
            </w:r>
            <w:r w:rsidRPr="009A3BA0">
              <w:rPr>
                <w:sz w:val="26"/>
                <w:szCs w:val="26"/>
              </w:rPr>
              <w:lastRenderedPageBreak/>
              <w:t>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9.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Ц900000000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1 749,4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1 251,3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296,4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Муниципальный проект "Вовлечение в оборот и </w:t>
            </w:r>
            <w:r w:rsidRPr="009A3BA0">
              <w:rPr>
                <w:sz w:val="26"/>
                <w:szCs w:val="26"/>
              </w:rPr>
              <w:lastRenderedPageBreak/>
              <w:t>комплексная мелиорация земель сельскохозяйственного назначения"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296,4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296,4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64,0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232,4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Выплата денежного вознаграждения охотникам за </w:t>
            </w:r>
            <w:r w:rsidRPr="009A3BA0">
              <w:rPr>
                <w:sz w:val="26"/>
                <w:szCs w:val="26"/>
              </w:rPr>
              <w:lastRenderedPageBreak/>
              <w:t>отлов диких лис на территории муниципального округа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"Экономическое развитие"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Ч100000000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Ч200000000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115 578,4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123 241,2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136 636,7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112 486,9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120 149,4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133 544,9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13D17" w:rsidRDefault="00213D1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10.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15 639,6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11.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15 639,6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15 639,6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15 639,6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15 639,6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83 449,8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83 449,8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83 449,8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83 449,8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83 449,8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26 916,6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Капитальный ремонт и ремонт дворовых территорий </w:t>
            </w:r>
            <w:r w:rsidRPr="009A3BA0">
              <w:rPr>
                <w:sz w:val="26"/>
                <w:szCs w:val="26"/>
              </w:rP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2 258,9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3 091,5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3 091,8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3 091,8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12.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перевозок пассажиров автомобильным транспортом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3 085,5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Ч300000000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C13C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 xml:space="preserve">Муниципальная программа "Управление </w:t>
            </w:r>
            <w:r w:rsidR="00C13C7B">
              <w:rPr>
                <w:b/>
                <w:bCs/>
                <w:sz w:val="26"/>
                <w:szCs w:val="26"/>
              </w:rPr>
              <w:t>общественными</w:t>
            </w:r>
            <w:r w:rsidRPr="009A3BA0">
              <w:rPr>
                <w:b/>
                <w:bCs/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Ч400000000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46813,0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21607,5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22132,9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"Организация и управление бюджетным процессом и повышение его </w:t>
            </w:r>
            <w:r w:rsidRPr="009A3BA0">
              <w:rPr>
                <w:sz w:val="26"/>
                <w:szCs w:val="26"/>
              </w:rPr>
              <w:lastRenderedPageBreak/>
              <w:t>открытости"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Ч440100000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27489,6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2931,2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3441,4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6737,7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6737,7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6737,7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6737,7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6737,7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1 737,8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1 931,2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2 441,4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2 197,8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2 197,8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2 197,8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2 197,8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2 045,3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2 045,3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2 045,3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2 045,3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2 045,3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16968,8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16968,8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12585,4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12585,4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12585,4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4383,4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4383,4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4383,4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C13C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"Обеспечение реализации муниципальной программы "Управление </w:t>
            </w:r>
            <w:r w:rsidR="00C13C7B">
              <w:rPr>
                <w:sz w:val="26"/>
                <w:szCs w:val="26"/>
              </w:rPr>
              <w:t>общественными</w:t>
            </w:r>
            <w:r w:rsidRPr="009A3BA0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19 323,4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18 676,3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18 691,5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6128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12 745,9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12 235,5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12 235,5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11 617,5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851,4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851,4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851,4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851,4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C15D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6 577,</w:t>
            </w:r>
            <w:r w:rsidR="00C15D1B">
              <w:rPr>
                <w:sz w:val="26"/>
                <w:szCs w:val="26"/>
              </w:rPr>
              <w:t>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6 440,8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6 456,0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13.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6 013,5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427,3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442,5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Ч500000000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79 622,6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79 784,8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13C7B" w:rsidRDefault="00C13C7B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79 781,6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Судебная система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1 904,6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1 911,6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1 911,6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1 904,6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1 911,6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1 911,6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A3BA0">
              <w:rPr>
                <w:sz w:val="26"/>
                <w:szCs w:val="2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1 588,0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77 551,8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77 861,5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77 861,5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45 712,3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41 568,1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41 568,1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A3BA0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35 901,2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35 901,2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5 194,8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469,1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18 979,1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18 979,1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18 979,1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18 212,1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14.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767,0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12 860,4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17 314,3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17 314,3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15 764,3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2 566,8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2 566,8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2 566,8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2 566,8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1 500,0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9 410,9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1 456,5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"Газификация населенных пунктов"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Погашение просроченной задолженности за </w:t>
            </w:r>
            <w:r w:rsidRPr="009A3BA0">
              <w:rPr>
                <w:sz w:val="26"/>
                <w:szCs w:val="26"/>
              </w:rPr>
              <w:lastRenderedPageBreak/>
              <w:t xml:space="preserve">потребленный природный газ муниципальными теплоснабжающими организациями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868,2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2 494,7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819,7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660,0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Эксплуатация, техническое содержание и обслуживание </w:t>
            </w:r>
            <w:r w:rsidRPr="009A3BA0">
              <w:rPr>
                <w:sz w:val="26"/>
                <w:szCs w:val="26"/>
              </w:rPr>
              <w:lastRenderedPageBreak/>
              <w:t>сетей водопровода.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доступности для населения бытовых услуг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15.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4 591,5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3 511,5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3 511,5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184 458,7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50 616,6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45 173,6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4 917,2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Строительство (приобретение) жилых помещений в целях формирования муниципального </w:t>
            </w:r>
            <w:r w:rsidRPr="009A3BA0">
              <w:rPr>
                <w:sz w:val="26"/>
                <w:szCs w:val="26"/>
              </w:rPr>
              <w:lastRenderedPageBreak/>
              <w:t>специализированного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4 737,2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4 737,2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4 737,2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4 737,2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A2301S9250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4 737,2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9 336,7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9 334,2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Функционирование Правительства Российской </w:t>
            </w:r>
            <w:r w:rsidRPr="009A3BA0">
              <w:rPr>
                <w:sz w:val="26"/>
                <w:szCs w:val="26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9 329,4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9 329,4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9 329,4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9 329,4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Региональный проект "Жилье"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129 540,2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Переселение граждан из жилищного фонда, </w:t>
            </w:r>
            <w:r w:rsidRPr="009A3BA0">
              <w:rPr>
                <w:sz w:val="26"/>
                <w:szCs w:val="26"/>
              </w:rPr>
              <w:lastRenderedPageBreak/>
              <w:t>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54 333,4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B37E6" w:rsidRDefault="000B37E6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54 333,4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54 333,4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54 333,4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54 333,4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70 694,4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70 694,4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70 694,4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70 694,4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70 694,4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4 512,4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4 512,4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4 512,4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4 512,4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16.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4 512,4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"Обеспечение жильем молодых семей"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23 255,6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23 693,0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23 695,2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8 508,9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17.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полномочий по обеспечению жильем молодых семей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15 186,3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17 409,0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21 474,8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21 475,7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Обеспечение жилыми помещениями детей-сирот и </w:t>
            </w:r>
            <w:r w:rsidRPr="009A3BA0">
              <w:rPr>
                <w:sz w:val="26"/>
                <w:szCs w:val="26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17 409,0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21 474,8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21 475,7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Капитальные вложения в объекты государственной </w:t>
            </w:r>
            <w:r w:rsidRPr="009A3BA0">
              <w:rPr>
                <w:sz w:val="26"/>
                <w:szCs w:val="26"/>
              </w:rPr>
              <w:lastRenderedPageBreak/>
              <w:t>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21 453,7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21 453,7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1 654,2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1 723,7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1 723,7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302,3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275,3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Национальная безопасность и правоохранительная </w:t>
            </w:r>
            <w:r w:rsidRPr="009A3BA0">
              <w:rPr>
                <w:sz w:val="26"/>
                <w:szCs w:val="26"/>
              </w:rPr>
              <w:lastRenderedPageBreak/>
              <w:t>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Проведение муниципального конкурса "Лучший народный дружинник"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Премии и гранты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18.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Комплекс процессных мероприятий "Профилактика и предупреждение бытовой преступности, а также </w:t>
            </w:r>
            <w:r w:rsidRPr="009A3BA0">
              <w:rPr>
                <w:sz w:val="26"/>
                <w:szCs w:val="26"/>
              </w:rPr>
              <w:lastRenderedPageBreak/>
              <w:t>преступлений, совершенных в состоянии алкогольного опьянения"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1 247,8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1 317,3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Создание комиссий по делам несовершеннолетних и защите их прав и организация деятельности таких </w:t>
            </w:r>
            <w:r w:rsidRPr="009A3BA0">
              <w:rPr>
                <w:sz w:val="26"/>
                <w:szCs w:val="26"/>
              </w:rPr>
              <w:lastRenderedPageBreak/>
              <w:t>комиссий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1 232,8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1 302,3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1 302,3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1 280,2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lastRenderedPageBreak/>
              <w:t>19.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1C70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918,0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A440173620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A440173620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A440173620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A440173620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20.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A440173620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Проведение комплексных кадастровых работ на </w:t>
            </w:r>
            <w:r w:rsidRPr="009A3BA0">
              <w:rPr>
                <w:sz w:val="26"/>
                <w:szCs w:val="26"/>
              </w:rPr>
              <w:lastRenderedPageBreak/>
              <w:t>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971,1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21 360,5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13 493,7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13 841,5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15 360,7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Уличное освещение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RPr="0023023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8 530,7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Озеленение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Организация и содержание мест захоронений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5 310,8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76 497,7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117 098,4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"Современный облик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117 098,4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Приобретение автобусов (микроавтобусов) для муниципальных спортивных школ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ремонт зданий образовательных организаций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Капитальный ремонт зданий муниципальных физкультурно-спортивных организаций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9A3BA0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C70B5" w:rsidRDefault="001C70B5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lastRenderedPageBreak/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76 022,1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27 657,1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27 657,1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27 657,1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27 657,1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27 657,1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33 681,7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1 971,5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31 710,2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8 099,8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1 124,7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6 975,1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6 583,5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6 583,5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"Развитие туризма и индустрии гостеприимства"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"Реализация мероприятий, направленных на формирование и продвижение туристского продукта"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Развитие приоритетных направлений туристской сферы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Муниципальная программа "Молодежь"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A800000000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1 575,0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1 575,0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b/>
                <w:bCs/>
                <w:sz w:val="26"/>
                <w:szCs w:val="26"/>
              </w:rPr>
              <w:t>1 575,0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Поддержка талантливой и одаренной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480,0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1 095,0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400,0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145,0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50,0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</w:tr>
      <w:tr w:rsidR="00E23877" w:rsidTr="00E23877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CF26E9" w:rsidRDefault="00E23877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23877" w:rsidRPr="009A3BA0" w:rsidRDefault="00E23877" w:rsidP="00957D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E23877" w:rsidRPr="009A3BA0" w:rsidRDefault="00E23877" w:rsidP="005E25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A3BA0">
              <w:rPr>
                <w:sz w:val="26"/>
                <w:szCs w:val="26"/>
              </w:rPr>
              <w:t>95,0</w:t>
            </w:r>
            <w:r w:rsidR="009A3BA0" w:rsidRPr="00BA71E0">
              <w:rPr>
                <w:sz w:val="26"/>
                <w:szCs w:val="26"/>
              </w:rPr>
              <w:t>"</w:t>
            </w:r>
            <w:r w:rsidR="009A3BA0">
              <w:rPr>
                <w:sz w:val="26"/>
                <w:szCs w:val="26"/>
              </w:rPr>
              <w:t>;</w:t>
            </w:r>
          </w:p>
        </w:tc>
      </w:tr>
    </w:tbl>
    <w:p w:rsidR="008406BF" w:rsidRDefault="008406BF" w:rsidP="008406BF"/>
    <w:p w:rsidR="00962A4C" w:rsidRDefault="00962A4C">
      <w:pPr>
        <w:sectPr w:rsidR="00962A4C" w:rsidSect="00957D1F">
          <w:headerReference w:type="default" r:id="rId9"/>
          <w:pgSz w:w="16838" w:h="11906" w:orient="landscape"/>
          <w:pgMar w:top="1701" w:right="851" w:bottom="1134" w:left="851" w:header="709" w:footer="709" w:gutter="0"/>
          <w:pgNumType w:start="27"/>
          <w:cols w:space="720"/>
        </w:sectPr>
      </w:pPr>
    </w:p>
    <w:p w:rsidR="008968FE" w:rsidRDefault="008968FE">
      <w:pPr>
        <w:ind w:left="707" w:firstLine="709"/>
        <w:jc w:val="both"/>
        <w:rPr>
          <w:sz w:val="26"/>
        </w:rPr>
      </w:pPr>
      <w:r>
        <w:rPr>
          <w:sz w:val="26"/>
        </w:rPr>
        <w:lastRenderedPageBreak/>
        <w:t>7) дополнить приложением 4</w:t>
      </w:r>
      <w:r w:rsidR="00DE40FD">
        <w:rPr>
          <w:sz w:val="26"/>
          <w:vertAlign w:val="superscript"/>
        </w:rPr>
        <w:t>2</w:t>
      </w:r>
      <w:r>
        <w:rPr>
          <w:sz w:val="26"/>
          <w:vertAlign w:val="superscript"/>
        </w:rPr>
        <w:t xml:space="preserve"> </w:t>
      </w:r>
      <w:r>
        <w:rPr>
          <w:sz w:val="26"/>
        </w:rPr>
        <w:t>следующего содержания:</w:t>
      </w:r>
    </w:p>
    <w:p w:rsidR="008968FE" w:rsidRDefault="008968FE">
      <w:pPr>
        <w:ind w:left="707" w:firstLine="709"/>
        <w:jc w:val="both"/>
      </w:pPr>
    </w:p>
    <w:tbl>
      <w:tblPr>
        <w:tblW w:w="15105" w:type="dxa"/>
        <w:tblLayout w:type="fixed"/>
        <w:tblLook w:val="0000"/>
      </w:tblPr>
      <w:tblGrid>
        <w:gridCol w:w="6804"/>
        <w:gridCol w:w="598"/>
        <w:gridCol w:w="400"/>
        <w:gridCol w:w="397"/>
        <w:gridCol w:w="1716"/>
        <w:gridCol w:w="588"/>
        <w:gridCol w:w="1534"/>
        <w:gridCol w:w="1534"/>
        <w:gridCol w:w="1534"/>
      </w:tblGrid>
      <w:tr w:rsidR="001A1AFA" w:rsidRPr="0088127B" w:rsidTr="00920064">
        <w:trPr>
          <w:trHeight w:val="216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Default="001A1AFA" w:rsidP="001A1A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830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BA71E0" w:rsidRDefault="003E6C75" w:rsidP="00DE40FD">
            <w:pPr>
              <w:keepNext/>
              <w:ind w:left="4235"/>
              <w:jc w:val="center"/>
              <w:rPr>
                <w:i/>
                <w:snapToGrid w:val="0"/>
                <w:sz w:val="26"/>
                <w:szCs w:val="26"/>
                <w:vertAlign w:val="superscript"/>
              </w:rPr>
            </w:pPr>
            <w:r w:rsidRPr="00BA71E0">
              <w:rPr>
                <w:sz w:val="26"/>
                <w:szCs w:val="26"/>
              </w:rPr>
              <w:t>"</w:t>
            </w:r>
            <w:r w:rsidR="001A1AFA" w:rsidRPr="00BA71E0">
              <w:rPr>
                <w:i/>
                <w:snapToGrid w:val="0"/>
                <w:sz w:val="26"/>
                <w:szCs w:val="26"/>
              </w:rPr>
              <w:t>Приложение 4</w:t>
            </w:r>
            <w:r w:rsidR="00DE40FD">
              <w:rPr>
                <w:i/>
                <w:snapToGrid w:val="0"/>
                <w:sz w:val="26"/>
                <w:szCs w:val="26"/>
                <w:vertAlign w:val="superscript"/>
              </w:rPr>
              <w:t>2</w:t>
            </w:r>
          </w:p>
          <w:p w:rsidR="001A1AFA" w:rsidRPr="00BA71E0" w:rsidRDefault="001A1AFA" w:rsidP="00DE40FD">
            <w:pPr>
              <w:keepNext/>
              <w:ind w:left="4235"/>
              <w:jc w:val="center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к Решению Собрания депутатов</w:t>
            </w:r>
          </w:p>
          <w:p w:rsidR="001A1AFA" w:rsidRPr="00BA71E0" w:rsidRDefault="001A1AFA" w:rsidP="00DE40FD">
            <w:pPr>
              <w:keepNext/>
              <w:ind w:left="4235"/>
              <w:jc w:val="center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Козловского муниципального округа Чувашской Республики</w:t>
            </w:r>
          </w:p>
          <w:p w:rsidR="001A1AFA" w:rsidRPr="00BA71E0" w:rsidRDefault="001A1AFA" w:rsidP="00DE40FD">
            <w:pPr>
              <w:keepNext/>
              <w:ind w:left="4235"/>
              <w:jc w:val="center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«О бюджете Козловского муниципального округа Чувашской Республики на 2026 год</w:t>
            </w:r>
          </w:p>
          <w:p w:rsidR="00062009" w:rsidRPr="00BA71E0" w:rsidRDefault="001A1AFA" w:rsidP="00DE40FD">
            <w:pPr>
              <w:autoSpaceDE w:val="0"/>
              <w:autoSpaceDN w:val="0"/>
              <w:adjustRightInd w:val="0"/>
              <w:ind w:left="4235"/>
              <w:jc w:val="center"/>
              <w:rPr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и на плановый период 2027 и 2028 годов</w:t>
            </w:r>
            <w:r w:rsidR="008968FE" w:rsidRPr="00BA71E0">
              <w:rPr>
                <w:sz w:val="26"/>
                <w:szCs w:val="26"/>
              </w:rPr>
              <w:t>"</w:t>
            </w:r>
          </w:p>
          <w:p w:rsidR="001A1AFA" w:rsidRPr="0088127B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DE40FD" w:rsidRPr="0088127B" w:rsidTr="00920064">
        <w:trPr>
          <w:trHeight w:val="1217"/>
        </w:trPr>
        <w:tc>
          <w:tcPr>
            <w:tcW w:w="1510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pStyle w:val="afff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ИЗМЕНЕНИЕ</w:t>
            </w:r>
            <w:r w:rsidRPr="00DE40FD">
              <w:rPr>
                <w:b/>
                <w:sz w:val="26"/>
                <w:szCs w:val="26"/>
              </w:rPr>
              <w:br/>
              <w:t>ведомственной структуры расходов бюджета Козловского муниципального округа</w:t>
            </w:r>
          </w:p>
          <w:p w:rsidR="00DE40FD" w:rsidRPr="00DE40FD" w:rsidRDefault="00DE40FD" w:rsidP="001E6428">
            <w:pPr>
              <w:pStyle w:val="afff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Чувашской Республики на 2026 год и на плановый период 2027 и 2028 годов,</w:t>
            </w:r>
          </w:p>
          <w:p w:rsidR="00DE40FD" w:rsidRPr="00DE40FD" w:rsidRDefault="00DE40FD" w:rsidP="001E6428">
            <w:pPr>
              <w:pStyle w:val="afff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предусмотренной приложени</w:t>
            </w:r>
            <w:r>
              <w:rPr>
                <w:b/>
                <w:sz w:val="26"/>
                <w:szCs w:val="26"/>
              </w:rPr>
              <w:t>я</w:t>
            </w:r>
            <w:r w:rsidRPr="00DE40FD">
              <w:rPr>
                <w:b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</w:rPr>
              <w:t>и</w:t>
            </w:r>
            <w:r w:rsidRPr="00DE40FD">
              <w:rPr>
                <w:b/>
                <w:sz w:val="26"/>
                <w:szCs w:val="26"/>
              </w:rPr>
              <w:t xml:space="preserve"> 4</w:t>
            </w:r>
            <w:r>
              <w:rPr>
                <w:b/>
                <w:sz w:val="26"/>
                <w:szCs w:val="26"/>
              </w:rPr>
              <w:t>, 4</w:t>
            </w:r>
            <w:r w:rsidRPr="00DE40FD">
              <w:rPr>
                <w:b/>
                <w:sz w:val="26"/>
                <w:szCs w:val="26"/>
                <w:vertAlign w:val="superscript"/>
              </w:rPr>
              <w:t>1</w:t>
            </w:r>
            <w:r w:rsidRPr="00DE40FD">
              <w:rPr>
                <w:b/>
                <w:sz w:val="26"/>
                <w:szCs w:val="26"/>
              </w:rPr>
              <w:t xml:space="preserve"> к решению Собрания депутатов</w:t>
            </w:r>
          </w:p>
          <w:p w:rsidR="00DE40FD" w:rsidRPr="00DE40FD" w:rsidRDefault="00DE40FD" w:rsidP="001E6428">
            <w:pPr>
              <w:pStyle w:val="afff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Козловского муниципального округа Чувашской Республики</w:t>
            </w:r>
          </w:p>
          <w:p w:rsidR="00DE40FD" w:rsidRPr="00DE40FD" w:rsidRDefault="00DE40FD" w:rsidP="001E6428">
            <w:pPr>
              <w:pStyle w:val="afff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«О бюджете Козловского муниципального округа Чувашской Республики на 2026 год</w:t>
            </w:r>
          </w:p>
          <w:p w:rsidR="00DE40FD" w:rsidRPr="00DE40FD" w:rsidRDefault="00DE40FD" w:rsidP="001E6428">
            <w:pPr>
              <w:pStyle w:val="afff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sz w:val="26"/>
                <w:szCs w:val="26"/>
              </w:rPr>
              <w:t>и на плановый период 2027 и 2028 годов»</w:t>
            </w:r>
          </w:p>
        </w:tc>
      </w:tr>
      <w:tr w:rsidR="00DE40FD" w:rsidRPr="0088127B" w:rsidTr="00920064">
        <w:trPr>
          <w:trHeight w:val="345"/>
        </w:trPr>
        <w:tc>
          <w:tcPr>
            <w:tcW w:w="1510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(тыс. рублей)</w:t>
            </w:r>
          </w:p>
        </w:tc>
      </w:tr>
      <w:tr w:rsidR="00DE40FD" w:rsidRPr="0088127B" w:rsidTr="00920064">
        <w:trPr>
          <w:trHeight w:val="524"/>
        </w:trPr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Сумма (увеличение, уменьшение(-))</w:t>
            </w:r>
          </w:p>
        </w:tc>
      </w:tr>
      <w:tr w:rsidR="00DE40FD" w:rsidRPr="0088127B" w:rsidTr="00920064">
        <w:trPr>
          <w:trHeight w:val="2283"/>
        </w:trPr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2027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2028 год</w:t>
            </w:r>
          </w:p>
        </w:tc>
      </w:tr>
      <w:tr w:rsidR="00DE40FD" w:rsidRPr="0088127B" w:rsidTr="00920064">
        <w:trPr>
          <w:trHeight w:val="351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276 507,1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1 216,1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912,8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17 126,8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F74B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</w:t>
            </w:r>
            <w:r w:rsidRPr="00DE40FD">
              <w:rPr>
                <w:sz w:val="26"/>
                <w:szCs w:val="26"/>
              </w:rPr>
              <w:lastRenderedPageBreak/>
              <w:t>арендаторов земельных участков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A440173620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74B4F" w:rsidRDefault="00F74B4F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A440173620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A440173620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971,1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Ц830200000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DE40FD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9 923,2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Ц940200000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9 885,7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3 104,3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A140172770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A140172770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A140172770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2 561,5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проект "Газификация населенных пунктов"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Погашение просроченной задолженности за потребленный природный газ муниципальными теплоснабжающими организациями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1 830,2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DE40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Выплаты пенсии за выслугу лет муниципальным служащим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1 317,0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lastRenderedPageBreak/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513,2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DE40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Оказание материальной помощи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 xml:space="preserve">Муниципальное казенное учреждение "Центр хозяйственного обеспечения" Козловского </w:t>
            </w:r>
            <w:r w:rsidRPr="00DE40FD">
              <w:rPr>
                <w:b/>
                <w:bCs/>
                <w:sz w:val="26"/>
                <w:szCs w:val="26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lastRenderedPageBreak/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lastRenderedPageBreak/>
              <w:t>1 171,1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lastRenderedPageBreak/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lastRenderedPageBreak/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lastRenderedPageBreak/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74B4F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1 171,1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F74B4F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74B4F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1 171,1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F74B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F74B4F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6 119,9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6 119,9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6 119,9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6 119,9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6 119,9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-4 948,8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-4 948,8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-4 948,8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-5 520,7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-5 520,7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571,9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571,9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Отдел культуры, спорта, социального развития и архивного дела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5 061,2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-722,1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-722,1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-1 757,1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"Образование"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492,9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492,9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492,9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492,9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1 035,0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1 035,0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</w:t>
            </w:r>
            <w:r w:rsidRPr="00DE40FD">
              <w:rPr>
                <w:sz w:val="26"/>
                <w:szCs w:val="26"/>
              </w:rPr>
              <w:lastRenderedPageBreak/>
              <w:t>Национальной стратегии действий в интересах детей на 2012 - 2017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1 035,0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1 035,0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1 035,0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5 783,3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5 783,3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5 783,3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-2 950,1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-2 950,1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-2 950,1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-2 950,1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2 559,1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-750,0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Государственная охрана объектов культурного наследия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Ц4403S0910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6 618,2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Ц4403S0910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6 618,2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Ц4403S0910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6 618,2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Комплекс процессных мероприятий "Создание условий для </w:t>
            </w:r>
            <w:r w:rsidRPr="00DE40FD">
              <w:rPr>
                <w:sz w:val="26"/>
                <w:szCs w:val="26"/>
              </w:rPr>
              <w:lastRenderedPageBreak/>
              <w:t>развития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Ц440400000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6 174,3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3F48A8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Осуществление капитального и текущего ремонта учреждений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3F48A8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85612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5 779,3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5 779,3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5 779,3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Отдел образования и молодежной политики администрации Козловского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107 329,8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F3294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107 329,8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4F3294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F3294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34 422,4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34 422,4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792,0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4F32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Модернизация территорий </w:t>
            </w:r>
            <w:r w:rsidR="000A2D2C">
              <w:rPr>
                <w:sz w:val="26"/>
                <w:szCs w:val="26"/>
              </w:rPr>
              <w:t xml:space="preserve">муниципальных </w:t>
            </w:r>
            <w:r w:rsidRPr="00DE40FD">
              <w:rPr>
                <w:sz w:val="26"/>
                <w:szCs w:val="26"/>
              </w:rPr>
              <w:t xml:space="preserve">образовательных организаций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0A2D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</w:t>
            </w:r>
            <w:r w:rsidR="000A2D2C">
              <w:rPr>
                <w:sz w:val="26"/>
                <w:szCs w:val="26"/>
              </w:rPr>
              <w:t>5090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0A2D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</w:t>
            </w:r>
            <w:r w:rsidR="000A2D2C">
              <w:rPr>
                <w:sz w:val="26"/>
                <w:szCs w:val="26"/>
              </w:rPr>
              <w:t>5090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0A2D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</w:t>
            </w:r>
            <w:r w:rsidR="000A2D2C">
              <w:rPr>
                <w:sz w:val="26"/>
                <w:szCs w:val="26"/>
              </w:rPr>
              <w:t>5090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Реализация мероприятий по обеспечению антитеррористической защищенности объектов (территорий), пожарной безопасности и оснащение </w:t>
            </w:r>
            <w:r w:rsidRPr="00DE40FD">
              <w:rPr>
                <w:sz w:val="26"/>
                <w:szCs w:val="26"/>
              </w:rPr>
              <w:lastRenderedPageBreak/>
              <w:t>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32 945,0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32 945,0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32 945,0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13 024,2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19 920,8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1 170,4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</w:t>
            </w:r>
            <w:r w:rsidRPr="00DE40FD">
              <w:rPr>
                <w:sz w:val="26"/>
                <w:szCs w:val="26"/>
              </w:rPr>
              <w:lastRenderedPageBreak/>
              <w:t>за детьми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Ц740674550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1 170,4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Ц740674550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1 170,4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Ц740674550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Ц740674550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765,7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69 388,2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52 419,4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2 008,0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Ц730171600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2 008,0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Ц730171600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2 008,0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Ц730171600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2 008,0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-4 760,1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-4 760,1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-4 760,1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-3 176,3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-1 583,8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54 760,7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Финансовое обеспечение государственных гарантий реализации прав на получение общедоступного и </w:t>
            </w:r>
            <w:r w:rsidRPr="00DE40FD">
              <w:rPr>
                <w:sz w:val="26"/>
                <w:szCs w:val="26"/>
              </w:rPr>
              <w:lastRenderedPageBreak/>
              <w:t>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51 482,2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51 482,2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36 805,5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14 676,7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3 278,5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3 278,5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-6 262,1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9 540,6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AA03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 xml:space="preserve">Муниципальная программа "Управление </w:t>
            </w:r>
            <w:r w:rsidR="00AA03FE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16 968,8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16 968,8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16 968,8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16 968,8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12 585,4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4 383,4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3 032,4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DE40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-2 202,8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-2 630,7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A03FE" w:rsidRDefault="00AA03FE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-2 630,7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-2 202,8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-2 630,7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-2 630,7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-169,6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-185,0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-169,6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-185,0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2 372,4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2 815,7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2 815,7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2 372,4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2 815,7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2 815,7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Стипендии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Финансовый отдел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1 365,2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AA03FE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AA03FE">
              <w:rPr>
                <w:bCs/>
                <w:sz w:val="26"/>
                <w:szCs w:val="26"/>
              </w:rPr>
              <w:t>1 365,2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AA03FE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AA03FE">
              <w:rPr>
                <w:bCs/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AA03FE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AA03FE">
              <w:rPr>
                <w:bCs/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6128A4" w:rsidRDefault="006128A4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AA03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AA03FE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AA03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Комплекс процессных мероприятий "Обеспечение реализации муниципальной программы "Управление </w:t>
            </w:r>
            <w:r w:rsidR="00AA03FE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-58,3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AA03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AA03FE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851,2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AA03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Муниципальная программа "Управление </w:t>
            </w:r>
            <w:r w:rsidR="00AA03FE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851,2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Частичная компенсация дополнительных расходов на </w:t>
            </w:r>
            <w:r w:rsidRPr="00DE40FD">
              <w:rPr>
                <w:sz w:val="26"/>
                <w:szCs w:val="26"/>
              </w:rPr>
              <w:lastRenderedPageBreak/>
              <w:t>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617,8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9848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Комплекс процессных мероприятий "Обеспечение реализации муниципальной программы "Управление </w:t>
            </w:r>
            <w:r w:rsidR="009848FD">
              <w:rPr>
                <w:sz w:val="26"/>
                <w:szCs w:val="26"/>
              </w:rPr>
              <w:t>общественными</w:t>
            </w:r>
            <w:r w:rsidRPr="00DE40FD">
              <w:rPr>
                <w:sz w:val="26"/>
                <w:szCs w:val="26"/>
              </w:rPr>
              <w:t xml:space="preserve">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0A2D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Управление по благоустройству и развитию территорий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144 453,0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9848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848FD">
              <w:rPr>
                <w:bCs/>
                <w:sz w:val="26"/>
                <w:szCs w:val="26"/>
              </w:rPr>
              <w:t>135 063,6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9848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848FD">
              <w:rPr>
                <w:bCs/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9848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9848FD">
              <w:rPr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134 337,4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134 337,4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4 797,2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4 737,2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4 737,2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A2301S9250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4 737,2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129 540,2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54 333,4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54 333,4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54 333,4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70 694,4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70 694,4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70 694,4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Переселение граждан из жилищного фонда, признанного в </w:t>
            </w:r>
            <w:r w:rsidRPr="00DE40FD">
              <w:rPr>
                <w:sz w:val="26"/>
                <w:szCs w:val="26"/>
              </w:rPr>
              <w:lastRenderedPageBreak/>
              <w:t>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4 512,4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9848FD" w:rsidRDefault="009848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4 512,4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4 512,4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726,2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726,2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606,5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A130170230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119,7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A130170230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A130170230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-40,0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A130170230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159,7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A130170230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159,7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9 389,4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9848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60,0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 xml:space="preserve">Обеспечение жилыми помещениями многодетных семей, имеющих пять и более несовершеннолетних детей и </w:t>
            </w:r>
            <w:r w:rsidRPr="00DE40FD">
              <w:rPr>
                <w:sz w:val="26"/>
                <w:szCs w:val="26"/>
              </w:rPr>
              <w:lastRenderedPageBreak/>
              <w:t>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</w:tr>
      <w:tr w:rsidR="00DE40FD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9 329,4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DE40FD" w:rsidRPr="00DE40FD" w:rsidRDefault="00DE40FD" w:rsidP="001E642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DE40FD">
              <w:rPr>
                <w:sz w:val="26"/>
                <w:szCs w:val="26"/>
              </w:rPr>
              <w:t>0,0</w:t>
            </w:r>
            <w:r w:rsidR="005B7367" w:rsidRPr="00BA71E0">
              <w:rPr>
                <w:sz w:val="26"/>
                <w:szCs w:val="26"/>
              </w:rPr>
              <w:t>"</w:t>
            </w:r>
            <w:r w:rsidR="009848FD">
              <w:rPr>
                <w:sz w:val="26"/>
                <w:szCs w:val="26"/>
              </w:rPr>
              <w:t>;</w:t>
            </w:r>
          </w:p>
        </w:tc>
      </w:tr>
    </w:tbl>
    <w:p w:rsidR="001A1AFA" w:rsidRDefault="001A1AFA" w:rsidP="001A1AFA"/>
    <w:p w:rsidR="003C3B43" w:rsidRDefault="003C3B43">
      <w:pPr>
        <w:ind w:left="707" w:firstLine="709"/>
        <w:jc w:val="both"/>
        <w:sectPr w:rsidR="003C3B43" w:rsidSect="00957D1F">
          <w:pgSz w:w="16838" w:h="11906" w:orient="landscape"/>
          <w:pgMar w:top="1701" w:right="851" w:bottom="1134" w:left="851" w:header="709" w:footer="709" w:gutter="0"/>
          <w:pgNumType w:start="94"/>
          <w:cols w:space="720"/>
        </w:sectPr>
      </w:pPr>
    </w:p>
    <w:p w:rsidR="001A1AFA" w:rsidRDefault="0009566A">
      <w:pPr>
        <w:ind w:left="707" w:firstLine="709"/>
        <w:jc w:val="both"/>
      </w:pPr>
      <w:r>
        <w:rPr>
          <w:sz w:val="26"/>
        </w:rPr>
        <w:lastRenderedPageBreak/>
        <w:t>8</w:t>
      </w:r>
      <w:r w:rsidR="003C3B43">
        <w:rPr>
          <w:sz w:val="26"/>
        </w:rPr>
        <w:t>) приложение 5 изложить в следующей редакции:</w:t>
      </w:r>
    </w:p>
    <w:p w:rsidR="003C3B43" w:rsidRDefault="00797CFA" w:rsidP="00E01ABC">
      <w:pPr>
        <w:keepNext/>
        <w:ind w:left="8931"/>
        <w:jc w:val="center"/>
        <w:rPr>
          <w:i/>
          <w:sz w:val="26"/>
        </w:rPr>
      </w:pPr>
      <w:r w:rsidRPr="00BA71E0">
        <w:rPr>
          <w:sz w:val="26"/>
          <w:szCs w:val="26"/>
        </w:rPr>
        <w:t>"</w:t>
      </w:r>
      <w:r w:rsidR="003C3B43">
        <w:rPr>
          <w:i/>
          <w:sz w:val="26"/>
        </w:rPr>
        <w:t xml:space="preserve">Приложение </w:t>
      </w:r>
      <w:r w:rsidR="00E01ABC">
        <w:rPr>
          <w:i/>
          <w:sz w:val="26"/>
        </w:rPr>
        <w:t>5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3C3B43" w:rsidRDefault="00797CFA" w:rsidP="00E01ABC">
      <w:pPr>
        <w:keepNext/>
        <w:ind w:left="8931"/>
        <w:jc w:val="center"/>
        <w:rPr>
          <w:rFonts w:ascii="Calibri" w:hAnsi="Calibri"/>
          <w:i/>
          <w:sz w:val="26"/>
        </w:rPr>
      </w:pPr>
      <w:r w:rsidRPr="00BA71E0">
        <w:rPr>
          <w:sz w:val="26"/>
          <w:szCs w:val="26"/>
        </w:rPr>
        <w:t>"</w:t>
      </w:r>
      <w:r w:rsidR="003C3B43">
        <w:rPr>
          <w:i/>
          <w:sz w:val="26"/>
        </w:rPr>
        <w:t>О бюджете Козловского муниципального округа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2026 год</w:t>
      </w:r>
    </w:p>
    <w:p w:rsidR="003C3B43" w:rsidRDefault="003C3B43" w:rsidP="00E01ABC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2027 и 2028 годов</w:t>
      </w:r>
      <w:r w:rsidR="00797CFA" w:rsidRPr="00BA71E0">
        <w:rPr>
          <w:sz w:val="26"/>
          <w:szCs w:val="26"/>
        </w:rPr>
        <w:t>"</w:t>
      </w:r>
    </w:p>
    <w:p w:rsidR="00E01ABC" w:rsidRDefault="003C3B43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"О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</w:p>
    <w:p w:rsidR="003C3B43" w:rsidRDefault="003C3B43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Чувашской Республики </w:t>
      </w:r>
    </w:p>
    <w:p w:rsidR="003C3B43" w:rsidRPr="00FF181C" w:rsidRDefault="00797CFA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BA71E0">
        <w:rPr>
          <w:sz w:val="26"/>
          <w:szCs w:val="26"/>
        </w:rPr>
        <w:t>"</w:t>
      </w:r>
      <w:r w:rsidR="003C3B43" w:rsidRPr="00FF181C">
        <w:rPr>
          <w:i/>
          <w:sz w:val="26"/>
          <w:szCs w:val="26"/>
        </w:rPr>
        <w:t xml:space="preserve">О бюджете </w:t>
      </w:r>
      <w:r w:rsidR="003C3B43">
        <w:rPr>
          <w:i/>
          <w:sz w:val="26"/>
          <w:szCs w:val="26"/>
        </w:rPr>
        <w:t>Козловского муниципального округа</w:t>
      </w:r>
    </w:p>
    <w:p w:rsidR="003C3B43" w:rsidRPr="00FF181C" w:rsidRDefault="003C3B43" w:rsidP="00E01ABC">
      <w:pPr>
        <w:widowControl w:val="0"/>
        <w:ind w:left="8931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3C3B43" w:rsidRDefault="003C3B43" w:rsidP="00E01ABC">
      <w:pPr>
        <w:pStyle w:val="affa"/>
        <w:keepNext/>
        <w:ind w:left="8931"/>
        <w:rPr>
          <w:i/>
          <w:sz w:val="26"/>
          <w:szCs w:val="26"/>
        </w:rPr>
      </w:pPr>
      <w:r w:rsidRPr="00FF181C">
        <w:rPr>
          <w:i/>
          <w:iCs/>
          <w:sz w:val="26"/>
          <w:szCs w:val="26"/>
        </w:rPr>
        <w:t>плановый период 202</w:t>
      </w:r>
      <w:r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="00797CFA" w:rsidRPr="00BA71E0">
        <w:rPr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p w:rsidR="003C3B43" w:rsidRDefault="003C3B43" w:rsidP="003C3B43">
      <w:pPr>
        <w:widowControl w:val="0"/>
        <w:spacing w:line="312" w:lineRule="auto"/>
        <w:jc w:val="center"/>
        <w:rPr>
          <w:b/>
          <w:sz w:val="28"/>
        </w:rPr>
      </w:pP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 xml:space="preserve">РАСПРЕДЕЛЕНИЕ </w:t>
      </w: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>бюджетных ассигнований по региональным проектам, направленным на реализацию</w:t>
      </w: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>национальных проектов (программ) и федеральных проектов, входящих в состав</w:t>
      </w:r>
    </w:p>
    <w:p w:rsidR="003C3B43" w:rsidRDefault="003C3B43" w:rsidP="003C3B43">
      <w:pPr>
        <w:widowControl w:val="0"/>
        <w:jc w:val="center"/>
        <w:rPr>
          <w:rFonts w:ascii="Arial" w:hAnsi="Arial"/>
          <w:sz w:val="26"/>
        </w:rPr>
      </w:pPr>
      <w:r>
        <w:rPr>
          <w:b/>
          <w:sz w:val="26"/>
        </w:rPr>
        <w:t>национальных проектов (программ), на 2026 год и на плановый период 2027 и 2028 годов</w:t>
      </w:r>
    </w:p>
    <w:p w:rsidR="003C3B43" w:rsidRDefault="003C3B43" w:rsidP="003C3B43">
      <w:pPr>
        <w:widowControl w:val="0"/>
        <w:spacing w:line="312" w:lineRule="auto"/>
        <w:rPr>
          <w:rFonts w:ascii="Arial" w:hAnsi="Arial"/>
          <w:sz w:val="28"/>
        </w:rPr>
      </w:pPr>
    </w:p>
    <w:p w:rsidR="003C3B43" w:rsidRDefault="003C3B43" w:rsidP="003C3B43">
      <w:pPr>
        <w:widowControl w:val="0"/>
        <w:ind w:left="12024" w:firstLine="720"/>
        <w:rPr>
          <w:rFonts w:ascii="Arial" w:hAnsi="Arial"/>
        </w:rPr>
      </w:pPr>
      <w:r>
        <w:t>(тыс. рублей)</w:t>
      </w:r>
    </w:p>
    <w:tbl>
      <w:tblPr>
        <w:tblW w:w="15132" w:type="dxa"/>
        <w:tblInd w:w="10" w:type="dxa"/>
        <w:tblLayout w:type="fixed"/>
        <w:tblLook w:val="04A0"/>
      </w:tblPr>
      <w:tblGrid>
        <w:gridCol w:w="993"/>
        <w:gridCol w:w="7229"/>
        <w:gridCol w:w="1843"/>
        <w:gridCol w:w="1689"/>
        <w:gridCol w:w="1689"/>
        <w:gridCol w:w="1689"/>
      </w:tblGrid>
      <w:tr w:rsidR="003C3B43" w:rsidRPr="003C3B43" w:rsidTr="003C3B43">
        <w:trPr>
          <w:trHeight w:val="354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 xml:space="preserve">№  </w:t>
            </w:r>
          </w:p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п/п</w:t>
            </w:r>
          </w:p>
        </w:tc>
        <w:tc>
          <w:tcPr>
            <w:tcW w:w="72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506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Сумма</w:t>
            </w:r>
          </w:p>
        </w:tc>
      </w:tr>
      <w:tr w:rsidR="003C3B43" w:rsidRPr="003C3B43" w:rsidTr="003C3B43">
        <w:trPr>
          <w:trHeight w:val="1311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722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2026 год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2027 год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2028 год</w:t>
            </w:r>
          </w:p>
        </w:tc>
      </w:tr>
    </w:tbl>
    <w:p w:rsidR="003C3B43" w:rsidRPr="003C3B43" w:rsidRDefault="003C3B43" w:rsidP="003C3B43">
      <w:pPr>
        <w:rPr>
          <w:sz w:val="26"/>
          <w:szCs w:val="26"/>
        </w:rPr>
      </w:pPr>
    </w:p>
    <w:tbl>
      <w:tblPr>
        <w:tblW w:w="15416" w:type="dxa"/>
        <w:tblInd w:w="-132" w:type="dxa"/>
        <w:tblLayout w:type="fixed"/>
        <w:tblLook w:val="04A0"/>
      </w:tblPr>
      <w:tblGrid>
        <w:gridCol w:w="993"/>
        <w:gridCol w:w="7513"/>
        <w:gridCol w:w="1843"/>
        <w:gridCol w:w="1689"/>
        <w:gridCol w:w="1689"/>
        <w:gridCol w:w="1689"/>
      </w:tblGrid>
      <w:tr w:rsidR="003C3B43" w:rsidRPr="003C3B43" w:rsidTr="00D10B7F">
        <w:trPr>
          <w:trHeight w:val="288"/>
          <w:tblHeader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3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4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6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715BC" w:rsidP="00911EC7">
            <w:pPr>
              <w:widowControl w:val="0"/>
              <w:spacing w:line="228" w:lineRule="auto"/>
              <w:ind w:right="148"/>
              <w:jc w:val="righ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147158,9</w:t>
            </w:r>
          </w:p>
        </w:tc>
        <w:tc>
          <w:tcPr>
            <w:tcW w:w="1689" w:type="dxa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6900,0</w:t>
            </w:r>
          </w:p>
        </w:tc>
        <w:tc>
          <w:tcPr>
            <w:tcW w:w="1689" w:type="dxa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6971,4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«Инфраструктура для жизни»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BA19C2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135010,0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5310,8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BA19C2" w:rsidRPr="003C3B43" w:rsidTr="001E6428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1.1.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437EB1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437EB1">
              <w:rPr>
                <w:b/>
                <w:sz w:val="26"/>
                <w:szCs w:val="26"/>
              </w:rPr>
              <w:t xml:space="preserve">Региональный проект </w:t>
            </w:r>
            <w:r>
              <w:rPr>
                <w:b/>
                <w:sz w:val="26"/>
                <w:szCs w:val="26"/>
              </w:rPr>
              <w:t>«</w:t>
            </w:r>
            <w:r w:rsidRPr="00437EB1">
              <w:rPr>
                <w:b/>
                <w:sz w:val="26"/>
                <w:szCs w:val="26"/>
              </w:rPr>
              <w:t>Жилье</w:t>
            </w:r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BA19C2" w:rsidRDefault="00BA19C2" w:rsidP="001E6428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129540,2</w:t>
            </w:r>
          </w:p>
        </w:tc>
        <w:tc>
          <w:tcPr>
            <w:tcW w:w="1689" w:type="dxa"/>
            <w:vAlign w:val="bottom"/>
          </w:tcPr>
          <w:p w:rsidR="00BA19C2" w:rsidRPr="00BA19C2" w:rsidRDefault="00BA19C2" w:rsidP="001E6428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BA19C2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BA19C2" w:rsidRPr="00BA19C2" w:rsidRDefault="00BA19C2" w:rsidP="001E6428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BA19C2">
              <w:rPr>
                <w:b/>
                <w:sz w:val="26"/>
                <w:szCs w:val="26"/>
              </w:rPr>
              <w:t>0,0</w:t>
            </w:r>
          </w:p>
        </w:tc>
      </w:tr>
      <w:tr w:rsidR="00BA19C2" w:rsidRPr="003C3B43" w:rsidTr="001E6428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both"/>
              <w:rPr>
                <w:sz w:val="26"/>
                <w:szCs w:val="26"/>
              </w:rPr>
            </w:pPr>
            <w:r w:rsidRPr="00437EB1">
              <w:rPr>
                <w:sz w:val="26"/>
                <w:szCs w:val="26"/>
              </w:rPr>
              <w:t xml:space="preserve"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</w:t>
            </w:r>
            <w:r>
              <w:rPr>
                <w:sz w:val="26"/>
                <w:szCs w:val="26"/>
              </w:rPr>
              <w:t>«</w:t>
            </w:r>
            <w:r w:rsidRPr="00437EB1">
              <w:rPr>
                <w:sz w:val="26"/>
                <w:szCs w:val="26"/>
              </w:rPr>
              <w:t>Фонд развития территорий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center"/>
              <w:rPr>
                <w:sz w:val="26"/>
                <w:szCs w:val="26"/>
              </w:rPr>
            </w:pPr>
            <w:r w:rsidRPr="00437EB1">
              <w:rPr>
                <w:sz w:val="26"/>
                <w:szCs w:val="26"/>
              </w:rPr>
              <w:t>A21И267483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1E6428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54333,4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BA19C2" w:rsidRPr="003C3B43" w:rsidTr="001E6428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both"/>
              <w:rPr>
                <w:sz w:val="26"/>
                <w:szCs w:val="26"/>
              </w:rPr>
            </w:pPr>
            <w:r w:rsidRPr="00437EB1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center"/>
              <w:rPr>
                <w:sz w:val="26"/>
                <w:szCs w:val="26"/>
              </w:rPr>
            </w:pPr>
            <w:r w:rsidRPr="00437EB1">
              <w:rPr>
                <w:sz w:val="26"/>
                <w:szCs w:val="26"/>
              </w:rPr>
              <w:t>A21И267484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1E6428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70694,4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BA19C2" w:rsidRPr="003C3B43" w:rsidTr="001E6428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both"/>
              <w:rPr>
                <w:sz w:val="26"/>
                <w:szCs w:val="26"/>
              </w:rPr>
            </w:pPr>
            <w:r w:rsidRPr="00D4263C">
              <w:rPr>
                <w:sz w:val="26"/>
                <w:szCs w:val="26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center"/>
              <w:rPr>
                <w:sz w:val="26"/>
                <w:szCs w:val="26"/>
              </w:rPr>
            </w:pPr>
            <w:r w:rsidRPr="00D4263C">
              <w:rPr>
                <w:sz w:val="26"/>
                <w:szCs w:val="26"/>
              </w:rPr>
              <w:t>A21И26748S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1E6428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4512,4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1E6428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437EB1" w:rsidRDefault="00BA19C2" w:rsidP="00437EB1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437EB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1.</w:t>
            </w:r>
            <w:r>
              <w:rPr>
                <w:b/>
                <w:sz w:val="26"/>
                <w:szCs w:val="26"/>
              </w:rPr>
              <w:t>2</w:t>
            </w:r>
            <w:r w:rsidRPr="003C3B43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5469,8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5310,8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A51И455550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54 69,8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5310,8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«Молодежь и дети»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1479,3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1648,1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1660,6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BA19C2" w:rsidRPr="003C3B43" w:rsidRDefault="00BA19C2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lastRenderedPageBreak/>
              <w:t>2.1.</w:t>
            </w: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«Педагоги и наставники»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1479,3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1648,1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1660,6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BA19C2" w:rsidRPr="003C3B43" w:rsidRDefault="00BA19C2" w:rsidP="003715BC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 w:rsidR="003715BC">
              <w:rPr>
                <w:sz w:val="26"/>
                <w:szCs w:val="26"/>
              </w:rPr>
              <w:t>«</w:t>
            </w:r>
            <w:r w:rsidRPr="003C3B43">
              <w:rPr>
                <w:sz w:val="26"/>
                <w:szCs w:val="26"/>
              </w:rPr>
              <w:t>Сириус</w:t>
            </w:r>
            <w:r w:rsidR="003715BC">
              <w:rPr>
                <w:sz w:val="26"/>
                <w:szCs w:val="26"/>
              </w:rPr>
              <w:t>»</w:t>
            </w:r>
            <w:r w:rsidRPr="003C3B43">
              <w:rPr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Ц71Ю650500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496,9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549,3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548,2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Ц71Ю651790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982,4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1098,8</w:t>
            </w:r>
          </w:p>
        </w:tc>
        <w:tc>
          <w:tcPr>
            <w:tcW w:w="1689" w:type="dxa"/>
            <w:vAlign w:val="bottom"/>
          </w:tcPr>
          <w:p w:rsidR="00BA19C2" w:rsidRPr="003C3B43" w:rsidRDefault="00BA19C2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1112,4</w:t>
            </w:r>
          </w:p>
        </w:tc>
      </w:tr>
      <w:tr w:rsidR="00BA19C2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BA19C2" w:rsidRPr="003C3B43" w:rsidRDefault="00BA19C2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BA19C2" w:rsidRPr="003C3B43" w:rsidRDefault="00BA19C2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BA19C2" w:rsidRPr="003C3B43" w:rsidRDefault="00BA19C2" w:rsidP="00D90F43">
            <w:pPr>
              <w:widowControl w:val="0"/>
              <w:jc w:val="right"/>
              <w:rPr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BA19C2" w:rsidRPr="003C3B43" w:rsidRDefault="00BA19C2" w:rsidP="00D90F43">
            <w:pPr>
              <w:widowControl w:val="0"/>
              <w:jc w:val="right"/>
              <w:rPr>
                <w:sz w:val="26"/>
                <w:szCs w:val="26"/>
              </w:rPr>
            </w:pPr>
          </w:p>
        </w:tc>
      </w:tr>
      <w:tr w:rsidR="002F300F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8" w:type="dxa"/>
            </w:tcMar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«Семья»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1E6428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10669,6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1E6428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1E6428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</w:tr>
      <w:tr w:rsidR="002F300F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2F300F" w:rsidRPr="003C3B43" w:rsidRDefault="002F300F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2F300F" w:rsidRPr="003C3B43" w:rsidRDefault="002F300F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2F300F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8" w:type="dxa"/>
            </w:tcMar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3.1.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911EC7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10669,6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</w:tr>
      <w:tr w:rsidR="002F300F" w:rsidRPr="003C3B43" w:rsidTr="00D10B7F">
        <w:trPr>
          <w:trHeight w:val="437"/>
        </w:trPr>
        <w:tc>
          <w:tcPr>
            <w:tcW w:w="993" w:type="dxa"/>
            <w:tcMar>
              <w:left w:w="100" w:type="dxa"/>
            </w:tcMar>
          </w:tcPr>
          <w:p w:rsidR="002F300F" w:rsidRPr="003C3B43" w:rsidRDefault="002F300F" w:rsidP="00D90F43">
            <w:pPr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Модернизация региональных и муниципальных библиотек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2432BA">
              <w:rPr>
                <w:sz w:val="26"/>
                <w:szCs w:val="26"/>
              </w:rPr>
              <w:t>Ц41Я555131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F300F" w:rsidRPr="003C3B43" w:rsidRDefault="002F300F" w:rsidP="00911EC7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10669,6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2F300F" w:rsidRPr="003C3B43" w:rsidRDefault="002F300F" w:rsidP="002F300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0,0</w:t>
            </w:r>
            <w:r w:rsidR="005B7367" w:rsidRPr="00BA71E0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;</w:t>
            </w:r>
          </w:p>
        </w:tc>
      </w:tr>
    </w:tbl>
    <w:p w:rsidR="003C3B43" w:rsidRDefault="003C3B43">
      <w:pPr>
        <w:pStyle w:val="affa"/>
        <w:keepNext/>
        <w:ind w:left="708" w:firstLine="708"/>
        <w:jc w:val="left"/>
        <w:rPr>
          <w:sz w:val="26"/>
        </w:rPr>
      </w:pPr>
    </w:p>
    <w:p w:rsidR="00962A4C" w:rsidRDefault="00AC5754">
      <w:pPr>
        <w:pStyle w:val="affa"/>
        <w:keepNext/>
        <w:ind w:left="708" w:firstLine="708"/>
        <w:jc w:val="left"/>
        <w:rPr>
          <w:sz w:val="26"/>
        </w:rPr>
      </w:pPr>
      <w:r>
        <w:rPr>
          <w:sz w:val="26"/>
        </w:rPr>
        <w:t>9) приложение 6 изложить в следующей редакции: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sz w:val="26"/>
        </w:rPr>
        <w:br w:type="page"/>
      </w:r>
      <w:r w:rsidR="00797CFA" w:rsidRPr="00BA71E0">
        <w:rPr>
          <w:sz w:val="26"/>
          <w:szCs w:val="26"/>
        </w:rPr>
        <w:lastRenderedPageBreak/>
        <w:t>"</w:t>
      </w:r>
      <w:r>
        <w:rPr>
          <w:i/>
          <w:sz w:val="26"/>
        </w:rPr>
        <w:t>Приложение 6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962A4C" w:rsidRDefault="00797CFA">
      <w:pPr>
        <w:keepNext/>
        <w:ind w:left="8931"/>
        <w:jc w:val="center"/>
        <w:rPr>
          <w:rFonts w:ascii="Calibri" w:hAnsi="Calibri"/>
          <w:i/>
          <w:sz w:val="26"/>
        </w:rPr>
      </w:pPr>
      <w:r w:rsidRPr="00BA71E0">
        <w:rPr>
          <w:sz w:val="26"/>
          <w:szCs w:val="26"/>
        </w:rPr>
        <w:t>"</w:t>
      </w:r>
      <w:r w:rsidR="00AC5754">
        <w:rPr>
          <w:i/>
          <w:sz w:val="26"/>
        </w:rPr>
        <w:t>О бюджете Козловского муниципального округа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</w:t>
      </w:r>
      <w:r w:rsidR="00E73031">
        <w:rPr>
          <w:i/>
          <w:sz w:val="26"/>
        </w:rPr>
        <w:t>6</w:t>
      </w:r>
      <w:r>
        <w:rPr>
          <w:i/>
          <w:sz w:val="26"/>
        </w:rPr>
        <w:t xml:space="preserve"> год</w:t>
      </w:r>
    </w:p>
    <w:p w:rsidR="00962A4C" w:rsidRDefault="00AC5754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</w:t>
      </w:r>
      <w:r w:rsidR="00E73031">
        <w:rPr>
          <w:i/>
          <w:sz w:val="26"/>
        </w:rPr>
        <w:t>7</w:t>
      </w:r>
      <w:r>
        <w:rPr>
          <w:i/>
          <w:sz w:val="26"/>
        </w:rPr>
        <w:t xml:space="preserve"> и 202</w:t>
      </w:r>
      <w:r w:rsidR="00E73031">
        <w:rPr>
          <w:i/>
          <w:sz w:val="26"/>
        </w:rPr>
        <w:t>8</w:t>
      </w:r>
      <w:r>
        <w:rPr>
          <w:i/>
          <w:sz w:val="26"/>
        </w:rPr>
        <w:t xml:space="preserve"> годов</w:t>
      </w:r>
      <w:r w:rsidR="00F91EC9" w:rsidRPr="00FF181C">
        <w:rPr>
          <w:i/>
          <w:sz w:val="26"/>
          <w:szCs w:val="26"/>
        </w:rPr>
        <w:t>"</w:t>
      </w:r>
    </w:p>
    <w:p w:rsidR="004F0F6D" w:rsidRDefault="00F91EC9" w:rsidP="00F91EC9">
      <w:pPr>
        <w:widowControl w:val="0"/>
        <w:ind w:left="9498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</w:t>
      </w:r>
      <w:r w:rsidR="00797CFA" w:rsidRPr="00BA71E0">
        <w:rPr>
          <w:sz w:val="26"/>
          <w:szCs w:val="26"/>
        </w:rPr>
        <w:t>"</w:t>
      </w:r>
      <w:r w:rsidRPr="00FF181C">
        <w:rPr>
          <w:i/>
          <w:sz w:val="26"/>
          <w:szCs w:val="26"/>
        </w:rPr>
        <w:t xml:space="preserve">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</w:t>
      </w:r>
    </w:p>
    <w:p w:rsidR="00F91EC9" w:rsidRPr="00FF181C" w:rsidRDefault="00797CFA" w:rsidP="00F91EC9">
      <w:pPr>
        <w:widowControl w:val="0"/>
        <w:ind w:left="9498"/>
        <w:jc w:val="center"/>
        <w:rPr>
          <w:i/>
          <w:sz w:val="26"/>
          <w:szCs w:val="26"/>
        </w:rPr>
      </w:pPr>
      <w:r w:rsidRPr="00BA71E0">
        <w:rPr>
          <w:sz w:val="26"/>
          <w:szCs w:val="26"/>
        </w:rPr>
        <w:t>"</w:t>
      </w:r>
      <w:r w:rsidR="00F91EC9" w:rsidRPr="00FF181C">
        <w:rPr>
          <w:i/>
          <w:sz w:val="26"/>
          <w:szCs w:val="26"/>
        </w:rPr>
        <w:t xml:space="preserve">О бюджете </w:t>
      </w:r>
      <w:r w:rsidR="004F0F6D">
        <w:rPr>
          <w:i/>
          <w:sz w:val="26"/>
          <w:szCs w:val="26"/>
        </w:rPr>
        <w:t>Козловского муниципального округа</w:t>
      </w:r>
    </w:p>
    <w:p w:rsidR="00F91EC9" w:rsidRPr="00FF181C" w:rsidRDefault="00F91EC9" w:rsidP="00F91EC9">
      <w:pPr>
        <w:widowControl w:val="0"/>
        <w:ind w:left="9498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 w:rsidR="004F0F6D"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F91EC9" w:rsidRDefault="00F91EC9" w:rsidP="00F91EC9">
      <w:pPr>
        <w:ind w:left="8931"/>
        <w:jc w:val="center"/>
        <w:rPr>
          <w:sz w:val="26"/>
        </w:rPr>
      </w:pPr>
      <w:r w:rsidRPr="00FF181C">
        <w:rPr>
          <w:i/>
          <w:iCs/>
          <w:sz w:val="26"/>
          <w:szCs w:val="26"/>
        </w:rPr>
        <w:t>плановый период 202</w:t>
      </w:r>
      <w:r w:rsidR="004F0F6D"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 w:rsidR="004F0F6D"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="00797CFA" w:rsidRPr="00BA71E0">
        <w:rPr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p w:rsidR="00962A4C" w:rsidRDefault="00962A4C">
      <w:pPr>
        <w:jc w:val="center"/>
        <w:rPr>
          <w:b/>
          <w:sz w:val="26"/>
        </w:rPr>
      </w:pP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>ИСТОЧНИКИ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 xml:space="preserve">внутреннего финансирования дефицита бюджета 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 xml:space="preserve">Козловского муниципального округа Чувашской Республики 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>на 202</w:t>
      </w:r>
      <w:r w:rsidR="00E73031">
        <w:rPr>
          <w:b/>
          <w:sz w:val="26"/>
        </w:rPr>
        <w:t>6</w:t>
      </w:r>
      <w:r>
        <w:rPr>
          <w:b/>
          <w:sz w:val="26"/>
        </w:rPr>
        <w:t xml:space="preserve"> год и на плановый период 202</w:t>
      </w:r>
      <w:r w:rsidR="00E73031">
        <w:rPr>
          <w:b/>
          <w:sz w:val="26"/>
        </w:rPr>
        <w:t>7</w:t>
      </w:r>
      <w:r>
        <w:rPr>
          <w:b/>
          <w:sz w:val="26"/>
        </w:rPr>
        <w:t xml:space="preserve"> и 202</w:t>
      </w:r>
      <w:r w:rsidR="00E73031">
        <w:rPr>
          <w:b/>
          <w:sz w:val="26"/>
        </w:rPr>
        <w:t>8</w:t>
      </w:r>
      <w:r>
        <w:rPr>
          <w:b/>
          <w:sz w:val="26"/>
        </w:rPr>
        <w:t xml:space="preserve"> годов</w:t>
      </w:r>
    </w:p>
    <w:p w:rsidR="00962A4C" w:rsidRDefault="00AC5754">
      <w:pPr>
        <w:ind w:left="12036" w:right="-38" w:firstLine="708"/>
        <w:jc w:val="center"/>
        <w:rPr>
          <w:b/>
        </w:rPr>
      </w:pPr>
      <w:r>
        <w:t>(тыс. рублей)</w:t>
      </w:r>
    </w:p>
    <w:tbl>
      <w:tblPr>
        <w:tblW w:w="0" w:type="auto"/>
        <w:tblInd w:w="182" w:type="dxa"/>
        <w:tblBorders>
          <w:top w:val="sing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149"/>
        <w:gridCol w:w="5017"/>
        <w:gridCol w:w="2212"/>
        <w:gridCol w:w="2212"/>
        <w:gridCol w:w="2215"/>
      </w:tblGrid>
      <w:tr w:rsidR="00962A4C"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Код бюджетной</w:t>
            </w:r>
          </w:p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классификации </w:t>
            </w:r>
          </w:p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Российской Федерации</w:t>
            </w:r>
          </w:p>
        </w:tc>
        <w:tc>
          <w:tcPr>
            <w:tcW w:w="5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Сумма</w:t>
            </w:r>
          </w:p>
        </w:tc>
      </w:tr>
      <w:tr w:rsidR="00962A4C">
        <w:trPr>
          <w:trHeight w:val="20"/>
        </w:trPr>
        <w:tc>
          <w:tcPr>
            <w:tcW w:w="3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5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6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7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8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000 01 02 00 00 00 0000 000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000 01 03 00 00 00 0000 000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000 01 05 00 00 00 0000 000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196525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65068,5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000 01 06 00 00 00 0000 000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tabs>
                <w:tab w:val="left" w:pos="708"/>
              </w:tabs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Итого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962A4C">
            <w:pPr>
              <w:pStyle w:val="af"/>
              <w:spacing w:after="0"/>
              <w:rPr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196525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65068,5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  <w:r w:rsidR="005B7367" w:rsidRPr="00BA71E0">
              <w:rPr>
                <w:sz w:val="26"/>
                <w:szCs w:val="26"/>
              </w:rPr>
              <w:t>"</w:t>
            </w:r>
            <w:r w:rsidRPr="005C29A6">
              <w:rPr>
                <w:sz w:val="26"/>
                <w:szCs w:val="26"/>
              </w:rPr>
              <w:t>.</w:t>
            </w:r>
          </w:p>
        </w:tc>
      </w:tr>
    </w:tbl>
    <w:p w:rsidR="00962A4C" w:rsidRDefault="00962A4C">
      <w:pPr>
        <w:ind w:firstLine="709"/>
        <w:jc w:val="both"/>
        <w:rPr>
          <w:sz w:val="26"/>
        </w:rPr>
      </w:pPr>
    </w:p>
    <w:p w:rsidR="00962A4C" w:rsidRDefault="00962A4C">
      <w:pPr>
        <w:ind w:firstLine="709"/>
        <w:jc w:val="both"/>
        <w:rPr>
          <w:sz w:val="26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4618"/>
        <w:gridCol w:w="10266"/>
      </w:tblGrid>
      <w:tr w:rsidR="00962A4C" w:rsidTr="000A2D2C">
        <w:tc>
          <w:tcPr>
            <w:tcW w:w="4618" w:type="dxa"/>
            <w:vAlign w:val="bottom"/>
          </w:tcPr>
          <w:p w:rsidR="00962A4C" w:rsidRDefault="00AC5754">
            <w:pPr>
              <w:pStyle w:val="affd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Председатель Собрания депутатов Козловского муниципального округа</w:t>
            </w:r>
          </w:p>
          <w:p w:rsidR="00962A4C" w:rsidRDefault="00AC5754">
            <w:pPr>
              <w:rPr>
                <w:sz w:val="28"/>
              </w:rPr>
            </w:pPr>
            <w:r>
              <w:rPr>
                <w:sz w:val="26"/>
              </w:rPr>
              <w:t>Чувашской Республики</w:t>
            </w:r>
          </w:p>
        </w:tc>
        <w:tc>
          <w:tcPr>
            <w:tcW w:w="10266" w:type="dxa"/>
          </w:tcPr>
          <w:p w:rsidR="00962A4C" w:rsidRDefault="00962A4C">
            <w:pPr>
              <w:jc w:val="right"/>
              <w:rPr>
                <w:sz w:val="28"/>
              </w:rPr>
            </w:pPr>
          </w:p>
          <w:p w:rsidR="00962A4C" w:rsidRDefault="00962A4C">
            <w:pPr>
              <w:jc w:val="right"/>
              <w:rPr>
                <w:sz w:val="28"/>
              </w:rPr>
            </w:pPr>
          </w:p>
          <w:p w:rsidR="00962A4C" w:rsidRDefault="00AC5754">
            <w:pPr>
              <w:jc w:val="right"/>
              <w:rPr>
                <w:sz w:val="28"/>
              </w:rPr>
            </w:pPr>
            <w:r>
              <w:rPr>
                <w:sz w:val="26"/>
              </w:rPr>
              <w:t>Ф.Р. Искандаров</w:t>
            </w:r>
          </w:p>
        </w:tc>
      </w:tr>
    </w:tbl>
    <w:p w:rsidR="00962A4C" w:rsidRDefault="00962A4C"/>
    <w:sectPr w:rsidR="00962A4C" w:rsidSect="00957D1F">
      <w:pgSz w:w="16838" w:h="11906" w:orient="landscape"/>
      <w:pgMar w:top="1701" w:right="851" w:bottom="1134" w:left="851" w:header="709" w:footer="709" w:gutter="0"/>
      <w:pgNumType w:start="11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8B9" w:rsidRDefault="00AF08B9" w:rsidP="00962A4C">
      <w:r>
        <w:separator/>
      </w:r>
    </w:p>
  </w:endnote>
  <w:endnote w:type="continuationSeparator" w:id="1">
    <w:p w:rsidR="00AF08B9" w:rsidRDefault="00AF08B9" w:rsidP="00962A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huw**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8B9" w:rsidRDefault="00AF08B9" w:rsidP="00962A4C">
      <w:r>
        <w:separator/>
      </w:r>
    </w:p>
  </w:footnote>
  <w:footnote w:type="continuationSeparator" w:id="1">
    <w:p w:rsidR="00AF08B9" w:rsidRDefault="00AF08B9" w:rsidP="00962A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DD" w:rsidRDefault="00783D56">
    <w:pPr>
      <w:framePr w:wrap="around" w:vAnchor="text" w:hAnchor="margin" w:xAlign="center" w:y="1"/>
    </w:pPr>
    <w:r>
      <w:rPr>
        <w:rStyle w:val="1b"/>
      </w:rPr>
      <w:fldChar w:fldCharType="begin"/>
    </w:r>
    <w:r w:rsidR="00F644DD">
      <w:rPr>
        <w:rStyle w:val="1b"/>
      </w:rPr>
      <w:instrText xml:space="preserve">PAGE </w:instrText>
    </w:r>
    <w:r>
      <w:rPr>
        <w:rStyle w:val="1b"/>
      </w:rPr>
      <w:fldChar w:fldCharType="separate"/>
    </w:r>
    <w:r w:rsidR="00C15D1B">
      <w:rPr>
        <w:rStyle w:val="1b"/>
        <w:noProof/>
      </w:rPr>
      <w:t>2</w:t>
    </w:r>
    <w:r>
      <w:rPr>
        <w:rStyle w:val="1b"/>
      </w:rPr>
      <w:fldChar w:fldCharType="end"/>
    </w:r>
  </w:p>
  <w:p w:rsidR="00F644DD" w:rsidRDefault="00F644DD">
    <w:pPr>
      <w:pStyle w:val="af1"/>
      <w:ind w:right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DD" w:rsidRDefault="00783D56">
    <w:pPr>
      <w:framePr w:wrap="around" w:vAnchor="text" w:hAnchor="margin" w:xAlign="center" w:y="1"/>
    </w:pPr>
    <w:r>
      <w:rPr>
        <w:rStyle w:val="1b"/>
      </w:rPr>
      <w:fldChar w:fldCharType="begin"/>
    </w:r>
    <w:r w:rsidR="00F644DD">
      <w:rPr>
        <w:rStyle w:val="1b"/>
      </w:rPr>
      <w:instrText xml:space="preserve">PAGE </w:instrText>
    </w:r>
    <w:r>
      <w:rPr>
        <w:rStyle w:val="1b"/>
      </w:rPr>
      <w:fldChar w:fldCharType="separate"/>
    </w:r>
    <w:r w:rsidR="00C15D1B">
      <w:rPr>
        <w:rStyle w:val="1b"/>
        <w:noProof/>
      </w:rPr>
      <w:t>26</w:t>
    </w:r>
    <w:r>
      <w:rPr>
        <w:rStyle w:val="1b"/>
      </w:rPr>
      <w:fldChar w:fldCharType="end"/>
    </w:r>
  </w:p>
  <w:p w:rsidR="00F644DD" w:rsidRDefault="00F644DD">
    <w:pPr>
      <w:pStyle w:val="af1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DD" w:rsidRDefault="00783D56">
    <w:pPr>
      <w:framePr w:wrap="around" w:vAnchor="text" w:hAnchor="margin" w:xAlign="center" w:y="1"/>
    </w:pPr>
    <w:r>
      <w:rPr>
        <w:rStyle w:val="1b"/>
      </w:rPr>
      <w:fldChar w:fldCharType="begin"/>
    </w:r>
    <w:r w:rsidR="00F644DD">
      <w:rPr>
        <w:rStyle w:val="1b"/>
      </w:rPr>
      <w:instrText xml:space="preserve">PAGE </w:instrText>
    </w:r>
    <w:r>
      <w:rPr>
        <w:rStyle w:val="1b"/>
      </w:rPr>
      <w:fldChar w:fldCharType="separate"/>
    </w:r>
    <w:r w:rsidR="00C15D1B">
      <w:rPr>
        <w:rStyle w:val="1b"/>
        <w:noProof/>
      </w:rPr>
      <w:t>66</w:t>
    </w:r>
    <w:r>
      <w:rPr>
        <w:rStyle w:val="1b"/>
      </w:rPr>
      <w:fldChar w:fldCharType="end"/>
    </w:r>
  </w:p>
  <w:p w:rsidR="00F644DD" w:rsidRDefault="00F644DD">
    <w:pPr>
      <w:pStyle w:val="af1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A4C"/>
    <w:rsid w:val="000152AE"/>
    <w:rsid w:val="00017202"/>
    <w:rsid w:val="0002103B"/>
    <w:rsid w:val="000219F8"/>
    <w:rsid w:val="00045E5F"/>
    <w:rsid w:val="00046359"/>
    <w:rsid w:val="000523FD"/>
    <w:rsid w:val="00062009"/>
    <w:rsid w:val="00065D52"/>
    <w:rsid w:val="0009566A"/>
    <w:rsid w:val="000A2D2C"/>
    <w:rsid w:val="000B37E6"/>
    <w:rsid w:val="000C22C2"/>
    <w:rsid w:val="00122551"/>
    <w:rsid w:val="00144CDB"/>
    <w:rsid w:val="00160889"/>
    <w:rsid w:val="00171B38"/>
    <w:rsid w:val="00196525"/>
    <w:rsid w:val="001A1AFA"/>
    <w:rsid w:val="001C266D"/>
    <w:rsid w:val="001C5312"/>
    <w:rsid w:val="001C70B5"/>
    <w:rsid w:val="001E2A12"/>
    <w:rsid w:val="001E6428"/>
    <w:rsid w:val="001F4128"/>
    <w:rsid w:val="00201578"/>
    <w:rsid w:val="00213D17"/>
    <w:rsid w:val="0022439C"/>
    <w:rsid w:val="002432BA"/>
    <w:rsid w:val="0027425C"/>
    <w:rsid w:val="00274AED"/>
    <w:rsid w:val="00276DE8"/>
    <w:rsid w:val="00282233"/>
    <w:rsid w:val="00287C86"/>
    <w:rsid w:val="002B4A7D"/>
    <w:rsid w:val="002F300F"/>
    <w:rsid w:val="00302786"/>
    <w:rsid w:val="00310337"/>
    <w:rsid w:val="00336470"/>
    <w:rsid w:val="00354A32"/>
    <w:rsid w:val="003715BC"/>
    <w:rsid w:val="00371CF7"/>
    <w:rsid w:val="00372878"/>
    <w:rsid w:val="00376E56"/>
    <w:rsid w:val="003C3B43"/>
    <w:rsid w:val="003E268C"/>
    <w:rsid w:val="003E6C75"/>
    <w:rsid w:val="003F48A8"/>
    <w:rsid w:val="00403911"/>
    <w:rsid w:val="00437EB1"/>
    <w:rsid w:val="00461D04"/>
    <w:rsid w:val="00473C71"/>
    <w:rsid w:val="00486051"/>
    <w:rsid w:val="004E61AB"/>
    <w:rsid w:val="004F0F6D"/>
    <w:rsid w:val="004F3294"/>
    <w:rsid w:val="004F3992"/>
    <w:rsid w:val="005152AB"/>
    <w:rsid w:val="00545CF6"/>
    <w:rsid w:val="00570A27"/>
    <w:rsid w:val="005720E9"/>
    <w:rsid w:val="005863E3"/>
    <w:rsid w:val="005B70CF"/>
    <w:rsid w:val="005B7367"/>
    <w:rsid w:val="005C03FD"/>
    <w:rsid w:val="005C29A6"/>
    <w:rsid w:val="005E25FE"/>
    <w:rsid w:val="005F29F7"/>
    <w:rsid w:val="006128A4"/>
    <w:rsid w:val="00615A35"/>
    <w:rsid w:val="00627F51"/>
    <w:rsid w:val="00636D72"/>
    <w:rsid w:val="0063718F"/>
    <w:rsid w:val="0064330D"/>
    <w:rsid w:val="006856FA"/>
    <w:rsid w:val="00696296"/>
    <w:rsid w:val="006B2A65"/>
    <w:rsid w:val="006D2B57"/>
    <w:rsid w:val="0071700E"/>
    <w:rsid w:val="00760C7F"/>
    <w:rsid w:val="00783D56"/>
    <w:rsid w:val="00792B5F"/>
    <w:rsid w:val="00797CFA"/>
    <w:rsid w:val="007B6EFB"/>
    <w:rsid w:val="007E6266"/>
    <w:rsid w:val="00804A84"/>
    <w:rsid w:val="00821410"/>
    <w:rsid w:val="008406BF"/>
    <w:rsid w:val="0084309D"/>
    <w:rsid w:val="00874B7C"/>
    <w:rsid w:val="008968FE"/>
    <w:rsid w:val="008A1A36"/>
    <w:rsid w:val="008C1AAE"/>
    <w:rsid w:val="00905D2B"/>
    <w:rsid w:val="009061D1"/>
    <w:rsid w:val="00910B0D"/>
    <w:rsid w:val="00911EC7"/>
    <w:rsid w:val="00917A4C"/>
    <w:rsid w:val="00920064"/>
    <w:rsid w:val="0092656B"/>
    <w:rsid w:val="0094097F"/>
    <w:rsid w:val="00957D1F"/>
    <w:rsid w:val="0096093F"/>
    <w:rsid w:val="00962A4C"/>
    <w:rsid w:val="00976957"/>
    <w:rsid w:val="009848FD"/>
    <w:rsid w:val="009A3BA0"/>
    <w:rsid w:val="009D3A06"/>
    <w:rsid w:val="00A060DC"/>
    <w:rsid w:val="00A10DC5"/>
    <w:rsid w:val="00A12242"/>
    <w:rsid w:val="00A141BB"/>
    <w:rsid w:val="00A2792F"/>
    <w:rsid w:val="00A82F6D"/>
    <w:rsid w:val="00AA03FE"/>
    <w:rsid w:val="00AA1683"/>
    <w:rsid w:val="00AC3181"/>
    <w:rsid w:val="00AC5754"/>
    <w:rsid w:val="00AD440A"/>
    <w:rsid w:val="00AF08B9"/>
    <w:rsid w:val="00B00444"/>
    <w:rsid w:val="00B156FD"/>
    <w:rsid w:val="00B21CBF"/>
    <w:rsid w:val="00B2505B"/>
    <w:rsid w:val="00B31196"/>
    <w:rsid w:val="00B4716C"/>
    <w:rsid w:val="00B65FF7"/>
    <w:rsid w:val="00BA19C2"/>
    <w:rsid w:val="00BA71E0"/>
    <w:rsid w:val="00BC7740"/>
    <w:rsid w:val="00BF26EC"/>
    <w:rsid w:val="00C07E15"/>
    <w:rsid w:val="00C10404"/>
    <w:rsid w:val="00C13C7B"/>
    <w:rsid w:val="00C15D1B"/>
    <w:rsid w:val="00C2747E"/>
    <w:rsid w:val="00C35079"/>
    <w:rsid w:val="00C6577D"/>
    <w:rsid w:val="00C76BC9"/>
    <w:rsid w:val="00CA0567"/>
    <w:rsid w:val="00CD01F7"/>
    <w:rsid w:val="00CE55D9"/>
    <w:rsid w:val="00CF26E9"/>
    <w:rsid w:val="00D03156"/>
    <w:rsid w:val="00D10B7F"/>
    <w:rsid w:val="00D21681"/>
    <w:rsid w:val="00D23CA5"/>
    <w:rsid w:val="00D4263C"/>
    <w:rsid w:val="00D577C7"/>
    <w:rsid w:val="00D60AF4"/>
    <w:rsid w:val="00D7470E"/>
    <w:rsid w:val="00D777E0"/>
    <w:rsid w:val="00D84406"/>
    <w:rsid w:val="00D90F43"/>
    <w:rsid w:val="00DE40FD"/>
    <w:rsid w:val="00DF6820"/>
    <w:rsid w:val="00E00AD0"/>
    <w:rsid w:val="00E01ABC"/>
    <w:rsid w:val="00E1136E"/>
    <w:rsid w:val="00E23877"/>
    <w:rsid w:val="00E56AA7"/>
    <w:rsid w:val="00E73031"/>
    <w:rsid w:val="00E83B96"/>
    <w:rsid w:val="00E85612"/>
    <w:rsid w:val="00E90B84"/>
    <w:rsid w:val="00EE2F42"/>
    <w:rsid w:val="00EE4EC1"/>
    <w:rsid w:val="00F63477"/>
    <w:rsid w:val="00F644DD"/>
    <w:rsid w:val="00F669EB"/>
    <w:rsid w:val="00F74B4F"/>
    <w:rsid w:val="00F86CC5"/>
    <w:rsid w:val="00F91EC9"/>
    <w:rsid w:val="00FA019A"/>
    <w:rsid w:val="00FB0B54"/>
    <w:rsid w:val="00FB2175"/>
    <w:rsid w:val="00FB5B64"/>
    <w:rsid w:val="00FE2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62A4C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962A4C"/>
    <w:pPr>
      <w:keepNext/>
      <w:ind w:left="540" w:hanging="5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962A4C"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rsid w:val="00962A4C"/>
    <w:pPr>
      <w:keepNext/>
      <w:spacing w:before="80" w:line="192" w:lineRule="auto"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62A4C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962A4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962A4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62A4C"/>
    <w:rPr>
      <w:sz w:val="24"/>
    </w:rPr>
  </w:style>
  <w:style w:type="paragraph" w:customStyle="1" w:styleId="a3">
    <w:name w:val="Таблицы (моноширинный)"/>
    <w:basedOn w:val="a"/>
    <w:next w:val="a"/>
    <w:link w:val="a4"/>
    <w:rsid w:val="00962A4C"/>
    <w:pPr>
      <w:jc w:val="both"/>
    </w:pPr>
    <w:rPr>
      <w:rFonts w:ascii="Courier New" w:hAnsi="Courier New"/>
      <w:sz w:val="20"/>
    </w:rPr>
  </w:style>
  <w:style w:type="character" w:customStyle="1" w:styleId="a4">
    <w:name w:val="Таблицы (моноширинный)"/>
    <w:basedOn w:val="1"/>
    <w:link w:val="a3"/>
    <w:rsid w:val="00962A4C"/>
    <w:rPr>
      <w:rFonts w:ascii="Courier New" w:hAnsi="Courier New"/>
      <w:sz w:val="20"/>
    </w:rPr>
  </w:style>
  <w:style w:type="paragraph" w:styleId="21">
    <w:name w:val="toc 2"/>
    <w:next w:val="a"/>
    <w:link w:val="22"/>
    <w:uiPriority w:val="39"/>
    <w:rsid w:val="00962A4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62A4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62A4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62A4C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962A4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62A4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62A4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62A4C"/>
    <w:rPr>
      <w:rFonts w:ascii="XO Thames" w:hAnsi="XO Thames"/>
      <w:sz w:val="28"/>
    </w:rPr>
  </w:style>
  <w:style w:type="paragraph" w:styleId="23">
    <w:name w:val="Body Text 2"/>
    <w:basedOn w:val="a"/>
    <w:link w:val="24"/>
    <w:rsid w:val="00962A4C"/>
    <w:pPr>
      <w:jc w:val="both"/>
    </w:pPr>
  </w:style>
  <w:style w:type="character" w:customStyle="1" w:styleId="24">
    <w:name w:val="Основной текст 2 Знак"/>
    <w:basedOn w:val="1"/>
    <w:link w:val="23"/>
    <w:rsid w:val="00962A4C"/>
  </w:style>
  <w:style w:type="paragraph" w:customStyle="1" w:styleId="12">
    <w:name w:val="Обычный1"/>
    <w:link w:val="13"/>
    <w:rsid w:val="00962A4C"/>
    <w:rPr>
      <w:sz w:val="24"/>
    </w:rPr>
  </w:style>
  <w:style w:type="character" w:customStyle="1" w:styleId="13">
    <w:name w:val="Обычный1"/>
    <w:link w:val="12"/>
    <w:rsid w:val="00962A4C"/>
    <w:rPr>
      <w:sz w:val="24"/>
    </w:rPr>
  </w:style>
  <w:style w:type="paragraph" w:customStyle="1" w:styleId="s1">
    <w:name w:val="s_1"/>
    <w:basedOn w:val="a"/>
    <w:link w:val="s10"/>
    <w:rsid w:val="00962A4C"/>
    <w:pPr>
      <w:spacing w:beforeAutospacing="1" w:afterAutospacing="1"/>
    </w:pPr>
  </w:style>
  <w:style w:type="character" w:customStyle="1" w:styleId="s10">
    <w:name w:val="s_1"/>
    <w:basedOn w:val="1"/>
    <w:link w:val="s1"/>
    <w:rsid w:val="00962A4C"/>
  </w:style>
  <w:style w:type="paragraph" w:customStyle="1" w:styleId="s100">
    <w:name w:val="s_10"/>
    <w:basedOn w:val="14"/>
    <w:link w:val="s101"/>
    <w:rsid w:val="00962A4C"/>
  </w:style>
  <w:style w:type="character" w:customStyle="1" w:styleId="s101">
    <w:name w:val="s_10"/>
    <w:basedOn w:val="15"/>
    <w:link w:val="s100"/>
    <w:rsid w:val="00962A4C"/>
  </w:style>
  <w:style w:type="paragraph" w:styleId="31">
    <w:name w:val="Body Text 3"/>
    <w:basedOn w:val="a"/>
    <w:link w:val="32"/>
    <w:rsid w:val="00962A4C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962A4C"/>
    <w:rPr>
      <w:sz w:val="16"/>
    </w:rPr>
  </w:style>
  <w:style w:type="paragraph" w:customStyle="1" w:styleId="33">
    <w:name w:val="Знак Знак3"/>
    <w:basedOn w:val="14"/>
    <w:link w:val="34"/>
    <w:rsid w:val="00962A4C"/>
    <w:rPr>
      <w:sz w:val="24"/>
    </w:rPr>
  </w:style>
  <w:style w:type="character" w:customStyle="1" w:styleId="34">
    <w:name w:val="Знак Знак3"/>
    <w:basedOn w:val="15"/>
    <w:link w:val="33"/>
    <w:rsid w:val="00962A4C"/>
    <w:rPr>
      <w:sz w:val="24"/>
    </w:rPr>
  </w:style>
  <w:style w:type="character" w:customStyle="1" w:styleId="30">
    <w:name w:val="Заголовок 3 Знак"/>
    <w:basedOn w:val="1"/>
    <w:link w:val="3"/>
    <w:rsid w:val="00962A4C"/>
    <w:rPr>
      <w:b/>
      <w:sz w:val="26"/>
    </w:rPr>
  </w:style>
  <w:style w:type="paragraph" w:customStyle="1" w:styleId="16">
    <w:name w:val="Гиперссылка1"/>
    <w:basedOn w:val="14"/>
    <w:link w:val="17"/>
    <w:rsid w:val="00962A4C"/>
    <w:rPr>
      <w:color w:val="0000FF"/>
      <w:u w:val="single"/>
    </w:rPr>
  </w:style>
  <w:style w:type="character" w:customStyle="1" w:styleId="17">
    <w:name w:val="Гиперссылка1"/>
    <w:basedOn w:val="15"/>
    <w:link w:val="16"/>
    <w:rsid w:val="00962A4C"/>
    <w:rPr>
      <w:color w:val="0000FF"/>
      <w:u w:val="single"/>
    </w:rPr>
  </w:style>
  <w:style w:type="paragraph" w:customStyle="1" w:styleId="a5">
    <w:name w:val="Знак Знак Знак"/>
    <w:link w:val="a6"/>
    <w:rsid w:val="00962A4C"/>
  </w:style>
  <w:style w:type="character" w:customStyle="1" w:styleId="a6">
    <w:name w:val="Знак Знак Знак"/>
    <w:link w:val="a5"/>
    <w:rsid w:val="00962A4C"/>
  </w:style>
  <w:style w:type="paragraph" w:styleId="a7">
    <w:name w:val="Document Map"/>
    <w:basedOn w:val="a"/>
    <w:link w:val="a8"/>
    <w:rsid w:val="00962A4C"/>
    <w:rPr>
      <w:rFonts w:ascii="Tahoma" w:hAnsi="Tahoma"/>
      <w:sz w:val="20"/>
    </w:rPr>
  </w:style>
  <w:style w:type="character" w:customStyle="1" w:styleId="a8">
    <w:name w:val="Схема документа Знак"/>
    <w:basedOn w:val="1"/>
    <w:link w:val="a7"/>
    <w:rsid w:val="00962A4C"/>
    <w:rPr>
      <w:rFonts w:ascii="Tahoma" w:hAnsi="Tahoma"/>
      <w:sz w:val="20"/>
    </w:rPr>
  </w:style>
  <w:style w:type="paragraph" w:customStyle="1" w:styleId="a9">
    <w:name w:val="Комментарий"/>
    <w:basedOn w:val="a"/>
    <w:next w:val="a"/>
    <w:link w:val="aa"/>
    <w:rsid w:val="00962A4C"/>
    <w:pPr>
      <w:spacing w:before="75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a">
    <w:name w:val="Комментарий"/>
    <w:basedOn w:val="1"/>
    <w:link w:val="a9"/>
    <w:rsid w:val="00962A4C"/>
    <w:rPr>
      <w:rFonts w:ascii="Arial" w:hAnsi="Arial"/>
      <w:color w:val="353842"/>
      <w:shd w:val="clear" w:color="auto" w:fill="F0F0F0"/>
    </w:rPr>
  </w:style>
  <w:style w:type="paragraph" w:customStyle="1" w:styleId="18">
    <w:name w:val="Выделение1"/>
    <w:basedOn w:val="14"/>
    <w:link w:val="19"/>
    <w:rsid w:val="00962A4C"/>
    <w:rPr>
      <w:i/>
    </w:rPr>
  </w:style>
  <w:style w:type="character" w:customStyle="1" w:styleId="19">
    <w:name w:val="Выделение1"/>
    <w:basedOn w:val="15"/>
    <w:link w:val="18"/>
    <w:rsid w:val="00962A4C"/>
    <w:rPr>
      <w:i/>
    </w:rPr>
  </w:style>
  <w:style w:type="paragraph" w:customStyle="1" w:styleId="0">
    <w:name w:val="Знак_0"/>
    <w:basedOn w:val="a"/>
    <w:link w:val="00"/>
    <w:rsid w:val="00962A4C"/>
    <w:pPr>
      <w:tabs>
        <w:tab w:val="left" w:pos="720"/>
      </w:tabs>
      <w:spacing w:before="120" w:after="160" w:line="240" w:lineRule="exact"/>
      <w:ind w:left="720" w:hanging="360"/>
      <w:jc w:val="both"/>
    </w:pPr>
    <w:rPr>
      <w:rFonts w:ascii="Verdana" w:hAnsi="Verdana"/>
      <w:sz w:val="20"/>
    </w:rPr>
  </w:style>
  <w:style w:type="character" w:customStyle="1" w:styleId="00">
    <w:name w:val="Знак_0"/>
    <w:basedOn w:val="1"/>
    <w:link w:val="0"/>
    <w:rsid w:val="00962A4C"/>
    <w:rPr>
      <w:rFonts w:ascii="Verdana" w:hAnsi="Verdana"/>
      <w:sz w:val="20"/>
    </w:rPr>
  </w:style>
  <w:style w:type="paragraph" w:styleId="ab">
    <w:name w:val="Plain Text"/>
    <w:basedOn w:val="a"/>
    <w:link w:val="ac"/>
    <w:rsid w:val="00962A4C"/>
    <w:rPr>
      <w:rFonts w:ascii="Courier New" w:hAnsi="Courier New"/>
      <w:sz w:val="20"/>
    </w:rPr>
  </w:style>
  <w:style w:type="character" w:customStyle="1" w:styleId="ac">
    <w:name w:val="Текст Знак"/>
    <w:basedOn w:val="1"/>
    <w:link w:val="ab"/>
    <w:rsid w:val="00962A4C"/>
    <w:rPr>
      <w:rFonts w:ascii="Courier New" w:hAnsi="Courier New"/>
      <w:sz w:val="20"/>
    </w:rPr>
  </w:style>
  <w:style w:type="paragraph" w:customStyle="1" w:styleId="14">
    <w:name w:val="Основной шрифт абзаца1"/>
    <w:link w:val="15"/>
    <w:rsid w:val="00962A4C"/>
  </w:style>
  <w:style w:type="character" w:customStyle="1" w:styleId="15">
    <w:name w:val="Основной шрифт абзаца1"/>
    <w:link w:val="14"/>
    <w:rsid w:val="00962A4C"/>
  </w:style>
  <w:style w:type="paragraph" w:customStyle="1" w:styleId="ad">
    <w:name w:val="Название Знак"/>
    <w:basedOn w:val="14"/>
    <w:link w:val="ae"/>
    <w:rsid w:val="00962A4C"/>
    <w:rPr>
      <w:rFonts w:ascii="TimesET" w:hAnsi="TimesET"/>
      <w:sz w:val="24"/>
    </w:rPr>
  </w:style>
  <w:style w:type="character" w:customStyle="1" w:styleId="ae">
    <w:name w:val="Название Знак"/>
    <w:basedOn w:val="15"/>
    <w:link w:val="ad"/>
    <w:rsid w:val="00962A4C"/>
    <w:rPr>
      <w:rFonts w:ascii="TimesET" w:hAnsi="TimesET"/>
      <w:sz w:val="24"/>
    </w:rPr>
  </w:style>
  <w:style w:type="paragraph" w:styleId="35">
    <w:name w:val="toc 3"/>
    <w:next w:val="a"/>
    <w:link w:val="36"/>
    <w:uiPriority w:val="39"/>
    <w:rsid w:val="00962A4C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sid w:val="00962A4C"/>
    <w:rPr>
      <w:rFonts w:ascii="XO Thames" w:hAnsi="XO Thames"/>
      <w:sz w:val="28"/>
    </w:rPr>
  </w:style>
  <w:style w:type="paragraph" w:customStyle="1" w:styleId="1a">
    <w:name w:val="Номер страницы1"/>
    <w:basedOn w:val="14"/>
    <w:link w:val="1b"/>
    <w:rsid w:val="00962A4C"/>
  </w:style>
  <w:style w:type="character" w:customStyle="1" w:styleId="1b">
    <w:name w:val="Номер страницы1"/>
    <w:basedOn w:val="15"/>
    <w:link w:val="1a"/>
    <w:rsid w:val="00962A4C"/>
  </w:style>
  <w:style w:type="paragraph" w:customStyle="1" w:styleId="25">
    <w:name w:val="Основной шрифт абзаца2"/>
    <w:link w:val="af"/>
    <w:rsid w:val="00962A4C"/>
  </w:style>
  <w:style w:type="paragraph" w:styleId="af">
    <w:name w:val="Body Text"/>
    <w:basedOn w:val="a"/>
    <w:link w:val="af0"/>
    <w:rsid w:val="00962A4C"/>
    <w:pPr>
      <w:spacing w:after="120"/>
    </w:pPr>
  </w:style>
  <w:style w:type="character" w:customStyle="1" w:styleId="af0">
    <w:name w:val="Основной текст Знак"/>
    <w:basedOn w:val="1"/>
    <w:link w:val="af"/>
    <w:rsid w:val="00962A4C"/>
  </w:style>
  <w:style w:type="paragraph" w:styleId="af1">
    <w:name w:val="header"/>
    <w:basedOn w:val="a"/>
    <w:link w:val="af2"/>
    <w:rsid w:val="00962A4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962A4C"/>
  </w:style>
  <w:style w:type="paragraph" w:customStyle="1" w:styleId="af3">
    <w:name w:val="Цветовое выделение"/>
    <w:link w:val="af4"/>
    <w:rsid w:val="00962A4C"/>
    <w:rPr>
      <w:b/>
      <w:color w:val="000080"/>
    </w:rPr>
  </w:style>
  <w:style w:type="character" w:customStyle="1" w:styleId="af4">
    <w:name w:val="Цветовое выделение"/>
    <w:link w:val="af3"/>
    <w:rsid w:val="00962A4C"/>
    <w:rPr>
      <w:b/>
      <w:color w:val="000080"/>
    </w:rPr>
  </w:style>
  <w:style w:type="character" w:customStyle="1" w:styleId="50">
    <w:name w:val="Заголовок 5 Знак"/>
    <w:link w:val="5"/>
    <w:rsid w:val="00962A4C"/>
    <w:rPr>
      <w:rFonts w:ascii="XO Thames" w:hAnsi="XO Thames"/>
      <w:b/>
      <w:sz w:val="22"/>
    </w:rPr>
  </w:style>
  <w:style w:type="paragraph" w:styleId="af5">
    <w:name w:val="Balloon Text"/>
    <w:basedOn w:val="a"/>
    <w:link w:val="af6"/>
    <w:rsid w:val="00962A4C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sid w:val="00962A4C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sid w:val="00962A4C"/>
    <w:rPr>
      <w:b/>
    </w:rPr>
  </w:style>
  <w:style w:type="paragraph" w:customStyle="1" w:styleId="af7">
    <w:name w:val="Гипертекстовая ссылка"/>
    <w:basedOn w:val="af3"/>
    <w:link w:val="af8"/>
    <w:rsid w:val="00962A4C"/>
    <w:rPr>
      <w:color w:val="008000"/>
      <w:sz w:val="18"/>
      <w:u w:val="single"/>
    </w:rPr>
  </w:style>
  <w:style w:type="character" w:customStyle="1" w:styleId="af8">
    <w:name w:val="Гипертекстовая ссылка"/>
    <w:basedOn w:val="af4"/>
    <w:link w:val="af7"/>
    <w:rsid w:val="00962A4C"/>
    <w:rPr>
      <w:color w:val="008000"/>
      <w:sz w:val="18"/>
      <w:u w:val="single"/>
    </w:rPr>
  </w:style>
  <w:style w:type="paragraph" w:customStyle="1" w:styleId="26">
    <w:name w:val="Гиперссылка2"/>
    <w:link w:val="af9"/>
    <w:rsid w:val="00962A4C"/>
    <w:rPr>
      <w:color w:val="0000FF"/>
      <w:u w:val="single"/>
    </w:rPr>
  </w:style>
  <w:style w:type="character" w:styleId="af9">
    <w:name w:val="Hyperlink"/>
    <w:link w:val="26"/>
    <w:rsid w:val="00962A4C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962A4C"/>
    <w:pPr>
      <w:spacing w:after="200" w:line="276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sid w:val="00962A4C"/>
    <w:rPr>
      <w:rFonts w:ascii="Calibri" w:hAnsi="Calibri"/>
      <w:sz w:val="20"/>
    </w:rPr>
  </w:style>
  <w:style w:type="paragraph" w:styleId="1c">
    <w:name w:val="toc 1"/>
    <w:next w:val="a"/>
    <w:link w:val="1d"/>
    <w:uiPriority w:val="39"/>
    <w:rsid w:val="00962A4C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sid w:val="00962A4C"/>
    <w:rPr>
      <w:rFonts w:ascii="XO Thames" w:hAnsi="XO Thames"/>
      <w:b/>
      <w:sz w:val="28"/>
    </w:rPr>
  </w:style>
  <w:style w:type="paragraph" w:styleId="afa">
    <w:name w:val="List Paragraph"/>
    <w:basedOn w:val="a"/>
    <w:link w:val="afb"/>
    <w:rsid w:val="00962A4C"/>
    <w:pPr>
      <w:ind w:left="720"/>
    </w:pPr>
  </w:style>
  <w:style w:type="character" w:customStyle="1" w:styleId="afb">
    <w:name w:val="Абзац списка Знак"/>
    <w:basedOn w:val="1"/>
    <w:link w:val="afa"/>
    <w:rsid w:val="00962A4C"/>
  </w:style>
  <w:style w:type="paragraph" w:customStyle="1" w:styleId="HeaderandFooter">
    <w:name w:val="Header and Footer"/>
    <w:link w:val="HeaderandFooter0"/>
    <w:rsid w:val="00962A4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62A4C"/>
    <w:rPr>
      <w:rFonts w:ascii="XO Thames" w:hAnsi="XO Thames"/>
    </w:rPr>
  </w:style>
  <w:style w:type="paragraph" w:customStyle="1" w:styleId="1e">
    <w:name w:val="Основной текст с отступом1"/>
    <w:basedOn w:val="12"/>
    <w:link w:val="1f"/>
    <w:rsid w:val="00962A4C"/>
    <w:rPr>
      <w:sz w:val="28"/>
    </w:rPr>
  </w:style>
  <w:style w:type="character" w:customStyle="1" w:styleId="1f">
    <w:name w:val="Основной текст с отступом1"/>
    <w:basedOn w:val="13"/>
    <w:link w:val="1e"/>
    <w:rsid w:val="00962A4C"/>
    <w:rPr>
      <w:sz w:val="28"/>
    </w:rPr>
  </w:style>
  <w:style w:type="paragraph" w:styleId="9">
    <w:name w:val="toc 9"/>
    <w:next w:val="a"/>
    <w:link w:val="90"/>
    <w:uiPriority w:val="39"/>
    <w:rsid w:val="00962A4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62A4C"/>
    <w:rPr>
      <w:rFonts w:ascii="XO Thames" w:hAnsi="XO Thames"/>
      <w:sz w:val="28"/>
    </w:rPr>
  </w:style>
  <w:style w:type="paragraph" w:customStyle="1" w:styleId="1f0">
    <w:name w:val="Знак Знак1"/>
    <w:link w:val="1f1"/>
    <w:rsid w:val="00962A4C"/>
    <w:rPr>
      <w:sz w:val="24"/>
    </w:rPr>
  </w:style>
  <w:style w:type="character" w:customStyle="1" w:styleId="1f1">
    <w:name w:val="Знак Знак1"/>
    <w:link w:val="1f0"/>
    <w:rsid w:val="00962A4C"/>
    <w:rPr>
      <w:sz w:val="24"/>
    </w:rPr>
  </w:style>
  <w:style w:type="paragraph" w:styleId="37">
    <w:name w:val="Body Text Indent 3"/>
    <w:basedOn w:val="a"/>
    <w:link w:val="38"/>
    <w:rsid w:val="00962A4C"/>
    <w:pPr>
      <w:spacing w:after="120"/>
      <w:ind w:left="283"/>
    </w:pPr>
    <w:rPr>
      <w:sz w:val="16"/>
    </w:rPr>
  </w:style>
  <w:style w:type="character" w:customStyle="1" w:styleId="38">
    <w:name w:val="Основной текст с отступом 3 Знак"/>
    <w:basedOn w:val="1"/>
    <w:link w:val="37"/>
    <w:rsid w:val="00962A4C"/>
    <w:rPr>
      <w:sz w:val="16"/>
    </w:rPr>
  </w:style>
  <w:style w:type="paragraph" w:styleId="8">
    <w:name w:val="toc 8"/>
    <w:next w:val="a"/>
    <w:link w:val="80"/>
    <w:uiPriority w:val="39"/>
    <w:rsid w:val="00962A4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62A4C"/>
    <w:rPr>
      <w:rFonts w:ascii="XO Thames" w:hAnsi="XO Thames"/>
      <w:sz w:val="28"/>
    </w:rPr>
  </w:style>
  <w:style w:type="paragraph" w:styleId="27">
    <w:name w:val="Body Text Indent 2"/>
    <w:basedOn w:val="a"/>
    <w:link w:val="28"/>
    <w:rsid w:val="00962A4C"/>
    <w:pPr>
      <w:ind w:firstLine="720"/>
    </w:pPr>
    <w:rPr>
      <w:sz w:val="26"/>
    </w:rPr>
  </w:style>
  <w:style w:type="character" w:customStyle="1" w:styleId="28">
    <w:name w:val="Основной текст с отступом 2 Знак"/>
    <w:basedOn w:val="1"/>
    <w:link w:val="27"/>
    <w:rsid w:val="00962A4C"/>
    <w:rPr>
      <w:sz w:val="26"/>
    </w:rPr>
  </w:style>
  <w:style w:type="paragraph" w:customStyle="1" w:styleId="ConsPlusNormal">
    <w:name w:val="ConsPlusNormal"/>
    <w:link w:val="ConsPlusNormal0"/>
    <w:rsid w:val="00962A4C"/>
    <w:rPr>
      <w:sz w:val="28"/>
    </w:rPr>
  </w:style>
  <w:style w:type="character" w:customStyle="1" w:styleId="ConsPlusNormal0">
    <w:name w:val="ConsPlusNormal"/>
    <w:link w:val="ConsPlusNormal"/>
    <w:rsid w:val="00962A4C"/>
    <w:rPr>
      <w:sz w:val="28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rsid w:val="00962A4C"/>
    <w:pPr>
      <w:jc w:val="both"/>
    </w:pPr>
    <w:rPr>
      <w:rFonts w:ascii="Arial" w:hAnsi="Arial"/>
      <w:b/>
      <w:color w:val="353842"/>
    </w:rPr>
  </w:style>
  <w:style w:type="character" w:customStyle="1" w:styleId="afd">
    <w:name w:val="Подзаголовок для информации об изменениях"/>
    <w:basedOn w:val="1"/>
    <w:link w:val="afc"/>
    <w:rsid w:val="00962A4C"/>
    <w:rPr>
      <w:rFonts w:ascii="Arial" w:hAnsi="Arial"/>
      <w:b/>
      <w:color w:val="353842"/>
    </w:rPr>
  </w:style>
  <w:style w:type="paragraph" w:customStyle="1" w:styleId="afe">
    <w:name w:val="Информация об изменениях документа"/>
    <w:basedOn w:val="a9"/>
    <w:next w:val="a"/>
    <w:link w:val="aff"/>
    <w:rsid w:val="00962A4C"/>
    <w:pPr>
      <w:spacing w:before="0"/>
    </w:pPr>
    <w:rPr>
      <w:i/>
    </w:rPr>
  </w:style>
  <w:style w:type="character" w:customStyle="1" w:styleId="aff">
    <w:name w:val="Информация об изменениях документа"/>
    <w:basedOn w:val="aa"/>
    <w:link w:val="afe"/>
    <w:rsid w:val="00962A4C"/>
    <w:rPr>
      <w:i/>
    </w:rPr>
  </w:style>
  <w:style w:type="paragraph" w:styleId="51">
    <w:name w:val="toc 5"/>
    <w:next w:val="a"/>
    <w:link w:val="52"/>
    <w:uiPriority w:val="39"/>
    <w:rsid w:val="00962A4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62A4C"/>
    <w:rPr>
      <w:rFonts w:ascii="XO Thames" w:hAnsi="XO Thames"/>
      <w:sz w:val="28"/>
    </w:rPr>
  </w:style>
  <w:style w:type="paragraph" w:customStyle="1" w:styleId="aff0">
    <w:name w:val="Нормальный (таблица)"/>
    <w:basedOn w:val="a"/>
    <w:next w:val="a"/>
    <w:link w:val="aff1"/>
    <w:rsid w:val="00962A4C"/>
    <w:pPr>
      <w:jc w:val="both"/>
    </w:pPr>
    <w:rPr>
      <w:rFonts w:ascii="Arial" w:hAnsi="Arial"/>
    </w:rPr>
  </w:style>
  <w:style w:type="character" w:customStyle="1" w:styleId="aff1">
    <w:name w:val="Нормальный (таблица)"/>
    <w:basedOn w:val="1"/>
    <w:link w:val="aff0"/>
    <w:rsid w:val="00962A4C"/>
    <w:rPr>
      <w:rFonts w:ascii="Arial" w:hAnsi="Arial"/>
    </w:rPr>
  </w:style>
  <w:style w:type="paragraph" w:customStyle="1" w:styleId="aff2">
    <w:name w:val="Заголовок группы контролов"/>
    <w:basedOn w:val="a"/>
    <w:next w:val="a"/>
    <w:link w:val="aff3"/>
    <w:rsid w:val="00962A4C"/>
    <w:pPr>
      <w:widowControl w:val="0"/>
      <w:jc w:val="both"/>
    </w:pPr>
    <w:rPr>
      <w:rFonts w:ascii="Arial" w:hAnsi="Arial"/>
      <w:b/>
    </w:rPr>
  </w:style>
  <w:style w:type="character" w:customStyle="1" w:styleId="aff3">
    <w:name w:val="Заголовок группы контролов"/>
    <w:basedOn w:val="1"/>
    <w:link w:val="aff2"/>
    <w:rsid w:val="00962A4C"/>
    <w:rPr>
      <w:rFonts w:ascii="Arial" w:hAnsi="Arial"/>
      <w:b/>
    </w:rPr>
  </w:style>
  <w:style w:type="paragraph" w:styleId="aff4">
    <w:name w:val="footer"/>
    <w:basedOn w:val="a"/>
    <w:link w:val="aff5"/>
    <w:rsid w:val="00962A4C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1"/>
    <w:link w:val="aff4"/>
    <w:rsid w:val="00962A4C"/>
  </w:style>
  <w:style w:type="paragraph" w:styleId="aff6">
    <w:name w:val="Subtitle"/>
    <w:next w:val="a"/>
    <w:link w:val="aff7"/>
    <w:uiPriority w:val="11"/>
    <w:qFormat/>
    <w:rsid w:val="00962A4C"/>
    <w:pPr>
      <w:jc w:val="both"/>
    </w:pPr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sid w:val="00962A4C"/>
    <w:rPr>
      <w:rFonts w:ascii="XO Thames" w:hAnsi="XO Thames"/>
      <w:i/>
      <w:sz w:val="24"/>
    </w:rPr>
  </w:style>
  <w:style w:type="paragraph" w:customStyle="1" w:styleId="aff8">
    <w:name w:val="Заголовок статьи"/>
    <w:basedOn w:val="a"/>
    <w:next w:val="a"/>
    <w:link w:val="aff9"/>
    <w:rsid w:val="00962A4C"/>
    <w:pPr>
      <w:ind w:left="1612" w:hanging="892"/>
      <w:jc w:val="both"/>
    </w:pPr>
    <w:rPr>
      <w:rFonts w:ascii="Arial" w:hAnsi="Arial"/>
      <w:sz w:val="20"/>
    </w:rPr>
  </w:style>
  <w:style w:type="character" w:customStyle="1" w:styleId="aff9">
    <w:name w:val="Заголовок статьи"/>
    <w:basedOn w:val="1"/>
    <w:link w:val="aff8"/>
    <w:rsid w:val="00962A4C"/>
    <w:rPr>
      <w:rFonts w:ascii="Arial" w:hAnsi="Arial"/>
      <w:sz w:val="20"/>
    </w:rPr>
  </w:style>
  <w:style w:type="paragraph" w:styleId="affa">
    <w:name w:val="Title"/>
    <w:basedOn w:val="a"/>
    <w:link w:val="1f2"/>
    <w:uiPriority w:val="10"/>
    <w:qFormat/>
    <w:rsid w:val="00962A4C"/>
    <w:pPr>
      <w:jc w:val="center"/>
    </w:pPr>
    <w:rPr>
      <w:sz w:val="28"/>
    </w:rPr>
  </w:style>
  <w:style w:type="character" w:customStyle="1" w:styleId="1f2">
    <w:name w:val="Название Знак1"/>
    <w:basedOn w:val="1"/>
    <w:link w:val="affa"/>
    <w:rsid w:val="00962A4C"/>
    <w:rPr>
      <w:sz w:val="28"/>
    </w:rPr>
  </w:style>
  <w:style w:type="character" w:customStyle="1" w:styleId="40">
    <w:name w:val="Заголовок 4 Знак"/>
    <w:basedOn w:val="1"/>
    <w:link w:val="4"/>
    <w:rsid w:val="00962A4C"/>
    <w:rPr>
      <w:b/>
      <w:sz w:val="28"/>
    </w:rPr>
  </w:style>
  <w:style w:type="paragraph" w:styleId="affb">
    <w:name w:val="Body Text Indent"/>
    <w:basedOn w:val="a"/>
    <w:link w:val="affc"/>
    <w:rsid w:val="00962A4C"/>
    <w:pPr>
      <w:spacing w:line="360" w:lineRule="auto"/>
      <w:ind w:firstLine="720"/>
    </w:pPr>
  </w:style>
  <w:style w:type="character" w:customStyle="1" w:styleId="affc">
    <w:name w:val="Основной текст с отступом Знак"/>
    <w:basedOn w:val="1"/>
    <w:link w:val="affb"/>
    <w:rsid w:val="00962A4C"/>
  </w:style>
  <w:style w:type="paragraph" w:customStyle="1" w:styleId="affd">
    <w:name w:val="Прижатый влево"/>
    <w:basedOn w:val="a"/>
    <w:next w:val="a"/>
    <w:link w:val="affe"/>
    <w:rsid w:val="00962A4C"/>
    <w:rPr>
      <w:rFonts w:ascii="Arial" w:hAnsi="Arial"/>
    </w:rPr>
  </w:style>
  <w:style w:type="character" w:customStyle="1" w:styleId="affe">
    <w:name w:val="Прижатый влево"/>
    <w:basedOn w:val="1"/>
    <w:link w:val="affd"/>
    <w:rsid w:val="00962A4C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962A4C"/>
    <w:rPr>
      <w:b/>
      <w:sz w:val="26"/>
    </w:rPr>
  </w:style>
  <w:style w:type="paragraph" w:styleId="afff">
    <w:name w:val="No Spacing"/>
    <w:link w:val="afff0"/>
    <w:uiPriority w:val="1"/>
    <w:qFormat/>
    <w:rsid w:val="00962A4C"/>
    <w:rPr>
      <w:sz w:val="24"/>
    </w:rPr>
  </w:style>
  <w:style w:type="character" w:customStyle="1" w:styleId="afff0">
    <w:name w:val="Без интервала Знак"/>
    <w:link w:val="afff"/>
    <w:rsid w:val="00962A4C"/>
    <w:rPr>
      <w:sz w:val="24"/>
    </w:rPr>
  </w:style>
  <w:style w:type="paragraph" w:customStyle="1" w:styleId="afff1">
    <w:name w:val="Информация об изменениях"/>
    <w:basedOn w:val="a"/>
    <w:next w:val="a"/>
    <w:link w:val="afff2"/>
    <w:rsid w:val="00962A4C"/>
    <w:pPr>
      <w:spacing w:before="180"/>
      <w:ind w:left="360" w:right="360"/>
      <w:jc w:val="both"/>
    </w:pPr>
    <w:rPr>
      <w:rFonts w:ascii="Arial" w:hAnsi="Arial"/>
      <w:shd w:val="clear" w:color="auto" w:fill="EAEFED"/>
    </w:rPr>
  </w:style>
  <w:style w:type="character" w:customStyle="1" w:styleId="afff2">
    <w:name w:val="Информация об изменениях"/>
    <w:basedOn w:val="1"/>
    <w:link w:val="afff1"/>
    <w:rsid w:val="00962A4C"/>
    <w:rPr>
      <w:rFonts w:ascii="Arial" w:hAnsi="Arial"/>
      <w:shd w:val="clear" w:color="auto" w:fill="EAEFED"/>
    </w:rPr>
  </w:style>
  <w:style w:type="paragraph" w:customStyle="1" w:styleId="1f3">
    <w:name w:val="Нижний колонтитул Знак1"/>
    <w:link w:val="1f4"/>
    <w:rsid w:val="00962A4C"/>
    <w:rPr>
      <w:sz w:val="22"/>
    </w:rPr>
  </w:style>
  <w:style w:type="character" w:customStyle="1" w:styleId="1f4">
    <w:name w:val="Нижний колонтитул Знак1"/>
    <w:link w:val="1f3"/>
    <w:rsid w:val="00962A4C"/>
    <w:rPr>
      <w:sz w:val="22"/>
    </w:rPr>
  </w:style>
  <w:style w:type="character" w:customStyle="1" w:styleId="60">
    <w:name w:val="Заголовок 6 Знак"/>
    <w:basedOn w:val="1"/>
    <w:link w:val="6"/>
    <w:rsid w:val="00962A4C"/>
    <w:rPr>
      <w:b/>
      <w:sz w:val="22"/>
    </w:rPr>
  </w:style>
  <w:style w:type="table" w:styleId="afff3">
    <w:name w:val="Table Grid"/>
    <w:basedOn w:val="a1"/>
    <w:rsid w:val="00962A4C"/>
    <w:pPr>
      <w:widowControl w:val="0"/>
      <w:ind w:firstLine="720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120</Pages>
  <Words>29013</Words>
  <Characters>165375</Characters>
  <Application>Microsoft Office Word</Application>
  <DocSecurity>0</DocSecurity>
  <Lines>1378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143</cp:revision>
  <cp:lastPrinted>2026-02-18T05:52:00Z</cp:lastPrinted>
  <dcterms:created xsi:type="dcterms:W3CDTF">2026-02-13T05:21:00Z</dcterms:created>
  <dcterms:modified xsi:type="dcterms:W3CDTF">2026-04-28T08:24:00Z</dcterms:modified>
</cp:coreProperties>
</file>