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80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C80AC5" w:rsidTr="00A26399">
        <w:trPr>
          <w:trHeight w:hRule="exact" w:val="573"/>
        </w:trPr>
        <w:tc>
          <w:tcPr>
            <w:tcW w:w="15618" w:type="dxa"/>
            <w:gridSpan w:val="7"/>
          </w:tcPr>
          <w:p w:rsidR="00C80AC5" w:rsidRDefault="00C80AC5" w:rsidP="00A26399"/>
        </w:tc>
      </w:tr>
      <w:tr w:rsidR="00C80AC5" w:rsidTr="00A26399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C80AC5" w:rsidRDefault="00A26399" w:rsidP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C80AC5" w:rsidTr="00A26399">
        <w:trPr>
          <w:trHeight w:hRule="exact" w:val="43"/>
        </w:trPr>
        <w:tc>
          <w:tcPr>
            <w:tcW w:w="15618" w:type="dxa"/>
            <w:gridSpan w:val="7"/>
          </w:tcPr>
          <w:p w:rsidR="00C80AC5" w:rsidRDefault="00C80AC5" w:rsidP="00A26399"/>
        </w:tc>
      </w:tr>
      <w:tr w:rsidR="00C80AC5" w:rsidTr="00A26399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C80AC5" w:rsidRDefault="00A26399" w:rsidP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C80AC5" w:rsidTr="00A26399">
        <w:trPr>
          <w:trHeight w:hRule="exact" w:val="43"/>
        </w:trPr>
        <w:tc>
          <w:tcPr>
            <w:tcW w:w="15618" w:type="dxa"/>
            <w:gridSpan w:val="7"/>
          </w:tcPr>
          <w:p w:rsidR="00C80AC5" w:rsidRDefault="00C80AC5" w:rsidP="00A26399"/>
        </w:tc>
      </w:tr>
      <w:tr w:rsidR="00C80AC5" w:rsidTr="00A26399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Россия - страна возможностей (Чувашская Республика - Чувашия)</w:t>
            </w:r>
          </w:p>
        </w:tc>
      </w:tr>
      <w:tr w:rsidR="00C80AC5" w:rsidTr="00A26399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80AC5" w:rsidRDefault="00A26399" w:rsidP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C80AC5" w:rsidTr="00A26399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Россия - страна возможностей (Чувашская Республика - Чувашия)</w:t>
            </w:r>
          </w:p>
        </w:tc>
      </w:tr>
      <w:tr w:rsidR="00C80AC5" w:rsidTr="00A26399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Россия - страна возможностей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C80AC5" w:rsidTr="00A26399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равных возможностей для самореализации детей и молодежи во всех субъектах России.</w:t>
            </w:r>
          </w:p>
        </w:tc>
      </w:tr>
      <w:tr w:rsidR="00C80AC5" w:rsidTr="00A26399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C80AC5" w:rsidTr="00A26399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Лукин К.В.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Управления</w:t>
            </w:r>
          </w:p>
        </w:tc>
      </w:tr>
      <w:tr w:rsidR="00C80AC5" w:rsidTr="00A26399">
        <w:trPr>
          <w:trHeight w:hRule="exact" w:val="5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Иванова Е.Л.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</w:t>
            </w:r>
          </w:p>
        </w:tc>
      </w:tr>
      <w:tr w:rsidR="00C80AC5" w:rsidTr="00A26399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C80AC5" w:rsidRDefault="00C80AC5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C80AC5" w:rsidTr="00A26399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 w:rsidP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A26399" w:rsidP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 w:rsidP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"Молодежь Чувашской Республики"</w:t>
            </w:r>
          </w:p>
        </w:tc>
      </w:tr>
    </w:tbl>
    <w:p w:rsidR="00A26399" w:rsidRDefault="00A26399" w:rsidP="00A263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D906D3">
        <w:rPr>
          <w:rFonts w:ascii="Times New Roman" w:hAnsi="Times New Roman" w:cs="Times New Roman"/>
          <w:sz w:val="24"/>
          <w:szCs w:val="24"/>
        </w:rPr>
        <w:t>29</w:t>
      </w:r>
      <w:bookmarkStart w:id="0" w:name="_GoBack"/>
      <w:bookmarkEnd w:id="0"/>
    </w:p>
    <w:p w:rsidR="00A26399" w:rsidRDefault="00A26399" w:rsidP="00A263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26399" w:rsidRDefault="00A26399" w:rsidP="00A263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26399" w:rsidRDefault="00A26399" w:rsidP="00A263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A26399" w:rsidRDefault="00A26399" w:rsidP="00A263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A26399" w:rsidRDefault="00A26399" w:rsidP="00A2639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A26399" w:rsidRDefault="00A26399" w:rsidP="00A263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A26399" w:rsidRDefault="00A26399" w:rsidP="00A26399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C80AC5" w:rsidRDefault="00C80AC5">
      <w:pPr>
        <w:sectPr w:rsidR="00C80AC5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2150"/>
        <w:gridCol w:w="143"/>
        <w:gridCol w:w="716"/>
        <w:gridCol w:w="1003"/>
        <w:gridCol w:w="287"/>
        <w:gridCol w:w="716"/>
        <w:gridCol w:w="573"/>
        <w:gridCol w:w="144"/>
        <w:gridCol w:w="286"/>
        <w:gridCol w:w="287"/>
        <w:gridCol w:w="430"/>
        <w:gridCol w:w="286"/>
        <w:gridCol w:w="573"/>
        <w:gridCol w:w="144"/>
        <w:gridCol w:w="716"/>
        <w:gridCol w:w="286"/>
        <w:gridCol w:w="430"/>
        <w:gridCol w:w="144"/>
        <w:gridCol w:w="429"/>
        <w:gridCol w:w="144"/>
        <w:gridCol w:w="286"/>
        <w:gridCol w:w="430"/>
        <w:gridCol w:w="143"/>
        <w:gridCol w:w="287"/>
        <w:gridCol w:w="287"/>
        <w:gridCol w:w="429"/>
        <w:gridCol w:w="144"/>
        <w:gridCol w:w="143"/>
        <w:gridCol w:w="716"/>
        <w:gridCol w:w="717"/>
        <w:gridCol w:w="573"/>
        <w:gridCol w:w="286"/>
        <w:gridCol w:w="574"/>
        <w:gridCol w:w="286"/>
        <w:gridCol w:w="287"/>
      </w:tblGrid>
      <w:tr w:rsidR="00C80AC5">
        <w:trPr>
          <w:trHeight w:hRule="exact" w:val="430"/>
        </w:trPr>
        <w:tc>
          <w:tcPr>
            <w:tcW w:w="15904" w:type="dxa"/>
            <w:gridSpan w:val="37"/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C80AC5" w:rsidRDefault="00C80AC5"/>
        </w:tc>
      </w:tr>
      <w:tr w:rsidR="00C80AC5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C80AC5" w:rsidRDefault="00C80AC5"/>
        </w:tc>
      </w:tr>
      <w:tr w:rsidR="00C80AC5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Мероприятиями по профессиональной самореализации к 2030 году охвачены не менее 75% молодежи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720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Охват молодежи мероприятиями проводимыми на базе инфраструктуры молодежной политики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18,6000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23,2800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27,9600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32,6400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37,3200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Лукин К.В. 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Начальник Управления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ГЛАВЫ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719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молодых людей, вовлеченных в мероприятия, направленные на профессиональное развитие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29,1700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38,3300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47,5000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56,6700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65,8300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Лукин К.В. 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Начальник Управления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ГЛАВЫ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C80AC5" w:rsidRDefault="00C80AC5"/>
        </w:tc>
        <w:tc>
          <w:tcPr>
            <w:tcW w:w="287" w:type="dxa"/>
          </w:tcPr>
          <w:p w:rsidR="00C80AC5" w:rsidRDefault="00C80AC5"/>
        </w:tc>
      </w:tr>
      <w:tr w:rsidR="00C80AC5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C80AC5" w:rsidRDefault="00C80AC5"/>
        </w:tc>
      </w:tr>
      <w:tr w:rsidR="00C80AC5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429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Мероприятиями по профессиональной самореализации к 2030 году охвачены не менее 75% молодежи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Охват молодежи мероприятиями проводимыми на базе инфраструктуры молодежной политики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3,1000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4,6000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6,9000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8,7000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9,8000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11,1000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12,3000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13,9000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15,5000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17,0000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18,6000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молодых людей, вовлеченных в мероприятия, направленные на профессиональное развитие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2,4300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3,4500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4,5500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6,2300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10,2300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12,4500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14,4500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17,8500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20,1300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23,4500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25,6300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29,1700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C80AC5" w:rsidRDefault="00C80AC5"/>
        </w:tc>
        <w:tc>
          <w:tcPr>
            <w:tcW w:w="287" w:type="dxa"/>
          </w:tcPr>
          <w:p w:rsidR="00C80AC5" w:rsidRDefault="00C80AC5"/>
        </w:tc>
      </w:tr>
      <w:tr w:rsidR="00C80AC5">
        <w:trPr>
          <w:trHeight w:hRule="exact" w:val="573"/>
        </w:trPr>
        <w:tc>
          <w:tcPr>
            <w:tcW w:w="16191" w:type="dxa"/>
            <w:gridSpan w:val="38"/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C80AC5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C80AC5" w:rsidRDefault="00C80AC5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C80AC5" w:rsidRDefault="00C80AC5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Мероприятиями по профессиональной самореализации к 2030 году охвачены не менее 75% молодежи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229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Организованы и проведены образовательные заезды для молодых деятелей культуры и искусств "Таврида" в составе арт-кластера "Таврида"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20,0000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образовательных мероприятий</w:t>
            </w:r>
          </w:p>
          <w:p w:rsidR="00C80AC5" w:rsidRDefault="00C80AC5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C80AC5" w:rsidRDefault="00C80AC5"/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877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Ежегодно организованы и проведены образовательные заезды для молодых деятелей культуры и искусств "Таврида" в составе арт-кластера "Таврида". В рамках образовательных заездов для молодых деятелей культуры и искусств "Таврида" ежегодно проводится не менее 15 образовательных смен, к разработке которых привлекается не менее 30 профильных партнерских организаций. В образовательных заездах для молодых деятелей культуры и искусств "Таврида" приняли участие (в том числе в формате онлайн) начинающие деятели культуры и искусства и добровольцев (волонтеров) эксперты из всех субъектов Российской Федерации. По итогам образовательных заездов для молодых деятелей культуры и искусства "Таврида" увеличено число молодых деятелей культуры и искусства, обладающих личными профессиональными достижениями в различных творческих областях. Предоставлены возможности обучения по расширенным образовательным программам от ведущих российских организаций в области культуры и искусства. Проведены качественные экспертные отборы проектов среди творческой молодежи.</w:t>
            </w:r>
          </w:p>
          <w:p w:rsidR="00C80AC5" w:rsidRDefault="00C80AC5"/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282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субъектах Российской Федерации создана законодательная основа  для развития молодежного, в том числе школьного и студенческого инициативного бюджетирования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Принятие нормативного правового (правового) акта</w:t>
            </w:r>
          </w:p>
          <w:p w:rsidR="00C80AC5" w:rsidRDefault="00C80AC5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C80AC5" w:rsidRDefault="00C80AC5"/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473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 xml:space="preserve">В нормативных правовых актах субъектов РФ и муниципальных правовых актах, регулирующих вопросы инициативного бюджетирования, в качестве приоритетного </w:t>
            </w:r>
          </w:p>
          <w:p w:rsidR="00C80AC5" w:rsidRDefault="00C80AC5"/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43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C80AC5" w:rsidRDefault="00C80AC5"/>
        </w:tc>
        <w:tc>
          <w:tcPr>
            <w:tcW w:w="287" w:type="dxa"/>
          </w:tcPr>
          <w:p w:rsidR="00C80AC5" w:rsidRDefault="00C80AC5"/>
        </w:tc>
      </w:tr>
      <w:tr w:rsidR="00C80AC5">
        <w:trPr>
          <w:trHeight w:hRule="exact" w:val="287"/>
        </w:trPr>
        <w:tc>
          <w:tcPr>
            <w:tcW w:w="16191" w:type="dxa"/>
            <w:gridSpan w:val="38"/>
          </w:tcPr>
          <w:p w:rsidR="00C80AC5" w:rsidRDefault="00C80AC5"/>
        </w:tc>
      </w:tr>
      <w:tr w:rsidR="00C80AC5">
        <w:trPr>
          <w:trHeight w:hRule="exact" w:val="430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C80AC5" w:rsidRDefault="00C80AC5"/>
        </w:tc>
        <w:tc>
          <w:tcPr>
            <w:tcW w:w="287" w:type="dxa"/>
          </w:tcPr>
          <w:p w:rsidR="00C80AC5" w:rsidRDefault="00C80AC5"/>
        </w:tc>
      </w:tr>
      <w:tr w:rsidR="00C80AC5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C80AC5" w:rsidRDefault="00C80AC5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C80AC5" w:rsidRDefault="00C80AC5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917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направления инициативных проектов (тематической сферы) закреплена "молодежная политика", а также в конкурсные комиссии по оценке инициативных проектов соответствующего уровня включены представители органов исполнительной власти субъектов РФ, подразделений органов местного самоуправления, реализующих молодежную политику.</w:t>
            </w:r>
          </w:p>
          <w:p w:rsidR="00C80AC5" w:rsidRDefault="00C80AC5"/>
        </w:tc>
        <w:tc>
          <w:tcPr>
            <w:tcW w:w="287" w:type="dxa"/>
            <w:tcBorders>
              <w:left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2866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C80AC5" w:rsidRDefault="00C80AC5"/>
        </w:tc>
        <w:tc>
          <w:tcPr>
            <w:tcW w:w="287" w:type="dxa"/>
          </w:tcPr>
          <w:p w:rsidR="00C80AC5" w:rsidRDefault="00C80AC5"/>
        </w:tc>
      </w:tr>
      <w:tr w:rsidR="00C80AC5">
        <w:trPr>
          <w:trHeight w:hRule="exact" w:val="2350"/>
        </w:trPr>
        <w:tc>
          <w:tcPr>
            <w:tcW w:w="16191" w:type="dxa"/>
            <w:gridSpan w:val="38"/>
          </w:tcPr>
          <w:p w:rsidR="00C80AC5" w:rsidRDefault="00C80AC5"/>
        </w:tc>
      </w:tr>
      <w:tr w:rsidR="00C80AC5">
        <w:trPr>
          <w:trHeight w:hRule="exact" w:val="2350"/>
        </w:trPr>
        <w:tc>
          <w:tcPr>
            <w:tcW w:w="16191" w:type="dxa"/>
            <w:gridSpan w:val="38"/>
          </w:tcPr>
          <w:p w:rsidR="00C80AC5" w:rsidRDefault="00C80AC5"/>
        </w:tc>
      </w:tr>
      <w:tr w:rsidR="00C80AC5">
        <w:trPr>
          <w:trHeight w:hRule="exact" w:val="143"/>
        </w:trPr>
        <w:tc>
          <w:tcPr>
            <w:tcW w:w="16191" w:type="dxa"/>
            <w:gridSpan w:val="38"/>
          </w:tcPr>
          <w:p w:rsidR="00C80AC5" w:rsidRDefault="00C80AC5"/>
        </w:tc>
      </w:tr>
      <w:tr w:rsidR="00C80AC5">
        <w:trPr>
          <w:trHeight w:hRule="exact" w:val="286"/>
        </w:trPr>
        <w:tc>
          <w:tcPr>
            <w:tcW w:w="16191" w:type="dxa"/>
            <w:gridSpan w:val="38"/>
          </w:tcPr>
          <w:p w:rsidR="00C80AC5" w:rsidRDefault="00C80AC5"/>
        </w:tc>
      </w:tr>
    </w:tbl>
    <w:p w:rsidR="00C80AC5" w:rsidRDefault="00C80AC5">
      <w:pPr>
        <w:sectPr w:rsidR="00C80AC5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C80AC5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  <w:tc>
          <w:tcPr>
            <w:tcW w:w="287" w:type="dxa"/>
          </w:tcPr>
          <w:p w:rsidR="00C80AC5" w:rsidRDefault="00C80AC5"/>
        </w:tc>
      </w:tr>
      <w:tr w:rsidR="00C80AC5">
        <w:trPr>
          <w:trHeight w:hRule="exact" w:val="573"/>
        </w:trPr>
        <w:tc>
          <w:tcPr>
            <w:tcW w:w="11176" w:type="dxa"/>
            <w:gridSpan w:val="6"/>
          </w:tcPr>
          <w:p w:rsidR="00C80AC5" w:rsidRDefault="00C80AC5"/>
        </w:tc>
        <w:tc>
          <w:tcPr>
            <w:tcW w:w="4728" w:type="dxa"/>
            <w:gridSpan w:val="3"/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C80AC5" w:rsidRDefault="00C80AC5"/>
        </w:tc>
      </w:tr>
      <w:tr w:rsidR="00C80AC5">
        <w:trPr>
          <w:trHeight w:hRule="exact" w:val="573"/>
        </w:trPr>
        <w:tc>
          <w:tcPr>
            <w:tcW w:w="11176" w:type="dxa"/>
            <w:gridSpan w:val="6"/>
          </w:tcPr>
          <w:p w:rsidR="00C80AC5" w:rsidRDefault="00C80AC5"/>
        </w:tc>
        <w:tc>
          <w:tcPr>
            <w:tcW w:w="4728" w:type="dxa"/>
            <w:gridSpan w:val="3"/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Россия - страна возможностей (Чувашская Республика - Чувашия)</w:t>
            </w:r>
          </w:p>
        </w:tc>
        <w:tc>
          <w:tcPr>
            <w:tcW w:w="287" w:type="dxa"/>
          </w:tcPr>
          <w:p w:rsidR="00C80AC5" w:rsidRDefault="00C80AC5"/>
        </w:tc>
      </w:tr>
      <w:tr w:rsidR="00C80AC5">
        <w:trPr>
          <w:trHeight w:hRule="exact" w:val="143"/>
        </w:trPr>
        <w:tc>
          <w:tcPr>
            <w:tcW w:w="860" w:type="dxa"/>
            <w:shd w:val="clear" w:color="auto" w:fill="auto"/>
          </w:tcPr>
          <w:p w:rsidR="00C80AC5" w:rsidRDefault="00A26399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C80AC5" w:rsidRDefault="00A26399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C80AC5" w:rsidRDefault="00C80AC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C80AC5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Мероприятиями по профессиональной самореализации к 2030 году охвачены не менее 75% молодежи</w:t>
            </w:r>
          </w:p>
        </w:tc>
      </w:tr>
      <w:tr w:rsidR="00C80AC5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C80AC5" w:rsidRDefault="00C80AC5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"Организованы и проведены образовательные заезды для молодых деятелей культуры и искусств "Таврида" в составе арт-кластера "Таврида""</w:t>
            </w:r>
          </w:p>
          <w:p w:rsidR="00C80AC5" w:rsidRDefault="00C80AC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C80AC5" w:rsidRDefault="00C80AC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C80AC5" w:rsidRDefault="00C80AC5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Лукин К.В.</w:t>
            </w:r>
          </w:p>
          <w:p w:rsidR="00C80AC5" w:rsidRDefault="00C80AC5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Ежегодно организованы и проведены образовательные заезды для молодых деятелей культуры и искусств "Таврида" в составе арт-кластера "Таврида". В рамках образовательных заездов для молодых деятелей культуры и искусств "Таврида" ежегодно проводится не менее 15 образовательных смен, к разработке которых привлекается не менее 30 профильных партнерских организаций. В образовательных заездах для молодых деятелей культуры и искусств </w:t>
            </w:r>
          </w:p>
          <w:p w:rsidR="00C80AC5" w:rsidRDefault="00C80AC5"/>
        </w:tc>
      </w:tr>
      <w:tr w:rsidR="00C80AC5">
        <w:trPr>
          <w:trHeight w:hRule="exact" w:val="15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</w:tr>
      <w:tr w:rsidR="00C80AC5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</w:tr>
      <w:tr w:rsidR="00C80AC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C80AC5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C80AC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C80AC5" w:rsidRDefault="00C80AC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C80AC5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C80AC5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C80AC5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"Таврида" приняли участие (в том числе в формате онлайн) начинающие деятели культуры и искусства и добровольцев (волонтеров) эксперты из всех субъектов Российской Федерации. По итогам образовательных заездов для молодых деятелей культуры и искусства "Таврида" увеличено число молодых деятелей культуры и искусства, обладающих личными профессиональными достижениями в различных творческих областях. Предоставлены возможности обучения по расширенным образовательным программам от ведущих российских организаций в области культуры и искусства. Проведены качественные экспертные отборы </w:t>
            </w:r>
          </w:p>
          <w:p w:rsidR="00C80AC5" w:rsidRDefault="00C80AC5"/>
        </w:tc>
      </w:tr>
      <w:tr w:rsidR="00C80AC5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</w:tr>
      <w:tr w:rsidR="00C80AC5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</w:tr>
      <w:tr w:rsidR="00C80AC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проектов среди творческой молодежи.</w:t>
            </w:r>
          </w:p>
          <w:p w:rsidR="00C80AC5" w:rsidRDefault="00C80AC5"/>
        </w:tc>
      </w:tr>
      <w:tr w:rsidR="00C80AC5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точка"Реализована информационная кампания на территории Чувашской Республике о предстоящих образовательных заездов для молодых деятелей культуры и искусства "Таврида" в составе арт-кластера "Таврида""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15.02.2025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информационной кампании</w:t>
            </w:r>
          </w:p>
          <w:p w:rsidR="00C80AC5" w:rsidRDefault="00C80AC5"/>
        </w:tc>
      </w:tr>
      <w:tr w:rsidR="00C80AC5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список ответственных за организацию и проведение образовательных заездов для молодых деятелей культуры и искусства "Таврида" в составе арт-кластера "Таврида""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15.03.2025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 об утверждении списка ответственных лиц</w:t>
            </w:r>
          </w:p>
          <w:p w:rsidR="00C80AC5" w:rsidRDefault="00C80AC5"/>
        </w:tc>
      </w:tr>
      <w:tr w:rsidR="00C80AC5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организации и проведения образовательных заездов для молодых деятелей культуры и искусств "Таврида" в составе арт-кластер "Таврида" по итогам I квартала 2025 года"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C80AC5" w:rsidRDefault="00C80AC5"/>
        </w:tc>
      </w:tr>
      <w:tr w:rsidR="00C80AC5">
        <w:trPr>
          <w:trHeight w:hRule="exact" w:val="10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организации и проведения образовательных 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15.07.2025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C80AC5" w:rsidRDefault="00C80AC5"/>
        </w:tc>
      </w:tr>
      <w:tr w:rsidR="00C80AC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заездов для молодых деятелей культуры и искусств "Таврида" в составе арт-кластер "Таврида" по итогам II квартала 2025 года"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</w:tr>
      <w:tr w:rsidR="00C80AC5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организации и проведения образовательных заездов для молодых деятелей культуры и искусств "Таврида" в составе арт-кластер "Таврида" по итогам III квартала 2025 года"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15.10.2025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C80AC5" w:rsidRDefault="00C80AC5"/>
        </w:tc>
      </w:tr>
      <w:tr w:rsidR="00C80AC5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организации и проведения образовательных заездов для молодых деятелей культуры и искусств "Таврида" в составе арт-кластер "Таврида" по итогам IV квартала 2025 года"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C80AC5" w:rsidRDefault="00C80AC5"/>
        </w:tc>
      </w:tr>
      <w:tr w:rsidR="00C80AC5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точка"Реализована информационная кампания на территории Чувашской Республике о предстоящих образовательных заездов для молодых деятелей культуры и искусства "Таврида" в составе арт-кластера "Таврида""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15.02.2026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реализации информационной кампании </w:t>
            </w:r>
          </w:p>
          <w:p w:rsidR="00C80AC5" w:rsidRDefault="00C80AC5"/>
        </w:tc>
      </w:tr>
      <w:tr w:rsidR="00C80AC5">
        <w:trPr>
          <w:trHeight w:hRule="exact" w:val="54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 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15.03.2026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Решение об утверждении </w:t>
            </w:r>
          </w:p>
          <w:p w:rsidR="00C80AC5" w:rsidRDefault="00C80AC5"/>
        </w:tc>
      </w:tr>
      <w:tr w:rsidR="00C80AC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список ответственных за организацию и проведение образовательных заездов для молодых деятелей культуры и искусства "Таврида" в составе арт-кластера "Таврида""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списка ответственных лиц</w:t>
            </w:r>
          </w:p>
          <w:p w:rsidR="00C80AC5" w:rsidRDefault="00C80AC5"/>
        </w:tc>
      </w:tr>
      <w:tr w:rsidR="00C80AC5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организации и проведения образовательных заездов для молодых деятелей культуры и искусств "Таврида" в составе арт-кластер "Таврида" по итогам I квартала 2026 года"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15.04.2026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C80AC5" w:rsidRDefault="00C80AC5"/>
        </w:tc>
      </w:tr>
      <w:tr w:rsidR="00C80AC5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организации и проведения образовательных заездов для молодых деятелей культуры и искусств "Таврида" в составе арт-кластер "Таврида" по итогам II квартала 2026 года"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15.07.2026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об итогах </w:t>
            </w:r>
          </w:p>
          <w:p w:rsidR="00C80AC5" w:rsidRDefault="00C80AC5"/>
        </w:tc>
      </w:tr>
      <w:tr w:rsidR="00C80AC5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организации и проведения образовательных заездов для молодых деятелей культуры и искусств "Таврида" в составе арт-кластер "Таврида" по итогам III квартала 2026 года"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15.10.2026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C80AC5" w:rsidRDefault="00C80AC5"/>
        </w:tc>
      </w:tr>
      <w:tr w:rsidR="00C80AC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</w:tr>
      <w:tr w:rsidR="00C80AC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организации и проведения образовательных заездов для молодых деятелей культуры и искусств "Таврида" в составе арт-кластер "Таврида" по итогам IV квартала 2026 года"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C80AC5" w:rsidRDefault="00C80AC5"/>
        </w:tc>
      </w:tr>
      <w:tr w:rsidR="00C80AC5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точка"Реализована информационная кампания на территории Чувашской Республике о предстоящих образовательных заездов для молодых деятелей культуры и искусства "Таврида" в составе арт-кластера "Таврида""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15.02.2027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информационной кампании</w:t>
            </w:r>
          </w:p>
          <w:p w:rsidR="00C80AC5" w:rsidRDefault="00C80AC5"/>
        </w:tc>
      </w:tr>
      <w:tr w:rsidR="00C80AC5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список ответственных за организацию и проведение образовательных заездов для молодых деятелей культуры и искусства "Таврида" в составе арт-кластера "Таврида""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15.03.2027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Решение об утверждении списка ответственных лиц</w:t>
            </w:r>
          </w:p>
          <w:p w:rsidR="00C80AC5" w:rsidRDefault="00C80AC5"/>
        </w:tc>
      </w:tr>
      <w:tr w:rsidR="00C80AC5">
        <w:trPr>
          <w:trHeight w:hRule="exact" w:val="179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итогах организации и проведения образовательных заездов для молодых деятелей культуры и искусств "Таврида" в составе арт-кластер "Таврида" по 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15.04.2027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C80AC5" w:rsidRDefault="00C80AC5"/>
        </w:tc>
      </w:tr>
      <w:tr w:rsidR="00C80AC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итогам I квартала 2027 года"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</w:tr>
      <w:tr w:rsidR="00C80AC5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организации и проведения образовательных заездов для молодых деятелей культуры и искусств "Таврида" в составе арт-кластер "Таврида" по итогам II квартала 2027 года"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15.07.2027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C80AC5" w:rsidRDefault="00C80AC5"/>
        </w:tc>
      </w:tr>
      <w:tr w:rsidR="00C80AC5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организации и проведения образовательных заездов для молодых деятелей культуры и искусств "Таврида" в составе арт-кластер "Таврида" по итогам III квартала 2027 года"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15.10.2027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C80AC5" w:rsidRDefault="00C80AC5"/>
        </w:tc>
      </w:tr>
      <w:tr w:rsidR="00C80AC5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итогах организации и проведения образовательных заездов для молодых деятелей культуры и искусств "Таврида" в составе арт-кластер "Таврида" по итогам IV квартала 2027 года"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25.12.2027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итогах</w:t>
            </w:r>
          </w:p>
          <w:p w:rsidR="00C80AC5" w:rsidRDefault="00C80AC5"/>
        </w:tc>
      </w:tr>
      <w:tr w:rsidR="00C80AC5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точка"АНО "Таврида.Арт" утвержден список ответственных за организацию и проведение образовательных заездов для молодых деятелей 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30.04.2028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проведении мероприятия </w:t>
            </w:r>
          </w:p>
          <w:p w:rsidR="00C80AC5" w:rsidRDefault="00C80AC5"/>
        </w:tc>
      </w:tr>
      <w:tr w:rsidR="00C80AC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культуры и искусств "Таврида" в составе арт-кластера "Таврида""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</w:tr>
      <w:tr w:rsidR="00C80AC5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точка"АНО "Таврида.Арт" разработаны и утверждены документы, необходимые для организации и проведения образовательных заездов для молодых деятелей культуры и искусств "Таврида" в составе арт-кластера "Таврида""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30.09.2028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проведении мероприятия </w:t>
            </w:r>
          </w:p>
          <w:p w:rsidR="00C80AC5" w:rsidRDefault="00C80AC5"/>
        </w:tc>
      </w:tr>
      <w:tr w:rsidR="00C80AC5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точка"АНО "Таврида.Арт" предоставлен отчет об итогах организации и проведения образовательных заездов для молодых деятелей культуры и искусств "Таврида" в составе арт-кластера "Таврида" по итогам III квартала 2028 года (с учетом описания количественно-качественной характеристики достигнутого в отчетном периоде результата, в том числе в привязке к ОЗР)"</w:t>
            </w:r>
          </w:p>
          <w:p w:rsidR="00C80AC5" w:rsidRDefault="00C80AC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30.10.2028</w:t>
            </w:r>
          </w:p>
          <w:p w:rsidR="00C80AC5" w:rsidRDefault="00C80AC5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проведении мероприятия </w:t>
            </w:r>
          </w:p>
          <w:p w:rsidR="00C80AC5" w:rsidRDefault="00C80AC5"/>
        </w:tc>
      </w:tr>
      <w:tr w:rsidR="00C80AC5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</w:tr>
      <w:tr w:rsidR="00C80AC5">
        <w:trPr>
          <w:trHeight w:hRule="exact" w:val="153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точка"АНО "Таврида.Арт" предоставлен отчет об итогах организации и проведения образовательных заездов для молодых деятелей 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26.12.2028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проведении мероприятия </w:t>
            </w:r>
          </w:p>
          <w:p w:rsidR="00C80AC5" w:rsidRDefault="00C80AC5"/>
        </w:tc>
      </w:tr>
      <w:tr w:rsidR="00C80AC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культуры и искусств "Таврида" в составе арт-кластера "Таврида" по итогам IV квартала 2028 года (с учетом описания количественно-качественной характеристики достигнутого в отчетном периоде результата, в том числе в привязке к ОЗР)"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</w:tr>
      <w:tr w:rsidR="00C80AC5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точка"АНО "Таврида.Арт" утвержден список ответственных за организацию и проведение образовательных заездов для молодых деятелей культуры и искусств "Таврида" в составе арт-кластера "Таврида""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30.04.2029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проведении мероприятия </w:t>
            </w:r>
          </w:p>
          <w:p w:rsidR="00C80AC5" w:rsidRDefault="00C80AC5"/>
        </w:tc>
      </w:tr>
      <w:tr w:rsidR="00C80AC5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точка"АНО "Таврида.Арт" разработаны и утверждены документы, необходимые для организации и проведения образовательных заездов для молодых деятелей культуры и искусств "Таврида" в составе арт-кластера "Таврида""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30.09.2029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проведении мероприятия </w:t>
            </w:r>
          </w:p>
          <w:p w:rsidR="00C80AC5" w:rsidRDefault="00C80AC5"/>
        </w:tc>
      </w:tr>
      <w:tr w:rsidR="00C80AC5">
        <w:trPr>
          <w:trHeight w:hRule="exact" w:val="153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точка"АНО "Таврида.Арт" предоставлен отчет об итогах организации и проведения образовательных заездов для молодых деятелей 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30.10.2029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проведении мероприятия </w:t>
            </w:r>
          </w:p>
          <w:p w:rsidR="00C80AC5" w:rsidRDefault="00C80AC5"/>
        </w:tc>
      </w:tr>
      <w:tr w:rsidR="00C80AC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культуры и искусств "Таврида" в составе арт-кластера "Таврида" по итогам III квартала 2029 года (с учетом описания количественно-качественной характеристики достигнутого в отчетном периоде результата, в том числе в привязке к ОЗР)"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</w:tr>
      <w:tr w:rsidR="00C80AC5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1.1.26.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точка"АНО "Таврида.Арт" предоставлен отчет об итогах организации и проведения образовательных заездов для молодых деятелей культуры и искусств "Таврида" в составе арт-кластера "Таврида" по итогам IV квартала 2029 года (с учетом описания количественно-качественной характеристики достигнутого в отчетном периоде результата, в том числе в привязке к ОЗР)"</w:t>
            </w:r>
          </w:p>
          <w:p w:rsidR="00C80AC5" w:rsidRDefault="00C80AC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26.12.2029</w:t>
            </w:r>
          </w:p>
          <w:p w:rsidR="00C80AC5" w:rsidRDefault="00C80AC5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проведении мероприятия </w:t>
            </w:r>
          </w:p>
          <w:p w:rsidR="00C80AC5" w:rsidRDefault="00C80AC5"/>
        </w:tc>
      </w:tr>
      <w:tr w:rsidR="00C80AC5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</w:tr>
      <w:tr w:rsidR="00C80AC5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точка"АНО "Таврида.Арт" утвержден список ответственных за организацию и проведение образовательных заездов для молодых деятелей культуры и искусств "Таврида" в составе арт-кластера "Таврида""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30.04.2030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проведения мероприятия </w:t>
            </w:r>
          </w:p>
          <w:p w:rsidR="00C80AC5" w:rsidRDefault="00C80AC5"/>
        </w:tc>
      </w:tr>
      <w:tr w:rsidR="00C80AC5">
        <w:trPr>
          <w:trHeight w:hRule="exact" w:val="21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</w:tr>
      <w:tr w:rsidR="00C80AC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точка"АНО "Таврида.Арт" разработаны и утверждены документы, необходимые для организации и проведения образовательных заездов для молодых деятелей культуры и искусств "Таврида" в составе арт-кластера "Таврида""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30.09.2030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проведении мероприятия </w:t>
            </w:r>
          </w:p>
          <w:p w:rsidR="00C80AC5" w:rsidRDefault="00C80AC5"/>
        </w:tc>
      </w:tr>
      <w:tr w:rsidR="00C80AC5">
        <w:trPr>
          <w:trHeight w:hRule="exact" w:val="18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1.1.29.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точка"АНО "Таврида.Арт" предоставлен отчет об итогах организации и проведения образовательных заездов для молодых деятелей культуры и искусств "Таврида" в составе арт-кластера "Таврида" по итогам III квартала 2030 года (с учетом описания количественно-качественной характеристики достигнутого в отчетном периоде результата, в том числе в привязке к ОЗР)"</w:t>
            </w:r>
          </w:p>
          <w:p w:rsidR="00C80AC5" w:rsidRDefault="00C80AC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30.10.2030</w:t>
            </w:r>
          </w:p>
          <w:p w:rsidR="00C80AC5" w:rsidRDefault="00C80AC5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проведении мероприятия </w:t>
            </w:r>
          </w:p>
          <w:p w:rsidR="00C80AC5" w:rsidRDefault="00C80AC5"/>
        </w:tc>
      </w:tr>
      <w:tr w:rsidR="00C80AC5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</w:tr>
      <w:tr w:rsidR="00C80AC5">
        <w:trPr>
          <w:trHeight w:hRule="exact" w:val="224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точка"АНО "Таврида.Арт" предоставлен отчет об итогах организации и проведения образовательных заездов для молодых деятелей культуры и искусств "Таврида" в составе арт-кластера "Таврида" 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26.12.2030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проведении мероприятия </w:t>
            </w:r>
          </w:p>
          <w:p w:rsidR="00C80AC5" w:rsidRDefault="00C80AC5"/>
        </w:tc>
      </w:tr>
      <w:tr w:rsidR="00C80AC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 итогам IV квартала 2030 года (с учетом описания количественно-качественной характеристики достигнутого в отчетном периоде результата, в том числе в привязке к ОЗР)"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</w:tr>
      <w:tr w:rsidR="00C80AC5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C80AC5" w:rsidRDefault="00C80AC5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"В субъектах Российской Федерации создана законодательная основа для развития молодежного, в том числе школьного и студенческого инициативного бюджетирования"</w:t>
            </w:r>
          </w:p>
          <w:p w:rsidR="00C80AC5" w:rsidRDefault="00C80AC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C80AC5" w:rsidRDefault="00C80AC5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C80AC5" w:rsidRDefault="00C80AC5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Лукин К.В.</w:t>
            </w:r>
          </w:p>
          <w:p w:rsidR="00C80AC5" w:rsidRDefault="00C80AC5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нормативных правовых актах субъектов РФ и муниципальных правовых актах, регулирующих вопросы инициативного бюджетирования, в качестве приоритетного направления инициативных проектов (тематической сферы) закреплена "молодежная политика", а также в конкурсные комиссии по оценке инициативных проектов соответствующего уровня включены представители органов исполнительной власти субъектов РФ, подразделений органов </w:t>
            </w:r>
          </w:p>
          <w:p w:rsidR="00C80AC5" w:rsidRDefault="00C80AC5"/>
        </w:tc>
      </w:tr>
      <w:tr w:rsidR="00C80AC5">
        <w:trPr>
          <w:trHeight w:hRule="exact" w:val="17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</w:tr>
      <w:tr w:rsidR="00C80AC5">
        <w:trPr>
          <w:trHeight w:hRule="exact" w:val="17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80AC5" w:rsidRDefault="00C80AC5"/>
        </w:tc>
      </w:tr>
      <w:tr w:rsidR="00C80AC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местного самоуправления, реализующих молодежную политику.</w:t>
            </w:r>
          </w:p>
          <w:p w:rsidR="00C80AC5" w:rsidRDefault="00C80AC5"/>
        </w:tc>
      </w:tr>
      <w:tr w:rsidR="00C80AC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точка"Разработан проект акта, обеспечивающего развитие молодежного, в том числе школьного и студенческого инициативного бюджетирования"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30.03.2025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о разработке проекта акта</w:t>
            </w:r>
          </w:p>
          <w:p w:rsidR="00C80AC5" w:rsidRDefault="00C80AC5"/>
        </w:tc>
      </w:tr>
      <w:tr w:rsidR="00C80AC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точка"Акт согласован с заинтересованными органами и организациями Чувашской Республики"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подтверждающая выполнение мероприятия</w:t>
            </w:r>
          </w:p>
          <w:p w:rsidR="00C80AC5" w:rsidRDefault="00C80AC5"/>
        </w:tc>
      </w:tr>
      <w:tr w:rsidR="00C80AC5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точка"Акт прошел независимую антикоррупционную экспертизу"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30.05.2025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Справка подтверждающая выполнение мероприятия </w:t>
            </w:r>
          </w:p>
          <w:p w:rsidR="00C80AC5" w:rsidRDefault="00C80AC5"/>
        </w:tc>
      </w:tr>
      <w:tr w:rsidR="00C80AC5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точка"Акт внесен в высший исполнительный орган высший исполнительный орган Чувашской Республики 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31.07.2025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Справка подтверждающая выполнение мероприятия </w:t>
            </w:r>
          </w:p>
          <w:p w:rsidR="00C80AC5" w:rsidRDefault="00C80AC5"/>
        </w:tc>
      </w:tr>
      <w:tr w:rsidR="00C80AC5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C80AC5" w:rsidRDefault="00C80AC5"/>
        </w:tc>
      </w:tr>
      <w:tr w:rsidR="00C80AC5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C80AC5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C80AC5"/>
        </w:tc>
      </w:tr>
      <w:tr w:rsidR="00C80AC5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C80AC5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C80AC5"/>
        </w:tc>
      </w:tr>
      <w:tr w:rsidR="00C80AC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точка"Акт рассмотрен и одобрен высшим исполнительным органом Чувашской Республики"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30.08.2025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Справка подтверждающая выполнение мероприятия </w:t>
            </w:r>
          </w:p>
          <w:p w:rsidR="00C80AC5" w:rsidRDefault="00C80AC5"/>
        </w:tc>
      </w:tr>
      <w:tr w:rsidR="00C80AC5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точка"Акт утвержден (подписан) "</w:t>
            </w:r>
          </w:p>
          <w:p w:rsidR="00C80AC5" w:rsidRDefault="00C80AC5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C80AC5" w:rsidRDefault="00C80AC5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C80AC5" w:rsidRDefault="00C80AC5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Иванова Е.Л.</w:t>
            </w:r>
          </w:p>
          <w:p w:rsidR="00C80AC5" w:rsidRDefault="00C80AC5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Справка подтверждающая выполнение мероприятия </w:t>
            </w:r>
          </w:p>
          <w:p w:rsidR="00C80AC5" w:rsidRDefault="00C80AC5"/>
        </w:tc>
      </w:tr>
    </w:tbl>
    <w:p w:rsidR="00C80AC5" w:rsidRDefault="00C80AC5">
      <w:pPr>
        <w:sectPr w:rsidR="00C80AC5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408"/>
        <w:gridCol w:w="8654"/>
        <w:gridCol w:w="8396"/>
        <w:gridCol w:w="2407"/>
        <w:gridCol w:w="201"/>
        <w:gridCol w:w="716"/>
      </w:tblGrid>
      <w:tr w:rsidR="00C80AC5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C80AC5" w:rsidRDefault="00C80AC5"/>
        </w:tc>
      </w:tr>
      <w:tr w:rsidR="00C80AC5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C80AC5" w:rsidRDefault="00C80AC5"/>
        </w:tc>
      </w:tr>
      <w:tr w:rsidR="00C80AC5">
        <w:trPr>
          <w:trHeight w:hRule="exact" w:val="716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Россия - страна возможностей (Чувашская Республика - Чувашия)</w:t>
            </w:r>
          </w:p>
        </w:tc>
        <w:tc>
          <w:tcPr>
            <w:tcW w:w="716" w:type="dxa"/>
          </w:tcPr>
          <w:p w:rsidR="00C80AC5" w:rsidRDefault="00C80AC5"/>
        </w:tc>
      </w:tr>
      <w:tr w:rsidR="00C80AC5">
        <w:trPr>
          <w:trHeight w:hRule="exact" w:val="573"/>
        </w:trPr>
        <w:tc>
          <w:tcPr>
            <w:tcW w:w="23498" w:type="dxa"/>
            <w:gridSpan w:val="7"/>
            <w:shd w:val="clear" w:color="auto" w:fill="auto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C80AC5">
        <w:trPr>
          <w:trHeight w:hRule="exact" w:val="287"/>
        </w:trPr>
        <w:tc>
          <w:tcPr>
            <w:tcW w:w="71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№ п/п</w:t>
            </w:r>
          </w:p>
        </w:tc>
        <w:tc>
          <w:tcPr>
            <w:tcW w:w="240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Наименование мероприятия (результата)</w:t>
            </w:r>
          </w:p>
        </w:tc>
        <w:tc>
          <w:tcPr>
            <w:tcW w:w="1705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Влияние на достижение показателей (процентов)</w:t>
            </w:r>
          </w:p>
        </w:tc>
        <w:tc>
          <w:tcPr>
            <w:tcW w:w="240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C80AC5" w:rsidRDefault="00C80AC5"/>
        </w:tc>
      </w:tr>
      <w:tr w:rsidR="00C80AC5">
        <w:trPr>
          <w:trHeight w:hRule="exact" w:val="286"/>
        </w:trPr>
        <w:tc>
          <w:tcPr>
            <w:tcW w:w="7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C80AC5"/>
        </w:tc>
        <w:tc>
          <w:tcPr>
            <w:tcW w:w="240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C80AC5"/>
        </w:tc>
        <w:tc>
          <w:tcPr>
            <w:tcW w:w="17050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Показатели регионального проекта</w:t>
            </w:r>
          </w:p>
        </w:tc>
        <w:tc>
          <w:tcPr>
            <w:tcW w:w="240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C80AC5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C80AC5" w:rsidRDefault="00C80AC5"/>
        </w:tc>
      </w:tr>
      <w:tr w:rsidR="00C80AC5">
        <w:trPr>
          <w:trHeight w:hRule="exact" w:val="573"/>
        </w:trPr>
        <w:tc>
          <w:tcPr>
            <w:tcW w:w="7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C80AC5"/>
        </w:tc>
        <w:tc>
          <w:tcPr>
            <w:tcW w:w="240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C80AC5"/>
        </w:tc>
        <w:tc>
          <w:tcPr>
            <w:tcW w:w="865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 xml:space="preserve">"Доля молодых людей, вовлеченных в мероприятия, направленные на профессиональное развитие", 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Влияние на достижение (процентов)</w:t>
            </w:r>
          </w:p>
        </w:tc>
        <w:tc>
          <w:tcPr>
            <w:tcW w:w="839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 xml:space="preserve">"Охват молодежи мероприятиями проводимыми на базе инфраструктуры молодежной политики", </w:t>
            </w:r>
          </w:p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Влияние на достижение (процентов)</w:t>
            </w:r>
          </w:p>
        </w:tc>
        <w:tc>
          <w:tcPr>
            <w:tcW w:w="240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C80AC5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C80AC5" w:rsidRDefault="00C80AC5"/>
        </w:tc>
      </w:tr>
      <w:tr w:rsidR="00C80AC5">
        <w:trPr>
          <w:trHeight w:hRule="exact" w:val="2579"/>
        </w:trPr>
        <w:tc>
          <w:tcPr>
            <w:tcW w:w="7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1</w:t>
            </w:r>
          </w:p>
        </w:tc>
        <w:tc>
          <w:tcPr>
            <w:tcW w:w="24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В субъектах Российской Федерации создана законодательная основа  для развития молодежного, в том числе школьного и студенческого инициативного бюджетирования</w:t>
            </w:r>
          </w:p>
        </w:tc>
        <w:tc>
          <w:tcPr>
            <w:tcW w:w="865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50.00</w:t>
            </w:r>
          </w:p>
        </w:tc>
        <w:tc>
          <w:tcPr>
            <w:tcW w:w="839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50.00</w:t>
            </w:r>
          </w:p>
        </w:tc>
        <w:tc>
          <w:tcPr>
            <w:tcW w:w="24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C80AC5" w:rsidRDefault="00C80AC5"/>
        </w:tc>
      </w:tr>
      <w:tr w:rsidR="00C80AC5">
        <w:trPr>
          <w:trHeight w:hRule="exact" w:val="2150"/>
        </w:trPr>
        <w:tc>
          <w:tcPr>
            <w:tcW w:w="7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2</w:t>
            </w:r>
          </w:p>
        </w:tc>
        <w:tc>
          <w:tcPr>
            <w:tcW w:w="24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Организованы и проведены образовательные заезды для молодых деятелей культуры и искусств "Таврида" в составе арт-кластера "Таврида"</w:t>
            </w:r>
          </w:p>
        </w:tc>
        <w:tc>
          <w:tcPr>
            <w:tcW w:w="865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50.00</w:t>
            </w:r>
          </w:p>
        </w:tc>
        <w:tc>
          <w:tcPr>
            <w:tcW w:w="839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50.00</w:t>
            </w:r>
          </w:p>
        </w:tc>
        <w:tc>
          <w:tcPr>
            <w:tcW w:w="24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C80AC5" w:rsidRDefault="00C80AC5"/>
        </w:tc>
      </w:tr>
      <w:tr w:rsidR="00C80AC5">
        <w:trPr>
          <w:trHeight w:hRule="exact" w:val="1003"/>
        </w:trPr>
        <w:tc>
          <w:tcPr>
            <w:tcW w:w="7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C80AC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</w:p>
        </w:tc>
        <w:tc>
          <w:tcPr>
            <w:tcW w:w="24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ИТОГО обеспеченность показателей федерального проекта, %</w:t>
            </w:r>
          </w:p>
        </w:tc>
        <w:tc>
          <w:tcPr>
            <w:tcW w:w="865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100.00</w:t>
            </w:r>
          </w:p>
        </w:tc>
        <w:tc>
          <w:tcPr>
            <w:tcW w:w="839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100.00</w:t>
            </w:r>
          </w:p>
        </w:tc>
        <w:tc>
          <w:tcPr>
            <w:tcW w:w="24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C80AC5" w:rsidRDefault="00A2639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C80AC5" w:rsidRDefault="00C80AC5"/>
        </w:tc>
      </w:tr>
    </w:tbl>
    <w:p w:rsidR="00BF308F" w:rsidRDefault="00BF308F"/>
    <w:sectPr w:rsidR="00BF308F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C80AC5"/>
    <w:rsid w:val="00A26399"/>
    <w:rsid w:val="00BF308F"/>
    <w:rsid w:val="00C80AC5"/>
    <w:rsid w:val="00D9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4372</Words>
  <Characters>24923</Characters>
  <Application>Microsoft Office Word</Application>
  <DocSecurity>0</DocSecurity>
  <Lines>207</Lines>
  <Paragraphs>58</Paragraphs>
  <ScaleCrop>false</ScaleCrop>
  <Company>Stimulsoft Reports 2019.3.4 from 5 August 2019</Company>
  <LinksUpToDate>false</LinksUpToDate>
  <CharactersWithSpaces>29237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RP_Rossiya_-_strana_vozmozhnostej_(CHuvashskaya_Respublika_-_CHuvashiya)</dc:title>
  <dc:subject>RP_Rossiya_-_strana_vozmozhnostej_(CHuvashskaya_Respublika_-_CHuvashiya)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2025-02-19T08:06:00Z</dcterms:created>
  <dcterms:modified xsi:type="dcterms:W3CDTF">2025-02-25T14:13:00Z</dcterms:modified>
</cp:coreProperties>
</file>