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450"/>
        <w:gridCol w:w="2410"/>
        <w:gridCol w:w="2410"/>
        <w:gridCol w:w="2723"/>
      </w:tblGrid>
      <w:tr w:rsidR="00431D1E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7D7ACD">
            <w:pPr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jc w:val="center"/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7D7ACD" w:rsidRDefault="009D4DF4" w:rsidP="00060E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060EE0">
              <w:rPr>
                <w:b/>
                <w:bCs/>
              </w:rPr>
              <w:t>4</w:t>
            </w:r>
            <w:r w:rsidR="000A0484">
              <w:rPr>
                <w:b/>
                <w:bCs/>
              </w:rPr>
              <w:t xml:space="preserve"> кв. 2022</w:t>
            </w:r>
            <w:r>
              <w:rPr>
                <w:b/>
                <w:bCs/>
              </w:rPr>
              <w:t xml:space="preserve"> г.</w:t>
            </w:r>
            <w:r w:rsidR="00B54798">
              <w:rPr>
                <w:b/>
                <w:bCs/>
              </w:rPr>
              <w:t xml:space="preserve"> с нарастающим итогом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9D4DF4" w:rsidP="009D72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060EE0">
              <w:rPr>
                <w:b/>
                <w:bCs/>
              </w:rPr>
              <w:t>4</w:t>
            </w:r>
            <w:r w:rsidR="000A0484">
              <w:rPr>
                <w:b/>
                <w:bCs/>
              </w:rPr>
              <w:t xml:space="preserve"> кв. </w:t>
            </w:r>
            <w:r>
              <w:rPr>
                <w:b/>
                <w:bCs/>
              </w:rPr>
              <w:t>202</w:t>
            </w:r>
            <w:r w:rsidR="000A0484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г.</w:t>
            </w:r>
            <w:r w:rsidR="00B54798">
              <w:rPr>
                <w:b/>
                <w:bCs/>
              </w:rPr>
              <w:t xml:space="preserve"> с нарастающим итогом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431D1E" w:rsidP="000A0484">
            <w:pPr>
              <w:jc w:val="center"/>
              <w:rPr>
                <w:b/>
                <w:bCs/>
              </w:rPr>
            </w:pPr>
            <w:r w:rsidRPr="007D7ACD">
              <w:rPr>
                <w:b/>
                <w:bCs/>
              </w:rPr>
              <w:t>Темп роста (снижения) к уровню 202</w:t>
            </w:r>
            <w:r w:rsidR="000A0484">
              <w:rPr>
                <w:b/>
                <w:bCs/>
              </w:rPr>
              <w:t>2</w:t>
            </w:r>
            <w:r w:rsidRPr="007D7ACD">
              <w:rPr>
                <w:b/>
                <w:bCs/>
              </w:rPr>
              <w:t xml:space="preserve"> года,</w:t>
            </w:r>
            <w:r>
              <w:rPr>
                <w:b/>
                <w:bCs/>
              </w:rPr>
              <w:t xml:space="preserve"> </w:t>
            </w:r>
            <w:r w:rsidRPr="007D7ACD">
              <w:rPr>
                <w:b/>
                <w:bCs/>
              </w:rPr>
              <w:t>%</w:t>
            </w:r>
          </w:p>
        </w:tc>
      </w:tr>
      <w:tr w:rsidR="00431D1E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7D7ACD" w:rsidRDefault="00E75C6F" w:rsidP="00815A88">
            <w:pPr>
              <w:jc w:val="center"/>
            </w:pPr>
            <w:r>
              <w:t>25 142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9667A1" w:rsidP="00102D63">
            <w:pPr>
              <w:jc w:val="center"/>
            </w:pPr>
            <w:r>
              <w:t>31632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D7ACD" w:rsidRDefault="009667A1" w:rsidP="00C11E35">
            <w:pPr>
              <w:jc w:val="center"/>
            </w:pPr>
            <w:r>
              <w:t>125,8</w:t>
            </w:r>
          </w:p>
        </w:tc>
      </w:tr>
      <w:tr w:rsidR="00431D1E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2506E0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малого и среднего предпринимательства</w:t>
            </w:r>
            <w:r w:rsidR="004835F5" w:rsidRPr="00E46727">
              <w:rPr>
                <w:sz w:val="24"/>
                <w:szCs w:val="24"/>
              </w:rPr>
              <w:t xml:space="preserve">, </w:t>
            </w:r>
            <w:r w:rsidR="002506E0">
              <w:rPr>
                <w:sz w:val="24"/>
                <w:szCs w:val="24"/>
              </w:rPr>
              <w:t xml:space="preserve">в </w:t>
            </w:r>
            <w:proofErr w:type="spellStart"/>
            <w:r w:rsidR="002506E0">
              <w:rPr>
                <w:sz w:val="24"/>
                <w:szCs w:val="24"/>
              </w:rPr>
              <w:t>т.ч</w:t>
            </w:r>
            <w:proofErr w:type="spellEnd"/>
            <w:r w:rsidR="004835F5" w:rsidRPr="00E46727">
              <w:rPr>
                <w:sz w:val="24"/>
                <w:szCs w:val="24"/>
              </w:rPr>
              <w:t>.: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7D7ACD" w:rsidRDefault="00E75C6F" w:rsidP="00815A88">
            <w:pPr>
              <w:jc w:val="center"/>
            </w:pPr>
            <w:r>
              <w:t>3</w:t>
            </w:r>
            <w:r w:rsidR="00B50640">
              <w:t> </w:t>
            </w:r>
            <w:r>
              <w:t>901</w:t>
            </w:r>
            <w:r w:rsidR="00B50640">
              <w:t xml:space="preserve"> *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EE271B" w:rsidP="00102D63">
            <w:pPr>
              <w:jc w:val="center"/>
            </w:pPr>
            <w:r>
              <w:t>4122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D7ACD" w:rsidRDefault="008A34EC" w:rsidP="00810706">
            <w:pPr>
              <w:jc w:val="center"/>
            </w:pPr>
            <w:r>
              <w:t>105,7</w:t>
            </w:r>
          </w:p>
        </w:tc>
      </w:tr>
      <w:tr w:rsidR="004835F5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E46727" w:rsidRDefault="002506E0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835F5" w:rsidRPr="00E46727"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835F5" w:rsidRPr="00E46727" w:rsidRDefault="004835F5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835F5" w:rsidRPr="007D7ACD" w:rsidRDefault="00E75C6F" w:rsidP="00815A88">
            <w:pPr>
              <w:jc w:val="center"/>
            </w:pPr>
            <w:r>
              <w:t>1 090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D7ACD" w:rsidRDefault="005A07DF" w:rsidP="00102D63">
            <w:pPr>
              <w:jc w:val="center"/>
            </w:pPr>
            <w:r>
              <w:t>1130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D7ACD" w:rsidRDefault="005A07DF" w:rsidP="00810706">
            <w:pPr>
              <w:jc w:val="center"/>
            </w:pPr>
            <w:r>
              <w:t>103,7</w:t>
            </w:r>
          </w:p>
        </w:tc>
      </w:tr>
      <w:tr w:rsidR="004835F5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E46727" w:rsidRDefault="002506E0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835F5" w:rsidRPr="00E46727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835F5" w:rsidRPr="00E46727" w:rsidRDefault="004835F5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835F5" w:rsidRPr="007D7ACD" w:rsidRDefault="00E75C6F" w:rsidP="00815A88">
            <w:pPr>
              <w:jc w:val="center"/>
            </w:pPr>
            <w:r>
              <w:t>2 811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D7ACD" w:rsidRDefault="005A07DF" w:rsidP="00102D63">
            <w:pPr>
              <w:jc w:val="center"/>
            </w:pPr>
            <w:r>
              <w:t>2992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D7ACD" w:rsidRDefault="00EE271B" w:rsidP="00810706">
            <w:pPr>
              <w:jc w:val="center"/>
            </w:pPr>
            <w:r>
              <w:t>106,4</w:t>
            </w:r>
          </w:p>
        </w:tc>
      </w:tr>
      <w:tr w:rsidR="00431D1E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Численность занятых в сфере малого и среднего предпринимательства (включая индивидуальных предпринимателей и самозанятых)</w:t>
            </w:r>
            <w:r w:rsidR="000A0484">
              <w:rPr>
                <w:sz w:val="24"/>
                <w:szCs w:val="24"/>
              </w:rPr>
              <w:t>*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:rsidR="00431D1E" w:rsidRPr="007D7ACD" w:rsidRDefault="00E75C6F" w:rsidP="00815A88">
            <w:pPr>
              <w:jc w:val="center"/>
            </w:pPr>
            <w:r>
              <w:rPr>
                <w:sz w:val="24"/>
              </w:rPr>
              <w:t xml:space="preserve">15 520 (без </w:t>
            </w:r>
            <w:proofErr w:type="spellStart"/>
            <w:r>
              <w:rPr>
                <w:sz w:val="24"/>
              </w:rPr>
              <w:t>самозанятых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8174C0" w:rsidP="00102D63">
            <w:pPr>
              <w:jc w:val="center"/>
            </w:pPr>
            <w:r>
              <w:t xml:space="preserve">15 816 </w:t>
            </w:r>
            <w:r>
              <w:rPr>
                <w:sz w:val="24"/>
              </w:rPr>
              <w:t xml:space="preserve">(без </w:t>
            </w:r>
            <w:proofErr w:type="spellStart"/>
            <w:r>
              <w:rPr>
                <w:sz w:val="24"/>
              </w:rPr>
              <w:t>самозанятых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D7ACD" w:rsidRDefault="008174C0" w:rsidP="00810706">
            <w:pPr>
              <w:ind w:left="114" w:hanging="114"/>
              <w:jc w:val="center"/>
            </w:pPr>
            <w:r>
              <w:t>102,0</w:t>
            </w:r>
          </w:p>
        </w:tc>
      </w:tr>
      <w:tr w:rsidR="00431D1E" w:rsidRPr="00102D63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1E" w:rsidRPr="006718BC" w:rsidRDefault="006718BC" w:rsidP="00815A88">
            <w:pPr>
              <w:jc w:val="center"/>
              <w:rPr>
                <w:sz w:val="24"/>
              </w:rPr>
            </w:pPr>
            <w:r w:rsidRPr="006718BC">
              <w:rPr>
                <w:sz w:val="24"/>
              </w:rPr>
              <w:t>240,0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102D63" w:rsidRDefault="004546BA" w:rsidP="00102D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173,3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102D63" w:rsidRDefault="006718BC" w:rsidP="004546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72,2</w:t>
            </w:r>
          </w:p>
        </w:tc>
        <w:bookmarkStart w:id="0" w:name="_GoBack"/>
        <w:bookmarkEnd w:id="0"/>
      </w:tr>
      <w:tr w:rsidR="00431D1E" w:rsidRPr="00102D63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1E" w:rsidRPr="006718BC" w:rsidRDefault="006718BC" w:rsidP="00815A88">
            <w:pPr>
              <w:jc w:val="center"/>
              <w:rPr>
                <w:sz w:val="24"/>
              </w:rPr>
            </w:pPr>
            <w:r w:rsidRPr="006718BC">
              <w:rPr>
                <w:sz w:val="24"/>
              </w:rPr>
              <w:t>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102D63" w:rsidRDefault="009B0A11" w:rsidP="00102D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102D63" w:rsidRDefault="006718BC" w:rsidP="004546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101,9</w:t>
            </w:r>
          </w:p>
        </w:tc>
      </w:tr>
      <w:tr w:rsidR="00FA0CD8" w:rsidRPr="00102D63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E46727" w:rsidRDefault="00FA0CD8" w:rsidP="00FA0CD8">
            <w:pPr>
              <w:rPr>
                <w:sz w:val="24"/>
                <w:szCs w:val="24"/>
              </w:rPr>
            </w:pPr>
            <w:r w:rsidRPr="00FA0CD8">
              <w:rPr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A0CD8" w:rsidRPr="00E46727" w:rsidRDefault="00FA0CD8" w:rsidP="007D7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D8" w:rsidRPr="00102D63" w:rsidRDefault="00E75C6F" w:rsidP="00815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33 824, 3 *</w:t>
            </w:r>
            <w:r w:rsidR="00B50640">
              <w:rPr>
                <w:sz w:val="24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102D63" w:rsidRDefault="00C957B0" w:rsidP="00102D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54931,4 **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102D63" w:rsidRDefault="002274DC" w:rsidP="00943A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162,4</w:t>
            </w:r>
          </w:p>
        </w:tc>
      </w:tr>
    </w:tbl>
    <w:p w:rsidR="00F05028" w:rsidRDefault="00F05028" w:rsidP="009C59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59FC" w:rsidRPr="00FC4108" w:rsidRDefault="009C59FC" w:rsidP="009C59FC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FC4108">
        <w:rPr>
          <w:rFonts w:ascii="Times New Roman" w:hAnsi="Times New Roman" w:cs="Times New Roman"/>
          <w:sz w:val="24"/>
          <w:szCs w:val="24"/>
        </w:rPr>
        <w:t xml:space="preserve"> - </w:t>
      </w:r>
      <w:r w:rsidRPr="00FC4108">
        <w:rPr>
          <w:rFonts w:ascii="Times New Roman" w:hAnsi="Times New Roman" w:cs="Times New Roman"/>
          <w:i/>
          <w:sz w:val="24"/>
          <w:szCs w:val="24"/>
        </w:rPr>
        <w:t xml:space="preserve">на сайте ИФНС РФ данные </w:t>
      </w:r>
      <w:r>
        <w:rPr>
          <w:rFonts w:ascii="Times New Roman" w:hAnsi="Times New Roman" w:cs="Times New Roman"/>
          <w:i/>
          <w:sz w:val="24"/>
          <w:szCs w:val="24"/>
        </w:rPr>
        <w:t xml:space="preserve">по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самозанятым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C4108">
        <w:rPr>
          <w:rFonts w:ascii="Times New Roman" w:hAnsi="Times New Roman" w:cs="Times New Roman"/>
          <w:i/>
          <w:sz w:val="24"/>
          <w:szCs w:val="24"/>
        </w:rPr>
        <w:t xml:space="preserve">имеются только по Чувашской Республике, информация по городу Новочебоксарск отсутствует, в связи с чем, количество </w:t>
      </w:r>
      <w:proofErr w:type="spellStart"/>
      <w:r w:rsidRPr="00FC4108">
        <w:rPr>
          <w:rFonts w:ascii="Times New Roman" w:hAnsi="Times New Roman" w:cs="Times New Roman"/>
          <w:i/>
          <w:sz w:val="24"/>
          <w:szCs w:val="24"/>
        </w:rPr>
        <w:t>самозанятых</w:t>
      </w:r>
      <w:proofErr w:type="spellEnd"/>
      <w:r w:rsidRPr="00FC4108">
        <w:rPr>
          <w:rFonts w:ascii="Times New Roman" w:hAnsi="Times New Roman" w:cs="Times New Roman"/>
          <w:i/>
          <w:sz w:val="24"/>
          <w:szCs w:val="24"/>
        </w:rPr>
        <w:t xml:space="preserve"> не можем указать в этом приложении;</w:t>
      </w:r>
    </w:p>
    <w:p w:rsidR="0082712B" w:rsidRDefault="009C59FC" w:rsidP="006A755C">
      <w:pPr>
        <w:jc w:val="both"/>
        <w:rPr>
          <w:sz w:val="24"/>
        </w:rPr>
      </w:pPr>
      <w:r w:rsidRPr="00FC4108">
        <w:rPr>
          <w:rFonts w:ascii="Times New Roman" w:hAnsi="Times New Roman" w:cs="Times New Roman"/>
          <w:i/>
          <w:sz w:val="24"/>
        </w:rPr>
        <w:t>*</w:t>
      </w:r>
      <w:r>
        <w:rPr>
          <w:rFonts w:ascii="Times New Roman" w:hAnsi="Times New Roman" w:cs="Times New Roman"/>
          <w:i/>
          <w:sz w:val="24"/>
        </w:rPr>
        <w:t>*</w:t>
      </w:r>
      <w:r w:rsidRPr="00FC4108">
        <w:rPr>
          <w:rFonts w:ascii="Times New Roman" w:hAnsi="Times New Roman" w:cs="Times New Roman"/>
          <w:i/>
          <w:sz w:val="24"/>
        </w:rPr>
        <w:t xml:space="preserve"> данные </w:t>
      </w:r>
      <w:proofErr w:type="spellStart"/>
      <w:r w:rsidRPr="00FC4108">
        <w:rPr>
          <w:rFonts w:ascii="Times New Roman" w:hAnsi="Times New Roman" w:cs="Times New Roman"/>
          <w:i/>
          <w:sz w:val="24"/>
        </w:rPr>
        <w:t>Чувашстата</w:t>
      </w:r>
      <w:proofErr w:type="spellEnd"/>
      <w:r w:rsidRPr="00FC4108">
        <w:rPr>
          <w:rFonts w:ascii="Times New Roman" w:hAnsi="Times New Roman" w:cs="Times New Roman"/>
          <w:i/>
          <w:sz w:val="24"/>
        </w:rPr>
        <w:t xml:space="preserve"> по среднемесячной номинальной начисленной заработной плате работников средних организаций в                                             г. Новочебоксарске Чувашской </w:t>
      </w:r>
      <w:r w:rsidRPr="00611F39">
        <w:rPr>
          <w:rFonts w:ascii="Times New Roman" w:hAnsi="Times New Roman" w:cs="Times New Roman"/>
          <w:i/>
          <w:sz w:val="24"/>
        </w:rPr>
        <w:t xml:space="preserve">Республики </w:t>
      </w:r>
      <w:r w:rsidR="00C957B0">
        <w:rPr>
          <w:rFonts w:ascii="Times New Roman" w:hAnsi="Times New Roman" w:cs="Times New Roman"/>
          <w:i/>
          <w:sz w:val="24"/>
        </w:rPr>
        <w:t>за январь-сентябрь</w:t>
      </w:r>
      <w:r w:rsidRPr="00611F39">
        <w:rPr>
          <w:rFonts w:ascii="Times New Roman" w:hAnsi="Times New Roman" w:cs="Times New Roman"/>
          <w:i/>
          <w:sz w:val="24"/>
        </w:rPr>
        <w:t xml:space="preserve"> 2023 год</w:t>
      </w:r>
      <w:r w:rsidR="003C4012">
        <w:rPr>
          <w:rFonts w:ascii="Times New Roman" w:hAnsi="Times New Roman" w:cs="Times New Roman"/>
          <w:i/>
          <w:sz w:val="24"/>
        </w:rPr>
        <w:t>а</w:t>
      </w:r>
      <w:r w:rsidRPr="00611F39">
        <w:rPr>
          <w:rFonts w:ascii="Times New Roman" w:hAnsi="Times New Roman" w:cs="Times New Roman"/>
          <w:i/>
          <w:sz w:val="24"/>
        </w:rPr>
        <w:t xml:space="preserve">, за </w:t>
      </w:r>
      <w:r w:rsidR="00C957B0">
        <w:rPr>
          <w:rFonts w:ascii="Times New Roman" w:hAnsi="Times New Roman" w:cs="Times New Roman"/>
          <w:i/>
          <w:sz w:val="24"/>
        </w:rPr>
        <w:t>январь-декабрь</w:t>
      </w:r>
      <w:r w:rsidRPr="00611F39">
        <w:rPr>
          <w:rFonts w:ascii="Times New Roman" w:hAnsi="Times New Roman" w:cs="Times New Roman"/>
          <w:i/>
          <w:sz w:val="24"/>
        </w:rPr>
        <w:t xml:space="preserve"> 2023 года будут позже</w:t>
      </w:r>
      <w:r>
        <w:rPr>
          <w:rFonts w:ascii="Times New Roman" w:hAnsi="Times New Roman" w:cs="Times New Roman"/>
          <w:i/>
          <w:sz w:val="24"/>
        </w:rPr>
        <w:t xml:space="preserve">. По малым предприятиям (без учета </w:t>
      </w:r>
      <w:proofErr w:type="spellStart"/>
      <w:r>
        <w:rPr>
          <w:rFonts w:ascii="Times New Roman" w:hAnsi="Times New Roman" w:cs="Times New Roman"/>
          <w:i/>
          <w:sz w:val="24"/>
        </w:rPr>
        <w:t>микропредприя</w:t>
      </w:r>
      <w:r w:rsidR="00C957B0">
        <w:rPr>
          <w:rFonts w:ascii="Times New Roman" w:hAnsi="Times New Roman" w:cs="Times New Roman"/>
          <w:i/>
          <w:sz w:val="24"/>
        </w:rPr>
        <w:t>тий</w:t>
      </w:r>
      <w:proofErr w:type="spellEnd"/>
      <w:r w:rsidR="00C957B0">
        <w:rPr>
          <w:rFonts w:ascii="Times New Roman" w:hAnsi="Times New Roman" w:cs="Times New Roman"/>
          <w:i/>
          <w:sz w:val="24"/>
        </w:rPr>
        <w:t>) за январь – сентябрь</w:t>
      </w:r>
      <w:r>
        <w:rPr>
          <w:rFonts w:ascii="Times New Roman" w:hAnsi="Times New Roman" w:cs="Times New Roman"/>
          <w:i/>
          <w:sz w:val="24"/>
        </w:rPr>
        <w:t xml:space="preserve"> 2023 г</w:t>
      </w:r>
      <w:r w:rsidRPr="00A362CC">
        <w:rPr>
          <w:rFonts w:ascii="Times New Roman" w:hAnsi="Times New Roman" w:cs="Times New Roman"/>
          <w:i/>
          <w:sz w:val="24"/>
        </w:rPr>
        <w:t>. по Чувашской Республике</w:t>
      </w:r>
      <w:r>
        <w:rPr>
          <w:rFonts w:ascii="Times New Roman" w:hAnsi="Times New Roman" w:cs="Times New Roman"/>
          <w:i/>
          <w:sz w:val="24"/>
        </w:rPr>
        <w:t xml:space="preserve"> среднемесячная номин</w:t>
      </w:r>
      <w:r w:rsidR="00C957B0">
        <w:rPr>
          <w:rFonts w:ascii="Times New Roman" w:hAnsi="Times New Roman" w:cs="Times New Roman"/>
          <w:i/>
          <w:sz w:val="24"/>
        </w:rPr>
        <w:t>альн</w:t>
      </w:r>
      <w:r w:rsidR="003C4012">
        <w:rPr>
          <w:rFonts w:ascii="Times New Roman" w:hAnsi="Times New Roman" w:cs="Times New Roman"/>
          <w:i/>
          <w:sz w:val="24"/>
        </w:rPr>
        <w:t>ая начисленная зарплата – 42</w:t>
      </w:r>
      <w:r w:rsidR="00C957B0">
        <w:rPr>
          <w:rFonts w:ascii="Times New Roman" w:hAnsi="Times New Roman" w:cs="Times New Roman"/>
          <w:i/>
          <w:sz w:val="24"/>
        </w:rPr>
        <w:t>420,6</w:t>
      </w:r>
      <w:r>
        <w:rPr>
          <w:rFonts w:ascii="Times New Roman" w:hAnsi="Times New Roman" w:cs="Times New Roman"/>
          <w:i/>
          <w:sz w:val="24"/>
        </w:rPr>
        <w:t xml:space="preserve"> руб.</w:t>
      </w:r>
    </w:p>
    <w:sectPr w:rsidR="0082712B" w:rsidSect="00FA0CD8">
      <w:headerReference w:type="default" r:id="rId7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7C4" w:rsidRDefault="005877C4" w:rsidP="00102D63">
      <w:pPr>
        <w:spacing w:after="0" w:line="240" w:lineRule="auto"/>
      </w:pPr>
      <w:r>
        <w:separator/>
      </w:r>
    </w:p>
  </w:endnote>
  <w:endnote w:type="continuationSeparator" w:id="0">
    <w:p w:rsidR="005877C4" w:rsidRDefault="005877C4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7C4" w:rsidRDefault="005877C4" w:rsidP="00102D63">
      <w:pPr>
        <w:spacing w:after="0" w:line="240" w:lineRule="auto"/>
      </w:pPr>
      <w:r>
        <w:separator/>
      </w:r>
    </w:p>
  </w:footnote>
  <w:footnote w:type="continuationSeparator" w:id="0">
    <w:p w:rsidR="005877C4" w:rsidRDefault="005877C4" w:rsidP="00102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D63" w:rsidRDefault="00102D63">
    <w:pPr>
      <w:pStyle w:val="a3"/>
    </w:pPr>
    <w:r>
      <w:t>Приложение к письму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2EA1"/>
    <w:multiLevelType w:val="hybridMultilevel"/>
    <w:tmpl w:val="F56E2BC0"/>
    <w:lvl w:ilvl="0" w:tplc="CB12E8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CD"/>
    <w:rsid w:val="00060EE0"/>
    <w:rsid w:val="00095762"/>
    <w:rsid w:val="000A0484"/>
    <w:rsid w:val="00102D63"/>
    <w:rsid w:val="001F3EC7"/>
    <w:rsid w:val="002274DC"/>
    <w:rsid w:val="002339E3"/>
    <w:rsid w:val="002506E0"/>
    <w:rsid w:val="002D29A7"/>
    <w:rsid w:val="00301E32"/>
    <w:rsid w:val="003C4012"/>
    <w:rsid w:val="00406CC8"/>
    <w:rsid w:val="00416636"/>
    <w:rsid w:val="00423FEC"/>
    <w:rsid w:val="00431D1E"/>
    <w:rsid w:val="004546BA"/>
    <w:rsid w:val="004835F5"/>
    <w:rsid w:val="004A0806"/>
    <w:rsid w:val="004D74B3"/>
    <w:rsid w:val="005877C4"/>
    <w:rsid w:val="005A07DF"/>
    <w:rsid w:val="005C0423"/>
    <w:rsid w:val="005F5918"/>
    <w:rsid w:val="006718BC"/>
    <w:rsid w:val="006A73A6"/>
    <w:rsid w:val="006A755C"/>
    <w:rsid w:val="00725A04"/>
    <w:rsid w:val="00735DB4"/>
    <w:rsid w:val="007D7ACD"/>
    <w:rsid w:val="007F007A"/>
    <w:rsid w:val="00810706"/>
    <w:rsid w:val="008174C0"/>
    <w:rsid w:val="0082712B"/>
    <w:rsid w:val="008A34EC"/>
    <w:rsid w:val="008A6D60"/>
    <w:rsid w:val="00943A00"/>
    <w:rsid w:val="009667A1"/>
    <w:rsid w:val="00966D0E"/>
    <w:rsid w:val="009A4A1F"/>
    <w:rsid w:val="009A580E"/>
    <w:rsid w:val="009B0A11"/>
    <w:rsid w:val="009C59FC"/>
    <w:rsid w:val="009D1F6E"/>
    <w:rsid w:val="009D4DF4"/>
    <w:rsid w:val="009D72C2"/>
    <w:rsid w:val="00A90535"/>
    <w:rsid w:val="00AB2019"/>
    <w:rsid w:val="00B50640"/>
    <w:rsid w:val="00B54798"/>
    <w:rsid w:val="00C11E35"/>
    <w:rsid w:val="00C957B0"/>
    <w:rsid w:val="00D43367"/>
    <w:rsid w:val="00D5631C"/>
    <w:rsid w:val="00D81ACC"/>
    <w:rsid w:val="00DC3884"/>
    <w:rsid w:val="00E209B8"/>
    <w:rsid w:val="00E46727"/>
    <w:rsid w:val="00E75C6F"/>
    <w:rsid w:val="00EE271B"/>
    <w:rsid w:val="00F05028"/>
    <w:rsid w:val="00FA0CD8"/>
    <w:rsid w:val="00FD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B60D"/>
  <w15:docId w15:val="{E9EC9C4C-A96D-4BA7-AECD-53AAE9E8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Вагулина Татьяна Михайловна</cp:lastModifiedBy>
  <cp:revision>41</cp:revision>
  <dcterms:created xsi:type="dcterms:W3CDTF">2023-12-22T05:30:00Z</dcterms:created>
  <dcterms:modified xsi:type="dcterms:W3CDTF">2024-01-15T11:58:00Z</dcterms:modified>
</cp:coreProperties>
</file>