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18E" w:rsidRPr="00F07356" w:rsidRDefault="004F5EE6" w:rsidP="001838F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7356">
        <w:rPr>
          <w:rFonts w:ascii="Times New Roman" w:hAnsi="Times New Roman" w:cs="Times New Roman"/>
          <w:b/>
          <w:sz w:val="24"/>
          <w:szCs w:val="24"/>
        </w:rPr>
        <w:t>Сводный годовой доклад о ходе реализации и об оценке эффективности муниципальных программ города</w:t>
      </w:r>
      <w:r w:rsidR="00CB4BCB" w:rsidRPr="00F073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7356">
        <w:rPr>
          <w:rFonts w:ascii="Times New Roman" w:hAnsi="Times New Roman" w:cs="Times New Roman"/>
          <w:b/>
          <w:sz w:val="24"/>
          <w:szCs w:val="24"/>
        </w:rPr>
        <w:t>Канаш</w:t>
      </w:r>
      <w:r w:rsidR="00CB4BCB" w:rsidRPr="00F073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7356">
        <w:rPr>
          <w:rFonts w:ascii="Times New Roman" w:hAnsi="Times New Roman" w:cs="Times New Roman"/>
          <w:b/>
          <w:sz w:val="24"/>
          <w:szCs w:val="24"/>
        </w:rPr>
        <w:t xml:space="preserve">Чувашской </w:t>
      </w:r>
      <w:proofErr w:type="gramStart"/>
      <w:r w:rsidRPr="00F07356">
        <w:rPr>
          <w:rFonts w:ascii="Times New Roman" w:hAnsi="Times New Roman" w:cs="Times New Roman"/>
          <w:b/>
          <w:sz w:val="24"/>
          <w:szCs w:val="24"/>
        </w:rPr>
        <w:t xml:space="preserve">Республики </w:t>
      </w:r>
      <w:r w:rsidR="00CB4BCB" w:rsidRPr="00F073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418E" w:rsidRPr="00F07356">
        <w:rPr>
          <w:rFonts w:ascii="Times New Roman" w:hAnsi="Times New Roman" w:cs="Times New Roman"/>
          <w:b/>
          <w:sz w:val="24"/>
          <w:szCs w:val="24"/>
        </w:rPr>
        <w:t>за</w:t>
      </w:r>
      <w:proofErr w:type="gramEnd"/>
      <w:r w:rsidR="00B5418E" w:rsidRPr="00F0735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42076">
        <w:rPr>
          <w:rFonts w:ascii="Times New Roman" w:hAnsi="Times New Roman" w:cs="Times New Roman"/>
          <w:b/>
          <w:sz w:val="24"/>
          <w:szCs w:val="24"/>
        </w:rPr>
        <w:t>4</w:t>
      </w:r>
      <w:r w:rsidR="00CB4BCB" w:rsidRPr="00F073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418E" w:rsidRPr="00F07356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91427C" w:rsidRPr="00F07356" w:rsidRDefault="00B467D7" w:rsidP="001A45D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356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91427C" w:rsidRPr="00F07356">
        <w:rPr>
          <w:rFonts w:ascii="Times New Roman" w:hAnsi="Times New Roman" w:cs="Times New Roman"/>
          <w:b/>
          <w:sz w:val="24"/>
          <w:szCs w:val="24"/>
        </w:rPr>
        <w:t>Сведения об основных результатах реализации муниципальн</w:t>
      </w:r>
      <w:r w:rsidR="00DF14A5" w:rsidRPr="00F07356">
        <w:rPr>
          <w:rFonts w:ascii="Times New Roman" w:hAnsi="Times New Roman" w:cs="Times New Roman"/>
          <w:b/>
          <w:sz w:val="24"/>
          <w:szCs w:val="24"/>
        </w:rPr>
        <w:t>ых</w:t>
      </w:r>
      <w:r w:rsidR="0091427C" w:rsidRPr="00F07356">
        <w:rPr>
          <w:rFonts w:ascii="Times New Roman" w:hAnsi="Times New Roman" w:cs="Times New Roman"/>
          <w:b/>
          <w:sz w:val="24"/>
          <w:szCs w:val="24"/>
        </w:rPr>
        <w:t xml:space="preserve"> программ за отчетный период</w:t>
      </w:r>
    </w:p>
    <w:p w:rsidR="003A40FA" w:rsidRPr="00F07356" w:rsidRDefault="003B56EE" w:rsidP="003A40FA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7356">
        <w:rPr>
          <w:rFonts w:ascii="Times New Roman" w:hAnsi="Times New Roman" w:cs="Times New Roman"/>
          <w:sz w:val="24"/>
          <w:szCs w:val="24"/>
        </w:rPr>
        <w:t>Сводный годовой доклад о ходе реализации и об оценке эффективности реализации муниципальных программ города Канаш  Чувашской  Республики за 20</w:t>
      </w:r>
      <w:r w:rsidR="006676B7" w:rsidRPr="00F07356">
        <w:rPr>
          <w:rFonts w:ascii="Times New Roman" w:hAnsi="Times New Roman" w:cs="Times New Roman"/>
          <w:sz w:val="24"/>
          <w:szCs w:val="24"/>
        </w:rPr>
        <w:t>2</w:t>
      </w:r>
      <w:r w:rsidR="00A459FA">
        <w:rPr>
          <w:rFonts w:ascii="Times New Roman" w:hAnsi="Times New Roman" w:cs="Times New Roman"/>
          <w:sz w:val="24"/>
          <w:szCs w:val="24"/>
        </w:rPr>
        <w:t>4</w:t>
      </w:r>
      <w:r w:rsidRPr="00F07356">
        <w:rPr>
          <w:rFonts w:ascii="Times New Roman" w:hAnsi="Times New Roman" w:cs="Times New Roman"/>
          <w:sz w:val="24"/>
          <w:szCs w:val="24"/>
        </w:rPr>
        <w:t xml:space="preserve"> год (далее – муниципальные программы) подготовлен с учетом требований Порядка разработки и реализации муниципальных программ города Канаш Чувашской  Республики, утвержденным постановлением администрации города Канаш Чувашской Республики от 2</w:t>
      </w:r>
      <w:r w:rsidR="001D0D90" w:rsidRPr="00F07356">
        <w:rPr>
          <w:rFonts w:ascii="Times New Roman" w:hAnsi="Times New Roman" w:cs="Times New Roman"/>
          <w:sz w:val="24"/>
          <w:szCs w:val="24"/>
        </w:rPr>
        <w:t>8</w:t>
      </w:r>
      <w:r w:rsidRPr="00F07356">
        <w:rPr>
          <w:rFonts w:ascii="Times New Roman" w:hAnsi="Times New Roman" w:cs="Times New Roman"/>
          <w:sz w:val="24"/>
          <w:szCs w:val="24"/>
        </w:rPr>
        <w:t>.0</w:t>
      </w:r>
      <w:r w:rsidR="001D0D90" w:rsidRPr="00F07356">
        <w:rPr>
          <w:rFonts w:ascii="Times New Roman" w:hAnsi="Times New Roman" w:cs="Times New Roman"/>
          <w:sz w:val="24"/>
          <w:szCs w:val="24"/>
        </w:rPr>
        <w:t>3</w:t>
      </w:r>
      <w:r w:rsidRPr="00F07356">
        <w:rPr>
          <w:rFonts w:ascii="Times New Roman" w:hAnsi="Times New Roman" w:cs="Times New Roman"/>
          <w:sz w:val="24"/>
          <w:szCs w:val="24"/>
        </w:rPr>
        <w:t>.20</w:t>
      </w:r>
      <w:r w:rsidR="001D0D90" w:rsidRPr="00F07356">
        <w:rPr>
          <w:rFonts w:ascii="Times New Roman" w:hAnsi="Times New Roman" w:cs="Times New Roman"/>
          <w:sz w:val="24"/>
          <w:szCs w:val="24"/>
        </w:rPr>
        <w:t>23</w:t>
      </w:r>
      <w:r w:rsidRPr="00F07356">
        <w:rPr>
          <w:rFonts w:ascii="Times New Roman" w:hAnsi="Times New Roman" w:cs="Times New Roman"/>
          <w:sz w:val="24"/>
          <w:szCs w:val="24"/>
        </w:rPr>
        <w:t xml:space="preserve"> №</w:t>
      </w:r>
      <w:r w:rsidR="001D0D90" w:rsidRPr="00F07356">
        <w:rPr>
          <w:rFonts w:ascii="Times New Roman" w:hAnsi="Times New Roman" w:cs="Times New Roman"/>
          <w:sz w:val="24"/>
          <w:szCs w:val="24"/>
        </w:rPr>
        <w:t>2</w:t>
      </w:r>
      <w:r w:rsidRPr="00F07356">
        <w:rPr>
          <w:rFonts w:ascii="Times New Roman" w:hAnsi="Times New Roman" w:cs="Times New Roman"/>
          <w:sz w:val="24"/>
          <w:szCs w:val="24"/>
        </w:rPr>
        <w:t>74</w:t>
      </w:r>
      <w:r w:rsidR="00D47700" w:rsidRPr="00F07356">
        <w:rPr>
          <w:rFonts w:ascii="Times New Roman" w:hAnsi="Times New Roman" w:cs="Times New Roman"/>
          <w:sz w:val="24"/>
          <w:szCs w:val="24"/>
        </w:rPr>
        <w:t xml:space="preserve"> (далее – Порядок)</w:t>
      </w:r>
      <w:r w:rsidRPr="00F07356">
        <w:rPr>
          <w:rFonts w:ascii="Times New Roman" w:hAnsi="Times New Roman" w:cs="Times New Roman"/>
          <w:sz w:val="24"/>
          <w:szCs w:val="24"/>
        </w:rPr>
        <w:t xml:space="preserve">, на основании сведений, представленных ответственными исполнителями муниципальных программ, и данных финансового отдела администрации города Канаш Чувашской Республики. </w:t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  <w:t xml:space="preserve">Перечень муниципальных программ утвержден постановлением администрации города   </w:t>
      </w:r>
      <w:proofErr w:type="gramStart"/>
      <w:r w:rsidRPr="00F07356">
        <w:rPr>
          <w:rFonts w:ascii="Times New Roman" w:hAnsi="Times New Roman" w:cs="Times New Roman"/>
          <w:sz w:val="24"/>
          <w:szCs w:val="24"/>
        </w:rPr>
        <w:t>Канаш  Чувашской</w:t>
      </w:r>
      <w:proofErr w:type="gramEnd"/>
      <w:r w:rsidRPr="00F07356">
        <w:rPr>
          <w:rFonts w:ascii="Times New Roman" w:hAnsi="Times New Roman" w:cs="Times New Roman"/>
          <w:sz w:val="24"/>
          <w:szCs w:val="24"/>
        </w:rPr>
        <w:t xml:space="preserve">  Республики </w:t>
      </w:r>
      <w:r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</w:t>
      </w:r>
      <w:r w:rsidR="001D0D90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>06</w:t>
      </w:r>
      <w:r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D0D90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02.2023 </w:t>
      </w:r>
      <w:r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>№ </w:t>
      </w:r>
      <w:r w:rsidR="001D0D90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>88</w:t>
      </w:r>
      <w:r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(с изменениями и дополнениями  </w:t>
      </w:r>
      <w:r w:rsidR="001D0D90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>от 27.07.2023</w:t>
      </w:r>
      <w:r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</w:t>
      </w:r>
      <w:r w:rsidR="00CA0AF4" w:rsidRPr="00F07356">
        <w:rPr>
          <w:rFonts w:ascii="Times New Roman" w:hAnsi="Times New Roman" w:cs="Times New Roman"/>
          <w:sz w:val="24"/>
          <w:szCs w:val="24"/>
        </w:rPr>
        <w:t xml:space="preserve">В </w:t>
      </w:r>
      <w:r w:rsidR="003A40FA" w:rsidRPr="00F07356">
        <w:rPr>
          <w:rFonts w:ascii="Times New Roman" w:hAnsi="Times New Roman" w:cs="Times New Roman"/>
          <w:sz w:val="24"/>
          <w:szCs w:val="24"/>
        </w:rPr>
        <w:t>202</w:t>
      </w:r>
      <w:r w:rsidR="00A459FA">
        <w:rPr>
          <w:rFonts w:ascii="Times New Roman" w:hAnsi="Times New Roman" w:cs="Times New Roman"/>
          <w:sz w:val="24"/>
          <w:szCs w:val="24"/>
        </w:rPr>
        <w:t>4</w:t>
      </w:r>
      <w:r w:rsidR="003A40FA" w:rsidRPr="00F07356">
        <w:rPr>
          <w:rFonts w:ascii="Times New Roman" w:hAnsi="Times New Roman" w:cs="Times New Roman"/>
          <w:sz w:val="24"/>
          <w:szCs w:val="24"/>
        </w:rPr>
        <w:t xml:space="preserve"> году</w:t>
      </w:r>
      <w:r w:rsidR="00CA0AF4" w:rsidRPr="00F07356">
        <w:rPr>
          <w:rFonts w:ascii="Times New Roman" w:hAnsi="Times New Roman" w:cs="Times New Roman"/>
          <w:sz w:val="24"/>
          <w:szCs w:val="24"/>
        </w:rPr>
        <w:t xml:space="preserve"> на территории города реализовывались </w:t>
      </w:r>
      <w:r w:rsidR="00BA4A0A" w:rsidRPr="00E44DB4">
        <w:rPr>
          <w:rFonts w:ascii="Times New Roman" w:hAnsi="Times New Roman" w:cs="Times New Roman"/>
          <w:sz w:val="24"/>
          <w:szCs w:val="24"/>
        </w:rPr>
        <w:t>1</w:t>
      </w:r>
      <w:r w:rsidR="00A459FA" w:rsidRPr="00E44DB4">
        <w:rPr>
          <w:rFonts w:ascii="Times New Roman" w:hAnsi="Times New Roman" w:cs="Times New Roman"/>
          <w:sz w:val="24"/>
          <w:szCs w:val="24"/>
        </w:rPr>
        <w:t>9</w:t>
      </w:r>
      <w:r w:rsidR="00CA0AF4" w:rsidRPr="00E44DB4">
        <w:rPr>
          <w:rFonts w:ascii="Times New Roman" w:hAnsi="Times New Roman" w:cs="Times New Roman"/>
          <w:sz w:val="24"/>
          <w:szCs w:val="24"/>
        </w:rPr>
        <w:t xml:space="preserve"> муниципальны</w:t>
      </w:r>
      <w:r w:rsidR="00BA4A0A" w:rsidRPr="00E44DB4">
        <w:rPr>
          <w:rFonts w:ascii="Times New Roman" w:hAnsi="Times New Roman" w:cs="Times New Roman"/>
          <w:sz w:val="24"/>
          <w:szCs w:val="24"/>
        </w:rPr>
        <w:t>х</w:t>
      </w:r>
      <w:r w:rsidR="00CA0AF4" w:rsidRPr="00E44DB4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5955EF" w:rsidRPr="00E44DB4">
        <w:rPr>
          <w:rFonts w:ascii="Times New Roman" w:hAnsi="Times New Roman" w:cs="Times New Roman"/>
          <w:sz w:val="24"/>
          <w:szCs w:val="24"/>
        </w:rPr>
        <w:t>, подкрепленны</w:t>
      </w:r>
      <w:r w:rsidR="002C71AB" w:rsidRPr="00E44DB4">
        <w:rPr>
          <w:rFonts w:ascii="Times New Roman" w:hAnsi="Times New Roman" w:cs="Times New Roman"/>
          <w:sz w:val="24"/>
          <w:szCs w:val="24"/>
        </w:rPr>
        <w:t>х</w:t>
      </w:r>
      <w:r w:rsidR="005955EF" w:rsidRPr="00E44DB4">
        <w:rPr>
          <w:rFonts w:ascii="Times New Roman" w:hAnsi="Times New Roman" w:cs="Times New Roman"/>
          <w:sz w:val="24"/>
          <w:szCs w:val="24"/>
        </w:rPr>
        <w:t xml:space="preserve"> бюджетным финансированием</w:t>
      </w:r>
      <w:r w:rsidR="00CA0AF4" w:rsidRPr="00E44DB4">
        <w:rPr>
          <w:rFonts w:ascii="Times New Roman" w:hAnsi="Times New Roman" w:cs="Times New Roman"/>
          <w:sz w:val="24"/>
          <w:szCs w:val="24"/>
        </w:rPr>
        <w:t>.</w:t>
      </w:r>
      <w:r w:rsidR="00D8122F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D8122F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D8122F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CA0AF4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3A40FA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3A40FA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AB30C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AB30C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формирования сводного годового доклада были использованы </w:t>
      </w:r>
      <w:proofErr w:type="gramStart"/>
      <w:r w:rsidR="00DF0F57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годовые отчеты и </w:t>
      </w:r>
      <w:r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>годовые доклады структурных подразделений</w:t>
      </w:r>
      <w:proofErr w:type="gramEnd"/>
      <w:r w:rsidR="002E6384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12AFE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представленные </w:t>
      </w:r>
      <w:r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A459FA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B60428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DD30D0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муниципальным программам (</w:t>
      </w:r>
      <w:r w:rsidR="00A459FA">
        <w:rPr>
          <w:rFonts w:ascii="Times New Roman" w:hAnsi="Times New Roman" w:cs="Times New Roman"/>
          <w:sz w:val="24"/>
          <w:szCs w:val="24"/>
          <w:shd w:val="clear" w:color="auto" w:fill="FFFFFF"/>
        </w:rPr>
        <w:t>21</w:t>
      </w:r>
      <w:r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>%).</w:t>
      </w:r>
      <w:r w:rsidR="00D8122F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D8122F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D8122F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DD30D0" w:rsidRPr="00F0735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736F9D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736F9D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736F9D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736F9D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736F9D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736F9D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736F9D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736F9D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E44DB4">
        <w:rPr>
          <w:rStyle w:val="a8"/>
          <w:rFonts w:ascii="Times New Roman" w:hAnsi="Times New Roman"/>
          <w:sz w:val="24"/>
          <w:szCs w:val="24"/>
        </w:rPr>
        <w:t xml:space="preserve">При этом, по </w:t>
      </w:r>
      <w:r w:rsidR="00DC05A5" w:rsidRPr="00E44DB4">
        <w:rPr>
          <w:rStyle w:val="a8"/>
          <w:rFonts w:ascii="Times New Roman" w:hAnsi="Times New Roman"/>
          <w:sz w:val="24"/>
          <w:szCs w:val="24"/>
        </w:rPr>
        <w:t>представленным</w:t>
      </w:r>
      <w:r w:rsidR="002E6384" w:rsidRPr="00E44DB4">
        <w:rPr>
          <w:rStyle w:val="a8"/>
          <w:rFonts w:ascii="Times New Roman" w:hAnsi="Times New Roman"/>
          <w:sz w:val="24"/>
          <w:szCs w:val="24"/>
        </w:rPr>
        <w:t xml:space="preserve"> </w:t>
      </w:r>
      <w:r w:rsidR="00A8680E" w:rsidRPr="00E44DB4">
        <w:rPr>
          <w:rFonts w:ascii="Times New Roman" w:hAnsi="Times New Roman" w:cs="Times New Roman"/>
          <w:sz w:val="24"/>
          <w:szCs w:val="24"/>
          <w:shd w:val="clear" w:color="auto" w:fill="FFFFFF"/>
        </w:rPr>
        <w:t>годовым</w:t>
      </w:r>
      <w:r w:rsidR="002E6384" w:rsidRPr="00E44D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F0F57" w:rsidRPr="00E44D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отчетам и годовым </w:t>
      </w:r>
      <w:r w:rsidR="00A8680E" w:rsidRPr="00E44DB4">
        <w:rPr>
          <w:rFonts w:ascii="Times New Roman" w:hAnsi="Times New Roman" w:cs="Times New Roman"/>
          <w:sz w:val="24"/>
          <w:szCs w:val="24"/>
          <w:shd w:val="clear" w:color="auto" w:fill="FFFFFF"/>
        </w:rPr>
        <w:t>докладам</w:t>
      </w:r>
      <w:r w:rsidR="002E6384" w:rsidRPr="00E44D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44DB4">
        <w:rPr>
          <w:rStyle w:val="a8"/>
          <w:rFonts w:ascii="Times New Roman" w:hAnsi="Times New Roman"/>
          <w:sz w:val="24"/>
          <w:szCs w:val="24"/>
        </w:rPr>
        <w:t>степень реализации основных мероприятий</w:t>
      </w:r>
      <w:r w:rsidR="002E6384" w:rsidRPr="00E44DB4">
        <w:rPr>
          <w:rStyle w:val="a8"/>
          <w:rFonts w:ascii="Times New Roman" w:hAnsi="Times New Roman"/>
          <w:sz w:val="24"/>
          <w:szCs w:val="24"/>
        </w:rPr>
        <w:t xml:space="preserve"> </w:t>
      </w:r>
      <w:r w:rsidRPr="00E44DB4">
        <w:rPr>
          <w:rStyle w:val="a8"/>
          <w:rFonts w:ascii="Times New Roman" w:hAnsi="Times New Roman"/>
          <w:sz w:val="24"/>
          <w:szCs w:val="24"/>
        </w:rPr>
        <w:t xml:space="preserve">составила </w:t>
      </w:r>
      <w:r w:rsidR="003B20B0" w:rsidRPr="00E44DB4">
        <w:rPr>
          <w:rStyle w:val="a8"/>
          <w:rFonts w:ascii="Times New Roman" w:hAnsi="Times New Roman"/>
          <w:sz w:val="24"/>
          <w:szCs w:val="24"/>
        </w:rPr>
        <w:t>100</w:t>
      </w:r>
      <w:r w:rsidR="00F666FD" w:rsidRPr="00E44DB4">
        <w:rPr>
          <w:rStyle w:val="a8"/>
          <w:rFonts w:ascii="Times New Roman" w:hAnsi="Times New Roman"/>
          <w:sz w:val="24"/>
          <w:szCs w:val="24"/>
        </w:rPr>
        <w:t xml:space="preserve">% </w:t>
      </w:r>
      <w:r w:rsidRPr="00E44DB4">
        <w:rPr>
          <w:rStyle w:val="a8"/>
          <w:rFonts w:ascii="Times New Roman" w:hAnsi="Times New Roman"/>
          <w:sz w:val="24"/>
          <w:szCs w:val="24"/>
        </w:rPr>
        <w:t>(</w:t>
      </w:r>
      <w:r w:rsidR="00736F9D" w:rsidRPr="00E44DB4">
        <w:rPr>
          <w:rStyle w:val="a8"/>
          <w:rFonts w:ascii="Times New Roman" w:hAnsi="Times New Roman"/>
          <w:sz w:val="24"/>
          <w:szCs w:val="24"/>
        </w:rPr>
        <w:t>27</w:t>
      </w:r>
      <w:r w:rsidR="003B20B0" w:rsidRPr="00E44DB4">
        <w:rPr>
          <w:rStyle w:val="a8"/>
          <w:rFonts w:ascii="Times New Roman" w:hAnsi="Times New Roman"/>
          <w:sz w:val="24"/>
          <w:szCs w:val="24"/>
        </w:rPr>
        <w:t xml:space="preserve"> </w:t>
      </w:r>
      <w:r w:rsidRPr="00E44DB4">
        <w:rPr>
          <w:rStyle w:val="a8"/>
          <w:rFonts w:ascii="Times New Roman" w:hAnsi="Times New Roman"/>
          <w:sz w:val="24"/>
          <w:szCs w:val="24"/>
        </w:rPr>
        <w:t xml:space="preserve">из </w:t>
      </w:r>
      <w:r w:rsidR="00736F9D" w:rsidRPr="00E44DB4">
        <w:rPr>
          <w:rStyle w:val="a8"/>
          <w:rFonts w:ascii="Times New Roman" w:hAnsi="Times New Roman"/>
          <w:sz w:val="24"/>
          <w:szCs w:val="24"/>
        </w:rPr>
        <w:t>27</w:t>
      </w:r>
      <w:r w:rsidRPr="00E44DB4">
        <w:rPr>
          <w:rStyle w:val="a8"/>
          <w:rFonts w:ascii="Times New Roman" w:hAnsi="Times New Roman"/>
          <w:sz w:val="24"/>
          <w:szCs w:val="24"/>
        </w:rPr>
        <w:t>).</w:t>
      </w:r>
      <w:r w:rsidR="003A40FA" w:rsidRPr="00F07356">
        <w:rPr>
          <w:rStyle w:val="a8"/>
          <w:rFonts w:ascii="Times New Roman" w:hAnsi="Times New Roman"/>
          <w:sz w:val="24"/>
          <w:szCs w:val="24"/>
        </w:rPr>
        <w:tab/>
      </w:r>
      <w:r w:rsidR="003A40FA" w:rsidRPr="00F07356">
        <w:rPr>
          <w:rStyle w:val="a8"/>
          <w:rFonts w:ascii="Times New Roman" w:hAnsi="Times New Roman"/>
          <w:sz w:val="24"/>
          <w:szCs w:val="24"/>
        </w:rPr>
        <w:tab/>
      </w:r>
      <w:r w:rsidR="003A40FA" w:rsidRPr="00F07356">
        <w:rPr>
          <w:rStyle w:val="a8"/>
          <w:rFonts w:ascii="Times New Roman" w:hAnsi="Times New Roman"/>
          <w:sz w:val="24"/>
          <w:szCs w:val="24"/>
        </w:rPr>
        <w:tab/>
      </w:r>
      <w:r w:rsidR="003A40FA" w:rsidRPr="00F07356">
        <w:rPr>
          <w:rStyle w:val="a8"/>
          <w:rFonts w:ascii="Times New Roman" w:hAnsi="Times New Roman"/>
          <w:sz w:val="24"/>
          <w:szCs w:val="24"/>
        </w:rPr>
        <w:tab/>
      </w:r>
      <w:r w:rsidR="00AB30C0">
        <w:rPr>
          <w:rStyle w:val="a8"/>
          <w:rFonts w:ascii="Times New Roman" w:hAnsi="Times New Roman"/>
          <w:sz w:val="24"/>
          <w:szCs w:val="24"/>
        </w:rPr>
        <w:tab/>
      </w:r>
      <w:r w:rsidR="003A40FA" w:rsidRPr="00F0735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оценки реализации муниципальных программ используются при принятии решения о целесообразности продолжения реализации соответствующих муниципальных программ, о сокращении финансирования и (или) досрочном прекращении отдельных мероприятий или муниципальной программы в целом.</w:t>
      </w:r>
      <w:r w:rsidR="00EF2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Основные результаты в ходе реализации муниципальных программ:</w:t>
      </w:r>
    </w:p>
    <w:p w:rsidR="0091427C" w:rsidRPr="00F07356" w:rsidRDefault="00B467D7" w:rsidP="001A45D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35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91427C" w:rsidRPr="00F07356">
        <w:rPr>
          <w:rFonts w:ascii="Times New Roman" w:hAnsi="Times New Roman" w:cs="Times New Roman"/>
          <w:b/>
          <w:sz w:val="24"/>
          <w:szCs w:val="24"/>
        </w:rPr>
        <w:t xml:space="preserve">Сведения о степени соответствия установленных и </w:t>
      </w:r>
      <w:proofErr w:type="gramStart"/>
      <w:r w:rsidR="0091427C" w:rsidRPr="00F07356">
        <w:rPr>
          <w:rFonts w:ascii="Times New Roman" w:hAnsi="Times New Roman" w:cs="Times New Roman"/>
          <w:b/>
          <w:sz w:val="24"/>
          <w:szCs w:val="24"/>
        </w:rPr>
        <w:t>достигнутых целевых индикаторов</w:t>
      </w:r>
      <w:proofErr w:type="gramEnd"/>
      <w:r w:rsidR="0091427C" w:rsidRPr="00F07356">
        <w:rPr>
          <w:rFonts w:ascii="Times New Roman" w:hAnsi="Times New Roman" w:cs="Times New Roman"/>
          <w:b/>
          <w:sz w:val="24"/>
          <w:szCs w:val="24"/>
        </w:rPr>
        <w:t xml:space="preserve"> и показателей муниципальн</w:t>
      </w:r>
      <w:r w:rsidR="00DF14A5" w:rsidRPr="00F07356">
        <w:rPr>
          <w:rFonts w:ascii="Times New Roman" w:hAnsi="Times New Roman" w:cs="Times New Roman"/>
          <w:b/>
          <w:sz w:val="24"/>
          <w:szCs w:val="24"/>
        </w:rPr>
        <w:t>ых</w:t>
      </w:r>
      <w:r w:rsidR="0091427C" w:rsidRPr="00F07356">
        <w:rPr>
          <w:rFonts w:ascii="Times New Roman" w:hAnsi="Times New Roman" w:cs="Times New Roman"/>
          <w:b/>
          <w:sz w:val="24"/>
          <w:szCs w:val="24"/>
        </w:rPr>
        <w:t xml:space="preserve"> программ за отчетный год</w:t>
      </w:r>
    </w:p>
    <w:p w:rsidR="00E77AC3" w:rsidRPr="00F07356" w:rsidRDefault="0010527A" w:rsidP="001A45D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Степень соответствия установленных и </w:t>
      </w:r>
      <w:proofErr w:type="gramStart"/>
      <w:r w:rsidRPr="00F07356">
        <w:rPr>
          <w:rFonts w:ascii="Times New Roman" w:hAnsi="Times New Roman" w:cs="Times New Roman"/>
          <w:sz w:val="24"/>
          <w:szCs w:val="24"/>
        </w:rPr>
        <w:t>достигнутых целевых индикаторов</w:t>
      </w:r>
      <w:proofErr w:type="gramEnd"/>
      <w:r w:rsidRPr="00F07356">
        <w:rPr>
          <w:rFonts w:ascii="Times New Roman" w:hAnsi="Times New Roman" w:cs="Times New Roman"/>
          <w:sz w:val="24"/>
          <w:szCs w:val="24"/>
        </w:rPr>
        <w:t xml:space="preserve"> и показателей </w:t>
      </w:r>
      <w:r w:rsidR="00EB3743" w:rsidRPr="00EC255F">
        <w:rPr>
          <w:rFonts w:ascii="Times New Roman" w:hAnsi="Times New Roman" w:cs="Times New Roman"/>
          <w:sz w:val="24"/>
          <w:szCs w:val="24"/>
        </w:rPr>
        <w:t>4</w:t>
      </w:r>
      <w:r w:rsidR="00150F6C" w:rsidRPr="00EC255F">
        <w:rPr>
          <w:rFonts w:ascii="Times New Roman" w:hAnsi="Times New Roman" w:cs="Times New Roman"/>
          <w:sz w:val="24"/>
          <w:szCs w:val="24"/>
        </w:rPr>
        <w:t xml:space="preserve"> </w:t>
      </w:r>
      <w:r w:rsidRPr="00EC255F">
        <w:rPr>
          <w:rFonts w:ascii="Times New Roman" w:hAnsi="Times New Roman" w:cs="Times New Roman"/>
          <w:sz w:val="24"/>
          <w:szCs w:val="24"/>
        </w:rPr>
        <w:t>муниципальных программ за отчетный год составила</w:t>
      </w:r>
      <w:r w:rsidR="002E6384" w:rsidRPr="00EC255F">
        <w:rPr>
          <w:rFonts w:ascii="Times New Roman" w:hAnsi="Times New Roman" w:cs="Times New Roman"/>
          <w:sz w:val="24"/>
          <w:szCs w:val="24"/>
        </w:rPr>
        <w:t xml:space="preserve"> </w:t>
      </w:r>
      <w:r w:rsidR="00EC255F">
        <w:rPr>
          <w:rFonts w:ascii="Times New Roman" w:hAnsi="Times New Roman" w:cs="Times New Roman"/>
          <w:sz w:val="24"/>
          <w:szCs w:val="24"/>
        </w:rPr>
        <w:t>9</w:t>
      </w:r>
      <w:r w:rsidR="00E44DB4">
        <w:rPr>
          <w:rFonts w:ascii="Times New Roman" w:hAnsi="Times New Roman" w:cs="Times New Roman"/>
          <w:sz w:val="24"/>
          <w:szCs w:val="24"/>
        </w:rPr>
        <w:t>5,7</w:t>
      </w:r>
      <w:r w:rsidR="009D7AC8" w:rsidRPr="00EC255F">
        <w:rPr>
          <w:rFonts w:ascii="Times New Roman" w:hAnsi="Times New Roman" w:cs="Times New Roman"/>
          <w:sz w:val="24"/>
          <w:szCs w:val="24"/>
        </w:rPr>
        <w:t>% (</w:t>
      </w:r>
      <w:r w:rsidR="00736F9D" w:rsidRPr="00EC255F">
        <w:rPr>
          <w:rFonts w:ascii="Times New Roman" w:hAnsi="Times New Roman" w:cs="Times New Roman"/>
          <w:sz w:val="24"/>
          <w:szCs w:val="24"/>
        </w:rPr>
        <w:t>4</w:t>
      </w:r>
      <w:r w:rsidR="00EC255F">
        <w:rPr>
          <w:rFonts w:ascii="Times New Roman" w:hAnsi="Times New Roman" w:cs="Times New Roman"/>
          <w:sz w:val="24"/>
          <w:szCs w:val="24"/>
        </w:rPr>
        <w:t>5</w:t>
      </w:r>
      <w:r w:rsidR="00B60428" w:rsidRPr="00EC255F">
        <w:rPr>
          <w:rFonts w:ascii="Times New Roman" w:hAnsi="Times New Roman" w:cs="Times New Roman"/>
          <w:sz w:val="24"/>
          <w:szCs w:val="24"/>
        </w:rPr>
        <w:t xml:space="preserve"> </w:t>
      </w:r>
      <w:r w:rsidR="003026C5" w:rsidRPr="00EC255F">
        <w:rPr>
          <w:rFonts w:ascii="Times New Roman" w:hAnsi="Times New Roman" w:cs="Times New Roman"/>
          <w:sz w:val="24"/>
          <w:szCs w:val="24"/>
        </w:rPr>
        <w:t xml:space="preserve">из </w:t>
      </w:r>
      <w:r w:rsidR="00EC255F" w:rsidRPr="00EC255F">
        <w:rPr>
          <w:rFonts w:ascii="Times New Roman" w:hAnsi="Times New Roman" w:cs="Times New Roman"/>
          <w:sz w:val="24"/>
          <w:szCs w:val="24"/>
        </w:rPr>
        <w:t>4</w:t>
      </w:r>
      <w:r w:rsidR="00E44DB4">
        <w:rPr>
          <w:rFonts w:ascii="Times New Roman" w:hAnsi="Times New Roman" w:cs="Times New Roman"/>
          <w:sz w:val="24"/>
          <w:szCs w:val="24"/>
        </w:rPr>
        <w:t>7</w:t>
      </w:r>
      <w:r w:rsidR="009D7AC8" w:rsidRPr="00EC255F">
        <w:rPr>
          <w:rFonts w:ascii="Times New Roman" w:hAnsi="Times New Roman" w:cs="Times New Roman"/>
          <w:sz w:val="24"/>
          <w:szCs w:val="24"/>
        </w:rPr>
        <w:t>).</w:t>
      </w:r>
    </w:p>
    <w:p w:rsidR="007A56BC" w:rsidRPr="001105E8" w:rsidRDefault="00627953" w:rsidP="007F342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>Не достигнуты целевые индикаторы по</w:t>
      </w:r>
      <w:r w:rsidR="0099199F" w:rsidRPr="001105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6711" w:rsidRPr="001105E8">
        <w:rPr>
          <w:rFonts w:ascii="Times New Roman" w:eastAsia="Times New Roman" w:hAnsi="Times New Roman" w:cs="Times New Roman"/>
          <w:sz w:val="24"/>
          <w:szCs w:val="24"/>
        </w:rPr>
        <w:t>м</w:t>
      </w:r>
      <w:r w:rsidR="0099199F" w:rsidRPr="001105E8">
        <w:rPr>
          <w:rFonts w:ascii="Times New Roman" w:eastAsia="Times New Roman" w:hAnsi="Times New Roman" w:cs="Times New Roman"/>
          <w:sz w:val="24"/>
          <w:szCs w:val="24"/>
        </w:rPr>
        <w:t xml:space="preserve">униципальной программе </w:t>
      </w:r>
      <w:r w:rsidR="0099199F" w:rsidRPr="001105E8">
        <w:rPr>
          <w:rFonts w:ascii="Times New Roman" w:eastAsia="Times New Roman" w:hAnsi="Times New Roman" w:cs="Times New Roman"/>
          <w:b/>
          <w:sz w:val="24"/>
          <w:szCs w:val="24"/>
        </w:rPr>
        <w:t>«Экономическое развитие города Канаш Чувашской Республики</w:t>
      </w:r>
      <w:r w:rsidR="00DE6711" w:rsidRPr="001105E8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BE62C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6C3AFE" w:rsidRPr="001105E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A56BC" w:rsidRPr="001105E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A56BC" w:rsidRPr="001105E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A56BC" w:rsidRPr="001105E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A56BC" w:rsidRPr="001105E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A56BC" w:rsidRPr="001105E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A56BC" w:rsidRPr="001105E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A56BC" w:rsidRPr="001105E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A56BC" w:rsidRPr="001105E8">
        <w:rPr>
          <w:rFonts w:ascii="Times New Roman" w:hAnsi="Times New Roman" w:cs="Times New Roman"/>
          <w:sz w:val="24"/>
          <w:szCs w:val="24"/>
        </w:rPr>
        <w:t>1. Показатель «Прирост количества субъектов малого и среднего предпринимательства, осуществляющих деятельность на территории города Канаш». При плане – 0,2%, фактический показат</w:t>
      </w:r>
      <w:r w:rsidR="00AE2D38">
        <w:rPr>
          <w:rFonts w:ascii="Times New Roman" w:hAnsi="Times New Roman" w:cs="Times New Roman"/>
          <w:sz w:val="24"/>
          <w:szCs w:val="24"/>
        </w:rPr>
        <w:t>е</w:t>
      </w:r>
      <w:r w:rsidR="007A56BC" w:rsidRPr="001105E8">
        <w:rPr>
          <w:rFonts w:ascii="Times New Roman" w:hAnsi="Times New Roman" w:cs="Times New Roman"/>
          <w:sz w:val="24"/>
          <w:szCs w:val="24"/>
        </w:rPr>
        <w:t xml:space="preserve">ль в 2024 г. составил - 0,1%. Общее количество субъектов МСП в 2024 г. меньше чем в 2023 году на 1 единицу, в связи с прекращением деятельности 13 юр. лиц и увеличением численности индивидуальных предпринимателей на 12 человек. </w:t>
      </w:r>
      <w:r w:rsidR="007A56BC" w:rsidRPr="001105E8">
        <w:rPr>
          <w:rFonts w:ascii="Times New Roman" w:hAnsi="Times New Roman" w:cs="Times New Roman"/>
          <w:sz w:val="24"/>
          <w:szCs w:val="24"/>
        </w:rPr>
        <w:tab/>
      </w:r>
      <w:r w:rsidR="001105E8">
        <w:rPr>
          <w:rFonts w:ascii="Times New Roman" w:hAnsi="Times New Roman" w:cs="Times New Roman"/>
          <w:sz w:val="24"/>
          <w:szCs w:val="24"/>
        </w:rPr>
        <w:tab/>
      </w:r>
      <w:r w:rsidR="001105E8">
        <w:rPr>
          <w:rFonts w:ascii="Times New Roman" w:hAnsi="Times New Roman" w:cs="Times New Roman"/>
          <w:sz w:val="24"/>
          <w:szCs w:val="24"/>
        </w:rPr>
        <w:tab/>
      </w:r>
      <w:r w:rsidR="001105E8">
        <w:rPr>
          <w:rFonts w:ascii="Times New Roman" w:hAnsi="Times New Roman" w:cs="Times New Roman"/>
          <w:sz w:val="24"/>
          <w:szCs w:val="24"/>
        </w:rPr>
        <w:tab/>
      </w:r>
      <w:r w:rsidR="001105E8">
        <w:rPr>
          <w:rFonts w:ascii="Times New Roman" w:hAnsi="Times New Roman" w:cs="Times New Roman"/>
          <w:sz w:val="24"/>
          <w:szCs w:val="24"/>
        </w:rPr>
        <w:tab/>
      </w:r>
      <w:r w:rsidR="007A56BC" w:rsidRPr="001105E8">
        <w:rPr>
          <w:rFonts w:ascii="Times New Roman" w:hAnsi="Times New Roman" w:cs="Times New Roman"/>
          <w:sz w:val="24"/>
          <w:szCs w:val="24"/>
        </w:rPr>
        <w:t>2.  Показатель «Количество заключенных соглашений о сотрудничестве с инвесторами». При плане – 2 новых соглашения, фактически в 2024 году соглашения не заключены.</w:t>
      </w:r>
      <w:r w:rsidR="001105E8">
        <w:rPr>
          <w:rFonts w:ascii="Times New Roman" w:hAnsi="Times New Roman" w:cs="Times New Roman"/>
          <w:sz w:val="24"/>
          <w:szCs w:val="24"/>
        </w:rPr>
        <w:t xml:space="preserve"> </w:t>
      </w:r>
      <w:r w:rsidR="007A56BC" w:rsidRPr="001105E8">
        <w:rPr>
          <w:rFonts w:ascii="Times New Roman" w:hAnsi="Times New Roman" w:cs="Times New Roman"/>
          <w:sz w:val="24"/>
          <w:szCs w:val="24"/>
        </w:rPr>
        <w:t xml:space="preserve">Невыполнение показателя связано:                         </w:t>
      </w:r>
      <w:r w:rsidR="007A56BC" w:rsidRPr="001105E8">
        <w:rPr>
          <w:rFonts w:ascii="Times New Roman" w:hAnsi="Times New Roman" w:cs="Times New Roman"/>
          <w:sz w:val="24"/>
          <w:szCs w:val="24"/>
        </w:rPr>
        <w:tab/>
      </w:r>
      <w:r w:rsidR="007A56BC" w:rsidRPr="001105E8">
        <w:rPr>
          <w:rFonts w:ascii="Times New Roman" w:hAnsi="Times New Roman" w:cs="Times New Roman"/>
          <w:sz w:val="24"/>
          <w:szCs w:val="24"/>
        </w:rPr>
        <w:tab/>
      </w:r>
      <w:r w:rsidR="007A56BC" w:rsidRPr="001105E8">
        <w:rPr>
          <w:rFonts w:ascii="Times New Roman" w:hAnsi="Times New Roman" w:cs="Times New Roman"/>
          <w:sz w:val="24"/>
          <w:szCs w:val="24"/>
        </w:rPr>
        <w:tab/>
      </w:r>
      <w:r w:rsidR="007A56BC" w:rsidRPr="001105E8">
        <w:rPr>
          <w:rFonts w:ascii="Times New Roman" w:hAnsi="Times New Roman" w:cs="Times New Roman"/>
          <w:sz w:val="24"/>
          <w:szCs w:val="24"/>
        </w:rPr>
        <w:tab/>
      </w:r>
      <w:r w:rsidR="007A56BC" w:rsidRPr="001105E8">
        <w:rPr>
          <w:rFonts w:ascii="Times New Roman" w:hAnsi="Times New Roman" w:cs="Times New Roman"/>
          <w:sz w:val="24"/>
          <w:szCs w:val="24"/>
        </w:rPr>
        <w:tab/>
      </w:r>
      <w:r w:rsidR="007A56BC" w:rsidRPr="001105E8">
        <w:rPr>
          <w:rFonts w:ascii="Times New Roman" w:hAnsi="Times New Roman" w:cs="Times New Roman"/>
          <w:sz w:val="24"/>
          <w:szCs w:val="24"/>
        </w:rPr>
        <w:tab/>
        <w:t xml:space="preserve">-  с отказом ООО «ПРОТЭКО» от заключения в 2024 году соглашения о сотрудничестве в качестве резидента ТОСЭР «Канаш» с администрацией города Канаш, планируемого к реализации инвестиционного проекта на территории города Канаш «Предприятие переработки органических отходов с помощью насекомых </w:t>
      </w:r>
      <w:r w:rsidR="007A56BC" w:rsidRPr="001105E8">
        <w:rPr>
          <w:rFonts w:ascii="Times New Roman" w:hAnsi="Times New Roman" w:cs="Times New Roman"/>
          <w:sz w:val="24"/>
          <w:szCs w:val="24"/>
          <w:lang w:val="en-US"/>
        </w:rPr>
        <w:t>HERMETIA</w:t>
      </w:r>
      <w:r w:rsidR="007A56BC" w:rsidRPr="001105E8">
        <w:rPr>
          <w:rFonts w:ascii="Times New Roman" w:hAnsi="Times New Roman" w:cs="Times New Roman"/>
          <w:sz w:val="24"/>
          <w:szCs w:val="24"/>
        </w:rPr>
        <w:t xml:space="preserve"> </w:t>
      </w:r>
      <w:r w:rsidR="007A56BC" w:rsidRPr="001105E8">
        <w:rPr>
          <w:rFonts w:ascii="Times New Roman" w:hAnsi="Times New Roman" w:cs="Times New Roman"/>
          <w:sz w:val="24"/>
          <w:szCs w:val="24"/>
          <w:lang w:val="en-US"/>
        </w:rPr>
        <w:t>ILLUCENS</w:t>
      </w:r>
      <w:r w:rsidR="007A56BC" w:rsidRPr="001105E8">
        <w:rPr>
          <w:rFonts w:ascii="Times New Roman" w:hAnsi="Times New Roman" w:cs="Times New Roman"/>
          <w:sz w:val="24"/>
          <w:szCs w:val="24"/>
        </w:rPr>
        <w:t xml:space="preserve"> (Черная </w:t>
      </w:r>
      <w:proofErr w:type="spellStart"/>
      <w:r w:rsidR="007A56BC" w:rsidRPr="001105E8">
        <w:rPr>
          <w:rFonts w:ascii="Times New Roman" w:hAnsi="Times New Roman" w:cs="Times New Roman"/>
          <w:sz w:val="24"/>
          <w:szCs w:val="24"/>
        </w:rPr>
        <w:t>львинка</w:t>
      </w:r>
      <w:proofErr w:type="spellEnd"/>
      <w:r w:rsidR="007A56BC" w:rsidRPr="001105E8">
        <w:rPr>
          <w:rFonts w:ascii="Times New Roman" w:hAnsi="Times New Roman" w:cs="Times New Roman"/>
          <w:sz w:val="24"/>
          <w:szCs w:val="24"/>
        </w:rPr>
        <w:t>) и производства комбикормов на базе белковой муки с объемом инвестиций 1500  млн. рублей;</w:t>
      </w:r>
      <w:r w:rsidR="007A56BC" w:rsidRPr="001105E8">
        <w:rPr>
          <w:rFonts w:ascii="Times New Roman" w:hAnsi="Times New Roman" w:cs="Times New Roman"/>
          <w:sz w:val="24"/>
          <w:szCs w:val="24"/>
        </w:rPr>
        <w:tab/>
      </w:r>
      <w:r w:rsidR="007A56BC" w:rsidRPr="001105E8">
        <w:rPr>
          <w:rFonts w:ascii="Times New Roman" w:hAnsi="Times New Roman" w:cs="Times New Roman"/>
          <w:sz w:val="24"/>
          <w:szCs w:val="24"/>
        </w:rPr>
        <w:tab/>
      </w:r>
      <w:r w:rsidR="007A56BC" w:rsidRPr="001105E8">
        <w:rPr>
          <w:rFonts w:ascii="Times New Roman" w:hAnsi="Times New Roman" w:cs="Times New Roman"/>
          <w:sz w:val="24"/>
          <w:szCs w:val="24"/>
        </w:rPr>
        <w:tab/>
      </w:r>
      <w:r w:rsidR="007A56BC" w:rsidRPr="001105E8">
        <w:rPr>
          <w:rFonts w:ascii="Times New Roman" w:hAnsi="Times New Roman" w:cs="Times New Roman"/>
          <w:sz w:val="24"/>
          <w:szCs w:val="24"/>
        </w:rPr>
        <w:tab/>
      </w:r>
      <w:r w:rsidR="007A56BC" w:rsidRPr="001105E8">
        <w:rPr>
          <w:rFonts w:ascii="Times New Roman" w:hAnsi="Times New Roman" w:cs="Times New Roman"/>
          <w:sz w:val="24"/>
          <w:szCs w:val="24"/>
        </w:rPr>
        <w:tab/>
      </w:r>
      <w:r w:rsidR="007A56BC" w:rsidRPr="001105E8">
        <w:rPr>
          <w:rFonts w:ascii="Times New Roman" w:hAnsi="Times New Roman" w:cs="Times New Roman"/>
          <w:sz w:val="24"/>
          <w:szCs w:val="24"/>
        </w:rPr>
        <w:tab/>
      </w:r>
      <w:r w:rsidR="001105E8">
        <w:rPr>
          <w:rFonts w:ascii="Times New Roman" w:hAnsi="Times New Roman" w:cs="Times New Roman"/>
          <w:sz w:val="24"/>
          <w:szCs w:val="24"/>
        </w:rPr>
        <w:tab/>
      </w:r>
      <w:r w:rsidR="001105E8">
        <w:rPr>
          <w:rFonts w:ascii="Times New Roman" w:hAnsi="Times New Roman" w:cs="Times New Roman"/>
          <w:sz w:val="24"/>
          <w:szCs w:val="24"/>
        </w:rPr>
        <w:tab/>
      </w:r>
      <w:r w:rsidR="001105E8">
        <w:rPr>
          <w:rFonts w:ascii="Times New Roman" w:hAnsi="Times New Roman" w:cs="Times New Roman"/>
          <w:sz w:val="24"/>
          <w:szCs w:val="24"/>
        </w:rPr>
        <w:tab/>
      </w:r>
      <w:r w:rsidR="001105E8">
        <w:rPr>
          <w:rFonts w:ascii="Times New Roman" w:hAnsi="Times New Roman" w:cs="Times New Roman"/>
          <w:sz w:val="24"/>
          <w:szCs w:val="24"/>
        </w:rPr>
        <w:tab/>
      </w:r>
      <w:r w:rsidR="007A56BC" w:rsidRPr="001105E8">
        <w:rPr>
          <w:rFonts w:ascii="Times New Roman" w:hAnsi="Times New Roman" w:cs="Times New Roman"/>
          <w:sz w:val="24"/>
          <w:szCs w:val="24"/>
        </w:rPr>
        <w:t>- с отказом ООО «ТД «</w:t>
      </w:r>
      <w:proofErr w:type="spellStart"/>
      <w:r w:rsidR="007A56BC" w:rsidRPr="001105E8">
        <w:rPr>
          <w:rFonts w:ascii="Times New Roman" w:hAnsi="Times New Roman" w:cs="Times New Roman"/>
          <w:sz w:val="24"/>
          <w:szCs w:val="24"/>
        </w:rPr>
        <w:t>Чувашснабкомплект</w:t>
      </w:r>
      <w:proofErr w:type="spellEnd"/>
      <w:r w:rsidR="007A56BC" w:rsidRPr="001105E8">
        <w:rPr>
          <w:rFonts w:ascii="Times New Roman" w:hAnsi="Times New Roman" w:cs="Times New Roman"/>
          <w:sz w:val="24"/>
          <w:szCs w:val="24"/>
        </w:rPr>
        <w:t xml:space="preserve">» от заключения в 2024 году соглашения о сотрудничестве в качестве резидента ТОСЭР «Канаш» с администрацией города Канаш, планируемого к реализации инвестиционного проекта на территории города Канаш «Расширение мощностей регионального логистического центра» с объемом инвестиций 50  млн. рублей. </w:t>
      </w:r>
    </w:p>
    <w:p w:rsidR="00B467D7" w:rsidRPr="00F07356" w:rsidRDefault="00B467D7" w:rsidP="001A45D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356">
        <w:rPr>
          <w:rFonts w:ascii="Times New Roman" w:hAnsi="Times New Roman" w:cs="Times New Roman"/>
          <w:b/>
          <w:sz w:val="24"/>
          <w:szCs w:val="24"/>
        </w:rPr>
        <w:lastRenderedPageBreak/>
        <w:t>3. Сведения о выполнении расходных обязательств города Канаш Чувашской Республики, связанных с реализацией муниципальных программ</w:t>
      </w:r>
    </w:p>
    <w:p w:rsidR="00743584" w:rsidRPr="00F07356" w:rsidRDefault="00743584" w:rsidP="001A4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Бюджетные ассигнования на реализацию </w:t>
      </w:r>
      <w:r w:rsidR="00C528CF" w:rsidRPr="00721A4F">
        <w:rPr>
          <w:rFonts w:ascii="Times New Roman" w:hAnsi="Times New Roman" w:cs="Times New Roman"/>
          <w:sz w:val="24"/>
          <w:szCs w:val="24"/>
        </w:rPr>
        <w:t>1</w:t>
      </w:r>
      <w:r w:rsidR="001105E8" w:rsidRPr="00721A4F">
        <w:rPr>
          <w:rFonts w:ascii="Times New Roman" w:hAnsi="Times New Roman" w:cs="Times New Roman"/>
          <w:sz w:val="24"/>
          <w:szCs w:val="24"/>
        </w:rPr>
        <w:t>9</w:t>
      </w:r>
      <w:r w:rsidR="00C528CF" w:rsidRPr="00721A4F">
        <w:rPr>
          <w:rFonts w:ascii="Times New Roman" w:hAnsi="Times New Roman" w:cs="Times New Roman"/>
          <w:sz w:val="24"/>
          <w:szCs w:val="24"/>
        </w:rPr>
        <w:t xml:space="preserve"> </w:t>
      </w:r>
      <w:r w:rsidRPr="00721A4F">
        <w:rPr>
          <w:rFonts w:ascii="Times New Roman" w:hAnsi="Times New Roman" w:cs="Times New Roman"/>
          <w:sz w:val="24"/>
          <w:szCs w:val="24"/>
        </w:rPr>
        <w:t>муниципальных</w:t>
      </w:r>
      <w:r w:rsidRPr="00F07356">
        <w:rPr>
          <w:rFonts w:ascii="Times New Roman" w:hAnsi="Times New Roman" w:cs="Times New Roman"/>
          <w:sz w:val="24"/>
          <w:szCs w:val="24"/>
        </w:rPr>
        <w:t xml:space="preserve"> программ в 202</w:t>
      </w:r>
      <w:r w:rsidR="001105E8">
        <w:rPr>
          <w:rFonts w:ascii="Times New Roman" w:hAnsi="Times New Roman" w:cs="Times New Roman"/>
          <w:sz w:val="24"/>
          <w:szCs w:val="24"/>
        </w:rPr>
        <w:t>4</w:t>
      </w:r>
      <w:r w:rsidRPr="00F07356">
        <w:rPr>
          <w:rFonts w:ascii="Times New Roman" w:hAnsi="Times New Roman" w:cs="Times New Roman"/>
          <w:sz w:val="24"/>
          <w:szCs w:val="24"/>
        </w:rPr>
        <w:t xml:space="preserve"> году, с учетом средств из вышестоящих бюджетов, составили в сумме </w:t>
      </w:r>
      <w:r w:rsidR="00536C51" w:rsidRPr="00536C51">
        <w:rPr>
          <w:rFonts w:ascii="Times New Roman" w:hAnsi="Times New Roman" w:cs="Times New Roman"/>
          <w:sz w:val="24"/>
          <w:szCs w:val="24"/>
        </w:rPr>
        <w:t>1</w:t>
      </w:r>
      <w:r w:rsidR="0039643C">
        <w:rPr>
          <w:rFonts w:ascii="Times New Roman" w:hAnsi="Times New Roman" w:cs="Times New Roman"/>
          <w:sz w:val="24"/>
          <w:szCs w:val="24"/>
        </w:rPr>
        <w:t>777853,6</w:t>
      </w:r>
      <w:r w:rsidR="00536C51">
        <w:rPr>
          <w:rFonts w:ascii="Times New Roman" w:hAnsi="Times New Roman" w:cs="Times New Roman"/>
          <w:sz w:val="24"/>
          <w:szCs w:val="24"/>
        </w:rPr>
        <w:t xml:space="preserve"> </w:t>
      </w:r>
      <w:r w:rsidRPr="00F07356">
        <w:rPr>
          <w:rFonts w:ascii="Times New Roman" w:hAnsi="Times New Roman" w:cs="Times New Roman"/>
          <w:sz w:val="24"/>
          <w:szCs w:val="24"/>
        </w:rPr>
        <w:t xml:space="preserve">тыс. руб. </w:t>
      </w:r>
    </w:p>
    <w:p w:rsidR="00743584" w:rsidRPr="00F07356" w:rsidRDefault="00743584" w:rsidP="001A4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>Кассовые расходы на реализацию муниципальных программ в 202</w:t>
      </w:r>
      <w:r w:rsidR="00536C51">
        <w:rPr>
          <w:rFonts w:ascii="Times New Roman" w:hAnsi="Times New Roman" w:cs="Times New Roman"/>
          <w:sz w:val="24"/>
          <w:szCs w:val="24"/>
        </w:rPr>
        <w:t>4</w:t>
      </w:r>
      <w:r w:rsidRPr="00F07356">
        <w:rPr>
          <w:rFonts w:ascii="Times New Roman" w:hAnsi="Times New Roman" w:cs="Times New Roman"/>
          <w:sz w:val="24"/>
          <w:szCs w:val="24"/>
        </w:rPr>
        <w:t xml:space="preserve"> году, с учетом средств из вышестоящих бюджетов, составили </w:t>
      </w:r>
      <w:r w:rsidR="0039643C">
        <w:rPr>
          <w:rFonts w:ascii="Times New Roman" w:hAnsi="Times New Roman" w:cs="Times New Roman"/>
          <w:sz w:val="24"/>
          <w:szCs w:val="24"/>
        </w:rPr>
        <w:t>1</w:t>
      </w:r>
      <w:r w:rsidR="00536C51">
        <w:rPr>
          <w:rFonts w:ascii="Times New Roman" w:hAnsi="Times New Roman" w:cs="Times New Roman"/>
          <w:sz w:val="24"/>
          <w:szCs w:val="24"/>
        </w:rPr>
        <w:t>70</w:t>
      </w:r>
      <w:r w:rsidR="0039643C">
        <w:rPr>
          <w:rFonts w:ascii="Times New Roman" w:hAnsi="Times New Roman" w:cs="Times New Roman"/>
          <w:sz w:val="24"/>
          <w:szCs w:val="24"/>
        </w:rPr>
        <w:t>7405,8</w:t>
      </w:r>
      <w:r w:rsidR="00536C51" w:rsidRPr="00F07356">
        <w:rPr>
          <w:rFonts w:ascii="Times New Roman" w:hAnsi="Times New Roman" w:cs="Times New Roman"/>
          <w:sz w:val="24"/>
          <w:szCs w:val="24"/>
        </w:rPr>
        <w:t xml:space="preserve">  </w:t>
      </w:r>
      <w:r w:rsidR="002F3145" w:rsidRPr="00F07356">
        <w:rPr>
          <w:rFonts w:ascii="Times New Roman" w:hAnsi="Times New Roman" w:cs="Times New Roman"/>
          <w:sz w:val="24"/>
          <w:szCs w:val="24"/>
        </w:rPr>
        <w:t xml:space="preserve"> </w:t>
      </w:r>
      <w:r w:rsidRPr="00F07356">
        <w:rPr>
          <w:rFonts w:ascii="Times New Roman" w:hAnsi="Times New Roman" w:cs="Times New Roman"/>
          <w:sz w:val="24"/>
          <w:szCs w:val="24"/>
        </w:rPr>
        <w:t>тыс. руб., (</w:t>
      </w:r>
      <w:r w:rsidR="0039643C">
        <w:rPr>
          <w:rFonts w:ascii="Times New Roman" w:hAnsi="Times New Roman" w:cs="Times New Roman"/>
          <w:sz w:val="24"/>
          <w:szCs w:val="24"/>
        </w:rPr>
        <w:t>96,0</w:t>
      </w:r>
      <w:r w:rsidRPr="00F07356">
        <w:rPr>
          <w:rFonts w:ascii="Times New Roman" w:hAnsi="Times New Roman" w:cs="Times New Roman"/>
          <w:sz w:val="24"/>
          <w:szCs w:val="24"/>
        </w:rPr>
        <w:t>% от плана), в том числе из средств:</w:t>
      </w:r>
    </w:p>
    <w:p w:rsidR="006C5162" w:rsidRDefault="003A45A8" w:rsidP="00D043D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43584" w:rsidRPr="00F07356">
        <w:rPr>
          <w:rFonts w:ascii="Times New Roman" w:hAnsi="Times New Roman" w:cs="Times New Roman"/>
          <w:sz w:val="24"/>
          <w:szCs w:val="24"/>
        </w:rPr>
        <w:t xml:space="preserve">федерального бюджета – </w:t>
      </w:r>
      <w:r w:rsidR="00EA4907">
        <w:rPr>
          <w:rFonts w:ascii="Times New Roman" w:hAnsi="Times New Roman" w:cs="Times New Roman"/>
          <w:sz w:val="24"/>
          <w:szCs w:val="24"/>
        </w:rPr>
        <w:t>202865,</w:t>
      </w:r>
      <w:proofErr w:type="gramStart"/>
      <w:r w:rsidR="00EA4907">
        <w:rPr>
          <w:rFonts w:ascii="Times New Roman" w:hAnsi="Times New Roman" w:cs="Times New Roman"/>
          <w:sz w:val="24"/>
          <w:szCs w:val="24"/>
        </w:rPr>
        <w:t>4</w:t>
      </w:r>
      <w:r w:rsidR="00BE37B4" w:rsidRPr="00F07356">
        <w:rPr>
          <w:rFonts w:ascii="Times New Roman" w:hAnsi="Times New Roman" w:cs="Times New Roman"/>
          <w:sz w:val="24"/>
          <w:szCs w:val="24"/>
        </w:rPr>
        <w:t xml:space="preserve"> </w:t>
      </w:r>
      <w:r w:rsidR="00743584" w:rsidRPr="00F0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3584" w:rsidRPr="00F0735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743584" w:rsidRPr="00F0735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43584" w:rsidRPr="00F07356">
        <w:rPr>
          <w:rFonts w:ascii="Times New Roman" w:hAnsi="Times New Roman" w:cs="Times New Roman"/>
          <w:sz w:val="24"/>
          <w:szCs w:val="24"/>
        </w:rPr>
        <w:tab/>
      </w:r>
      <w:r w:rsidR="00743584" w:rsidRPr="00F07356">
        <w:rPr>
          <w:rFonts w:ascii="Times New Roman" w:hAnsi="Times New Roman" w:cs="Times New Roman"/>
          <w:sz w:val="24"/>
          <w:szCs w:val="24"/>
        </w:rPr>
        <w:tab/>
      </w:r>
      <w:r w:rsidR="00743584" w:rsidRPr="00F07356">
        <w:rPr>
          <w:rFonts w:ascii="Times New Roman" w:hAnsi="Times New Roman" w:cs="Times New Roman"/>
          <w:sz w:val="24"/>
          <w:szCs w:val="24"/>
        </w:rPr>
        <w:tab/>
      </w:r>
      <w:r w:rsidR="00743584" w:rsidRPr="00F07356">
        <w:rPr>
          <w:rFonts w:ascii="Times New Roman" w:hAnsi="Times New Roman" w:cs="Times New Roman"/>
          <w:sz w:val="24"/>
          <w:szCs w:val="24"/>
        </w:rPr>
        <w:tab/>
      </w:r>
      <w:r w:rsidR="00743584" w:rsidRPr="00F07356">
        <w:rPr>
          <w:rFonts w:ascii="Times New Roman" w:hAnsi="Times New Roman" w:cs="Times New Roman"/>
          <w:sz w:val="24"/>
          <w:szCs w:val="24"/>
        </w:rPr>
        <w:tab/>
        <w:t xml:space="preserve">республиканского бюджета – </w:t>
      </w:r>
      <w:r w:rsidR="00EA4907">
        <w:rPr>
          <w:rFonts w:ascii="Times New Roman" w:hAnsi="Times New Roman" w:cs="Times New Roman"/>
          <w:sz w:val="24"/>
          <w:szCs w:val="24"/>
        </w:rPr>
        <w:t>993936,</w:t>
      </w:r>
      <w:proofErr w:type="gramStart"/>
      <w:r w:rsidR="00EA4907">
        <w:rPr>
          <w:rFonts w:ascii="Times New Roman" w:hAnsi="Times New Roman" w:cs="Times New Roman"/>
          <w:sz w:val="24"/>
          <w:szCs w:val="24"/>
        </w:rPr>
        <w:t>8</w:t>
      </w:r>
      <w:r w:rsidR="00BE62CA" w:rsidRPr="00F0735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43584" w:rsidRPr="00F0735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743584" w:rsidRPr="00F0735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43584" w:rsidRPr="00F07356">
        <w:rPr>
          <w:rFonts w:ascii="Times New Roman" w:hAnsi="Times New Roman" w:cs="Times New Roman"/>
          <w:sz w:val="24"/>
          <w:szCs w:val="24"/>
        </w:rPr>
        <w:tab/>
      </w:r>
      <w:r w:rsidR="00743584" w:rsidRPr="00F07356">
        <w:rPr>
          <w:rFonts w:ascii="Times New Roman" w:hAnsi="Times New Roman" w:cs="Times New Roman"/>
          <w:sz w:val="24"/>
          <w:szCs w:val="24"/>
        </w:rPr>
        <w:tab/>
      </w:r>
      <w:r w:rsidR="00743584" w:rsidRPr="00F07356">
        <w:rPr>
          <w:rFonts w:ascii="Times New Roman" w:hAnsi="Times New Roman" w:cs="Times New Roman"/>
          <w:sz w:val="24"/>
          <w:szCs w:val="24"/>
        </w:rPr>
        <w:tab/>
      </w:r>
      <w:r w:rsidR="00743584" w:rsidRPr="00F07356">
        <w:rPr>
          <w:rFonts w:ascii="Times New Roman" w:hAnsi="Times New Roman" w:cs="Times New Roman"/>
          <w:sz w:val="24"/>
          <w:szCs w:val="24"/>
        </w:rPr>
        <w:tab/>
      </w:r>
      <w:r w:rsidR="00743584" w:rsidRPr="00F07356">
        <w:rPr>
          <w:rFonts w:ascii="Times New Roman" w:hAnsi="Times New Roman" w:cs="Times New Roman"/>
          <w:sz w:val="24"/>
          <w:szCs w:val="24"/>
        </w:rPr>
        <w:tab/>
      </w:r>
      <w:r w:rsidR="00743584" w:rsidRPr="00F07356">
        <w:rPr>
          <w:rFonts w:ascii="Times New Roman" w:hAnsi="Times New Roman" w:cs="Times New Roman"/>
          <w:sz w:val="24"/>
          <w:szCs w:val="24"/>
        </w:rPr>
        <w:tab/>
        <w:t xml:space="preserve">бюджета города Канаш – </w:t>
      </w:r>
      <w:r w:rsidR="00EA4907">
        <w:rPr>
          <w:rFonts w:ascii="Times New Roman" w:hAnsi="Times New Roman" w:cs="Times New Roman"/>
          <w:sz w:val="24"/>
          <w:szCs w:val="24"/>
        </w:rPr>
        <w:t>508468,0</w:t>
      </w:r>
      <w:r w:rsidR="00743584" w:rsidRPr="00F0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3584" w:rsidRPr="00F0735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743584" w:rsidRPr="00F07356">
        <w:rPr>
          <w:rFonts w:ascii="Times New Roman" w:hAnsi="Times New Roman" w:cs="Times New Roman"/>
          <w:sz w:val="24"/>
          <w:szCs w:val="24"/>
        </w:rPr>
        <w:t>.</w:t>
      </w:r>
      <w:r w:rsidR="00EA4907">
        <w:rPr>
          <w:rFonts w:ascii="Times New Roman" w:hAnsi="Times New Roman" w:cs="Times New Roman"/>
          <w:sz w:val="24"/>
          <w:szCs w:val="24"/>
        </w:rPr>
        <w:t xml:space="preserve">         </w:t>
      </w:r>
      <w:r w:rsidR="00EA4907">
        <w:rPr>
          <w:rFonts w:ascii="Times New Roman" w:hAnsi="Times New Roman" w:cs="Times New Roman"/>
          <w:sz w:val="24"/>
          <w:szCs w:val="24"/>
        </w:rPr>
        <w:tab/>
      </w:r>
      <w:r w:rsidR="00EA4907">
        <w:rPr>
          <w:rFonts w:ascii="Times New Roman" w:hAnsi="Times New Roman" w:cs="Times New Roman"/>
          <w:sz w:val="24"/>
          <w:szCs w:val="24"/>
        </w:rPr>
        <w:tab/>
      </w:r>
      <w:r w:rsidR="00EA4907">
        <w:rPr>
          <w:rFonts w:ascii="Times New Roman" w:hAnsi="Times New Roman" w:cs="Times New Roman"/>
          <w:sz w:val="24"/>
          <w:szCs w:val="24"/>
        </w:rPr>
        <w:tab/>
      </w:r>
      <w:r w:rsidR="00EA4907">
        <w:rPr>
          <w:rFonts w:ascii="Times New Roman" w:hAnsi="Times New Roman" w:cs="Times New Roman"/>
          <w:sz w:val="24"/>
          <w:szCs w:val="24"/>
        </w:rPr>
        <w:tab/>
      </w:r>
      <w:r w:rsidR="00EA4907">
        <w:rPr>
          <w:rFonts w:ascii="Times New Roman" w:hAnsi="Times New Roman" w:cs="Times New Roman"/>
          <w:sz w:val="24"/>
          <w:szCs w:val="24"/>
        </w:rPr>
        <w:tab/>
        <w:t xml:space="preserve">средства населения – 2135,6 </w:t>
      </w:r>
      <w:proofErr w:type="spellStart"/>
      <w:r w:rsidR="00EA4907" w:rsidRPr="00F0735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EA4907" w:rsidRPr="00F07356">
        <w:rPr>
          <w:rFonts w:ascii="Times New Roman" w:hAnsi="Times New Roman" w:cs="Times New Roman"/>
          <w:sz w:val="24"/>
          <w:szCs w:val="24"/>
        </w:rPr>
        <w:t>.</w:t>
      </w:r>
      <w:r w:rsidR="00EA4907">
        <w:rPr>
          <w:rFonts w:ascii="Times New Roman" w:hAnsi="Times New Roman" w:cs="Times New Roman"/>
          <w:sz w:val="24"/>
          <w:szCs w:val="24"/>
        </w:rPr>
        <w:t xml:space="preserve"> </w:t>
      </w:r>
      <w:r w:rsidR="00743584" w:rsidRPr="00F07356">
        <w:rPr>
          <w:rFonts w:ascii="Times New Roman" w:hAnsi="Times New Roman" w:cs="Times New Roman"/>
          <w:sz w:val="24"/>
          <w:szCs w:val="24"/>
        </w:rPr>
        <w:tab/>
      </w:r>
      <w:r w:rsidR="00743584" w:rsidRPr="00F07356">
        <w:rPr>
          <w:rFonts w:ascii="Times New Roman" w:hAnsi="Times New Roman" w:cs="Times New Roman"/>
          <w:sz w:val="24"/>
          <w:szCs w:val="24"/>
        </w:rPr>
        <w:tab/>
      </w:r>
    </w:p>
    <w:p w:rsidR="006C5162" w:rsidRPr="00F07356" w:rsidRDefault="006C5162" w:rsidP="006C5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Наибольший объем средств в структуре расходов бюджета </w:t>
      </w:r>
      <w:proofErr w:type="gramStart"/>
      <w:r w:rsidRPr="00F07356">
        <w:rPr>
          <w:rFonts w:ascii="Times New Roman" w:hAnsi="Times New Roman" w:cs="Times New Roman"/>
          <w:sz w:val="24"/>
          <w:szCs w:val="24"/>
        </w:rPr>
        <w:t>города  Канаш</w:t>
      </w:r>
      <w:proofErr w:type="gramEnd"/>
      <w:r w:rsidRPr="00F07356">
        <w:rPr>
          <w:rFonts w:ascii="Times New Roman" w:hAnsi="Times New Roman" w:cs="Times New Roman"/>
          <w:sz w:val="24"/>
          <w:szCs w:val="24"/>
        </w:rPr>
        <w:t xml:space="preserve">  Чувашской  Республики, с учетом средств из вышестоящих бюджетов, </w:t>
      </w:r>
      <w:r>
        <w:rPr>
          <w:rFonts w:ascii="Times New Roman" w:hAnsi="Times New Roman" w:cs="Times New Roman"/>
          <w:sz w:val="24"/>
          <w:szCs w:val="24"/>
        </w:rPr>
        <w:t xml:space="preserve">составил </w:t>
      </w:r>
      <w:r w:rsidRPr="00F07356">
        <w:rPr>
          <w:rFonts w:ascii="Times New Roman" w:hAnsi="Times New Roman" w:cs="Times New Roman"/>
          <w:sz w:val="24"/>
          <w:szCs w:val="24"/>
        </w:rPr>
        <w:t>по муниципальным программам:</w:t>
      </w:r>
    </w:p>
    <w:p w:rsidR="006C5162" w:rsidRPr="00721A4F" w:rsidRDefault="006C5162" w:rsidP="006C5162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21A4F">
        <w:rPr>
          <w:rFonts w:ascii="Times New Roman" w:hAnsi="Times New Roman" w:cs="Times New Roman"/>
          <w:sz w:val="24"/>
          <w:szCs w:val="24"/>
        </w:rPr>
        <w:t xml:space="preserve">«Развитие образования» – </w:t>
      </w:r>
      <w:r w:rsidR="00EA4907" w:rsidRPr="00721A4F">
        <w:rPr>
          <w:rFonts w:ascii="Times New Roman" w:hAnsi="Times New Roman" w:cs="Times New Roman"/>
          <w:sz w:val="24"/>
          <w:szCs w:val="24"/>
        </w:rPr>
        <w:t xml:space="preserve">915277,0 </w:t>
      </w:r>
      <w:proofErr w:type="spellStart"/>
      <w:r w:rsidRPr="00721A4F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721A4F">
        <w:rPr>
          <w:rFonts w:ascii="Times New Roman" w:hAnsi="Times New Roman" w:cs="Times New Roman"/>
          <w:sz w:val="24"/>
          <w:szCs w:val="24"/>
        </w:rPr>
        <w:t>.</w:t>
      </w:r>
    </w:p>
    <w:p w:rsidR="00EA4907" w:rsidRPr="00721A4F" w:rsidRDefault="00EA4907" w:rsidP="00EA4907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21A4F">
        <w:rPr>
          <w:rFonts w:ascii="Times New Roman" w:hAnsi="Times New Roman" w:cs="Times New Roman"/>
          <w:sz w:val="24"/>
          <w:szCs w:val="24"/>
        </w:rPr>
        <w:t xml:space="preserve">«Формирование современной городской среды» - 204386,6 </w:t>
      </w:r>
      <w:proofErr w:type="spellStart"/>
      <w:r w:rsidRPr="00721A4F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721A4F">
        <w:rPr>
          <w:rFonts w:ascii="Times New Roman" w:hAnsi="Times New Roman" w:cs="Times New Roman"/>
          <w:sz w:val="24"/>
          <w:szCs w:val="24"/>
        </w:rPr>
        <w:t>.</w:t>
      </w:r>
    </w:p>
    <w:p w:rsidR="006C5162" w:rsidRPr="00721A4F" w:rsidRDefault="006C5162" w:rsidP="006C5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A4F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системы» - </w:t>
      </w:r>
      <w:r w:rsidR="00EA4907" w:rsidRPr="00721A4F">
        <w:rPr>
          <w:rFonts w:ascii="Times New Roman" w:hAnsi="Times New Roman" w:cs="Times New Roman"/>
          <w:sz w:val="24"/>
          <w:szCs w:val="24"/>
        </w:rPr>
        <w:t>138968,8</w:t>
      </w:r>
      <w:r w:rsidRPr="00721A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1A4F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721A4F">
        <w:rPr>
          <w:rFonts w:ascii="Times New Roman" w:hAnsi="Times New Roman" w:cs="Times New Roman"/>
          <w:sz w:val="24"/>
          <w:szCs w:val="24"/>
        </w:rPr>
        <w:t>.</w:t>
      </w:r>
    </w:p>
    <w:p w:rsidR="00721A4F" w:rsidRDefault="00721A4F" w:rsidP="00721A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1A4F">
        <w:rPr>
          <w:rFonts w:ascii="Times New Roman" w:hAnsi="Times New Roman" w:cs="Times New Roman"/>
          <w:sz w:val="24"/>
          <w:szCs w:val="24"/>
        </w:rPr>
        <w:t xml:space="preserve">«Обеспечение граждан в Чувашской Республике доступным и комфортным жильем» – 127135,8 </w:t>
      </w:r>
      <w:proofErr w:type="spellStart"/>
      <w:r w:rsidRPr="00721A4F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721A4F">
        <w:rPr>
          <w:rFonts w:ascii="Times New Roman" w:hAnsi="Times New Roman" w:cs="Times New Roman"/>
          <w:sz w:val="24"/>
          <w:szCs w:val="24"/>
        </w:rPr>
        <w:t>.</w:t>
      </w:r>
    </w:p>
    <w:p w:rsidR="00721A4F" w:rsidRDefault="00743584" w:rsidP="00D043D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</w:p>
    <w:p w:rsidR="00721A4F" w:rsidRPr="00F07356" w:rsidRDefault="00721A4F" w:rsidP="00721A4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0735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D6BBC9" wp14:editId="0BEEC698">
            <wp:extent cx="6120130" cy="2560955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21A4F" w:rsidRDefault="00721A4F" w:rsidP="00721A4F">
      <w:pPr>
        <w:spacing w:after="0" w:line="240" w:lineRule="auto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>Рис. 1. Кассовые расходы на реализацию мероприятий муниципальных программ 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07356">
        <w:rPr>
          <w:rFonts w:ascii="Times New Roman" w:hAnsi="Times New Roman" w:cs="Times New Roman"/>
          <w:sz w:val="24"/>
          <w:szCs w:val="24"/>
        </w:rPr>
        <w:t xml:space="preserve"> году, тыс. руб.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37E1C" w:rsidRPr="00F0735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6C5162" w:rsidRDefault="00743584" w:rsidP="00721A4F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Согласно представленным ответственными исполнителями </w:t>
      </w:r>
      <w:r w:rsidR="006C5162">
        <w:rPr>
          <w:rFonts w:ascii="Times New Roman" w:hAnsi="Times New Roman" w:cs="Times New Roman"/>
          <w:sz w:val="24"/>
          <w:szCs w:val="24"/>
        </w:rPr>
        <w:t>4</w:t>
      </w:r>
      <w:r w:rsidR="009F26B6" w:rsidRPr="00F07356">
        <w:rPr>
          <w:rFonts w:ascii="Times New Roman" w:hAnsi="Times New Roman" w:cs="Times New Roman"/>
          <w:sz w:val="24"/>
          <w:szCs w:val="24"/>
        </w:rPr>
        <w:t xml:space="preserve"> </w:t>
      </w:r>
      <w:r w:rsidRPr="00F07356">
        <w:rPr>
          <w:rFonts w:ascii="Times New Roman" w:hAnsi="Times New Roman" w:cs="Times New Roman"/>
          <w:sz w:val="24"/>
          <w:szCs w:val="24"/>
        </w:rPr>
        <w:t>годовым отчетам</w:t>
      </w:r>
      <w:r w:rsidR="00012AFE" w:rsidRPr="00F07356">
        <w:rPr>
          <w:rFonts w:ascii="Times New Roman" w:hAnsi="Times New Roman" w:cs="Times New Roman"/>
          <w:sz w:val="24"/>
          <w:szCs w:val="24"/>
        </w:rPr>
        <w:t xml:space="preserve"> и годовым докладам </w:t>
      </w:r>
      <w:r w:rsidRPr="00F07356">
        <w:rPr>
          <w:rFonts w:ascii="Times New Roman" w:hAnsi="Times New Roman" w:cs="Times New Roman"/>
          <w:sz w:val="24"/>
          <w:szCs w:val="24"/>
        </w:rPr>
        <w:t>о реализации муниципальных программ</w:t>
      </w:r>
      <w:r w:rsidR="00C528CF" w:rsidRPr="00F07356">
        <w:rPr>
          <w:rFonts w:ascii="Times New Roman" w:hAnsi="Times New Roman" w:cs="Times New Roman"/>
          <w:sz w:val="24"/>
          <w:szCs w:val="24"/>
        </w:rPr>
        <w:t xml:space="preserve"> </w:t>
      </w:r>
      <w:r w:rsidRPr="00F07356">
        <w:rPr>
          <w:rFonts w:ascii="Times New Roman" w:hAnsi="Times New Roman" w:cs="Times New Roman"/>
          <w:sz w:val="24"/>
          <w:szCs w:val="24"/>
        </w:rPr>
        <w:t>(далее – годовые отчеты</w:t>
      </w:r>
      <w:r w:rsidR="00C528CF" w:rsidRPr="00F07356">
        <w:rPr>
          <w:rFonts w:ascii="Times New Roman" w:hAnsi="Times New Roman" w:cs="Times New Roman"/>
          <w:sz w:val="24"/>
          <w:szCs w:val="24"/>
        </w:rPr>
        <w:t>, годовые доклады</w:t>
      </w:r>
      <w:r w:rsidRPr="00F07356">
        <w:rPr>
          <w:rFonts w:ascii="Times New Roman" w:hAnsi="Times New Roman" w:cs="Times New Roman"/>
          <w:sz w:val="24"/>
          <w:szCs w:val="24"/>
        </w:rPr>
        <w:t xml:space="preserve">), </w:t>
      </w:r>
      <w:r w:rsidR="00C528CF" w:rsidRPr="00F07356">
        <w:rPr>
          <w:rFonts w:ascii="Times New Roman" w:hAnsi="Times New Roman" w:cs="Times New Roman"/>
          <w:sz w:val="24"/>
          <w:szCs w:val="24"/>
        </w:rPr>
        <w:t xml:space="preserve">при плане в сумме </w:t>
      </w:r>
      <w:r w:rsidR="006C5162">
        <w:rPr>
          <w:rFonts w:ascii="Times New Roman" w:hAnsi="Times New Roman" w:cs="Times New Roman"/>
          <w:sz w:val="24"/>
          <w:szCs w:val="24"/>
        </w:rPr>
        <w:t>241083,6</w:t>
      </w:r>
      <w:r w:rsidR="00C528CF" w:rsidRPr="00F07356">
        <w:rPr>
          <w:rFonts w:ascii="Times New Roman" w:hAnsi="Times New Roman" w:cs="Times New Roman"/>
          <w:sz w:val="24"/>
          <w:szCs w:val="24"/>
        </w:rPr>
        <w:t xml:space="preserve"> тыс. руб., </w:t>
      </w:r>
      <w:r w:rsidRPr="00F07356">
        <w:rPr>
          <w:rFonts w:ascii="Times New Roman" w:hAnsi="Times New Roman" w:cs="Times New Roman"/>
          <w:sz w:val="24"/>
          <w:szCs w:val="24"/>
        </w:rPr>
        <w:t>общий объем кассовых расходов на реализацию муниципальных программ</w:t>
      </w:r>
      <w:r w:rsidR="00EA2152" w:rsidRPr="00F07356">
        <w:rPr>
          <w:rFonts w:ascii="Times New Roman" w:hAnsi="Times New Roman" w:cs="Times New Roman"/>
          <w:sz w:val="24"/>
          <w:szCs w:val="24"/>
        </w:rPr>
        <w:t>,</w:t>
      </w:r>
      <w:r w:rsidRPr="00F07356">
        <w:rPr>
          <w:rFonts w:ascii="Times New Roman" w:hAnsi="Times New Roman" w:cs="Times New Roman"/>
          <w:sz w:val="24"/>
          <w:szCs w:val="24"/>
        </w:rPr>
        <w:t xml:space="preserve"> с учетом средств из внебюджетных источников</w:t>
      </w:r>
      <w:r w:rsidR="00EA2152" w:rsidRPr="00F07356">
        <w:rPr>
          <w:rFonts w:ascii="Times New Roman" w:hAnsi="Times New Roman" w:cs="Times New Roman"/>
          <w:sz w:val="24"/>
          <w:szCs w:val="24"/>
        </w:rPr>
        <w:t>,</w:t>
      </w:r>
      <w:r w:rsidRPr="00F07356">
        <w:rPr>
          <w:rFonts w:ascii="Times New Roman" w:hAnsi="Times New Roman" w:cs="Times New Roman"/>
          <w:sz w:val="24"/>
          <w:szCs w:val="24"/>
        </w:rPr>
        <w:t xml:space="preserve"> в отчетном году составил </w:t>
      </w:r>
      <w:r w:rsidR="006C5162">
        <w:rPr>
          <w:rFonts w:ascii="Times New Roman" w:hAnsi="Times New Roman" w:cs="Times New Roman"/>
          <w:sz w:val="24"/>
          <w:szCs w:val="24"/>
        </w:rPr>
        <w:t>226902,2</w:t>
      </w:r>
      <w:r w:rsidR="0027795D" w:rsidRPr="00F07356">
        <w:rPr>
          <w:rFonts w:ascii="Times New Roman" w:hAnsi="Times New Roman" w:cs="Times New Roman"/>
          <w:sz w:val="24"/>
          <w:szCs w:val="24"/>
        </w:rPr>
        <w:t xml:space="preserve"> </w:t>
      </w:r>
      <w:r w:rsidRPr="00F07356">
        <w:rPr>
          <w:rFonts w:ascii="Times New Roman" w:hAnsi="Times New Roman" w:cs="Times New Roman"/>
          <w:sz w:val="24"/>
          <w:szCs w:val="24"/>
        </w:rPr>
        <w:t>тыс. руб.</w:t>
      </w:r>
      <w:r w:rsidR="00076AEE" w:rsidRPr="00F07356">
        <w:rPr>
          <w:rFonts w:ascii="Times New Roman" w:hAnsi="Times New Roman" w:cs="Times New Roman"/>
          <w:sz w:val="24"/>
          <w:szCs w:val="24"/>
        </w:rPr>
        <w:t xml:space="preserve"> (</w:t>
      </w:r>
      <w:r w:rsidR="005E4312" w:rsidRPr="00F07356">
        <w:rPr>
          <w:rFonts w:ascii="Times New Roman" w:hAnsi="Times New Roman" w:cs="Times New Roman"/>
          <w:sz w:val="24"/>
          <w:szCs w:val="24"/>
        </w:rPr>
        <w:t>9</w:t>
      </w:r>
      <w:r w:rsidR="006C5162">
        <w:rPr>
          <w:rFonts w:ascii="Times New Roman" w:hAnsi="Times New Roman" w:cs="Times New Roman"/>
          <w:sz w:val="24"/>
          <w:szCs w:val="24"/>
        </w:rPr>
        <w:t>4,1</w:t>
      </w:r>
      <w:r w:rsidR="00076AEE" w:rsidRPr="00F07356">
        <w:rPr>
          <w:rFonts w:ascii="Times New Roman" w:hAnsi="Times New Roman" w:cs="Times New Roman"/>
          <w:sz w:val="24"/>
          <w:szCs w:val="24"/>
        </w:rPr>
        <w:t>% от плана).</w:t>
      </w:r>
    </w:p>
    <w:p w:rsidR="00D043DE" w:rsidRPr="00F07356" w:rsidRDefault="00743584" w:rsidP="00F07356">
      <w:pPr>
        <w:spacing w:line="240" w:lineRule="auto"/>
        <w:ind w:left="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443F" w:rsidRPr="00F07356" w:rsidRDefault="00D043DE" w:rsidP="00F0735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7356">
        <w:rPr>
          <w:rFonts w:ascii="Times New Roman" w:hAnsi="Times New Roman" w:cs="Times New Roman"/>
          <w:b/>
          <w:sz w:val="24"/>
          <w:szCs w:val="24"/>
        </w:rPr>
        <w:t>4. Сведения об оценке деятельности ответственных исполнителей в части касающейся реализации муниципальных программ</w:t>
      </w:r>
    </w:p>
    <w:p w:rsidR="0091427C" w:rsidRPr="00F07356" w:rsidRDefault="008F1FC2" w:rsidP="00F0735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5D5F68" w:rsidRPr="00F07356">
        <w:rPr>
          <w:rFonts w:ascii="Times New Roman" w:hAnsi="Times New Roman" w:cs="Times New Roman"/>
          <w:b/>
          <w:sz w:val="24"/>
          <w:szCs w:val="24"/>
        </w:rPr>
        <w:t xml:space="preserve">1. </w:t>
      </w:r>
      <w:hyperlink r:id="rId7" w:history="1">
        <w:r w:rsidR="0091427C" w:rsidRPr="00F07356">
          <w:rPr>
            <w:rFonts w:ascii="Times New Roman" w:hAnsi="Times New Roman" w:cs="Times New Roman"/>
            <w:b/>
            <w:sz w:val="24"/>
            <w:szCs w:val="24"/>
          </w:rPr>
          <w:t>М</w:t>
        </w:r>
        <w:r w:rsidR="0091427C" w:rsidRPr="00F07356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 xml:space="preserve">униципальная программа города Канаш Чувашской Республики </w:t>
        </w:r>
        <w:r w:rsidR="005347EA" w:rsidRPr="00F07356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«</w:t>
        </w:r>
        <w:r w:rsidR="0091427C" w:rsidRPr="00F07356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Управление общественными финансами и муниципальным долгом города Канаш Чувашской Республики</w:t>
        </w:r>
        <w:r w:rsidR="005347EA" w:rsidRPr="00F07356">
          <w:rPr>
            <w:rStyle w:val="a3"/>
            <w:rFonts w:ascii="Times New Roman" w:hAnsi="Times New Roman" w:cs="Times New Roman"/>
            <w:b/>
            <w:color w:val="auto"/>
            <w:sz w:val="24"/>
            <w:szCs w:val="24"/>
          </w:rPr>
          <w:t>»</w:t>
        </w:r>
      </w:hyperlink>
    </w:p>
    <w:p w:rsidR="0091427C" w:rsidRPr="00F07356" w:rsidRDefault="0091427C" w:rsidP="001A45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lastRenderedPageBreak/>
        <w:t>1. Сведения об основных результатах реализации муниципальной программы за отчетный период</w:t>
      </w:r>
    </w:p>
    <w:p w:rsidR="003175F1" w:rsidRPr="00F07356" w:rsidRDefault="000C336E" w:rsidP="001A45D3">
      <w:pPr>
        <w:pStyle w:val="1"/>
        <w:ind w:firstLine="708"/>
        <w:jc w:val="both"/>
        <w:rPr>
          <w:rFonts w:ascii="Times New Roman" w:hAnsi="Times New Roman" w:cs="Times New Roman"/>
          <w:b w:val="0"/>
          <w:color w:val="auto"/>
        </w:rPr>
      </w:pPr>
      <w:hyperlink r:id="rId8" w:history="1">
        <w:r w:rsidR="00CC4AB7" w:rsidRPr="00F07356">
          <w:rPr>
            <w:rFonts w:ascii="Times New Roman" w:hAnsi="Times New Roman" w:cs="Times New Roman"/>
            <w:b w:val="0"/>
            <w:color w:val="auto"/>
          </w:rPr>
          <w:t>М</w:t>
        </w:r>
        <w:r w:rsidR="00CC4AB7" w:rsidRPr="00F07356">
          <w:rPr>
            <w:rStyle w:val="a3"/>
            <w:rFonts w:ascii="Times New Roman" w:hAnsi="Times New Roman" w:cs="Times New Roman"/>
            <w:b w:val="0"/>
            <w:bCs w:val="0"/>
            <w:color w:val="auto"/>
          </w:rPr>
          <w:t>униципальная программа города Канаш Чувашской Республики "Управление общественными финансами и муниципальным долгом города Канаш Чувашской Республики"</w:t>
        </w:r>
      </w:hyperlink>
      <w:r w:rsidR="00CC4AB7" w:rsidRPr="00F07356">
        <w:rPr>
          <w:rFonts w:ascii="Times New Roman" w:hAnsi="Times New Roman" w:cs="Times New Roman"/>
          <w:b w:val="0"/>
          <w:color w:val="auto"/>
        </w:rPr>
        <w:t xml:space="preserve"> утверждена п</w:t>
      </w:r>
      <w:hyperlink r:id="rId9" w:history="1">
        <w:r w:rsidR="00CC4AB7" w:rsidRPr="00F07356">
          <w:rPr>
            <w:rStyle w:val="a3"/>
            <w:rFonts w:ascii="Times New Roman" w:hAnsi="Times New Roman" w:cs="Times New Roman"/>
            <w:b w:val="0"/>
            <w:bCs w:val="0"/>
            <w:color w:val="auto"/>
          </w:rPr>
          <w:t xml:space="preserve">остановлением администрации г. Канаша Чувашской Республики от 11 марта 2019 г. </w:t>
        </w:r>
        <w:r w:rsidR="000A238E" w:rsidRPr="000A238E">
          <w:rPr>
            <w:rStyle w:val="a3"/>
            <w:rFonts w:ascii="Times New Roman" w:hAnsi="Times New Roman" w:cs="Times New Roman"/>
            <w:b w:val="0"/>
            <w:bCs w:val="0"/>
            <w:color w:val="auto"/>
          </w:rPr>
          <w:t>№</w:t>
        </w:r>
        <w:r w:rsidR="00CC4AB7" w:rsidRPr="00F07356">
          <w:rPr>
            <w:rStyle w:val="a3"/>
            <w:rFonts w:ascii="Times New Roman" w:hAnsi="Times New Roman" w:cs="Times New Roman"/>
            <w:b w:val="0"/>
            <w:bCs w:val="0"/>
            <w:color w:val="auto"/>
          </w:rPr>
          <w:t> 240 (</w:t>
        </w:r>
        <w:r w:rsidR="00791980" w:rsidRPr="00F07356">
          <w:rPr>
            <w:rFonts w:ascii="Times New Roman" w:hAnsi="Times New Roman" w:cs="Times New Roman"/>
            <w:b w:val="0"/>
          </w:rPr>
          <w:t xml:space="preserve">с  изменениями  </w:t>
        </w:r>
        <w:hyperlink r:id="rId10" w:anchor="/document/72860400/entry/0" w:history="1"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 xml:space="preserve">от 23.09.2019 г. </w:t>
          </w:r>
          <w:r w:rsidR="000A238E" w:rsidRPr="000A238E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№</w:t>
          </w:r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 1039</w:t>
          </w:r>
        </w:hyperlink>
        <w:r w:rsidR="00791980" w:rsidRPr="00F07356">
          <w:rPr>
            <w:rFonts w:ascii="Times New Roman" w:hAnsi="Times New Roman" w:cs="Times New Roman"/>
            <w:b w:val="0"/>
            <w:color w:val="auto"/>
          </w:rPr>
          <w:t xml:space="preserve">, </w:t>
        </w:r>
        <w:hyperlink r:id="rId11" w:anchor="/document/73220189/entry/0" w:history="1"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 xml:space="preserve">от 27.11.2019 г. </w:t>
          </w:r>
          <w:r w:rsidR="000A238E" w:rsidRPr="000A238E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№</w:t>
          </w:r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 1308</w:t>
          </w:r>
        </w:hyperlink>
        <w:r w:rsidR="00791980" w:rsidRPr="00F07356">
          <w:rPr>
            <w:rFonts w:ascii="Times New Roman" w:hAnsi="Times New Roman" w:cs="Times New Roman"/>
            <w:b w:val="0"/>
            <w:color w:val="auto"/>
          </w:rPr>
          <w:t xml:space="preserve">, </w:t>
        </w:r>
        <w:hyperlink r:id="rId12" w:anchor="/document/73211146/entry/0" w:history="1"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 xml:space="preserve">от 10.12.2019 г. </w:t>
          </w:r>
          <w:r w:rsidR="000A238E" w:rsidRPr="000A238E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№</w:t>
          </w:r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1362</w:t>
          </w:r>
        </w:hyperlink>
        <w:r w:rsidR="00791980" w:rsidRPr="00F07356">
          <w:rPr>
            <w:rFonts w:ascii="Times New Roman" w:hAnsi="Times New Roman" w:cs="Times New Roman"/>
            <w:b w:val="0"/>
            <w:color w:val="auto"/>
          </w:rPr>
          <w:t xml:space="preserve">, </w:t>
        </w:r>
        <w:hyperlink r:id="rId13" w:anchor="/document/73699504/entry/0" w:history="1"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 xml:space="preserve">от 30.01.2020 г. </w:t>
          </w:r>
          <w:r w:rsidR="000A238E" w:rsidRPr="000A238E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№</w:t>
          </w:r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 69</w:t>
          </w:r>
        </w:hyperlink>
        <w:r w:rsidR="00791980" w:rsidRPr="00F07356">
          <w:rPr>
            <w:rFonts w:ascii="Times New Roman" w:hAnsi="Times New Roman" w:cs="Times New Roman"/>
            <w:b w:val="0"/>
            <w:color w:val="auto"/>
          </w:rPr>
          <w:t xml:space="preserve">, </w:t>
        </w:r>
        <w:hyperlink r:id="rId14" w:anchor="/document/73852388/entry/0" w:history="1"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 xml:space="preserve">от 03.04.2020 г. </w:t>
          </w:r>
          <w:r w:rsidR="000A238E" w:rsidRPr="000A238E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№</w:t>
          </w:r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 294</w:t>
          </w:r>
        </w:hyperlink>
        <w:r w:rsidR="00791980" w:rsidRPr="00F07356">
          <w:rPr>
            <w:rFonts w:ascii="Times New Roman" w:hAnsi="Times New Roman" w:cs="Times New Roman"/>
            <w:b w:val="0"/>
            <w:color w:val="auto"/>
          </w:rPr>
          <w:t xml:space="preserve">, </w:t>
        </w:r>
        <w:hyperlink r:id="rId15" w:anchor="/document/74614008/entry/0" w:history="1"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 xml:space="preserve">от 08.09.2020 </w:t>
          </w:r>
          <w:r w:rsidR="000A238E" w:rsidRPr="000A238E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№</w:t>
          </w:r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 627</w:t>
          </w:r>
        </w:hyperlink>
        <w:r w:rsidR="00791980" w:rsidRPr="00F07356">
          <w:rPr>
            <w:rFonts w:ascii="Times New Roman" w:hAnsi="Times New Roman" w:cs="Times New Roman"/>
            <w:b w:val="0"/>
            <w:color w:val="auto"/>
          </w:rPr>
          <w:t xml:space="preserve">, </w:t>
        </w:r>
        <w:hyperlink r:id="rId16" w:anchor="/document/400339141/entry/0" w:history="1"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 xml:space="preserve">от 18.01.2021 г. </w:t>
          </w:r>
          <w:r w:rsidR="000A238E" w:rsidRPr="000A238E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№</w:t>
          </w:r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 8</w:t>
          </w:r>
        </w:hyperlink>
        <w:r w:rsidR="00791980" w:rsidRPr="00F07356">
          <w:rPr>
            <w:rFonts w:ascii="Times New Roman" w:hAnsi="Times New Roman" w:cs="Times New Roman"/>
            <w:b w:val="0"/>
            <w:color w:val="auto"/>
          </w:rPr>
          <w:t xml:space="preserve">, </w:t>
        </w:r>
        <w:hyperlink r:id="rId17" w:anchor="/document/401463510/entry/0" w:history="1"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 xml:space="preserve">от 23.06.2021 г. </w:t>
          </w:r>
          <w:r w:rsidR="000A238E" w:rsidRPr="000A238E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№</w:t>
          </w:r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 419</w:t>
          </w:r>
        </w:hyperlink>
        <w:r w:rsidR="00791980" w:rsidRPr="00F07356">
          <w:rPr>
            <w:rFonts w:ascii="Times New Roman" w:hAnsi="Times New Roman" w:cs="Times New Roman"/>
            <w:b w:val="0"/>
            <w:color w:val="auto"/>
          </w:rPr>
          <w:t xml:space="preserve">, </w:t>
        </w:r>
        <w:hyperlink r:id="rId18" w:anchor="/document/401605692/entry/0" w:history="1"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 xml:space="preserve">от 10.08.2021 г. </w:t>
          </w:r>
          <w:r w:rsidR="000A238E" w:rsidRPr="000A238E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№</w:t>
          </w:r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 605</w:t>
          </w:r>
        </w:hyperlink>
        <w:r w:rsidR="00791980" w:rsidRPr="00F07356">
          <w:rPr>
            <w:rFonts w:ascii="Times New Roman" w:hAnsi="Times New Roman" w:cs="Times New Roman"/>
            <w:b w:val="0"/>
            <w:color w:val="auto"/>
          </w:rPr>
          <w:t xml:space="preserve">, </w:t>
        </w:r>
        <w:hyperlink r:id="rId19" w:anchor="/document/403012236/entry/0" w:history="1"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 xml:space="preserve">от 11.10.2021 </w:t>
          </w:r>
          <w:r w:rsidR="000A238E" w:rsidRPr="000A238E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№</w:t>
          </w:r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 791</w:t>
          </w:r>
        </w:hyperlink>
        <w:r w:rsidR="00791980" w:rsidRPr="00F07356">
          <w:rPr>
            <w:rFonts w:ascii="Times New Roman" w:hAnsi="Times New Roman" w:cs="Times New Roman"/>
            <w:b w:val="0"/>
            <w:color w:val="auto"/>
          </w:rPr>
          <w:t xml:space="preserve">, </w:t>
        </w:r>
        <w:hyperlink r:id="rId20" w:anchor="/document/403376595/entry/0" w:history="1"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 xml:space="preserve">от 17.12.2021 г. </w:t>
          </w:r>
          <w:r w:rsidR="000A238E" w:rsidRPr="000A238E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№</w:t>
          </w:r>
          <w:r w:rsidR="00791980" w:rsidRPr="00F07356">
            <w:rPr>
              <w:rStyle w:val="ab"/>
              <w:rFonts w:ascii="Times New Roman" w:hAnsi="Times New Roman" w:cs="Times New Roman"/>
              <w:b w:val="0"/>
              <w:color w:val="auto"/>
              <w:u w:val="none"/>
            </w:rPr>
            <w:t> 1114</w:t>
          </w:r>
        </w:hyperlink>
        <w:r w:rsidR="00791980" w:rsidRPr="00F07356">
          <w:rPr>
            <w:rFonts w:ascii="Times New Roman" w:hAnsi="Times New Roman" w:cs="Times New Roman"/>
            <w:b w:val="0"/>
            <w:color w:val="auto"/>
          </w:rPr>
          <w:t xml:space="preserve">, от 10.01.2022 г. № 1, </w:t>
        </w:r>
        <w:r w:rsidR="00791980" w:rsidRPr="00F07356">
          <w:rPr>
            <w:rFonts w:ascii="Times New Roman" w:hAnsi="Times New Roman" w:cs="Times New Roman"/>
            <w:b w:val="0"/>
          </w:rPr>
          <w:t>от 14.09.2022 № 1297, от 11.11.2022 г. № 1526, от 13.01.2023 № 26</w:t>
        </w:r>
        <w:r w:rsidR="00DA5B59" w:rsidRPr="00F07356">
          <w:rPr>
            <w:rFonts w:ascii="Times New Roman" w:hAnsi="Times New Roman" w:cs="Times New Roman"/>
            <w:b w:val="0"/>
          </w:rPr>
          <w:t>, от 30.03.2023 № 294, от 17.08.2023 № 783, от 14.11.2023 №1235</w:t>
        </w:r>
        <w:r w:rsidR="005E5442">
          <w:rPr>
            <w:rFonts w:ascii="Times New Roman" w:hAnsi="Times New Roman" w:cs="Times New Roman"/>
            <w:b w:val="0"/>
          </w:rPr>
          <w:t xml:space="preserve">, </w:t>
        </w:r>
        <w:r w:rsidR="005E5442" w:rsidRPr="005E5442">
          <w:rPr>
            <w:rFonts w:ascii="Times New Roman" w:hAnsi="Times New Roman" w:cs="Times New Roman"/>
            <w:b w:val="0"/>
            <w:color w:val="000000" w:themeColor="text1"/>
            <w:sz w:val="23"/>
            <w:szCs w:val="23"/>
          </w:rPr>
          <w:t xml:space="preserve">от </w:t>
        </w:r>
        <w:r w:rsidR="005E5442" w:rsidRPr="005E5442">
          <w:rPr>
            <w:rFonts w:ascii="Times New Roman" w:hAnsi="Times New Roman" w:cs="Times New Roman"/>
            <w:b w:val="0"/>
          </w:rPr>
          <w:t>18.01.2024 г. № 62, от 27.05.2024 г. № 618, от 11.11.2024 г. №1369, от 28.12.2024 г. № 1632</w:t>
        </w:r>
        <w:r w:rsidR="00791980" w:rsidRPr="00F07356">
          <w:rPr>
            <w:rFonts w:ascii="Times New Roman" w:hAnsi="Times New Roman" w:cs="Times New Roman"/>
            <w:b w:val="0"/>
          </w:rPr>
          <w:t>).</w:t>
        </w:r>
        <w:r w:rsidR="00791980" w:rsidRPr="00F07356">
          <w:rPr>
            <w:rFonts w:ascii="Times New Roman" w:hAnsi="Times New Roman" w:cs="Times New Roman"/>
            <w:b w:val="0"/>
          </w:rPr>
          <w:tab/>
        </w:r>
        <w:r w:rsidR="00CC4AB7" w:rsidRPr="00F07356">
          <w:rPr>
            <w:rStyle w:val="a3"/>
            <w:rFonts w:ascii="Times New Roman" w:hAnsi="Times New Roman" w:cs="Times New Roman"/>
            <w:b w:val="0"/>
            <w:bCs w:val="0"/>
            <w:color w:val="auto"/>
          </w:rPr>
          <w:br/>
        </w:r>
      </w:hyperlink>
      <w:r w:rsidR="00544058" w:rsidRPr="00F07356">
        <w:rPr>
          <w:rStyle w:val="a3"/>
          <w:rFonts w:ascii="Times New Roman" w:hAnsi="Times New Roman" w:cs="Times New Roman"/>
          <w:b w:val="0"/>
          <w:bCs w:val="0"/>
          <w:color w:val="auto"/>
        </w:rPr>
        <w:tab/>
      </w:r>
      <w:r w:rsidR="00043986" w:rsidRPr="00F07356">
        <w:rPr>
          <w:rFonts w:ascii="Times New Roman" w:hAnsi="Times New Roman" w:cs="Times New Roman"/>
          <w:b w:val="0"/>
          <w:color w:val="auto"/>
        </w:rPr>
        <w:t>В ходе реализации муниципальной программы в</w:t>
      </w:r>
      <w:r w:rsidR="003175F1" w:rsidRPr="00F07356">
        <w:rPr>
          <w:rFonts w:ascii="Times New Roman" w:hAnsi="Times New Roman" w:cs="Times New Roman"/>
          <w:b w:val="0"/>
          <w:color w:val="auto"/>
        </w:rPr>
        <w:t xml:space="preserve">ыполнены </w:t>
      </w:r>
      <w:r w:rsidR="00E9776B" w:rsidRPr="00F07356">
        <w:rPr>
          <w:rFonts w:ascii="Times New Roman" w:hAnsi="Times New Roman" w:cs="Times New Roman"/>
          <w:b w:val="0"/>
          <w:color w:val="auto"/>
        </w:rPr>
        <w:t>6</w:t>
      </w:r>
      <w:r w:rsidR="003175F1" w:rsidRPr="00F07356">
        <w:rPr>
          <w:rFonts w:ascii="Times New Roman" w:hAnsi="Times New Roman" w:cs="Times New Roman"/>
          <w:b w:val="0"/>
          <w:color w:val="auto"/>
        </w:rPr>
        <w:t xml:space="preserve"> </w:t>
      </w:r>
      <w:r w:rsidR="00043986" w:rsidRPr="00F07356">
        <w:rPr>
          <w:rFonts w:ascii="Times New Roman" w:hAnsi="Times New Roman" w:cs="Times New Roman"/>
          <w:b w:val="0"/>
          <w:color w:val="auto"/>
        </w:rPr>
        <w:t xml:space="preserve">из 6 запланированных </w:t>
      </w:r>
      <w:r w:rsidR="003175F1" w:rsidRPr="00F07356">
        <w:rPr>
          <w:rFonts w:ascii="Times New Roman" w:hAnsi="Times New Roman" w:cs="Times New Roman"/>
          <w:b w:val="0"/>
          <w:color w:val="auto"/>
        </w:rPr>
        <w:t xml:space="preserve">основных мероприятий подпрограмм муниципальной программы. </w:t>
      </w:r>
    </w:p>
    <w:p w:rsidR="0091427C" w:rsidRPr="00F07356" w:rsidRDefault="0091427C" w:rsidP="001A45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2. Сведения о степени соответствия установленных и </w:t>
      </w:r>
      <w:proofErr w:type="gramStart"/>
      <w:r w:rsidRPr="00F07356">
        <w:rPr>
          <w:rFonts w:ascii="Times New Roman" w:hAnsi="Times New Roman" w:cs="Times New Roman"/>
          <w:sz w:val="24"/>
          <w:szCs w:val="24"/>
        </w:rPr>
        <w:t>достигнутых целевых индикаторов</w:t>
      </w:r>
      <w:proofErr w:type="gramEnd"/>
      <w:r w:rsidRPr="00F07356">
        <w:rPr>
          <w:rFonts w:ascii="Times New Roman" w:hAnsi="Times New Roman" w:cs="Times New Roman"/>
          <w:sz w:val="24"/>
          <w:szCs w:val="24"/>
        </w:rPr>
        <w:t xml:space="preserve"> и показателей муниципальн</w:t>
      </w:r>
      <w:r w:rsidR="00932CC7" w:rsidRPr="00F07356">
        <w:rPr>
          <w:rFonts w:ascii="Times New Roman" w:hAnsi="Times New Roman" w:cs="Times New Roman"/>
          <w:sz w:val="24"/>
          <w:szCs w:val="24"/>
        </w:rPr>
        <w:t>ой</w:t>
      </w:r>
      <w:r w:rsidRPr="00F07356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932CC7" w:rsidRPr="00F07356">
        <w:rPr>
          <w:rFonts w:ascii="Times New Roman" w:hAnsi="Times New Roman" w:cs="Times New Roman"/>
          <w:sz w:val="24"/>
          <w:szCs w:val="24"/>
        </w:rPr>
        <w:t>ы</w:t>
      </w:r>
      <w:r w:rsidRPr="00F07356">
        <w:rPr>
          <w:rFonts w:ascii="Times New Roman" w:hAnsi="Times New Roman" w:cs="Times New Roman"/>
          <w:sz w:val="24"/>
          <w:szCs w:val="24"/>
        </w:rPr>
        <w:t xml:space="preserve"> за отчетный год</w:t>
      </w:r>
    </w:p>
    <w:p w:rsidR="00FA70FB" w:rsidRPr="00F07356" w:rsidRDefault="003175F1" w:rsidP="001A45D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Достигнуты </w:t>
      </w:r>
      <w:r w:rsidR="00EA3301" w:rsidRPr="00F07356">
        <w:rPr>
          <w:rFonts w:ascii="Times New Roman" w:hAnsi="Times New Roman" w:cs="Times New Roman"/>
          <w:sz w:val="24"/>
          <w:szCs w:val="24"/>
        </w:rPr>
        <w:t xml:space="preserve">10 </w:t>
      </w:r>
      <w:r w:rsidRPr="00F07356">
        <w:rPr>
          <w:rFonts w:ascii="Times New Roman" w:hAnsi="Times New Roman" w:cs="Times New Roman"/>
          <w:sz w:val="24"/>
          <w:szCs w:val="24"/>
        </w:rPr>
        <w:t>целевых индикаторов и показателей из 10 запланированных.</w:t>
      </w:r>
      <w:r w:rsidR="00FA70FB" w:rsidRPr="00F07356">
        <w:rPr>
          <w:rFonts w:ascii="Times New Roman" w:hAnsi="Times New Roman" w:cs="Times New Roman"/>
          <w:sz w:val="24"/>
          <w:szCs w:val="24"/>
        </w:rPr>
        <w:t xml:space="preserve"> Степень соответствия установленных и </w:t>
      </w:r>
      <w:proofErr w:type="gramStart"/>
      <w:r w:rsidR="00FA70FB" w:rsidRPr="00F07356">
        <w:rPr>
          <w:rFonts w:ascii="Times New Roman" w:hAnsi="Times New Roman" w:cs="Times New Roman"/>
          <w:sz w:val="24"/>
          <w:szCs w:val="24"/>
        </w:rPr>
        <w:t>достигнутых целевых индикаторов</w:t>
      </w:r>
      <w:proofErr w:type="gramEnd"/>
      <w:r w:rsidR="00FA70FB" w:rsidRPr="00F07356">
        <w:rPr>
          <w:rFonts w:ascii="Times New Roman" w:hAnsi="Times New Roman" w:cs="Times New Roman"/>
          <w:sz w:val="24"/>
          <w:szCs w:val="24"/>
        </w:rPr>
        <w:t xml:space="preserve"> и показателей муниципальной программы за отчетный год составила </w:t>
      </w:r>
      <w:r w:rsidR="00EA3301" w:rsidRPr="00F07356">
        <w:rPr>
          <w:rFonts w:ascii="Times New Roman" w:hAnsi="Times New Roman" w:cs="Times New Roman"/>
          <w:sz w:val="24"/>
          <w:szCs w:val="24"/>
        </w:rPr>
        <w:t>10</w:t>
      </w:r>
      <w:r w:rsidR="007E4EB5" w:rsidRPr="00F07356">
        <w:rPr>
          <w:rFonts w:ascii="Times New Roman" w:hAnsi="Times New Roman" w:cs="Times New Roman"/>
          <w:sz w:val="24"/>
          <w:szCs w:val="24"/>
        </w:rPr>
        <w:t>0</w:t>
      </w:r>
      <w:r w:rsidR="00EA3301" w:rsidRPr="00F07356">
        <w:rPr>
          <w:rFonts w:ascii="Times New Roman" w:hAnsi="Times New Roman" w:cs="Times New Roman"/>
          <w:sz w:val="24"/>
          <w:szCs w:val="24"/>
        </w:rPr>
        <w:t>%.</w:t>
      </w:r>
    </w:p>
    <w:p w:rsidR="0091427C" w:rsidRPr="00F07356" w:rsidRDefault="0091427C" w:rsidP="001A45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>3. Сведения о выполнении расходных обязательств города Канаш Чувашской Республики, связанных с реализацией муниципальн</w:t>
      </w:r>
      <w:r w:rsidR="00932CC7" w:rsidRPr="00F07356">
        <w:rPr>
          <w:rFonts w:ascii="Times New Roman" w:hAnsi="Times New Roman" w:cs="Times New Roman"/>
          <w:sz w:val="24"/>
          <w:szCs w:val="24"/>
        </w:rPr>
        <w:t>ой</w:t>
      </w:r>
      <w:r w:rsidRPr="00F07356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932CC7" w:rsidRPr="00F07356">
        <w:rPr>
          <w:rFonts w:ascii="Times New Roman" w:hAnsi="Times New Roman" w:cs="Times New Roman"/>
          <w:sz w:val="24"/>
          <w:szCs w:val="24"/>
        </w:rPr>
        <w:t>ы</w:t>
      </w:r>
    </w:p>
    <w:p w:rsidR="009F4941" w:rsidRPr="00F07356" w:rsidRDefault="00177DC8" w:rsidP="001A45D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При плане </w:t>
      </w:r>
      <w:r w:rsidR="005E5442">
        <w:rPr>
          <w:rFonts w:ascii="Times New Roman" w:hAnsi="Times New Roman" w:cs="Times New Roman"/>
          <w:sz w:val="24"/>
          <w:szCs w:val="24"/>
        </w:rPr>
        <w:t>96824,0</w:t>
      </w:r>
      <w:r w:rsidRPr="00F0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735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F07356">
        <w:rPr>
          <w:rFonts w:ascii="Times New Roman" w:hAnsi="Times New Roman" w:cs="Times New Roman"/>
          <w:sz w:val="24"/>
          <w:szCs w:val="24"/>
        </w:rPr>
        <w:t>., ф</w:t>
      </w:r>
      <w:r w:rsidR="003175F1" w:rsidRPr="00F07356">
        <w:rPr>
          <w:rFonts w:ascii="Times New Roman" w:hAnsi="Times New Roman" w:cs="Times New Roman"/>
          <w:sz w:val="24"/>
          <w:szCs w:val="24"/>
        </w:rPr>
        <w:t>актические рас</w:t>
      </w:r>
      <w:r w:rsidR="00AF2AD2" w:rsidRPr="00F07356">
        <w:rPr>
          <w:rFonts w:ascii="Times New Roman" w:hAnsi="Times New Roman" w:cs="Times New Roman"/>
          <w:sz w:val="24"/>
          <w:szCs w:val="24"/>
        </w:rPr>
        <w:t xml:space="preserve">ходы за отчетный год составили </w:t>
      </w:r>
      <w:r w:rsidR="005E5442">
        <w:rPr>
          <w:rFonts w:ascii="Times New Roman" w:hAnsi="Times New Roman" w:cs="Times New Roman"/>
          <w:sz w:val="24"/>
          <w:szCs w:val="24"/>
        </w:rPr>
        <w:t>87476,6</w:t>
      </w:r>
      <w:r w:rsidR="00AF2AD2" w:rsidRPr="00F0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5F1" w:rsidRPr="00F0735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3175F1" w:rsidRPr="00F07356">
        <w:rPr>
          <w:rFonts w:ascii="Times New Roman" w:hAnsi="Times New Roman" w:cs="Times New Roman"/>
          <w:sz w:val="24"/>
          <w:szCs w:val="24"/>
        </w:rPr>
        <w:t xml:space="preserve">., </w:t>
      </w:r>
      <w:r w:rsidR="00043986" w:rsidRPr="00F07356">
        <w:rPr>
          <w:rFonts w:ascii="Times New Roman" w:hAnsi="Times New Roman" w:cs="Times New Roman"/>
          <w:sz w:val="24"/>
          <w:szCs w:val="24"/>
        </w:rPr>
        <w:t xml:space="preserve">в том числе из </w:t>
      </w:r>
      <w:proofErr w:type="gramStart"/>
      <w:r w:rsidR="00043986" w:rsidRPr="00F07356">
        <w:rPr>
          <w:rFonts w:ascii="Times New Roman" w:hAnsi="Times New Roman" w:cs="Times New Roman"/>
          <w:sz w:val="24"/>
          <w:szCs w:val="24"/>
        </w:rPr>
        <w:t>средств:</w:t>
      </w:r>
      <w:r w:rsidR="00AF2AD2" w:rsidRPr="00F07356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AF2AD2" w:rsidRPr="00F07356">
        <w:rPr>
          <w:rFonts w:ascii="Times New Roman" w:hAnsi="Times New Roman" w:cs="Times New Roman"/>
          <w:sz w:val="24"/>
          <w:szCs w:val="24"/>
        </w:rPr>
        <w:tab/>
      </w:r>
      <w:r w:rsidR="00AF2AD2" w:rsidRPr="00F07356">
        <w:rPr>
          <w:rFonts w:ascii="Times New Roman" w:hAnsi="Times New Roman" w:cs="Times New Roman"/>
          <w:sz w:val="24"/>
          <w:szCs w:val="24"/>
        </w:rPr>
        <w:tab/>
      </w:r>
      <w:r w:rsidR="00AF2AD2" w:rsidRPr="00F07356">
        <w:rPr>
          <w:rFonts w:ascii="Times New Roman" w:hAnsi="Times New Roman" w:cs="Times New Roman"/>
          <w:sz w:val="24"/>
          <w:szCs w:val="24"/>
        </w:rPr>
        <w:tab/>
      </w:r>
      <w:r w:rsidR="00AF2AD2" w:rsidRPr="00F07356">
        <w:rPr>
          <w:rFonts w:ascii="Times New Roman" w:hAnsi="Times New Roman" w:cs="Times New Roman"/>
          <w:sz w:val="24"/>
          <w:szCs w:val="24"/>
        </w:rPr>
        <w:tab/>
      </w:r>
      <w:r w:rsidR="00AF2AD2" w:rsidRPr="00F07356">
        <w:rPr>
          <w:rFonts w:ascii="Times New Roman" w:hAnsi="Times New Roman" w:cs="Times New Roman"/>
          <w:sz w:val="24"/>
          <w:szCs w:val="24"/>
        </w:rPr>
        <w:tab/>
      </w:r>
      <w:r w:rsidR="00AF2AD2" w:rsidRPr="00F07356">
        <w:rPr>
          <w:rFonts w:ascii="Times New Roman" w:hAnsi="Times New Roman" w:cs="Times New Roman"/>
          <w:sz w:val="24"/>
          <w:szCs w:val="24"/>
        </w:rPr>
        <w:tab/>
      </w:r>
      <w:r w:rsidR="00AF2AD2" w:rsidRPr="00F07356">
        <w:rPr>
          <w:rFonts w:ascii="Times New Roman" w:hAnsi="Times New Roman" w:cs="Times New Roman"/>
          <w:sz w:val="24"/>
          <w:szCs w:val="24"/>
        </w:rPr>
        <w:tab/>
      </w:r>
      <w:r w:rsidR="00AF2AD2" w:rsidRPr="00F07356">
        <w:rPr>
          <w:rFonts w:ascii="Times New Roman" w:hAnsi="Times New Roman" w:cs="Times New Roman"/>
          <w:sz w:val="24"/>
          <w:szCs w:val="24"/>
        </w:rPr>
        <w:tab/>
      </w:r>
      <w:r w:rsidR="00AF2AD2" w:rsidRPr="00F07356">
        <w:rPr>
          <w:rFonts w:ascii="Times New Roman" w:hAnsi="Times New Roman" w:cs="Times New Roman"/>
          <w:sz w:val="24"/>
          <w:szCs w:val="24"/>
        </w:rPr>
        <w:tab/>
        <w:t xml:space="preserve">- федерального бюджета – </w:t>
      </w:r>
      <w:r w:rsidR="00861CD5" w:rsidRPr="00F07356">
        <w:rPr>
          <w:rFonts w:ascii="Times New Roman" w:hAnsi="Times New Roman" w:cs="Times New Roman"/>
          <w:sz w:val="24"/>
          <w:szCs w:val="24"/>
        </w:rPr>
        <w:t>2</w:t>
      </w:r>
      <w:r w:rsidR="005E5442">
        <w:rPr>
          <w:rFonts w:ascii="Times New Roman" w:hAnsi="Times New Roman" w:cs="Times New Roman"/>
          <w:sz w:val="24"/>
          <w:szCs w:val="24"/>
        </w:rPr>
        <w:t>416,2</w:t>
      </w:r>
      <w:r w:rsidR="00AF2AD2" w:rsidRPr="00F0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AD2" w:rsidRPr="00F0735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AF2AD2" w:rsidRPr="00F07356">
        <w:rPr>
          <w:rFonts w:ascii="Times New Roman" w:hAnsi="Times New Roman" w:cs="Times New Roman"/>
          <w:sz w:val="24"/>
          <w:szCs w:val="24"/>
        </w:rPr>
        <w:t>.</w:t>
      </w:r>
      <w:r w:rsidR="00442761" w:rsidRPr="00F07356">
        <w:rPr>
          <w:rFonts w:ascii="Times New Roman" w:hAnsi="Times New Roman" w:cs="Times New Roman"/>
          <w:sz w:val="24"/>
          <w:szCs w:val="24"/>
        </w:rPr>
        <w:tab/>
      </w:r>
      <w:r w:rsidR="00442761" w:rsidRPr="00F07356">
        <w:rPr>
          <w:rFonts w:ascii="Times New Roman" w:hAnsi="Times New Roman" w:cs="Times New Roman"/>
          <w:sz w:val="24"/>
          <w:szCs w:val="24"/>
        </w:rPr>
        <w:tab/>
      </w:r>
      <w:r w:rsidR="00442761" w:rsidRPr="00F07356">
        <w:rPr>
          <w:rFonts w:ascii="Times New Roman" w:hAnsi="Times New Roman" w:cs="Times New Roman"/>
          <w:sz w:val="24"/>
          <w:szCs w:val="24"/>
        </w:rPr>
        <w:tab/>
      </w:r>
      <w:r w:rsidR="00442761" w:rsidRPr="00F07356">
        <w:rPr>
          <w:rFonts w:ascii="Times New Roman" w:hAnsi="Times New Roman" w:cs="Times New Roman"/>
          <w:sz w:val="24"/>
          <w:szCs w:val="24"/>
        </w:rPr>
        <w:tab/>
      </w:r>
      <w:r w:rsidR="00442761" w:rsidRPr="00F07356">
        <w:rPr>
          <w:rFonts w:ascii="Times New Roman" w:hAnsi="Times New Roman" w:cs="Times New Roman"/>
          <w:sz w:val="24"/>
          <w:szCs w:val="24"/>
        </w:rPr>
        <w:tab/>
      </w:r>
      <w:r w:rsidR="00442761" w:rsidRPr="00F07356">
        <w:rPr>
          <w:rFonts w:ascii="Times New Roman" w:hAnsi="Times New Roman" w:cs="Times New Roman"/>
          <w:sz w:val="24"/>
          <w:szCs w:val="24"/>
        </w:rPr>
        <w:tab/>
      </w:r>
      <w:r w:rsidR="00442761" w:rsidRPr="00F07356">
        <w:rPr>
          <w:rFonts w:ascii="Times New Roman" w:hAnsi="Times New Roman" w:cs="Times New Roman"/>
          <w:sz w:val="24"/>
          <w:szCs w:val="24"/>
        </w:rPr>
        <w:tab/>
      </w:r>
      <w:r w:rsidR="00AF2AD2" w:rsidRPr="00F07356">
        <w:rPr>
          <w:rFonts w:ascii="Times New Roman" w:hAnsi="Times New Roman" w:cs="Times New Roman"/>
          <w:sz w:val="24"/>
          <w:szCs w:val="24"/>
        </w:rPr>
        <w:t xml:space="preserve">- </w:t>
      </w:r>
      <w:r w:rsidR="00043986" w:rsidRPr="00F07356">
        <w:rPr>
          <w:rFonts w:ascii="Times New Roman" w:hAnsi="Times New Roman" w:cs="Times New Roman"/>
          <w:sz w:val="24"/>
          <w:szCs w:val="24"/>
        </w:rPr>
        <w:t xml:space="preserve">республиканского бюджета – </w:t>
      </w:r>
      <w:r w:rsidR="005E5442">
        <w:rPr>
          <w:rFonts w:ascii="Times New Roman" w:hAnsi="Times New Roman" w:cs="Times New Roman"/>
          <w:sz w:val="24"/>
          <w:szCs w:val="24"/>
        </w:rPr>
        <w:t>5</w:t>
      </w:r>
      <w:r w:rsidR="0054371C" w:rsidRPr="00F07356">
        <w:rPr>
          <w:rFonts w:ascii="Times New Roman" w:hAnsi="Times New Roman" w:cs="Times New Roman"/>
          <w:sz w:val="24"/>
          <w:szCs w:val="24"/>
        </w:rPr>
        <w:t>0</w:t>
      </w:r>
      <w:r w:rsidR="005E5442">
        <w:rPr>
          <w:rFonts w:ascii="Times New Roman" w:hAnsi="Times New Roman" w:cs="Times New Roman"/>
          <w:sz w:val="24"/>
          <w:szCs w:val="24"/>
        </w:rPr>
        <w:t>640</w:t>
      </w:r>
      <w:r w:rsidR="0054371C" w:rsidRPr="00F07356">
        <w:rPr>
          <w:rFonts w:ascii="Times New Roman" w:hAnsi="Times New Roman" w:cs="Times New Roman"/>
          <w:sz w:val="24"/>
          <w:szCs w:val="24"/>
        </w:rPr>
        <w:t>,</w:t>
      </w:r>
      <w:r w:rsidR="005E5442">
        <w:rPr>
          <w:rFonts w:ascii="Times New Roman" w:hAnsi="Times New Roman" w:cs="Times New Roman"/>
          <w:sz w:val="24"/>
          <w:szCs w:val="24"/>
        </w:rPr>
        <w:t>0</w:t>
      </w:r>
      <w:r w:rsidR="00AF2AD2" w:rsidRPr="00F0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986" w:rsidRPr="00F0735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043986" w:rsidRPr="00F07356">
        <w:rPr>
          <w:rFonts w:ascii="Times New Roman" w:hAnsi="Times New Roman" w:cs="Times New Roman"/>
          <w:sz w:val="24"/>
          <w:szCs w:val="24"/>
        </w:rPr>
        <w:t>.</w:t>
      </w:r>
      <w:r w:rsidR="00442761" w:rsidRPr="00F07356">
        <w:rPr>
          <w:rFonts w:ascii="Times New Roman" w:hAnsi="Times New Roman" w:cs="Times New Roman"/>
          <w:sz w:val="24"/>
          <w:szCs w:val="24"/>
        </w:rPr>
        <w:tab/>
      </w:r>
      <w:r w:rsidR="00442761" w:rsidRPr="00F07356">
        <w:rPr>
          <w:rFonts w:ascii="Times New Roman" w:hAnsi="Times New Roman" w:cs="Times New Roman"/>
          <w:sz w:val="24"/>
          <w:szCs w:val="24"/>
        </w:rPr>
        <w:tab/>
      </w:r>
      <w:r w:rsidR="00442761" w:rsidRPr="00F07356">
        <w:rPr>
          <w:rFonts w:ascii="Times New Roman" w:hAnsi="Times New Roman" w:cs="Times New Roman"/>
          <w:sz w:val="24"/>
          <w:szCs w:val="24"/>
        </w:rPr>
        <w:tab/>
      </w:r>
      <w:r w:rsidR="00442761" w:rsidRPr="00F07356">
        <w:rPr>
          <w:rFonts w:ascii="Times New Roman" w:hAnsi="Times New Roman" w:cs="Times New Roman"/>
          <w:sz w:val="24"/>
          <w:szCs w:val="24"/>
        </w:rPr>
        <w:tab/>
      </w:r>
      <w:r w:rsidR="00442761" w:rsidRPr="00F07356">
        <w:rPr>
          <w:rFonts w:ascii="Times New Roman" w:hAnsi="Times New Roman" w:cs="Times New Roman"/>
          <w:sz w:val="24"/>
          <w:szCs w:val="24"/>
        </w:rPr>
        <w:tab/>
      </w:r>
      <w:r w:rsidR="00442761" w:rsidRPr="00F07356">
        <w:rPr>
          <w:rFonts w:ascii="Times New Roman" w:hAnsi="Times New Roman" w:cs="Times New Roman"/>
          <w:sz w:val="24"/>
          <w:szCs w:val="24"/>
        </w:rPr>
        <w:tab/>
      </w:r>
      <w:r w:rsidR="00861CD5" w:rsidRPr="00F07356">
        <w:rPr>
          <w:rFonts w:ascii="Times New Roman" w:hAnsi="Times New Roman" w:cs="Times New Roman"/>
          <w:sz w:val="24"/>
          <w:szCs w:val="24"/>
        </w:rPr>
        <w:tab/>
      </w:r>
      <w:r w:rsidR="00AF2AD2" w:rsidRPr="00F07356">
        <w:rPr>
          <w:rFonts w:ascii="Times New Roman" w:hAnsi="Times New Roman" w:cs="Times New Roman"/>
          <w:sz w:val="24"/>
          <w:szCs w:val="24"/>
        </w:rPr>
        <w:t xml:space="preserve">- </w:t>
      </w:r>
      <w:r w:rsidR="00043986" w:rsidRPr="00F07356">
        <w:rPr>
          <w:rFonts w:ascii="Times New Roman" w:hAnsi="Times New Roman" w:cs="Times New Roman"/>
          <w:sz w:val="24"/>
          <w:szCs w:val="24"/>
        </w:rPr>
        <w:t xml:space="preserve">бюджета города Канаш – </w:t>
      </w:r>
      <w:r w:rsidR="005E5442">
        <w:rPr>
          <w:rFonts w:ascii="Times New Roman" w:hAnsi="Times New Roman" w:cs="Times New Roman"/>
          <w:sz w:val="24"/>
          <w:szCs w:val="24"/>
        </w:rPr>
        <w:t>3</w:t>
      </w:r>
      <w:r w:rsidR="0054371C" w:rsidRPr="00F07356">
        <w:rPr>
          <w:rFonts w:ascii="Times New Roman" w:hAnsi="Times New Roman" w:cs="Times New Roman"/>
          <w:sz w:val="24"/>
          <w:szCs w:val="24"/>
        </w:rPr>
        <w:t>4</w:t>
      </w:r>
      <w:r w:rsidR="005E5442">
        <w:rPr>
          <w:rFonts w:ascii="Times New Roman" w:hAnsi="Times New Roman" w:cs="Times New Roman"/>
          <w:sz w:val="24"/>
          <w:szCs w:val="24"/>
        </w:rPr>
        <w:t>420</w:t>
      </w:r>
      <w:r w:rsidR="0054371C" w:rsidRPr="00F07356">
        <w:rPr>
          <w:rFonts w:ascii="Times New Roman" w:hAnsi="Times New Roman" w:cs="Times New Roman"/>
          <w:sz w:val="24"/>
          <w:szCs w:val="24"/>
        </w:rPr>
        <w:t>,</w:t>
      </w:r>
      <w:r w:rsidR="005E5442">
        <w:rPr>
          <w:rFonts w:ascii="Times New Roman" w:hAnsi="Times New Roman" w:cs="Times New Roman"/>
          <w:sz w:val="24"/>
          <w:szCs w:val="24"/>
        </w:rPr>
        <w:t>4</w:t>
      </w:r>
      <w:r w:rsidR="00AF2AD2" w:rsidRPr="00F0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986" w:rsidRPr="00F0735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043986" w:rsidRPr="00F07356">
        <w:rPr>
          <w:rFonts w:ascii="Times New Roman" w:hAnsi="Times New Roman" w:cs="Times New Roman"/>
          <w:sz w:val="24"/>
          <w:szCs w:val="24"/>
        </w:rPr>
        <w:t>.</w:t>
      </w:r>
      <w:r w:rsidR="009F4941" w:rsidRPr="00F073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15B5" w:rsidRPr="00E5197D" w:rsidRDefault="00E5197D" w:rsidP="001415B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197D">
        <w:rPr>
          <w:rFonts w:ascii="Times New Roman" w:hAnsi="Times New Roman" w:cs="Times New Roman"/>
          <w:sz w:val="24"/>
          <w:szCs w:val="24"/>
        </w:rPr>
        <w:t xml:space="preserve">Экономия в сумме </w:t>
      </w:r>
      <w:r w:rsidR="005E5442">
        <w:rPr>
          <w:rFonts w:ascii="Times New Roman" w:hAnsi="Times New Roman" w:cs="Times New Roman"/>
          <w:sz w:val="24"/>
          <w:szCs w:val="24"/>
        </w:rPr>
        <w:t>9347,4</w:t>
      </w:r>
      <w:r w:rsidR="006B4158" w:rsidRPr="00E5197D">
        <w:rPr>
          <w:rFonts w:ascii="Times New Roman" w:hAnsi="Times New Roman" w:cs="Times New Roman"/>
          <w:sz w:val="24"/>
          <w:szCs w:val="24"/>
        </w:rPr>
        <w:t xml:space="preserve"> тыс. руб. связан</w:t>
      </w:r>
      <w:r w:rsidRPr="00E5197D">
        <w:rPr>
          <w:rFonts w:ascii="Times New Roman" w:hAnsi="Times New Roman" w:cs="Times New Roman"/>
          <w:sz w:val="24"/>
          <w:szCs w:val="24"/>
        </w:rPr>
        <w:t>а с наличием остатка средств</w:t>
      </w:r>
      <w:r w:rsidR="005E7838">
        <w:rPr>
          <w:rFonts w:ascii="Times New Roman" w:hAnsi="Times New Roman" w:cs="Times New Roman"/>
          <w:sz w:val="24"/>
          <w:szCs w:val="24"/>
        </w:rPr>
        <w:t xml:space="preserve"> на</w:t>
      </w:r>
      <w:r w:rsidRPr="00E5197D">
        <w:rPr>
          <w:rFonts w:ascii="Times New Roman" w:hAnsi="Times New Roman" w:cs="Times New Roman"/>
          <w:sz w:val="24"/>
          <w:szCs w:val="24"/>
        </w:rPr>
        <w:t xml:space="preserve"> Резервно</w:t>
      </w:r>
      <w:r w:rsidR="005E7838">
        <w:rPr>
          <w:rFonts w:ascii="Times New Roman" w:hAnsi="Times New Roman" w:cs="Times New Roman"/>
          <w:sz w:val="24"/>
          <w:szCs w:val="24"/>
        </w:rPr>
        <w:t>м</w:t>
      </w:r>
      <w:r w:rsidRPr="00E5197D">
        <w:rPr>
          <w:rFonts w:ascii="Times New Roman" w:hAnsi="Times New Roman" w:cs="Times New Roman"/>
          <w:sz w:val="24"/>
          <w:szCs w:val="24"/>
        </w:rPr>
        <w:t xml:space="preserve"> фонд</w:t>
      </w:r>
      <w:r w:rsidR="005E7838">
        <w:rPr>
          <w:rFonts w:ascii="Times New Roman" w:hAnsi="Times New Roman" w:cs="Times New Roman"/>
          <w:sz w:val="24"/>
          <w:szCs w:val="24"/>
        </w:rPr>
        <w:t>е</w:t>
      </w:r>
      <w:r w:rsidRPr="00E5197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320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3402"/>
        <w:gridCol w:w="1984"/>
        <w:gridCol w:w="3934"/>
      </w:tblGrid>
      <w:tr w:rsidR="0091427C" w:rsidRPr="00F07356" w:rsidTr="00AA3878">
        <w:tc>
          <w:tcPr>
            <w:tcW w:w="3402" w:type="dxa"/>
          </w:tcPr>
          <w:p w:rsidR="0091427C" w:rsidRPr="00F07356" w:rsidRDefault="0091427C" w:rsidP="001A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91427C" w:rsidRPr="00F07356" w:rsidRDefault="0091427C" w:rsidP="001A4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34" w:type="dxa"/>
          </w:tcPr>
          <w:p w:rsidR="0091427C" w:rsidRPr="00F07356" w:rsidRDefault="0091427C" w:rsidP="001A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B17F06" w:rsidRPr="00F07356" w:rsidRDefault="008F1FC2" w:rsidP="00F0735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0C336E">
        <w:rPr>
          <w:rFonts w:ascii="Times New Roman" w:hAnsi="Times New Roman" w:cs="Times New Roman"/>
          <w:b/>
          <w:sz w:val="24"/>
          <w:szCs w:val="24"/>
        </w:rPr>
        <w:t>2</w:t>
      </w:r>
      <w:r w:rsidR="00B17F06" w:rsidRPr="00F07356">
        <w:rPr>
          <w:rFonts w:ascii="Times New Roman" w:hAnsi="Times New Roman" w:cs="Times New Roman"/>
          <w:b/>
          <w:sz w:val="24"/>
          <w:szCs w:val="24"/>
        </w:rPr>
        <w:t xml:space="preserve">. Муниципальная программа города Канаш Чувашской Республики </w:t>
      </w:r>
      <w:r w:rsidR="005347EA" w:rsidRPr="00F07356">
        <w:rPr>
          <w:rFonts w:ascii="Times New Roman" w:hAnsi="Times New Roman" w:cs="Times New Roman"/>
          <w:b/>
          <w:sz w:val="24"/>
          <w:szCs w:val="24"/>
        </w:rPr>
        <w:t>«</w:t>
      </w:r>
      <w:r w:rsidR="00B17F06" w:rsidRPr="00F07356">
        <w:rPr>
          <w:rFonts w:ascii="Times New Roman" w:hAnsi="Times New Roman" w:cs="Times New Roman"/>
          <w:b/>
          <w:sz w:val="24"/>
          <w:szCs w:val="24"/>
        </w:rPr>
        <w:t>Содействие занятости населения»</w:t>
      </w:r>
    </w:p>
    <w:p w:rsidR="00B17F06" w:rsidRPr="00F07356" w:rsidRDefault="00B17F06" w:rsidP="00B17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>1. Сведения об основных результатах реализации муниципальной программы за отчетный период</w:t>
      </w:r>
    </w:p>
    <w:p w:rsidR="00B17F06" w:rsidRPr="00F07356" w:rsidRDefault="00B17F06" w:rsidP="00B17F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7356">
        <w:rPr>
          <w:rFonts w:ascii="Times New Roman" w:hAnsi="Times New Roman" w:cs="Times New Roman"/>
          <w:sz w:val="24"/>
          <w:szCs w:val="24"/>
        </w:rPr>
        <w:t>Муниципальная программа города Канаш Чувашской Республики "Содействие занятости населения</w:t>
      </w:r>
      <w:r w:rsidRPr="00F07356">
        <w:rPr>
          <w:rFonts w:ascii="Times New Roman" w:hAnsi="Times New Roman" w:cs="Times New Roman"/>
          <w:b/>
          <w:sz w:val="24"/>
          <w:szCs w:val="24"/>
        </w:rPr>
        <w:t>"</w:t>
      </w:r>
      <w:r w:rsidRPr="00F07356">
        <w:rPr>
          <w:rFonts w:ascii="Times New Roman" w:hAnsi="Times New Roman" w:cs="Times New Roman"/>
          <w:sz w:val="24"/>
          <w:szCs w:val="24"/>
        </w:rPr>
        <w:t xml:space="preserve"> утверждена </w:t>
      </w:r>
      <w:r w:rsidRPr="00F0735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постановлением администрации города Канаш </w:t>
      </w:r>
      <w:r w:rsidRPr="00F07356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Pr="00F07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28.03.2019 № 307 (с изменениями от 12.02.2020 года №118, от 08.02.2021 №69, от 10.03.2022 №276, от </w:t>
      </w:r>
      <w:r w:rsidRPr="00F07356">
        <w:rPr>
          <w:rFonts w:ascii="Times New Roman" w:eastAsia="Times New Roman" w:hAnsi="Times New Roman" w:cs="Times New Roman"/>
          <w:sz w:val="24"/>
          <w:szCs w:val="24"/>
        </w:rPr>
        <w:t>02.02.2023 №78</w:t>
      </w:r>
      <w:r w:rsidR="000A0282">
        <w:rPr>
          <w:rFonts w:ascii="Times New Roman" w:eastAsia="Times New Roman" w:hAnsi="Times New Roman" w:cs="Times New Roman"/>
          <w:sz w:val="24"/>
          <w:szCs w:val="24"/>
        </w:rPr>
        <w:t>, 13.02.2024 №200</w:t>
      </w:r>
      <w:r w:rsidRPr="00F0735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B730A" w:rsidRPr="00F073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7F06" w:rsidRPr="00F07356" w:rsidRDefault="00B17F06" w:rsidP="00B17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       </w:t>
      </w:r>
      <w:r w:rsidR="00BB6491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 xml:space="preserve">В ходе реализации муниципальной программы выполнены </w:t>
      </w:r>
      <w:r w:rsidR="00BB6491">
        <w:rPr>
          <w:rFonts w:ascii="Times New Roman" w:hAnsi="Times New Roman" w:cs="Times New Roman"/>
          <w:sz w:val="24"/>
          <w:szCs w:val="24"/>
        </w:rPr>
        <w:t>5</w:t>
      </w:r>
      <w:r w:rsidRPr="00F07356">
        <w:rPr>
          <w:rFonts w:ascii="Times New Roman" w:hAnsi="Times New Roman" w:cs="Times New Roman"/>
          <w:sz w:val="24"/>
          <w:szCs w:val="24"/>
        </w:rPr>
        <w:t xml:space="preserve"> из </w:t>
      </w:r>
      <w:r w:rsidR="00BB6491">
        <w:rPr>
          <w:rFonts w:ascii="Times New Roman" w:hAnsi="Times New Roman" w:cs="Times New Roman"/>
          <w:sz w:val="24"/>
          <w:szCs w:val="24"/>
        </w:rPr>
        <w:t>5</w:t>
      </w:r>
      <w:r w:rsidRPr="00F07356">
        <w:rPr>
          <w:rFonts w:ascii="Times New Roman" w:hAnsi="Times New Roman" w:cs="Times New Roman"/>
          <w:sz w:val="24"/>
          <w:szCs w:val="24"/>
        </w:rPr>
        <w:t xml:space="preserve"> запланированных основных мероприятий подпрограмм муниципальной программы. </w:t>
      </w:r>
    </w:p>
    <w:p w:rsidR="00B17F06" w:rsidRPr="00F07356" w:rsidRDefault="00B17F06" w:rsidP="00B17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2. Сведения о степени соответствия установленных и </w:t>
      </w:r>
      <w:proofErr w:type="gramStart"/>
      <w:r w:rsidRPr="00F07356">
        <w:rPr>
          <w:rFonts w:ascii="Times New Roman" w:hAnsi="Times New Roman" w:cs="Times New Roman"/>
          <w:sz w:val="24"/>
          <w:szCs w:val="24"/>
        </w:rPr>
        <w:t>достигнутых целевых индикаторов</w:t>
      </w:r>
      <w:proofErr w:type="gramEnd"/>
      <w:r w:rsidRPr="00F07356">
        <w:rPr>
          <w:rFonts w:ascii="Times New Roman" w:hAnsi="Times New Roman" w:cs="Times New Roman"/>
          <w:sz w:val="24"/>
          <w:szCs w:val="24"/>
        </w:rPr>
        <w:t xml:space="preserve"> и показателей муниципальной программы за отчетный год</w:t>
      </w:r>
    </w:p>
    <w:p w:rsidR="00B17F06" w:rsidRPr="00F07356" w:rsidRDefault="00B17F06" w:rsidP="00BB649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Достигнуты </w:t>
      </w:r>
      <w:r w:rsidR="006B730A" w:rsidRPr="00F07356">
        <w:rPr>
          <w:rFonts w:ascii="Times New Roman" w:hAnsi="Times New Roman" w:cs="Times New Roman"/>
          <w:sz w:val="24"/>
          <w:szCs w:val="24"/>
        </w:rPr>
        <w:t>1</w:t>
      </w:r>
      <w:r w:rsidR="00BB6491">
        <w:rPr>
          <w:rFonts w:ascii="Times New Roman" w:hAnsi="Times New Roman" w:cs="Times New Roman"/>
          <w:sz w:val="24"/>
          <w:szCs w:val="24"/>
        </w:rPr>
        <w:t>9</w:t>
      </w:r>
      <w:r w:rsidRPr="00F07356">
        <w:rPr>
          <w:rFonts w:ascii="Times New Roman" w:hAnsi="Times New Roman" w:cs="Times New Roman"/>
          <w:sz w:val="24"/>
          <w:szCs w:val="24"/>
        </w:rPr>
        <w:t xml:space="preserve"> из </w:t>
      </w:r>
      <w:r w:rsidR="006B730A" w:rsidRPr="00F07356">
        <w:rPr>
          <w:rFonts w:ascii="Times New Roman" w:hAnsi="Times New Roman" w:cs="Times New Roman"/>
          <w:sz w:val="24"/>
          <w:szCs w:val="24"/>
        </w:rPr>
        <w:t>19</w:t>
      </w:r>
      <w:r w:rsidRPr="00F07356">
        <w:rPr>
          <w:rFonts w:ascii="Times New Roman" w:hAnsi="Times New Roman" w:cs="Times New Roman"/>
          <w:sz w:val="24"/>
          <w:szCs w:val="24"/>
        </w:rPr>
        <w:t xml:space="preserve"> запланированных целевых индикаторов и показателей муниципальной программы. Степень соответствия установленных и </w:t>
      </w:r>
      <w:proofErr w:type="gramStart"/>
      <w:r w:rsidRPr="00F07356">
        <w:rPr>
          <w:rFonts w:ascii="Times New Roman" w:hAnsi="Times New Roman" w:cs="Times New Roman"/>
          <w:sz w:val="24"/>
          <w:szCs w:val="24"/>
        </w:rPr>
        <w:t>достигнутых целевых индикаторов</w:t>
      </w:r>
      <w:proofErr w:type="gramEnd"/>
      <w:r w:rsidRPr="00F07356">
        <w:rPr>
          <w:rFonts w:ascii="Times New Roman" w:hAnsi="Times New Roman" w:cs="Times New Roman"/>
          <w:sz w:val="24"/>
          <w:szCs w:val="24"/>
        </w:rPr>
        <w:t xml:space="preserve"> и показателей муниципальной программы за отчетный год составила </w:t>
      </w:r>
      <w:r w:rsidR="00A06229">
        <w:rPr>
          <w:rFonts w:ascii="Times New Roman" w:hAnsi="Times New Roman" w:cs="Times New Roman"/>
          <w:sz w:val="24"/>
          <w:szCs w:val="24"/>
        </w:rPr>
        <w:t>100,0</w:t>
      </w:r>
      <w:r w:rsidRPr="00F07356">
        <w:rPr>
          <w:rFonts w:ascii="Times New Roman" w:hAnsi="Times New Roman" w:cs="Times New Roman"/>
          <w:sz w:val="24"/>
          <w:szCs w:val="24"/>
        </w:rPr>
        <w:t>%.</w:t>
      </w:r>
      <w:r w:rsidR="00CD2794" w:rsidRPr="00F07356">
        <w:rPr>
          <w:rFonts w:ascii="Times New Roman" w:hAnsi="Times New Roman" w:cs="Times New Roman"/>
          <w:sz w:val="24"/>
          <w:szCs w:val="24"/>
        </w:rPr>
        <w:t xml:space="preserve"> </w:t>
      </w:r>
      <w:r w:rsidR="00F456EC">
        <w:rPr>
          <w:rFonts w:ascii="Times New Roman" w:hAnsi="Times New Roman" w:cs="Times New Roman"/>
          <w:sz w:val="24"/>
          <w:szCs w:val="24"/>
        </w:rPr>
        <w:tab/>
      </w:r>
      <w:r w:rsidR="00BB6491">
        <w:rPr>
          <w:rFonts w:ascii="Times New Roman" w:hAnsi="Times New Roman" w:cs="Times New Roman"/>
          <w:sz w:val="24"/>
          <w:szCs w:val="24"/>
        </w:rPr>
        <w:tab/>
      </w:r>
      <w:r w:rsidR="00BB6491">
        <w:rPr>
          <w:rFonts w:ascii="Times New Roman" w:hAnsi="Times New Roman" w:cs="Times New Roman"/>
          <w:sz w:val="24"/>
          <w:szCs w:val="24"/>
        </w:rPr>
        <w:tab/>
      </w:r>
      <w:r w:rsidR="00BB6491">
        <w:rPr>
          <w:rFonts w:ascii="Times New Roman" w:hAnsi="Times New Roman" w:cs="Times New Roman"/>
          <w:sz w:val="24"/>
          <w:szCs w:val="24"/>
        </w:rPr>
        <w:tab/>
      </w:r>
      <w:r w:rsidR="00BB6491">
        <w:rPr>
          <w:rFonts w:ascii="Times New Roman" w:hAnsi="Times New Roman" w:cs="Times New Roman"/>
          <w:sz w:val="24"/>
          <w:szCs w:val="24"/>
        </w:rPr>
        <w:tab/>
      </w:r>
      <w:r w:rsidR="00BB6491">
        <w:rPr>
          <w:rFonts w:ascii="Times New Roman" w:hAnsi="Times New Roman" w:cs="Times New Roman"/>
          <w:sz w:val="24"/>
          <w:szCs w:val="24"/>
        </w:rPr>
        <w:tab/>
      </w:r>
      <w:r w:rsidR="00BB6491">
        <w:rPr>
          <w:rFonts w:ascii="Times New Roman" w:hAnsi="Times New Roman" w:cs="Times New Roman"/>
          <w:sz w:val="24"/>
          <w:szCs w:val="24"/>
        </w:rPr>
        <w:tab/>
      </w:r>
      <w:r w:rsidR="00BB6491">
        <w:rPr>
          <w:rFonts w:ascii="Times New Roman" w:hAnsi="Times New Roman" w:cs="Times New Roman"/>
          <w:sz w:val="24"/>
          <w:szCs w:val="24"/>
        </w:rPr>
        <w:tab/>
      </w:r>
      <w:r w:rsidR="00BB6491">
        <w:rPr>
          <w:rFonts w:ascii="Times New Roman" w:hAnsi="Times New Roman" w:cs="Times New Roman"/>
          <w:sz w:val="24"/>
          <w:szCs w:val="24"/>
        </w:rPr>
        <w:tab/>
      </w:r>
      <w:r w:rsidR="00BB6491">
        <w:rPr>
          <w:rFonts w:ascii="Times New Roman" w:hAnsi="Times New Roman" w:cs="Times New Roman"/>
          <w:sz w:val="24"/>
          <w:szCs w:val="24"/>
        </w:rPr>
        <w:tab/>
      </w:r>
      <w:r w:rsidR="00BB6491">
        <w:rPr>
          <w:rFonts w:ascii="Times New Roman" w:hAnsi="Times New Roman" w:cs="Times New Roman"/>
          <w:sz w:val="24"/>
          <w:szCs w:val="24"/>
        </w:rPr>
        <w:tab/>
      </w:r>
      <w:r w:rsidR="00BB6491">
        <w:rPr>
          <w:rFonts w:ascii="Times New Roman" w:hAnsi="Times New Roman" w:cs="Times New Roman"/>
          <w:sz w:val="24"/>
          <w:szCs w:val="24"/>
        </w:rPr>
        <w:tab/>
      </w:r>
      <w:r w:rsidR="00BB6491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Pr="00F07356">
        <w:rPr>
          <w:rFonts w:ascii="Times New Roman" w:hAnsi="Times New Roman" w:cs="Times New Roman"/>
          <w:sz w:val="24"/>
          <w:szCs w:val="24"/>
        </w:rPr>
        <w:t xml:space="preserve">3. Сведения о выполнении расходных обязательств города Канаш Чувашской Республики, связанных с реализацией муниципальной программы </w:t>
      </w:r>
    </w:p>
    <w:p w:rsidR="00B17F06" w:rsidRPr="00F07356" w:rsidRDefault="00B17F06" w:rsidP="00B17F06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lastRenderedPageBreak/>
        <w:t xml:space="preserve">При плане </w:t>
      </w:r>
      <w:r w:rsidR="00DF1E3F" w:rsidRPr="00F07356">
        <w:rPr>
          <w:rFonts w:ascii="Times New Roman" w:hAnsi="Times New Roman" w:cs="Times New Roman"/>
          <w:sz w:val="24"/>
          <w:szCs w:val="24"/>
        </w:rPr>
        <w:t>4</w:t>
      </w:r>
      <w:r w:rsidR="00BB6491">
        <w:rPr>
          <w:rFonts w:ascii="Times New Roman" w:hAnsi="Times New Roman" w:cs="Times New Roman"/>
          <w:sz w:val="24"/>
          <w:szCs w:val="24"/>
        </w:rPr>
        <w:t>56,8</w:t>
      </w:r>
      <w:r w:rsidRPr="00F0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735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F07356">
        <w:rPr>
          <w:rFonts w:ascii="Times New Roman" w:hAnsi="Times New Roman" w:cs="Times New Roman"/>
          <w:sz w:val="24"/>
          <w:szCs w:val="24"/>
        </w:rPr>
        <w:t xml:space="preserve">., фактические расходы за отчетный год составили </w:t>
      </w:r>
      <w:r w:rsidR="00DF1E3F" w:rsidRPr="00F07356">
        <w:rPr>
          <w:rFonts w:ascii="Times New Roman" w:hAnsi="Times New Roman" w:cs="Times New Roman"/>
          <w:sz w:val="24"/>
          <w:szCs w:val="24"/>
        </w:rPr>
        <w:t>4</w:t>
      </w:r>
      <w:r w:rsidR="00BB6491">
        <w:rPr>
          <w:rFonts w:ascii="Times New Roman" w:hAnsi="Times New Roman" w:cs="Times New Roman"/>
          <w:sz w:val="24"/>
          <w:szCs w:val="24"/>
        </w:rPr>
        <w:t>56,8</w:t>
      </w:r>
      <w:r w:rsidRPr="00F0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735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F07356">
        <w:rPr>
          <w:rFonts w:ascii="Times New Roman" w:hAnsi="Times New Roman" w:cs="Times New Roman"/>
          <w:sz w:val="24"/>
          <w:szCs w:val="24"/>
        </w:rPr>
        <w:t>.</w:t>
      </w:r>
      <w:r w:rsidR="00076AEE" w:rsidRPr="00F07356">
        <w:rPr>
          <w:rFonts w:ascii="Times New Roman" w:hAnsi="Times New Roman" w:cs="Times New Roman"/>
          <w:sz w:val="24"/>
          <w:szCs w:val="24"/>
        </w:rPr>
        <w:t xml:space="preserve"> (100</w:t>
      </w:r>
      <w:proofErr w:type="gramStart"/>
      <w:r w:rsidR="00076AEE" w:rsidRPr="00F07356">
        <w:rPr>
          <w:rFonts w:ascii="Times New Roman" w:hAnsi="Times New Roman" w:cs="Times New Roman"/>
          <w:sz w:val="24"/>
          <w:szCs w:val="24"/>
        </w:rPr>
        <w:t>%)</w:t>
      </w:r>
      <w:r w:rsidRPr="00F07356">
        <w:rPr>
          <w:rFonts w:ascii="Times New Roman" w:hAnsi="Times New Roman" w:cs="Times New Roman"/>
          <w:sz w:val="24"/>
          <w:szCs w:val="24"/>
        </w:rPr>
        <w:t>,  в</w:t>
      </w:r>
      <w:proofErr w:type="gramEnd"/>
      <w:r w:rsidRPr="00F07356">
        <w:rPr>
          <w:rFonts w:ascii="Times New Roman" w:hAnsi="Times New Roman" w:cs="Times New Roman"/>
          <w:sz w:val="24"/>
          <w:szCs w:val="24"/>
        </w:rPr>
        <w:t xml:space="preserve"> том числе из средств:</w:t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  <w:t xml:space="preserve">республиканского бюджета –  </w:t>
      </w:r>
      <w:r w:rsidR="00DF1E3F" w:rsidRPr="00F07356">
        <w:rPr>
          <w:rFonts w:ascii="Times New Roman" w:hAnsi="Times New Roman" w:cs="Times New Roman"/>
          <w:sz w:val="24"/>
          <w:szCs w:val="24"/>
        </w:rPr>
        <w:t>1</w:t>
      </w:r>
      <w:r w:rsidR="00BB6491">
        <w:rPr>
          <w:rFonts w:ascii="Times New Roman" w:hAnsi="Times New Roman" w:cs="Times New Roman"/>
          <w:sz w:val="24"/>
          <w:szCs w:val="24"/>
        </w:rPr>
        <w:t>36,8</w:t>
      </w:r>
      <w:r w:rsidRPr="00F0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735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F07356">
        <w:rPr>
          <w:rFonts w:ascii="Times New Roman" w:hAnsi="Times New Roman" w:cs="Times New Roman"/>
          <w:sz w:val="24"/>
          <w:szCs w:val="24"/>
        </w:rPr>
        <w:t>.</w:t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  <w:t xml:space="preserve">бюджета города Канаш </w:t>
      </w:r>
      <w:proofErr w:type="gramStart"/>
      <w:r w:rsidRPr="00F07356">
        <w:rPr>
          <w:rFonts w:ascii="Times New Roman" w:hAnsi="Times New Roman" w:cs="Times New Roman"/>
          <w:sz w:val="24"/>
          <w:szCs w:val="24"/>
        </w:rPr>
        <w:t xml:space="preserve">–  </w:t>
      </w:r>
      <w:r w:rsidR="00DF1E3F" w:rsidRPr="00F07356">
        <w:rPr>
          <w:rFonts w:ascii="Times New Roman" w:hAnsi="Times New Roman" w:cs="Times New Roman"/>
          <w:sz w:val="24"/>
          <w:szCs w:val="24"/>
        </w:rPr>
        <w:t>3</w:t>
      </w:r>
      <w:r w:rsidR="00BB6491">
        <w:rPr>
          <w:rFonts w:ascii="Times New Roman" w:hAnsi="Times New Roman" w:cs="Times New Roman"/>
          <w:sz w:val="24"/>
          <w:szCs w:val="24"/>
        </w:rPr>
        <w:t>20</w:t>
      </w:r>
      <w:proofErr w:type="gramEnd"/>
      <w:r w:rsidRPr="00F07356">
        <w:rPr>
          <w:rFonts w:ascii="Times New Roman" w:hAnsi="Times New Roman" w:cs="Times New Roman"/>
          <w:sz w:val="24"/>
          <w:szCs w:val="24"/>
        </w:rPr>
        <w:t xml:space="preserve">,0  </w:t>
      </w:r>
      <w:proofErr w:type="spellStart"/>
      <w:r w:rsidRPr="00F0735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F07356">
        <w:rPr>
          <w:rFonts w:ascii="Times New Roman" w:hAnsi="Times New Roman" w:cs="Times New Roman"/>
          <w:sz w:val="24"/>
          <w:szCs w:val="24"/>
        </w:rPr>
        <w:t>.</w:t>
      </w:r>
    </w:p>
    <w:p w:rsidR="0091427C" w:rsidRPr="00F07356" w:rsidRDefault="00B17F06" w:rsidP="00F0735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356">
        <w:rPr>
          <w:rFonts w:ascii="Times New Roman" w:hAnsi="Times New Roman" w:cs="Times New Roman"/>
          <w:b/>
          <w:sz w:val="24"/>
          <w:szCs w:val="24"/>
        </w:rPr>
        <w:t>4</w:t>
      </w:r>
      <w:r w:rsidR="005D5F68" w:rsidRPr="00F07356">
        <w:rPr>
          <w:rFonts w:ascii="Times New Roman" w:hAnsi="Times New Roman" w:cs="Times New Roman"/>
          <w:b/>
          <w:sz w:val="24"/>
          <w:szCs w:val="24"/>
        </w:rPr>
        <w:t>.</w:t>
      </w:r>
      <w:r w:rsidR="000C336E">
        <w:rPr>
          <w:rFonts w:ascii="Times New Roman" w:hAnsi="Times New Roman" w:cs="Times New Roman"/>
          <w:b/>
          <w:sz w:val="24"/>
          <w:szCs w:val="24"/>
        </w:rPr>
        <w:t>3</w:t>
      </w:r>
      <w:r w:rsidR="00665972">
        <w:rPr>
          <w:rFonts w:ascii="Times New Roman" w:hAnsi="Times New Roman" w:cs="Times New Roman"/>
          <w:b/>
          <w:sz w:val="24"/>
          <w:szCs w:val="24"/>
        </w:rPr>
        <w:t>.</w:t>
      </w:r>
      <w:r w:rsidR="005D5F68" w:rsidRPr="00F073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0A19" w:rsidRPr="00F07356">
        <w:rPr>
          <w:rFonts w:ascii="Times New Roman" w:hAnsi="Times New Roman" w:cs="Times New Roman"/>
          <w:b/>
          <w:sz w:val="24"/>
          <w:szCs w:val="24"/>
        </w:rPr>
        <w:t xml:space="preserve">Муниципальная программа </w:t>
      </w:r>
      <w:r w:rsidR="004810B9" w:rsidRPr="00F0735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города Канаш Чувашской Республики</w:t>
      </w:r>
      <w:r w:rsidR="004810B9" w:rsidRPr="00F073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0A19" w:rsidRPr="00F07356">
        <w:rPr>
          <w:rFonts w:ascii="Times New Roman" w:hAnsi="Times New Roman" w:cs="Times New Roman"/>
          <w:b/>
          <w:sz w:val="24"/>
          <w:szCs w:val="24"/>
        </w:rPr>
        <w:t>«Экономическое развитие города Канаш Чувашской Республики»</w:t>
      </w:r>
    </w:p>
    <w:p w:rsidR="000C1998" w:rsidRPr="00F07356" w:rsidRDefault="000C1998" w:rsidP="001A45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>1. Сведения об основных результатах реализации муниципальной программы за отчетный период</w:t>
      </w:r>
    </w:p>
    <w:p w:rsidR="00267DF1" w:rsidRPr="00F07356" w:rsidRDefault="00267DF1" w:rsidP="001A45D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Муниципальная программа «Экономическое развитие города Канаш Чувашской Республики» утверждена </w:t>
      </w:r>
      <w:r w:rsidRPr="00F07356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постановлением администрации города Канаш Чувашской Республики от 08.05.2019 №470 (</w:t>
      </w:r>
      <w:r w:rsidR="003073A9" w:rsidRPr="00F07356">
        <w:rPr>
          <w:rFonts w:ascii="Times New Roman" w:hAnsi="Times New Roman" w:cs="Times New Roman"/>
          <w:sz w:val="24"/>
          <w:szCs w:val="24"/>
        </w:rPr>
        <w:t xml:space="preserve">с изменениями от 11.06.2019 №615, от 28.06.2019 №687, от 02.03.2020 №185, от 25.02.2021 №98, от </w:t>
      </w:r>
      <w:proofErr w:type="gramStart"/>
      <w:r w:rsidR="003073A9" w:rsidRPr="00F07356">
        <w:rPr>
          <w:rFonts w:ascii="Times New Roman" w:hAnsi="Times New Roman" w:cs="Times New Roman"/>
          <w:bCs/>
          <w:sz w:val="24"/>
          <w:szCs w:val="24"/>
        </w:rPr>
        <w:t>12.07.2021  №</w:t>
      </w:r>
      <w:proofErr w:type="gramEnd"/>
      <w:r w:rsidR="003073A9" w:rsidRPr="00F07356">
        <w:rPr>
          <w:rFonts w:ascii="Times New Roman" w:hAnsi="Times New Roman" w:cs="Times New Roman"/>
          <w:bCs/>
          <w:sz w:val="24"/>
          <w:szCs w:val="24"/>
        </w:rPr>
        <w:t>499, от 15.04.2022 №506)</w:t>
      </w:r>
    </w:p>
    <w:p w:rsidR="00267DF1" w:rsidRPr="00F07356" w:rsidRDefault="000C1998" w:rsidP="001A45D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В </w:t>
      </w:r>
      <w:r w:rsidR="00B70BD8" w:rsidRPr="00F07356">
        <w:rPr>
          <w:rFonts w:ascii="Times New Roman" w:hAnsi="Times New Roman" w:cs="Times New Roman"/>
          <w:sz w:val="24"/>
          <w:szCs w:val="24"/>
        </w:rPr>
        <w:t>отчетном периоде</w:t>
      </w:r>
      <w:r w:rsidR="00983FDE" w:rsidRPr="00F07356">
        <w:rPr>
          <w:rFonts w:ascii="Times New Roman" w:hAnsi="Times New Roman" w:cs="Times New Roman"/>
          <w:sz w:val="24"/>
          <w:szCs w:val="24"/>
        </w:rPr>
        <w:t xml:space="preserve"> выполнены 1</w:t>
      </w:r>
      <w:r w:rsidR="00C9688E">
        <w:rPr>
          <w:rFonts w:ascii="Times New Roman" w:hAnsi="Times New Roman" w:cs="Times New Roman"/>
          <w:sz w:val="24"/>
          <w:szCs w:val="24"/>
        </w:rPr>
        <w:t>3</w:t>
      </w:r>
      <w:r w:rsidRPr="00F07356">
        <w:rPr>
          <w:rFonts w:ascii="Times New Roman" w:hAnsi="Times New Roman" w:cs="Times New Roman"/>
          <w:sz w:val="24"/>
          <w:szCs w:val="24"/>
        </w:rPr>
        <w:t xml:space="preserve"> из </w:t>
      </w:r>
      <w:r w:rsidR="00267DF1" w:rsidRPr="00F07356">
        <w:rPr>
          <w:rFonts w:ascii="Times New Roman" w:hAnsi="Times New Roman" w:cs="Times New Roman"/>
          <w:sz w:val="24"/>
          <w:szCs w:val="24"/>
        </w:rPr>
        <w:t>1</w:t>
      </w:r>
      <w:r w:rsidR="00C9688E">
        <w:rPr>
          <w:rFonts w:ascii="Times New Roman" w:hAnsi="Times New Roman" w:cs="Times New Roman"/>
          <w:sz w:val="24"/>
          <w:szCs w:val="24"/>
        </w:rPr>
        <w:t>3</w:t>
      </w:r>
      <w:r w:rsidR="003073A9" w:rsidRPr="00F07356">
        <w:rPr>
          <w:rFonts w:ascii="Times New Roman" w:hAnsi="Times New Roman" w:cs="Times New Roman"/>
          <w:sz w:val="24"/>
          <w:szCs w:val="24"/>
        </w:rPr>
        <w:t xml:space="preserve"> </w:t>
      </w:r>
      <w:r w:rsidRPr="00F07356">
        <w:rPr>
          <w:rFonts w:ascii="Times New Roman" w:hAnsi="Times New Roman" w:cs="Times New Roman"/>
          <w:sz w:val="24"/>
          <w:szCs w:val="24"/>
        </w:rPr>
        <w:t xml:space="preserve">запланированных основных мероприятий подпрограмм муниципальной программы. </w:t>
      </w:r>
    </w:p>
    <w:p w:rsidR="000C1998" w:rsidRPr="00F07356" w:rsidRDefault="000C1998" w:rsidP="001A45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2. Сведения о степени соответствия установленных и </w:t>
      </w:r>
      <w:proofErr w:type="gramStart"/>
      <w:r w:rsidRPr="00F07356">
        <w:rPr>
          <w:rFonts w:ascii="Times New Roman" w:hAnsi="Times New Roman" w:cs="Times New Roman"/>
          <w:sz w:val="24"/>
          <w:szCs w:val="24"/>
        </w:rPr>
        <w:t>достигнутых целевых индикаторов</w:t>
      </w:r>
      <w:proofErr w:type="gramEnd"/>
      <w:r w:rsidRPr="00F07356">
        <w:rPr>
          <w:rFonts w:ascii="Times New Roman" w:hAnsi="Times New Roman" w:cs="Times New Roman"/>
          <w:sz w:val="24"/>
          <w:szCs w:val="24"/>
        </w:rPr>
        <w:t xml:space="preserve"> и показателей муниципальной программы за отчетный год</w:t>
      </w:r>
    </w:p>
    <w:p w:rsidR="000C1998" w:rsidRPr="00F07356" w:rsidRDefault="000C1998" w:rsidP="001A45D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>Достигнуты 1</w:t>
      </w:r>
      <w:r w:rsidR="00C9688E">
        <w:rPr>
          <w:rFonts w:ascii="Times New Roman" w:hAnsi="Times New Roman" w:cs="Times New Roman"/>
          <w:sz w:val="24"/>
          <w:szCs w:val="24"/>
        </w:rPr>
        <w:t>2</w:t>
      </w:r>
      <w:r w:rsidRPr="00F07356">
        <w:rPr>
          <w:rFonts w:ascii="Times New Roman" w:hAnsi="Times New Roman" w:cs="Times New Roman"/>
          <w:sz w:val="24"/>
          <w:szCs w:val="24"/>
        </w:rPr>
        <w:t xml:space="preserve"> из 1</w:t>
      </w:r>
      <w:r w:rsidR="00C9688E">
        <w:rPr>
          <w:rFonts w:ascii="Times New Roman" w:hAnsi="Times New Roman" w:cs="Times New Roman"/>
          <w:sz w:val="24"/>
          <w:szCs w:val="24"/>
        </w:rPr>
        <w:t>4</w:t>
      </w:r>
      <w:r w:rsidRPr="00F07356">
        <w:rPr>
          <w:rFonts w:ascii="Times New Roman" w:hAnsi="Times New Roman" w:cs="Times New Roman"/>
          <w:sz w:val="24"/>
          <w:szCs w:val="24"/>
        </w:rPr>
        <w:t xml:space="preserve"> запланированных целевых индикаторов и показателей муниципальной программы.</w:t>
      </w:r>
      <w:r w:rsidR="00A06229">
        <w:rPr>
          <w:rFonts w:ascii="Times New Roman" w:hAnsi="Times New Roman" w:cs="Times New Roman"/>
          <w:sz w:val="24"/>
          <w:szCs w:val="24"/>
        </w:rPr>
        <w:t xml:space="preserve"> </w:t>
      </w:r>
      <w:r w:rsidR="00A06229" w:rsidRPr="00F07356">
        <w:rPr>
          <w:rFonts w:ascii="Times New Roman" w:hAnsi="Times New Roman" w:cs="Times New Roman"/>
          <w:sz w:val="24"/>
          <w:szCs w:val="24"/>
        </w:rPr>
        <w:t xml:space="preserve">Степень соответствия установленных и </w:t>
      </w:r>
      <w:proofErr w:type="gramStart"/>
      <w:r w:rsidR="00A06229" w:rsidRPr="00F07356">
        <w:rPr>
          <w:rFonts w:ascii="Times New Roman" w:hAnsi="Times New Roman" w:cs="Times New Roman"/>
          <w:sz w:val="24"/>
          <w:szCs w:val="24"/>
        </w:rPr>
        <w:t>достигнутых целевых индикаторов</w:t>
      </w:r>
      <w:proofErr w:type="gramEnd"/>
      <w:r w:rsidR="00A06229" w:rsidRPr="00F07356">
        <w:rPr>
          <w:rFonts w:ascii="Times New Roman" w:hAnsi="Times New Roman" w:cs="Times New Roman"/>
          <w:sz w:val="24"/>
          <w:szCs w:val="24"/>
        </w:rPr>
        <w:t xml:space="preserve"> и показателей муниципальной программы за отчетный год составила </w:t>
      </w:r>
      <w:r w:rsidR="00A06229">
        <w:rPr>
          <w:rFonts w:ascii="Times New Roman" w:hAnsi="Times New Roman" w:cs="Times New Roman"/>
          <w:sz w:val="24"/>
          <w:szCs w:val="24"/>
        </w:rPr>
        <w:t>85,7</w:t>
      </w:r>
      <w:r w:rsidR="00A06229" w:rsidRPr="00F07356">
        <w:rPr>
          <w:rFonts w:ascii="Times New Roman" w:hAnsi="Times New Roman" w:cs="Times New Roman"/>
          <w:sz w:val="24"/>
          <w:szCs w:val="24"/>
        </w:rPr>
        <w:t>%.</w:t>
      </w:r>
    </w:p>
    <w:p w:rsidR="00C9688E" w:rsidRPr="00C9688E" w:rsidRDefault="00C9688E" w:rsidP="00C9688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9688E">
        <w:rPr>
          <w:rFonts w:ascii="Times New Roman" w:hAnsi="Times New Roman" w:cs="Times New Roman"/>
          <w:sz w:val="24"/>
          <w:szCs w:val="24"/>
        </w:rPr>
        <w:t>Из 14 целевых индикаторов и показателей Программы, подпрограмм не выполнены 2:</w:t>
      </w:r>
    </w:p>
    <w:p w:rsidR="00C9688E" w:rsidRPr="00C9688E" w:rsidRDefault="00C9688E" w:rsidP="00C9688E">
      <w:pPr>
        <w:pStyle w:val="a5"/>
        <w:rPr>
          <w:rFonts w:ascii="Times New Roman" w:hAnsi="Times New Roman" w:cs="Times New Roman"/>
        </w:rPr>
      </w:pPr>
      <w:r w:rsidRPr="00C9688E">
        <w:rPr>
          <w:rFonts w:ascii="Times New Roman" w:hAnsi="Times New Roman" w:cs="Times New Roman"/>
        </w:rPr>
        <w:t xml:space="preserve">   </w:t>
      </w:r>
      <w:r w:rsidRPr="00C9688E">
        <w:rPr>
          <w:rFonts w:ascii="Times New Roman" w:hAnsi="Times New Roman" w:cs="Times New Roman"/>
        </w:rPr>
        <w:tab/>
        <w:t xml:space="preserve">1. Показатель «Прирост количества субъектов малого и среднего предпринимательства, осуществляющих деятельность на территории города Канаш». При плане – 0,2%, фактический </w:t>
      </w:r>
      <w:proofErr w:type="spellStart"/>
      <w:r w:rsidRPr="00C9688E">
        <w:rPr>
          <w:rFonts w:ascii="Times New Roman" w:hAnsi="Times New Roman" w:cs="Times New Roman"/>
        </w:rPr>
        <w:t>показаткль</w:t>
      </w:r>
      <w:proofErr w:type="spellEnd"/>
      <w:r w:rsidRPr="00C9688E">
        <w:rPr>
          <w:rFonts w:ascii="Times New Roman" w:hAnsi="Times New Roman" w:cs="Times New Roman"/>
        </w:rPr>
        <w:t xml:space="preserve"> в 2024 г. составил - 0,1%. Общее количество субъектов МСП в 2024 г. меньше чем в 2023 году на 1 единицу, в связи с прекращением деятельности 13 юр. лиц и увеличением численности индивидуальных предпринимателей на 12 человек. </w:t>
      </w:r>
    </w:p>
    <w:p w:rsidR="00512C25" w:rsidRPr="007566CD" w:rsidRDefault="00C9688E" w:rsidP="003256A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688E">
        <w:rPr>
          <w:rFonts w:ascii="Times New Roman" w:hAnsi="Times New Roman" w:cs="Times New Roman"/>
          <w:sz w:val="24"/>
          <w:szCs w:val="24"/>
        </w:rPr>
        <w:tab/>
        <w:t>2.  Показатель «Количество заключенных соглашений о сотрудничестве с инвесторами». При плане – 2 новых соглашения, фактически в 2024 году соглашения не заключены.</w:t>
      </w:r>
      <w:r w:rsidRPr="00C9688E">
        <w:rPr>
          <w:rFonts w:ascii="Times New Roman" w:hAnsi="Times New Roman" w:cs="Times New Roman"/>
          <w:sz w:val="24"/>
          <w:szCs w:val="24"/>
        </w:rPr>
        <w:tab/>
      </w:r>
      <w:r w:rsidRPr="00C9688E">
        <w:rPr>
          <w:rFonts w:ascii="Times New Roman" w:hAnsi="Times New Roman" w:cs="Times New Roman"/>
          <w:sz w:val="24"/>
          <w:szCs w:val="24"/>
        </w:rPr>
        <w:tab/>
      </w:r>
      <w:r w:rsidRPr="00C968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9688E">
        <w:rPr>
          <w:rFonts w:ascii="Times New Roman" w:hAnsi="Times New Roman" w:cs="Times New Roman"/>
          <w:sz w:val="24"/>
          <w:szCs w:val="24"/>
        </w:rPr>
        <w:t xml:space="preserve">Невыполнение показателя связано:                         </w:t>
      </w:r>
      <w:r w:rsidRPr="00C9688E">
        <w:rPr>
          <w:rFonts w:ascii="Times New Roman" w:hAnsi="Times New Roman" w:cs="Times New Roman"/>
          <w:sz w:val="24"/>
          <w:szCs w:val="24"/>
        </w:rPr>
        <w:tab/>
      </w:r>
      <w:r w:rsidRPr="00C9688E">
        <w:rPr>
          <w:rFonts w:ascii="Times New Roman" w:hAnsi="Times New Roman" w:cs="Times New Roman"/>
          <w:sz w:val="24"/>
          <w:szCs w:val="24"/>
        </w:rPr>
        <w:tab/>
      </w:r>
      <w:r w:rsidRPr="00C9688E">
        <w:rPr>
          <w:rFonts w:ascii="Times New Roman" w:hAnsi="Times New Roman" w:cs="Times New Roman"/>
          <w:sz w:val="24"/>
          <w:szCs w:val="24"/>
        </w:rPr>
        <w:tab/>
      </w:r>
      <w:r w:rsidRPr="00C9688E">
        <w:rPr>
          <w:rFonts w:ascii="Times New Roman" w:hAnsi="Times New Roman" w:cs="Times New Roman"/>
          <w:sz w:val="24"/>
          <w:szCs w:val="24"/>
        </w:rPr>
        <w:tab/>
      </w:r>
      <w:r w:rsidRPr="00C9688E">
        <w:rPr>
          <w:rFonts w:ascii="Times New Roman" w:hAnsi="Times New Roman" w:cs="Times New Roman"/>
          <w:sz w:val="24"/>
          <w:szCs w:val="24"/>
        </w:rPr>
        <w:tab/>
      </w:r>
      <w:r w:rsidRPr="00C9688E">
        <w:rPr>
          <w:rFonts w:ascii="Times New Roman" w:hAnsi="Times New Roman" w:cs="Times New Roman"/>
          <w:sz w:val="24"/>
          <w:szCs w:val="24"/>
        </w:rPr>
        <w:tab/>
        <w:t xml:space="preserve">-  с отказом ООО «ПРОТЭКО» от заключения в 2024 году соглашения о сотрудничестве в качестве резидента ТОСЭР «Канаш» с администрацией города Канаш, планируемого к реализации инвестиционного проекта на территории города Канаш «Предприятие переработки органических отходов с помощью насекомых </w:t>
      </w:r>
      <w:r w:rsidRPr="00C9688E">
        <w:rPr>
          <w:rFonts w:ascii="Times New Roman" w:hAnsi="Times New Roman" w:cs="Times New Roman"/>
          <w:sz w:val="24"/>
          <w:szCs w:val="24"/>
          <w:lang w:val="en-US"/>
        </w:rPr>
        <w:t>HERMETIA</w:t>
      </w:r>
      <w:r w:rsidRPr="00C9688E">
        <w:rPr>
          <w:rFonts w:ascii="Times New Roman" w:hAnsi="Times New Roman" w:cs="Times New Roman"/>
          <w:sz w:val="24"/>
          <w:szCs w:val="24"/>
        </w:rPr>
        <w:t xml:space="preserve"> </w:t>
      </w:r>
      <w:r w:rsidRPr="00C9688E">
        <w:rPr>
          <w:rFonts w:ascii="Times New Roman" w:hAnsi="Times New Roman" w:cs="Times New Roman"/>
          <w:sz w:val="24"/>
          <w:szCs w:val="24"/>
          <w:lang w:val="en-US"/>
        </w:rPr>
        <w:t>ILLUCENS</w:t>
      </w:r>
      <w:r w:rsidRPr="00C9688E">
        <w:rPr>
          <w:rFonts w:ascii="Times New Roman" w:hAnsi="Times New Roman" w:cs="Times New Roman"/>
          <w:sz w:val="24"/>
          <w:szCs w:val="24"/>
        </w:rPr>
        <w:t xml:space="preserve"> (Черная </w:t>
      </w:r>
      <w:proofErr w:type="spellStart"/>
      <w:r w:rsidRPr="00C9688E">
        <w:rPr>
          <w:rFonts w:ascii="Times New Roman" w:hAnsi="Times New Roman" w:cs="Times New Roman"/>
          <w:sz w:val="24"/>
          <w:szCs w:val="24"/>
        </w:rPr>
        <w:t>львинка</w:t>
      </w:r>
      <w:proofErr w:type="spellEnd"/>
      <w:r w:rsidRPr="00C9688E">
        <w:rPr>
          <w:rFonts w:ascii="Times New Roman" w:hAnsi="Times New Roman" w:cs="Times New Roman"/>
          <w:sz w:val="24"/>
          <w:szCs w:val="24"/>
        </w:rPr>
        <w:t>) и производства комбикормов на базе белковой муки с объемом инвестиций 1500  млн. рублей;</w:t>
      </w:r>
      <w:r w:rsidRPr="00C9688E">
        <w:rPr>
          <w:rFonts w:ascii="Times New Roman" w:hAnsi="Times New Roman" w:cs="Times New Roman"/>
          <w:sz w:val="24"/>
          <w:szCs w:val="24"/>
        </w:rPr>
        <w:tab/>
      </w:r>
      <w:r w:rsidRPr="00C968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9688E">
        <w:rPr>
          <w:rFonts w:ascii="Times New Roman" w:hAnsi="Times New Roman" w:cs="Times New Roman"/>
          <w:sz w:val="24"/>
          <w:szCs w:val="24"/>
        </w:rPr>
        <w:t>- с отказом ООО «ТД «</w:t>
      </w:r>
      <w:proofErr w:type="spellStart"/>
      <w:r w:rsidRPr="00C9688E">
        <w:rPr>
          <w:rFonts w:ascii="Times New Roman" w:hAnsi="Times New Roman" w:cs="Times New Roman"/>
          <w:sz w:val="24"/>
          <w:szCs w:val="24"/>
        </w:rPr>
        <w:t>Чувашснабкомплект</w:t>
      </w:r>
      <w:proofErr w:type="spellEnd"/>
      <w:r w:rsidRPr="00C9688E">
        <w:rPr>
          <w:rFonts w:ascii="Times New Roman" w:hAnsi="Times New Roman" w:cs="Times New Roman"/>
          <w:sz w:val="24"/>
          <w:szCs w:val="24"/>
        </w:rPr>
        <w:t xml:space="preserve">» от заключения в 2024 году соглашения о сотрудничестве в качестве резидента ТОСЭР «Канаш» с администрацией города Канаш, планируемого к реализации инвестиционного проекта на территории города Канаш «Расширение мощностей регионального логистического центра» с объемом инвестиций 50  млн. рублей. </w:t>
      </w:r>
      <w:r w:rsidR="00D97538">
        <w:rPr>
          <w:rFonts w:ascii="Times New Roman" w:hAnsi="Times New Roman" w:cs="Times New Roman"/>
          <w:sz w:val="24"/>
          <w:szCs w:val="24"/>
        </w:rPr>
        <w:tab/>
      </w:r>
      <w:r w:rsidR="00D97538">
        <w:rPr>
          <w:rFonts w:ascii="Times New Roman" w:hAnsi="Times New Roman" w:cs="Times New Roman"/>
          <w:sz w:val="24"/>
          <w:szCs w:val="24"/>
        </w:rPr>
        <w:tab/>
      </w:r>
      <w:r w:rsidR="00D97538">
        <w:rPr>
          <w:rFonts w:ascii="Times New Roman" w:hAnsi="Times New Roman" w:cs="Times New Roman"/>
          <w:sz w:val="24"/>
          <w:szCs w:val="24"/>
        </w:rPr>
        <w:tab/>
      </w:r>
      <w:r w:rsidR="00D97538">
        <w:rPr>
          <w:rFonts w:ascii="Times New Roman" w:hAnsi="Times New Roman" w:cs="Times New Roman"/>
          <w:sz w:val="24"/>
          <w:szCs w:val="24"/>
        </w:rPr>
        <w:tab/>
      </w:r>
      <w:r w:rsidR="00D97538">
        <w:rPr>
          <w:rFonts w:ascii="Times New Roman" w:hAnsi="Times New Roman" w:cs="Times New Roman"/>
          <w:sz w:val="24"/>
          <w:szCs w:val="24"/>
        </w:rPr>
        <w:tab/>
      </w:r>
      <w:r w:rsidR="00D97538">
        <w:rPr>
          <w:rFonts w:ascii="Times New Roman" w:hAnsi="Times New Roman" w:cs="Times New Roman"/>
          <w:sz w:val="24"/>
          <w:szCs w:val="24"/>
        </w:rPr>
        <w:tab/>
      </w:r>
    </w:p>
    <w:p w:rsidR="000C1998" w:rsidRPr="00F07356" w:rsidRDefault="000C1998" w:rsidP="001A45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>3. Сведения о выполнении расходных обязательств города Канаш Чувашской Республики, связанных с реализацией муниципальной программы</w:t>
      </w:r>
    </w:p>
    <w:p w:rsidR="0048170E" w:rsidRPr="00F07356" w:rsidRDefault="0048170E" w:rsidP="0048170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>В 202</w:t>
      </w:r>
      <w:r w:rsidR="00A06229">
        <w:rPr>
          <w:rFonts w:ascii="Times New Roman" w:hAnsi="Times New Roman" w:cs="Times New Roman"/>
          <w:sz w:val="24"/>
          <w:szCs w:val="24"/>
        </w:rPr>
        <w:t>4</w:t>
      </w:r>
      <w:r w:rsidRPr="00F07356">
        <w:rPr>
          <w:rFonts w:ascii="Times New Roman" w:hAnsi="Times New Roman" w:cs="Times New Roman"/>
          <w:sz w:val="24"/>
          <w:szCs w:val="24"/>
        </w:rPr>
        <w:t xml:space="preserve"> году на реализацию основных мероприятий (мероприятий) подпрограмм бюджетные и иные средства не планировались и не выделялись</w:t>
      </w:r>
      <w:r w:rsidRPr="00F0735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457E9A" w:rsidRPr="00F07356" w:rsidRDefault="00457E9A" w:rsidP="001A45D3">
      <w:pPr>
        <w:pStyle w:val="Default"/>
        <w:jc w:val="center"/>
        <w:rPr>
          <w:b/>
        </w:rPr>
      </w:pPr>
    </w:p>
    <w:p w:rsidR="00F264FA" w:rsidRPr="00F07356" w:rsidRDefault="00665972" w:rsidP="00F073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65972">
        <w:rPr>
          <w:rFonts w:ascii="Times New Roman" w:hAnsi="Times New Roman" w:cs="Times New Roman"/>
          <w:b/>
          <w:sz w:val="24"/>
          <w:szCs w:val="24"/>
        </w:rPr>
        <w:t>4.</w:t>
      </w:r>
      <w:r w:rsidR="000C336E">
        <w:rPr>
          <w:rFonts w:ascii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  <w:r w:rsidR="00A30E1C" w:rsidRPr="00F07356">
        <w:rPr>
          <w:rFonts w:ascii="Times New Roman" w:hAnsi="Times New Roman" w:cs="Times New Roman"/>
          <w:b/>
          <w:sz w:val="24"/>
          <w:szCs w:val="24"/>
        </w:rPr>
        <w:t>.</w:t>
      </w:r>
      <w:r w:rsidR="00F264FA" w:rsidRPr="00F07356">
        <w:rPr>
          <w:rFonts w:ascii="Times New Roman" w:hAnsi="Times New Roman" w:cs="Times New Roman"/>
          <w:b/>
          <w:sz w:val="24"/>
          <w:szCs w:val="24"/>
        </w:rPr>
        <w:t xml:space="preserve"> Муниципальная программа города Канаш Чувашской Республики «Развитие транспортной системы города Канаш Чувашской Республики»</w:t>
      </w:r>
    </w:p>
    <w:p w:rsidR="00F264FA" w:rsidRPr="00F07356" w:rsidRDefault="00F264FA" w:rsidP="008F1F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lastRenderedPageBreak/>
        <w:t>1. Сведения об основных результатах реализации муниципальной программы за отчетный период</w:t>
      </w:r>
    </w:p>
    <w:p w:rsidR="00F264FA" w:rsidRPr="00F07356" w:rsidRDefault="00F264FA" w:rsidP="00A84DF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>Муниципальная программа города Канаш Чувашской Республики «Развитие транспортной системы города Канаш Чувашской Республики» (далее – Программа) утверждена постановлением администрации города Канаш Чувашской Республики от 23.04.2019 г. № 418 (</w:t>
      </w:r>
      <w:r w:rsidRPr="00F073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 изменениями 14</w:t>
      </w:r>
      <w:r w:rsidR="003D3BA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.02.</w:t>
      </w:r>
      <w:r w:rsidRPr="00F073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2020 №126, 10</w:t>
      </w:r>
      <w:r w:rsidR="003D3BA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.02.</w:t>
      </w:r>
      <w:r w:rsidRPr="00F073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2021 №79, 22</w:t>
      </w:r>
      <w:r w:rsidR="003D3BA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.02.</w:t>
      </w:r>
      <w:r w:rsidRPr="00F073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2023 №146</w:t>
      </w:r>
      <w:r w:rsidR="00A84DF1" w:rsidRPr="00F073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от 03</w:t>
      </w:r>
      <w:r w:rsidR="003D3BA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.10.</w:t>
      </w:r>
      <w:r w:rsidR="00A84DF1" w:rsidRPr="00F073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2023 № 1012</w:t>
      </w:r>
      <w:r w:rsidR="00254A5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29</w:t>
      </w:r>
      <w:r w:rsidR="003D3BA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.02.</w:t>
      </w:r>
      <w:r w:rsidR="00254A5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2024 №261</w:t>
      </w:r>
      <w:r w:rsidR="00A84DF1" w:rsidRPr="00F073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)</w:t>
      </w:r>
      <w:r w:rsidRPr="00F07356">
        <w:rPr>
          <w:rFonts w:ascii="Times New Roman" w:hAnsi="Times New Roman" w:cs="Times New Roman"/>
          <w:sz w:val="24"/>
          <w:szCs w:val="24"/>
        </w:rPr>
        <w:t>.</w:t>
      </w:r>
    </w:p>
    <w:p w:rsidR="00F264FA" w:rsidRPr="00F07356" w:rsidRDefault="00F264FA" w:rsidP="0090334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В ходе реализации муниципальной программы выполнены 3 из 3 запланированных основных мероприятия подпрограмм муниципальной программы. </w:t>
      </w:r>
    </w:p>
    <w:p w:rsidR="00F264FA" w:rsidRPr="00F07356" w:rsidRDefault="00F264FA" w:rsidP="00F264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2. Сведения о степени соответствия установленных и </w:t>
      </w:r>
      <w:proofErr w:type="gramStart"/>
      <w:r w:rsidRPr="00F07356">
        <w:rPr>
          <w:rFonts w:ascii="Times New Roman" w:hAnsi="Times New Roman" w:cs="Times New Roman"/>
          <w:sz w:val="24"/>
          <w:szCs w:val="24"/>
        </w:rPr>
        <w:t>достигнутых целевых индикаторов</w:t>
      </w:r>
      <w:proofErr w:type="gramEnd"/>
      <w:r w:rsidRPr="00F07356">
        <w:rPr>
          <w:rFonts w:ascii="Times New Roman" w:hAnsi="Times New Roman" w:cs="Times New Roman"/>
          <w:sz w:val="24"/>
          <w:szCs w:val="24"/>
        </w:rPr>
        <w:t xml:space="preserve"> и показателей муниципальной программы за отчетный год</w:t>
      </w:r>
    </w:p>
    <w:p w:rsidR="00F264FA" w:rsidRPr="00F07356" w:rsidRDefault="00F264FA" w:rsidP="00F264FA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Достигнуты 4 из 4 запланированных целевых индикаторов и показателей муниципальной программы. Степень соответствия установленных и </w:t>
      </w:r>
      <w:proofErr w:type="gramStart"/>
      <w:r w:rsidRPr="00F07356">
        <w:rPr>
          <w:rFonts w:ascii="Times New Roman" w:hAnsi="Times New Roman" w:cs="Times New Roman"/>
          <w:sz w:val="24"/>
          <w:szCs w:val="24"/>
        </w:rPr>
        <w:t>достигнутых целевых индикаторов</w:t>
      </w:r>
      <w:proofErr w:type="gramEnd"/>
      <w:r w:rsidRPr="00F07356">
        <w:rPr>
          <w:rFonts w:ascii="Times New Roman" w:hAnsi="Times New Roman" w:cs="Times New Roman"/>
          <w:sz w:val="24"/>
          <w:szCs w:val="24"/>
        </w:rPr>
        <w:t xml:space="preserve"> и показателей муниципальной программы за отчетный год составила 100%.</w:t>
      </w:r>
    </w:p>
    <w:p w:rsidR="00F264FA" w:rsidRPr="00F07356" w:rsidRDefault="00F264FA" w:rsidP="00F264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>3. Сведения о выполнении расходных обязательств города Канаш Чувашской Республики, связанных с реализацией муниципальной программы.</w:t>
      </w:r>
    </w:p>
    <w:p w:rsidR="005D438D" w:rsidRPr="00F07356" w:rsidRDefault="00F264FA" w:rsidP="00571C6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>При плане 1</w:t>
      </w:r>
      <w:r w:rsidR="00E4340D">
        <w:rPr>
          <w:rFonts w:ascii="Times New Roman" w:hAnsi="Times New Roman" w:cs="Times New Roman"/>
          <w:sz w:val="24"/>
          <w:szCs w:val="24"/>
        </w:rPr>
        <w:t>43802,8</w:t>
      </w:r>
      <w:r w:rsidRPr="00F0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735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F07356">
        <w:rPr>
          <w:rFonts w:ascii="Times New Roman" w:hAnsi="Times New Roman" w:cs="Times New Roman"/>
          <w:sz w:val="24"/>
          <w:szCs w:val="24"/>
        </w:rPr>
        <w:t>., фактические расходы составили 1</w:t>
      </w:r>
      <w:r w:rsidR="00E4340D">
        <w:rPr>
          <w:rFonts w:ascii="Times New Roman" w:hAnsi="Times New Roman" w:cs="Times New Roman"/>
          <w:sz w:val="24"/>
          <w:szCs w:val="24"/>
        </w:rPr>
        <w:t>38968,8</w:t>
      </w:r>
      <w:r w:rsidRPr="00F0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7356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F07356">
        <w:rPr>
          <w:rFonts w:ascii="Times New Roman" w:hAnsi="Times New Roman" w:cs="Times New Roman"/>
          <w:sz w:val="24"/>
          <w:szCs w:val="24"/>
        </w:rPr>
        <w:t>.</w:t>
      </w:r>
      <w:r w:rsidR="005D438D" w:rsidRPr="00F07356">
        <w:rPr>
          <w:rFonts w:ascii="Times New Roman" w:hAnsi="Times New Roman" w:cs="Times New Roman"/>
          <w:sz w:val="24"/>
          <w:szCs w:val="24"/>
        </w:rPr>
        <w:t xml:space="preserve"> (9</w:t>
      </w:r>
      <w:r w:rsidR="00E4340D">
        <w:rPr>
          <w:rFonts w:ascii="Times New Roman" w:hAnsi="Times New Roman" w:cs="Times New Roman"/>
          <w:sz w:val="24"/>
          <w:szCs w:val="24"/>
        </w:rPr>
        <w:t>6,6</w:t>
      </w:r>
      <w:r w:rsidR="005D438D" w:rsidRPr="00F07356">
        <w:rPr>
          <w:rFonts w:ascii="Times New Roman" w:hAnsi="Times New Roman" w:cs="Times New Roman"/>
          <w:sz w:val="24"/>
          <w:szCs w:val="24"/>
        </w:rPr>
        <w:t>%)</w:t>
      </w:r>
      <w:r w:rsidRPr="00F07356">
        <w:rPr>
          <w:rFonts w:ascii="Times New Roman" w:hAnsi="Times New Roman" w:cs="Times New Roman"/>
          <w:sz w:val="24"/>
          <w:szCs w:val="24"/>
        </w:rPr>
        <w:t>, в том числе</w:t>
      </w:r>
      <w:r w:rsidR="005D438D" w:rsidRPr="00F07356">
        <w:rPr>
          <w:rFonts w:ascii="Times New Roman" w:hAnsi="Times New Roman" w:cs="Times New Roman"/>
          <w:sz w:val="24"/>
          <w:szCs w:val="24"/>
        </w:rPr>
        <w:t xml:space="preserve"> из</w:t>
      </w:r>
      <w:r w:rsidRPr="00F07356">
        <w:rPr>
          <w:rFonts w:ascii="Times New Roman" w:hAnsi="Times New Roman" w:cs="Times New Roman"/>
          <w:sz w:val="24"/>
          <w:szCs w:val="24"/>
        </w:rPr>
        <w:t xml:space="preserve">: </w:t>
      </w:r>
      <w:r w:rsidR="00A84DF1" w:rsidRPr="00F07356">
        <w:rPr>
          <w:rFonts w:ascii="Times New Roman" w:hAnsi="Times New Roman" w:cs="Times New Roman"/>
          <w:sz w:val="24"/>
          <w:szCs w:val="24"/>
        </w:rPr>
        <w:tab/>
      </w:r>
    </w:p>
    <w:p w:rsidR="00F264FA" w:rsidRPr="00F07356" w:rsidRDefault="00F264FA" w:rsidP="005D438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средств республиканского бюджета – </w:t>
      </w:r>
      <w:r w:rsidR="00E4340D">
        <w:rPr>
          <w:rFonts w:ascii="Times New Roman" w:hAnsi="Times New Roman" w:cs="Times New Roman"/>
          <w:sz w:val="24"/>
          <w:szCs w:val="24"/>
        </w:rPr>
        <w:t>73519</w:t>
      </w:r>
      <w:r w:rsidR="00A84DF1" w:rsidRPr="00F07356">
        <w:rPr>
          <w:rFonts w:ascii="Times New Roman" w:hAnsi="Times New Roman" w:cs="Times New Roman"/>
          <w:sz w:val="24"/>
          <w:szCs w:val="24"/>
        </w:rPr>
        <w:t>,</w:t>
      </w:r>
      <w:r w:rsidR="00E4340D">
        <w:rPr>
          <w:rFonts w:ascii="Times New Roman" w:hAnsi="Times New Roman" w:cs="Times New Roman"/>
          <w:sz w:val="24"/>
          <w:szCs w:val="24"/>
        </w:rPr>
        <w:t>0</w:t>
      </w:r>
      <w:r w:rsidRPr="00F07356">
        <w:rPr>
          <w:rFonts w:ascii="Times New Roman" w:hAnsi="Times New Roman" w:cs="Times New Roman"/>
          <w:sz w:val="24"/>
          <w:szCs w:val="24"/>
        </w:rPr>
        <w:t xml:space="preserve"> тыс. руб.;                  </w:t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  <w:t xml:space="preserve">бюджета города Канаш Чувашской Республики – </w:t>
      </w:r>
      <w:r w:rsidR="00E4340D">
        <w:rPr>
          <w:rFonts w:ascii="Times New Roman" w:hAnsi="Times New Roman" w:cs="Times New Roman"/>
          <w:sz w:val="24"/>
          <w:szCs w:val="24"/>
        </w:rPr>
        <w:t>70283,8</w:t>
      </w:r>
      <w:r w:rsidR="00D65310" w:rsidRPr="00F07356">
        <w:rPr>
          <w:rFonts w:ascii="Times New Roman" w:hAnsi="Times New Roman" w:cs="Times New Roman"/>
          <w:sz w:val="24"/>
          <w:szCs w:val="24"/>
        </w:rPr>
        <w:t xml:space="preserve"> </w:t>
      </w:r>
      <w:r w:rsidRPr="00F07356">
        <w:rPr>
          <w:rFonts w:ascii="Times New Roman" w:hAnsi="Times New Roman" w:cs="Times New Roman"/>
          <w:sz w:val="24"/>
          <w:szCs w:val="24"/>
        </w:rPr>
        <w:t>тыс. руб.</w:t>
      </w:r>
    </w:p>
    <w:p w:rsidR="003E4483" w:rsidRPr="00E5197D" w:rsidRDefault="00982FAF" w:rsidP="003E448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197D">
        <w:rPr>
          <w:rFonts w:ascii="Times New Roman" w:hAnsi="Times New Roman" w:cs="Times New Roman"/>
          <w:sz w:val="24"/>
          <w:szCs w:val="24"/>
        </w:rPr>
        <w:t xml:space="preserve">Экономия в сумме </w:t>
      </w:r>
      <w:r w:rsidR="000679ED">
        <w:rPr>
          <w:rFonts w:ascii="Times New Roman" w:hAnsi="Times New Roman" w:cs="Times New Roman"/>
          <w:sz w:val="24"/>
          <w:szCs w:val="24"/>
        </w:rPr>
        <w:t>3235,2</w:t>
      </w:r>
      <w:r w:rsidR="003E4483" w:rsidRPr="00E5197D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0F0ED7" w:rsidRPr="00E5197D">
        <w:rPr>
          <w:rFonts w:ascii="Times New Roman" w:hAnsi="Times New Roman" w:cs="Times New Roman"/>
          <w:sz w:val="24"/>
          <w:szCs w:val="24"/>
        </w:rPr>
        <w:t xml:space="preserve"> связан</w:t>
      </w:r>
      <w:r w:rsidR="006907F5">
        <w:rPr>
          <w:rFonts w:ascii="Times New Roman" w:hAnsi="Times New Roman" w:cs="Times New Roman"/>
          <w:sz w:val="24"/>
          <w:szCs w:val="24"/>
        </w:rPr>
        <w:t>а</w:t>
      </w:r>
      <w:r w:rsidR="000F0ED7" w:rsidRPr="00E5197D">
        <w:rPr>
          <w:rFonts w:ascii="Times New Roman" w:hAnsi="Times New Roman" w:cs="Times New Roman"/>
          <w:sz w:val="24"/>
          <w:szCs w:val="24"/>
        </w:rPr>
        <w:t xml:space="preserve"> с </w:t>
      </w:r>
      <w:r w:rsidR="00E5197D" w:rsidRPr="00E5197D">
        <w:rPr>
          <w:rFonts w:ascii="Times New Roman" w:hAnsi="Times New Roman" w:cs="Times New Roman"/>
          <w:sz w:val="24"/>
          <w:szCs w:val="24"/>
        </w:rPr>
        <w:t xml:space="preserve">оплатой работ </w:t>
      </w:r>
      <w:r w:rsidR="003A1EE4">
        <w:rPr>
          <w:rFonts w:ascii="Times New Roman" w:hAnsi="Times New Roman" w:cs="Times New Roman"/>
          <w:sz w:val="24"/>
          <w:szCs w:val="24"/>
        </w:rPr>
        <w:t>после</w:t>
      </w:r>
      <w:r w:rsidR="00E5197D" w:rsidRPr="00E5197D">
        <w:rPr>
          <w:rFonts w:ascii="Times New Roman" w:hAnsi="Times New Roman" w:cs="Times New Roman"/>
          <w:sz w:val="24"/>
          <w:szCs w:val="24"/>
        </w:rPr>
        <w:t xml:space="preserve"> фактическ</w:t>
      </w:r>
      <w:r w:rsidR="003A1EE4">
        <w:rPr>
          <w:rFonts w:ascii="Times New Roman" w:hAnsi="Times New Roman" w:cs="Times New Roman"/>
          <w:sz w:val="24"/>
          <w:szCs w:val="24"/>
        </w:rPr>
        <w:t>ого</w:t>
      </w:r>
      <w:r w:rsidR="00E5197D" w:rsidRPr="00E5197D">
        <w:rPr>
          <w:rFonts w:ascii="Times New Roman" w:hAnsi="Times New Roman" w:cs="Times New Roman"/>
          <w:sz w:val="24"/>
          <w:szCs w:val="24"/>
        </w:rPr>
        <w:t xml:space="preserve"> </w:t>
      </w:r>
      <w:r w:rsidR="00E27670">
        <w:rPr>
          <w:rFonts w:ascii="Times New Roman" w:hAnsi="Times New Roman" w:cs="Times New Roman"/>
          <w:sz w:val="24"/>
          <w:szCs w:val="24"/>
        </w:rPr>
        <w:t xml:space="preserve">их </w:t>
      </w:r>
      <w:r w:rsidR="00E5197D" w:rsidRPr="00E5197D">
        <w:rPr>
          <w:rFonts w:ascii="Times New Roman" w:hAnsi="Times New Roman" w:cs="Times New Roman"/>
          <w:sz w:val="24"/>
          <w:szCs w:val="24"/>
        </w:rPr>
        <w:t>выполнени</w:t>
      </w:r>
      <w:r w:rsidR="003A1EE4">
        <w:rPr>
          <w:rFonts w:ascii="Times New Roman" w:hAnsi="Times New Roman" w:cs="Times New Roman"/>
          <w:sz w:val="24"/>
          <w:szCs w:val="24"/>
        </w:rPr>
        <w:t>я</w:t>
      </w:r>
      <w:r w:rsidR="00E5197D" w:rsidRPr="00E5197D">
        <w:rPr>
          <w:rFonts w:ascii="Times New Roman" w:hAnsi="Times New Roman" w:cs="Times New Roman"/>
          <w:sz w:val="24"/>
          <w:szCs w:val="24"/>
        </w:rPr>
        <w:t>.</w:t>
      </w:r>
      <w:r w:rsidR="003E4483" w:rsidRPr="00E519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14DB" w:rsidRPr="0006618F" w:rsidRDefault="00CF14DB" w:rsidP="00CF14DB">
      <w:pPr>
        <w:spacing w:line="259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18F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вышеизложенного, деятельность ответственных исполнителей, в части касающейся реализации </w:t>
      </w:r>
      <w:r w:rsidR="003A1EE4">
        <w:rPr>
          <w:rFonts w:ascii="Times New Roman" w:hAnsi="Times New Roman" w:cs="Times New Roman"/>
          <w:sz w:val="24"/>
          <w:szCs w:val="24"/>
        </w:rPr>
        <w:t>4</w:t>
      </w:r>
      <w:r w:rsidRPr="0006618F">
        <w:rPr>
          <w:rFonts w:ascii="Times New Roman" w:hAnsi="Times New Roman" w:cs="Times New Roman"/>
          <w:sz w:val="24"/>
          <w:szCs w:val="24"/>
        </w:rPr>
        <w:t>-</w:t>
      </w:r>
      <w:r w:rsidR="003A1EE4">
        <w:rPr>
          <w:rFonts w:ascii="Times New Roman" w:hAnsi="Times New Roman" w:cs="Times New Roman"/>
          <w:sz w:val="24"/>
          <w:szCs w:val="24"/>
        </w:rPr>
        <w:t>х</w:t>
      </w:r>
      <w:r w:rsidRPr="0006618F">
        <w:rPr>
          <w:rFonts w:ascii="Times New Roman" w:hAnsi="Times New Roman" w:cs="Times New Roman"/>
          <w:sz w:val="24"/>
          <w:szCs w:val="24"/>
        </w:rPr>
        <w:t xml:space="preserve"> муниципальных программ, оценивается положительно. </w:t>
      </w:r>
      <w:r w:rsidRPr="00A06229">
        <w:rPr>
          <w:rFonts w:ascii="Times New Roman" w:hAnsi="Times New Roman" w:cs="Times New Roman"/>
          <w:sz w:val="24"/>
          <w:szCs w:val="24"/>
        </w:rPr>
        <w:t>Вместе с тем ответственным исполнителям предложено</w:t>
      </w:r>
      <w:r w:rsidR="006907F5" w:rsidRPr="00A06229">
        <w:rPr>
          <w:rFonts w:ascii="Times New Roman" w:hAnsi="Times New Roman" w:cs="Times New Roman"/>
          <w:sz w:val="24"/>
          <w:szCs w:val="24"/>
        </w:rPr>
        <w:t xml:space="preserve"> усилить контроль за ходом реа</w:t>
      </w:r>
      <w:r w:rsidR="00A06229" w:rsidRPr="00A06229">
        <w:rPr>
          <w:rFonts w:ascii="Times New Roman" w:hAnsi="Times New Roman" w:cs="Times New Roman"/>
          <w:sz w:val="24"/>
          <w:szCs w:val="24"/>
        </w:rPr>
        <w:t>лизации муниципальных программ</w:t>
      </w:r>
      <w:r w:rsidRPr="00A0622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F14DB" w:rsidRDefault="00CF14DB" w:rsidP="00982FAF">
      <w:pPr>
        <w:pStyle w:val="ac"/>
        <w:jc w:val="both"/>
        <w:rPr>
          <w:rFonts w:ascii="Times New Roman" w:hAnsi="Times New Roman" w:cs="Times New Roman"/>
        </w:rPr>
      </w:pPr>
    </w:p>
    <w:p w:rsidR="00B16A63" w:rsidRPr="00F07356" w:rsidRDefault="00D31691" w:rsidP="001A45D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7356">
        <w:rPr>
          <w:rFonts w:ascii="Times New Roman" w:hAnsi="Times New Roman" w:cs="Times New Roman"/>
          <w:sz w:val="24"/>
          <w:szCs w:val="24"/>
        </w:rPr>
        <w:t xml:space="preserve">Заместитель главы – </w:t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  <w:t xml:space="preserve">                     начальник отдела</w:t>
      </w:r>
      <w:r w:rsidR="00574972" w:rsidRPr="00F07356">
        <w:rPr>
          <w:rFonts w:ascii="Times New Roman" w:hAnsi="Times New Roman" w:cs="Times New Roman"/>
          <w:sz w:val="24"/>
          <w:szCs w:val="24"/>
        </w:rPr>
        <w:t xml:space="preserve"> экономики                                                                                                                       и </w:t>
      </w:r>
      <w:r w:rsidRPr="00F07356">
        <w:rPr>
          <w:rFonts w:ascii="Times New Roman" w:hAnsi="Times New Roman" w:cs="Times New Roman"/>
          <w:sz w:val="24"/>
          <w:szCs w:val="24"/>
        </w:rPr>
        <w:t xml:space="preserve">имущественных отношений </w:t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  <w:t xml:space="preserve">                 администрации города </w:t>
      </w:r>
      <w:r w:rsidR="00797A62">
        <w:rPr>
          <w:rFonts w:ascii="Times New Roman" w:hAnsi="Times New Roman" w:cs="Times New Roman"/>
          <w:sz w:val="24"/>
          <w:szCs w:val="24"/>
        </w:rPr>
        <w:t xml:space="preserve">Канаш </w:t>
      </w:r>
      <w:r w:rsidR="00797A62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Pr="00F07356">
        <w:rPr>
          <w:rFonts w:ascii="Times New Roman" w:hAnsi="Times New Roman" w:cs="Times New Roman"/>
          <w:sz w:val="24"/>
          <w:szCs w:val="24"/>
        </w:rPr>
        <w:tab/>
      </w:r>
      <w:r w:rsidR="00797A62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07356">
        <w:rPr>
          <w:rFonts w:ascii="Times New Roman" w:hAnsi="Times New Roman" w:cs="Times New Roman"/>
          <w:sz w:val="24"/>
          <w:szCs w:val="24"/>
        </w:rPr>
        <w:t>Белов</w:t>
      </w:r>
      <w:r w:rsidR="004D64E2" w:rsidRPr="004D64E2">
        <w:rPr>
          <w:rFonts w:ascii="Times New Roman" w:hAnsi="Times New Roman" w:cs="Times New Roman"/>
          <w:sz w:val="24"/>
          <w:szCs w:val="24"/>
        </w:rPr>
        <w:t xml:space="preserve"> </w:t>
      </w:r>
      <w:r w:rsidR="004D64E2" w:rsidRPr="00F07356">
        <w:rPr>
          <w:rFonts w:ascii="Times New Roman" w:hAnsi="Times New Roman" w:cs="Times New Roman"/>
          <w:sz w:val="24"/>
          <w:szCs w:val="24"/>
        </w:rPr>
        <w:t>Н.И.</w:t>
      </w:r>
    </w:p>
    <w:sectPr w:rsidR="00B16A63" w:rsidRPr="00F07356" w:rsidSect="00CF14DB">
      <w:pgSz w:w="11906" w:h="16838"/>
      <w:pgMar w:top="851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C43D9"/>
    <w:multiLevelType w:val="hybridMultilevel"/>
    <w:tmpl w:val="AB489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04758"/>
    <w:multiLevelType w:val="hybridMultilevel"/>
    <w:tmpl w:val="DFF4212A"/>
    <w:lvl w:ilvl="0" w:tplc="F9D26F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244D"/>
    <w:rsid w:val="00001353"/>
    <w:rsid w:val="000032C1"/>
    <w:rsid w:val="0000371B"/>
    <w:rsid w:val="0000443F"/>
    <w:rsid w:val="000049BE"/>
    <w:rsid w:val="00010737"/>
    <w:rsid w:val="000117B6"/>
    <w:rsid w:val="00012AFE"/>
    <w:rsid w:val="000201FD"/>
    <w:rsid w:val="00021024"/>
    <w:rsid w:val="00021359"/>
    <w:rsid w:val="00024A8A"/>
    <w:rsid w:val="00033F65"/>
    <w:rsid w:val="000376A3"/>
    <w:rsid w:val="00043986"/>
    <w:rsid w:val="0004563C"/>
    <w:rsid w:val="00051290"/>
    <w:rsid w:val="000679ED"/>
    <w:rsid w:val="0007195A"/>
    <w:rsid w:val="00076AEE"/>
    <w:rsid w:val="0008060A"/>
    <w:rsid w:val="00080DB6"/>
    <w:rsid w:val="00084D0B"/>
    <w:rsid w:val="000905C8"/>
    <w:rsid w:val="000A0282"/>
    <w:rsid w:val="000A238E"/>
    <w:rsid w:val="000C145A"/>
    <w:rsid w:val="000C1998"/>
    <w:rsid w:val="000C336E"/>
    <w:rsid w:val="000C69A4"/>
    <w:rsid w:val="000D29F9"/>
    <w:rsid w:val="000D7D71"/>
    <w:rsid w:val="000E1172"/>
    <w:rsid w:val="000E2296"/>
    <w:rsid w:val="000E26AE"/>
    <w:rsid w:val="000E495C"/>
    <w:rsid w:val="000E7F92"/>
    <w:rsid w:val="000F0ED7"/>
    <w:rsid w:val="000F27E3"/>
    <w:rsid w:val="001033E2"/>
    <w:rsid w:val="0010527A"/>
    <w:rsid w:val="00107183"/>
    <w:rsid w:val="001105E8"/>
    <w:rsid w:val="00112D9E"/>
    <w:rsid w:val="00121349"/>
    <w:rsid w:val="001335F6"/>
    <w:rsid w:val="001415B5"/>
    <w:rsid w:val="0014357A"/>
    <w:rsid w:val="0014518A"/>
    <w:rsid w:val="00145DF1"/>
    <w:rsid w:val="00150F6C"/>
    <w:rsid w:val="00152FC6"/>
    <w:rsid w:val="00155224"/>
    <w:rsid w:val="00155DC0"/>
    <w:rsid w:val="001574C0"/>
    <w:rsid w:val="00161688"/>
    <w:rsid w:val="00177DC8"/>
    <w:rsid w:val="001838FB"/>
    <w:rsid w:val="00185190"/>
    <w:rsid w:val="001939A4"/>
    <w:rsid w:val="001A14DF"/>
    <w:rsid w:val="001A45D3"/>
    <w:rsid w:val="001B10CF"/>
    <w:rsid w:val="001B2B9E"/>
    <w:rsid w:val="001C0A6B"/>
    <w:rsid w:val="001D0D90"/>
    <w:rsid w:val="001D18D9"/>
    <w:rsid w:val="001D1AAA"/>
    <w:rsid w:val="001D50C8"/>
    <w:rsid w:val="001D6E3B"/>
    <w:rsid w:val="001E2EE9"/>
    <w:rsid w:val="001E4AC7"/>
    <w:rsid w:val="001E7623"/>
    <w:rsid w:val="001F1B7F"/>
    <w:rsid w:val="001F6D53"/>
    <w:rsid w:val="001F7570"/>
    <w:rsid w:val="001F7E16"/>
    <w:rsid w:val="002055D5"/>
    <w:rsid w:val="00211BF1"/>
    <w:rsid w:val="0021216D"/>
    <w:rsid w:val="0021274F"/>
    <w:rsid w:val="0022095F"/>
    <w:rsid w:val="00224994"/>
    <w:rsid w:val="00232816"/>
    <w:rsid w:val="002351AA"/>
    <w:rsid w:val="00235D24"/>
    <w:rsid w:val="0024023C"/>
    <w:rsid w:val="002410AB"/>
    <w:rsid w:val="002417FF"/>
    <w:rsid w:val="00242E40"/>
    <w:rsid w:val="00246A4E"/>
    <w:rsid w:val="002518FC"/>
    <w:rsid w:val="00254A53"/>
    <w:rsid w:val="002558EC"/>
    <w:rsid w:val="00255910"/>
    <w:rsid w:val="002579F4"/>
    <w:rsid w:val="00261B96"/>
    <w:rsid w:val="00261E6A"/>
    <w:rsid w:val="00263248"/>
    <w:rsid w:val="00267DF1"/>
    <w:rsid w:val="00273D15"/>
    <w:rsid w:val="0027795D"/>
    <w:rsid w:val="00282B4D"/>
    <w:rsid w:val="00284981"/>
    <w:rsid w:val="00294F31"/>
    <w:rsid w:val="00297457"/>
    <w:rsid w:val="002B7FB1"/>
    <w:rsid w:val="002C06C4"/>
    <w:rsid w:val="002C2CE5"/>
    <w:rsid w:val="002C71AB"/>
    <w:rsid w:val="002D2D4D"/>
    <w:rsid w:val="002D35E5"/>
    <w:rsid w:val="002D38F7"/>
    <w:rsid w:val="002D6EF4"/>
    <w:rsid w:val="002E14CD"/>
    <w:rsid w:val="002E6384"/>
    <w:rsid w:val="002F0990"/>
    <w:rsid w:val="002F1BE8"/>
    <w:rsid w:val="002F1EDB"/>
    <w:rsid w:val="002F3145"/>
    <w:rsid w:val="002F61A7"/>
    <w:rsid w:val="00300DC3"/>
    <w:rsid w:val="003026C5"/>
    <w:rsid w:val="00305DAD"/>
    <w:rsid w:val="003073A9"/>
    <w:rsid w:val="003175F1"/>
    <w:rsid w:val="00323C69"/>
    <w:rsid w:val="00324A0E"/>
    <w:rsid w:val="003256A7"/>
    <w:rsid w:val="00326E5A"/>
    <w:rsid w:val="00330643"/>
    <w:rsid w:val="00334B93"/>
    <w:rsid w:val="00337E1C"/>
    <w:rsid w:val="00342076"/>
    <w:rsid w:val="003424C9"/>
    <w:rsid w:val="00352CC5"/>
    <w:rsid w:val="003536CE"/>
    <w:rsid w:val="00361293"/>
    <w:rsid w:val="003647CF"/>
    <w:rsid w:val="00364C28"/>
    <w:rsid w:val="0037037D"/>
    <w:rsid w:val="00373CB3"/>
    <w:rsid w:val="003744A1"/>
    <w:rsid w:val="003808CD"/>
    <w:rsid w:val="003864C1"/>
    <w:rsid w:val="0039643C"/>
    <w:rsid w:val="003A1EE4"/>
    <w:rsid w:val="003A40FA"/>
    <w:rsid w:val="003A45A8"/>
    <w:rsid w:val="003A56B1"/>
    <w:rsid w:val="003B20B0"/>
    <w:rsid w:val="003B56EE"/>
    <w:rsid w:val="003C64A8"/>
    <w:rsid w:val="003D3BAC"/>
    <w:rsid w:val="003E09DD"/>
    <w:rsid w:val="003E4483"/>
    <w:rsid w:val="003E578B"/>
    <w:rsid w:val="003F03E6"/>
    <w:rsid w:val="003F366D"/>
    <w:rsid w:val="003F3A32"/>
    <w:rsid w:val="003F5365"/>
    <w:rsid w:val="00400574"/>
    <w:rsid w:val="004021D6"/>
    <w:rsid w:val="004038ED"/>
    <w:rsid w:val="004052E6"/>
    <w:rsid w:val="004071B6"/>
    <w:rsid w:val="00407632"/>
    <w:rsid w:val="00411522"/>
    <w:rsid w:val="004164C4"/>
    <w:rsid w:val="004243E1"/>
    <w:rsid w:val="0044217E"/>
    <w:rsid w:val="00442761"/>
    <w:rsid w:val="00443586"/>
    <w:rsid w:val="00444555"/>
    <w:rsid w:val="00444BF4"/>
    <w:rsid w:val="00445AA7"/>
    <w:rsid w:val="004519C5"/>
    <w:rsid w:val="00453B16"/>
    <w:rsid w:val="00456C28"/>
    <w:rsid w:val="00457E9A"/>
    <w:rsid w:val="00462D12"/>
    <w:rsid w:val="0046475F"/>
    <w:rsid w:val="00467E46"/>
    <w:rsid w:val="00471A61"/>
    <w:rsid w:val="004723BE"/>
    <w:rsid w:val="00473818"/>
    <w:rsid w:val="00474BC2"/>
    <w:rsid w:val="00474CC1"/>
    <w:rsid w:val="004810B9"/>
    <w:rsid w:val="0048170E"/>
    <w:rsid w:val="00481C9B"/>
    <w:rsid w:val="0049470A"/>
    <w:rsid w:val="004953BC"/>
    <w:rsid w:val="004A0D7B"/>
    <w:rsid w:val="004A4157"/>
    <w:rsid w:val="004B0653"/>
    <w:rsid w:val="004C1644"/>
    <w:rsid w:val="004C4571"/>
    <w:rsid w:val="004C686C"/>
    <w:rsid w:val="004D15AA"/>
    <w:rsid w:val="004D3414"/>
    <w:rsid w:val="004D64E2"/>
    <w:rsid w:val="004E72AD"/>
    <w:rsid w:val="004F08B3"/>
    <w:rsid w:val="004F264D"/>
    <w:rsid w:val="004F5EE6"/>
    <w:rsid w:val="004F7AE8"/>
    <w:rsid w:val="00510930"/>
    <w:rsid w:val="00512818"/>
    <w:rsid w:val="00512C25"/>
    <w:rsid w:val="005338F1"/>
    <w:rsid w:val="00533B7A"/>
    <w:rsid w:val="005347EA"/>
    <w:rsid w:val="005355A1"/>
    <w:rsid w:val="00536C51"/>
    <w:rsid w:val="00541F92"/>
    <w:rsid w:val="0054371C"/>
    <w:rsid w:val="00544058"/>
    <w:rsid w:val="00544673"/>
    <w:rsid w:val="00546D9C"/>
    <w:rsid w:val="00555E98"/>
    <w:rsid w:val="00557261"/>
    <w:rsid w:val="00566293"/>
    <w:rsid w:val="005703B6"/>
    <w:rsid w:val="00571931"/>
    <w:rsid w:val="00571C6D"/>
    <w:rsid w:val="00574972"/>
    <w:rsid w:val="005772C4"/>
    <w:rsid w:val="00581598"/>
    <w:rsid w:val="00585AC6"/>
    <w:rsid w:val="005929BB"/>
    <w:rsid w:val="005955EF"/>
    <w:rsid w:val="005A4AAF"/>
    <w:rsid w:val="005A51A0"/>
    <w:rsid w:val="005C0FAB"/>
    <w:rsid w:val="005C3F81"/>
    <w:rsid w:val="005D199D"/>
    <w:rsid w:val="005D438D"/>
    <w:rsid w:val="005D4755"/>
    <w:rsid w:val="005D5F68"/>
    <w:rsid w:val="005E4312"/>
    <w:rsid w:val="005E5442"/>
    <w:rsid w:val="005E7838"/>
    <w:rsid w:val="005F51C4"/>
    <w:rsid w:val="005F7B46"/>
    <w:rsid w:val="00605FDF"/>
    <w:rsid w:val="0061685D"/>
    <w:rsid w:val="00617A8D"/>
    <w:rsid w:val="00622926"/>
    <w:rsid w:val="00624A7F"/>
    <w:rsid w:val="00625FA8"/>
    <w:rsid w:val="00626F36"/>
    <w:rsid w:val="00627953"/>
    <w:rsid w:val="006312D3"/>
    <w:rsid w:val="00637429"/>
    <w:rsid w:val="00642B3C"/>
    <w:rsid w:val="006460E6"/>
    <w:rsid w:val="0065201F"/>
    <w:rsid w:val="00654433"/>
    <w:rsid w:val="00660679"/>
    <w:rsid w:val="006621C1"/>
    <w:rsid w:val="00662F19"/>
    <w:rsid w:val="00665972"/>
    <w:rsid w:val="00667168"/>
    <w:rsid w:val="006676B7"/>
    <w:rsid w:val="006723D6"/>
    <w:rsid w:val="00674356"/>
    <w:rsid w:val="006753B7"/>
    <w:rsid w:val="00680350"/>
    <w:rsid w:val="00681EAD"/>
    <w:rsid w:val="0068257E"/>
    <w:rsid w:val="00683811"/>
    <w:rsid w:val="006839EA"/>
    <w:rsid w:val="00684548"/>
    <w:rsid w:val="00685756"/>
    <w:rsid w:val="006907F5"/>
    <w:rsid w:val="00694286"/>
    <w:rsid w:val="00696A18"/>
    <w:rsid w:val="006A1FFE"/>
    <w:rsid w:val="006A21B3"/>
    <w:rsid w:val="006A4236"/>
    <w:rsid w:val="006A44CA"/>
    <w:rsid w:val="006B31D3"/>
    <w:rsid w:val="006B3422"/>
    <w:rsid w:val="006B344D"/>
    <w:rsid w:val="006B4158"/>
    <w:rsid w:val="006B4C5C"/>
    <w:rsid w:val="006B6382"/>
    <w:rsid w:val="006B730A"/>
    <w:rsid w:val="006C3AFE"/>
    <w:rsid w:val="006C4219"/>
    <w:rsid w:val="006C43C7"/>
    <w:rsid w:val="006C5162"/>
    <w:rsid w:val="006D121A"/>
    <w:rsid w:val="006D5E8A"/>
    <w:rsid w:val="006D75D1"/>
    <w:rsid w:val="006E18FF"/>
    <w:rsid w:val="006E4E7F"/>
    <w:rsid w:val="006E59F0"/>
    <w:rsid w:val="006F52DD"/>
    <w:rsid w:val="006F5E5D"/>
    <w:rsid w:val="0070201B"/>
    <w:rsid w:val="00702AF6"/>
    <w:rsid w:val="00703377"/>
    <w:rsid w:val="00710091"/>
    <w:rsid w:val="00721995"/>
    <w:rsid w:val="00721A4F"/>
    <w:rsid w:val="00724D2B"/>
    <w:rsid w:val="00724F52"/>
    <w:rsid w:val="00732A34"/>
    <w:rsid w:val="007346B7"/>
    <w:rsid w:val="00735142"/>
    <w:rsid w:val="00735ACF"/>
    <w:rsid w:val="00736F9D"/>
    <w:rsid w:val="0074042C"/>
    <w:rsid w:val="00741AFC"/>
    <w:rsid w:val="00743584"/>
    <w:rsid w:val="007472BB"/>
    <w:rsid w:val="007473DC"/>
    <w:rsid w:val="00747953"/>
    <w:rsid w:val="007508D0"/>
    <w:rsid w:val="00754262"/>
    <w:rsid w:val="007566CD"/>
    <w:rsid w:val="007628BD"/>
    <w:rsid w:val="00764865"/>
    <w:rsid w:val="00767275"/>
    <w:rsid w:val="00777691"/>
    <w:rsid w:val="007778DE"/>
    <w:rsid w:val="00782E7B"/>
    <w:rsid w:val="0078747F"/>
    <w:rsid w:val="007879EC"/>
    <w:rsid w:val="00791402"/>
    <w:rsid w:val="00791980"/>
    <w:rsid w:val="00796C95"/>
    <w:rsid w:val="00797A62"/>
    <w:rsid w:val="007A0B1A"/>
    <w:rsid w:val="007A2A5F"/>
    <w:rsid w:val="007A3A31"/>
    <w:rsid w:val="007A52E8"/>
    <w:rsid w:val="007A56BC"/>
    <w:rsid w:val="007B0143"/>
    <w:rsid w:val="007B2EE5"/>
    <w:rsid w:val="007B5F6F"/>
    <w:rsid w:val="007C18A0"/>
    <w:rsid w:val="007D1592"/>
    <w:rsid w:val="007E2A2A"/>
    <w:rsid w:val="007E36EA"/>
    <w:rsid w:val="007E4EB5"/>
    <w:rsid w:val="007F23B6"/>
    <w:rsid w:val="007F28C6"/>
    <w:rsid w:val="007F2F07"/>
    <w:rsid w:val="007F342A"/>
    <w:rsid w:val="00800006"/>
    <w:rsid w:val="00816ED3"/>
    <w:rsid w:val="00827342"/>
    <w:rsid w:val="00830421"/>
    <w:rsid w:val="00834396"/>
    <w:rsid w:val="008344B8"/>
    <w:rsid w:val="00837CF8"/>
    <w:rsid w:val="008408F2"/>
    <w:rsid w:val="008463B4"/>
    <w:rsid w:val="00851948"/>
    <w:rsid w:val="00855023"/>
    <w:rsid w:val="00857746"/>
    <w:rsid w:val="00861CD5"/>
    <w:rsid w:val="0086432D"/>
    <w:rsid w:val="00870C47"/>
    <w:rsid w:val="0087593C"/>
    <w:rsid w:val="008762F0"/>
    <w:rsid w:val="008808DD"/>
    <w:rsid w:val="00880B7A"/>
    <w:rsid w:val="00883F14"/>
    <w:rsid w:val="008910C2"/>
    <w:rsid w:val="008A427F"/>
    <w:rsid w:val="008B19D1"/>
    <w:rsid w:val="008B2B5F"/>
    <w:rsid w:val="008B3ABA"/>
    <w:rsid w:val="008C5647"/>
    <w:rsid w:val="008C5BE2"/>
    <w:rsid w:val="008C6F51"/>
    <w:rsid w:val="008C793E"/>
    <w:rsid w:val="008E226F"/>
    <w:rsid w:val="008F1FC2"/>
    <w:rsid w:val="0090334E"/>
    <w:rsid w:val="00905E86"/>
    <w:rsid w:val="0091427C"/>
    <w:rsid w:val="0092136C"/>
    <w:rsid w:val="009237F1"/>
    <w:rsid w:val="009246F4"/>
    <w:rsid w:val="00924A4B"/>
    <w:rsid w:val="00930545"/>
    <w:rsid w:val="009321B4"/>
    <w:rsid w:val="00932CC7"/>
    <w:rsid w:val="00933FAD"/>
    <w:rsid w:val="009368CE"/>
    <w:rsid w:val="0094316F"/>
    <w:rsid w:val="0094448A"/>
    <w:rsid w:val="00944CA0"/>
    <w:rsid w:val="00951B72"/>
    <w:rsid w:val="00955D06"/>
    <w:rsid w:val="00960700"/>
    <w:rsid w:val="00967B40"/>
    <w:rsid w:val="00970576"/>
    <w:rsid w:val="00982E27"/>
    <w:rsid w:val="00982FAF"/>
    <w:rsid w:val="00983FDE"/>
    <w:rsid w:val="00987F08"/>
    <w:rsid w:val="00991669"/>
    <w:rsid w:val="0099199F"/>
    <w:rsid w:val="009922B1"/>
    <w:rsid w:val="00993157"/>
    <w:rsid w:val="0099361F"/>
    <w:rsid w:val="009A1915"/>
    <w:rsid w:val="009A4C8A"/>
    <w:rsid w:val="009A5D62"/>
    <w:rsid w:val="009B3860"/>
    <w:rsid w:val="009B488B"/>
    <w:rsid w:val="009B4B4B"/>
    <w:rsid w:val="009D244D"/>
    <w:rsid w:val="009D4246"/>
    <w:rsid w:val="009D466E"/>
    <w:rsid w:val="009D7AC8"/>
    <w:rsid w:val="009E2B2F"/>
    <w:rsid w:val="009E3713"/>
    <w:rsid w:val="009E3864"/>
    <w:rsid w:val="009E43B1"/>
    <w:rsid w:val="009F07A0"/>
    <w:rsid w:val="009F26B6"/>
    <w:rsid w:val="009F3BE7"/>
    <w:rsid w:val="009F402D"/>
    <w:rsid w:val="009F4941"/>
    <w:rsid w:val="009F4C0B"/>
    <w:rsid w:val="009F7D39"/>
    <w:rsid w:val="00A00A6F"/>
    <w:rsid w:val="00A00EA5"/>
    <w:rsid w:val="00A0101F"/>
    <w:rsid w:val="00A018BD"/>
    <w:rsid w:val="00A03651"/>
    <w:rsid w:val="00A04805"/>
    <w:rsid w:val="00A06229"/>
    <w:rsid w:val="00A200F4"/>
    <w:rsid w:val="00A26CF3"/>
    <w:rsid w:val="00A30E1C"/>
    <w:rsid w:val="00A320B8"/>
    <w:rsid w:val="00A34F4E"/>
    <w:rsid w:val="00A35B50"/>
    <w:rsid w:val="00A403DA"/>
    <w:rsid w:val="00A459FA"/>
    <w:rsid w:val="00A46C65"/>
    <w:rsid w:val="00A51474"/>
    <w:rsid w:val="00A52188"/>
    <w:rsid w:val="00A5308B"/>
    <w:rsid w:val="00A553AB"/>
    <w:rsid w:val="00A57324"/>
    <w:rsid w:val="00A756F4"/>
    <w:rsid w:val="00A83696"/>
    <w:rsid w:val="00A84DF1"/>
    <w:rsid w:val="00A850D2"/>
    <w:rsid w:val="00A8680E"/>
    <w:rsid w:val="00A87597"/>
    <w:rsid w:val="00A9080D"/>
    <w:rsid w:val="00A956CD"/>
    <w:rsid w:val="00AA13A7"/>
    <w:rsid w:val="00AA3878"/>
    <w:rsid w:val="00AA65EC"/>
    <w:rsid w:val="00AB29C2"/>
    <w:rsid w:val="00AB30C0"/>
    <w:rsid w:val="00AB7D4E"/>
    <w:rsid w:val="00AC232C"/>
    <w:rsid w:val="00AD7708"/>
    <w:rsid w:val="00AE0394"/>
    <w:rsid w:val="00AE2D38"/>
    <w:rsid w:val="00AF21F7"/>
    <w:rsid w:val="00AF2899"/>
    <w:rsid w:val="00AF2AD2"/>
    <w:rsid w:val="00AF32F3"/>
    <w:rsid w:val="00AF3529"/>
    <w:rsid w:val="00AF4B22"/>
    <w:rsid w:val="00AF5B5C"/>
    <w:rsid w:val="00AF77C3"/>
    <w:rsid w:val="00B018D9"/>
    <w:rsid w:val="00B04783"/>
    <w:rsid w:val="00B04B5E"/>
    <w:rsid w:val="00B16A63"/>
    <w:rsid w:val="00B176F9"/>
    <w:rsid w:val="00B17F06"/>
    <w:rsid w:val="00B21383"/>
    <w:rsid w:val="00B238DF"/>
    <w:rsid w:val="00B25E9C"/>
    <w:rsid w:val="00B26EAA"/>
    <w:rsid w:val="00B30A04"/>
    <w:rsid w:val="00B332E6"/>
    <w:rsid w:val="00B4065A"/>
    <w:rsid w:val="00B4075C"/>
    <w:rsid w:val="00B45A9C"/>
    <w:rsid w:val="00B467D7"/>
    <w:rsid w:val="00B5418E"/>
    <w:rsid w:val="00B60428"/>
    <w:rsid w:val="00B63769"/>
    <w:rsid w:val="00B70BD8"/>
    <w:rsid w:val="00B70F47"/>
    <w:rsid w:val="00B74B72"/>
    <w:rsid w:val="00B80499"/>
    <w:rsid w:val="00B8178B"/>
    <w:rsid w:val="00B820D3"/>
    <w:rsid w:val="00B9325B"/>
    <w:rsid w:val="00B937B6"/>
    <w:rsid w:val="00B94E16"/>
    <w:rsid w:val="00B96E4D"/>
    <w:rsid w:val="00BA0B55"/>
    <w:rsid w:val="00BA33C2"/>
    <w:rsid w:val="00BA39DF"/>
    <w:rsid w:val="00BA4A0A"/>
    <w:rsid w:val="00BB079E"/>
    <w:rsid w:val="00BB38AF"/>
    <w:rsid w:val="00BB3CF9"/>
    <w:rsid w:val="00BB6491"/>
    <w:rsid w:val="00BE3015"/>
    <w:rsid w:val="00BE37B4"/>
    <w:rsid w:val="00BE62CA"/>
    <w:rsid w:val="00BE6548"/>
    <w:rsid w:val="00C03572"/>
    <w:rsid w:val="00C056A3"/>
    <w:rsid w:val="00C253DE"/>
    <w:rsid w:val="00C2759C"/>
    <w:rsid w:val="00C340DA"/>
    <w:rsid w:val="00C41745"/>
    <w:rsid w:val="00C43B15"/>
    <w:rsid w:val="00C46FB2"/>
    <w:rsid w:val="00C528CF"/>
    <w:rsid w:val="00C539A2"/>
    <w:rsid w:val="00C73ED6"/>
    <w:rsid w:val="00C83470"/>
    <w:rsid w:val="00C85A09"/>
    <w:rsid w:val="00C91E59"/>
    <w:rsid w:val="00C9688E"/>
    <w:rsid w:val="00CA0AF4"/>
    <w:rsid w:val="00CA4ABD"/>
    <w:rsid w:val="00CB137D"/>
    <w:rsid w:val="00CB15B5"/>
    <w:rsid w:val="00CB4BCB"/>
    <w:rsid w:val="00CB590C"/>
    <w:rsid w:val="00CC2CF1"/>
    <w:rsid w:val="00CC44FC"/>
    <w:rsid w:val="00CC4AB7"/>
    <w:rsid w:val="00CD0657"/>
    <w:rsid w:val="00CD2794"/>
    <w:rsid w:val="00CD4EA0"/>
    <w:rsid w:val="00CE01DD"/>
    <w:rsid w:val="00CE592A"/>
    <w:rsid w:val="00CF14DB"/>
    <w:rsid w:val="00CF6075"/>
    <w:rsid w:val="00D02B3F"/>
    <w:rsid w:val="00D043DE"/>
    <w:rsid w:val="00D04E94"/>
    <w:rsid w:val="00D079C0"/>
    <w:rsid w:val="00D07CD2"/>
    <w:rsid w:val="00D104CC"/>
    <w:rsid w:val="00D14351"/>
    <w:rsid w:val="00D244DE"/>
    <w:rsid w:val="00D26F1D"/>
    <w:rsid w:val="00D302C5"/>
    <w:rsid w:val="00D31691"/>
    <w:rsid w:val="00D32252"/>
    <w:rsid w:val="00D47700"/>
    <w:rsid w:val="00D516EB"/>
    <w:rsid w:val="00D524A5"/>
    <w:rsid w:val="00D56B77"/>
    <w:rsid w:val="00D57D23"/>
    <w:rsid w:val="00D60DE2"/>
    <w:rsid w:val="00D65310"/>
    <w:rsid w:val="00D8122F"/>
    <w:rsid w:val="00D86148"/>
    <w:rsid w:val="00D86787"/>
    <w:rsid w:val="00D94EDF"/>
    <w:rsid w:val="00D96970"/>
    <w:rsid w:val="00D97538"/>
    <w:rsid w:val="00D97FA5"/>
    <w:rsid w:val="00DA18A2"/>
    <w:rsid w:val="00DA39AF"/>
    <w:rsid w:val="00DA5B59"/>
    <w:rsid w:val="00DB34A9"/>
    <w:rsid w:val="00DB443F"/>
    <w:rsid w:val="00DB618E"/>
    <w:rsid w:val="00DC05A5"/>
    <w:rsid w:val="00DC30A0"/>
    <w:rsid w:val="00DC672D"/>
    <w:rsid w:val="00DD30D0"/>
    <w:rsid w:val="00DD5684"/>
    <w:rsid w:val="00DD58C4"/>
    <w:rsid w:val="00DD6840"/>
    <w:rsid w:val="00DE57CF"/>
    <w:rsid w:val="00DE6711"/>
    <w:rsid w:val="00DF0F57"/>
    <w:rsid w:val="00DF14A5"/>
    <w:rsid w:val="00DF1891"/>
    <w:rsid w:val="00DF1C4A"/>
    <w:rsid w:val="00DF1E3F"/>
    <w:rsid w:val="00E07877"/>
    <w:rsid w:val="00E10778"/>
    <w:rsid w:val="00E24167"/>
    <w:rsid w:val="00E27670"/>
    <w:rsid w:val="00E34F56"/>
    <w:rsid w:val="00E3675A"/>
    <w:rsid w:val="00E37BF4"/>
    <w:rsid w:val="00E37BFD"/>
    <w:rsid w:val="00E4320C"/>
    <w:rsid w:val="00E4340D"/>
    <w:rsid w:val="00E43EE0"/>
    <w:rsid w:val="00E44DB4"/>
    <w:rsid w:val="00E46941"/>
    <w:rsid w:val="00E5197D"/>
    <w:rsid w:val="00E519F7"/>
    <w:rsid w:val="00E5287E"/>
    <w:rsid w:val="00E6088A"/>
    <w:rsid w:val="00E61808"/>
    <w:rsid w:val="00E63467"/>
    <w:rsid w:val="00E64E19"/>
    <w:rsid w:val="00E651B5"/>
    <w:rsid w:val="00E7244B"/>
    <w:rsid w:val="00E73957"/>
    <w:rsid w:val="00E76A17"/>
    <w:rsid w:val="00E77AC3"/>
    <w:rsid w:val="00E82559"/>
    <w:rsid w:val="00E82FD4"/>
    <w:rsid w:val="00E83202"/>
    <w:rsid w:val="00E85D15"/>
    <w:rsid w:val="00E86018"/>
    <w:rsid w:val="00E86076"/>
    <w:rsid w:val="00E86E7D"/>
    <w:rsid w:val="00E8749B"/>
    <w:rsid w:val="00E94148"/>
    <w:rsid w:val="00E94225"/>
    <w:rsid w:val="00E943AE"/>
    <w:rsid w:val="00E96D02"/>
    <w:rsid w:val="00E9776B"/>
    <w:rsid w:val="00EA2152"/>
    <w:rsid w:val="00EA3301"/>
    <w:rsid w:val="00EA3B7F"/>
    <w:rsid w:val="00EA4907"/>
    <w:rsid w:val="00EA4DD7"/>
    <w:rsid w:val="00EA5E8E"/>
    <w:rsid w:val="00EB3743"/>
    <w:rsid w:val="00EB5AC1"/>
    <w:rsid w:val="00EC128F"/>
    <w:rsid w:val="00EC255F"/>
    <w:rsid w:val="00EC6CF2"/>
    <w:rsid w:val="00EC738E"/>
    <w:rsid w:val="00ED0D9C"/>
    <w:rsid w:val="00ED38FE"/>
    <w:rsid w:val="00ED3CAF"/>
    <w:rsid w:val="00ED72F9"/>
    <w:rsid w:val="00EE1715"/>
    <w:rsid w:val="00EE4948"/>
    <w:rsid w:val="00EF2C34"/>
    <w:rsid w:val="00F02743"/>
    <w:rsid w:val="00F03315"/>
    <w:rsid w:val="00F050BD"/>
    <w:rsid w:val="00F07356"/>
    <w:rsid w:val="00F13119"/>
    <w:rsid w:val="00F16BEE"/>
    <w:rsid w:val="00F23601"/>
    <w:rsid w:val="00F2476B"/>
    <w:rsid w:val="00F264FA"/>
    <w:rsid w:val="00F26563"/>
    <w:rsid w:val="00F31A0F"/>
    <w:rsid w:val="00F3281E"/>
    <w:rsid w:val="00F329BE"/>
    <w:rsid w:val="00F3302D"/>
    <w:rsid w:val="00F42DE0"/>
    <w:rsid w:val="00F42EE8"/>
    <w:rsid w:val="00F4531E"/>
    <w:rsid w:val="00F456EC"/>
    <w:rsid w:val="00F50CD9"/>
    <w:rsid w:val="00F52E5C"/>
    <w:rsid w:val="00F55A02"/>
    <w:rsid w:val="00F5712B"/>
    <w:rsid w:val="00F6061F"/>
    <w:rsid w:val="00F6196C"/>
    <w:rsid w:val="00F6433C"/>
    <w:rsid w:val="00F65391"/>
    <w:rsid w:val="00F666FD"/>
    <w:rsid w:val="00F66CE3"/>
    <w:rsid w:val="00F809A6"/>
    <w:rsid w:val="00F84F8F"/>
    <w:rsid w:val="00F867DE"/>
    <w:rsid w:val="00F91921"/>
    <w:rsid w:val="00F93E25"/>
    <w:rsid w:val="00FA0A19"/>
    <w:rsid w:val="00FA20C6"/>
    <w:rsid w:val="00FA2E16"/>
    <w:rsid w:val="00FA70FB"/>
    <w:rsid w:val="00FB0418"/>
    <w:rsid w:val="00FB3C50"/>
    <w:rsid w:val="00FB74CF"/>
    <w:rsid w:val="00FC1DAF"/>
    <w:rsid w:val="00FC2BEB"/>
    <w:rsid w:val="00FD0792"/>
    <w:rsid w:val="00FD5E53"/>
    <w:rsid w:val="00FD79EC"/>
    <w:rsid w:val="00FE0468"/>
    <w:rsid w:val="00FE2735"/>
    <w:rsid w:val="00FE4D6B"/>
    <w:rsid w:val="00FF301B"/>
    <w:rsid w:val="00FF34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07265F-64F8-4C4A-8A02-6D86A2D9E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27C"/>
    <w:pPr>
      <w:spacing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91427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27C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1427C"/>
    <w:rPr>
      <w:color w:val="106BBE"/>
    </w:rPr>
  </w:style>
  <w:style w:type="character" w:customStyle="1" w:styleId="apple-converted-space">
    <w:name w:val="apple-converted-space"/>
    <w:basedOn w:val="a0"/>
    <w:rsid w:val="0091427C"/>
  </w:style>
  <w:style w:type="character" w:styleId="a4">
    <w:name w:val="Strong"/>
    <w:basedOn w:val="a0"/>
    <w:uiPriority w:val="22"/>
    <w:qFormat/>
    <w:rsid w:val="0091427C"/>
    <w:rPr>
      <w:b/>
      <w:bCs/>
    </w:rPr>
  </w:style>
  <w:style w:type="paragraph" w:customStyle="1" w:styleId="a5">
    <w:name w:val="Нормальный (таблица)"/>
    <w:basedOn w:val="a"/>
    <w:next w:val="a"/>
    <w:uiPriority w:val="99"/>
    <w:rsid w:val="000C199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6">
    <w:name w:val="Комментарий"/>
    <w:basedOn w:val="a"/>
    <w:next w:val="a"/>
    <w:uiPriority w:val="99"/>
    <w:rsid w:val="00622926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styleId="a7">
    <w:name w:val="List Paragraph"/>
    <w:basedOn w:val="a"/>
    <w:uiPriority w:val="99"/>
    <w:qFormat/>
    <w:rsid w:val="004F5EE6"/>
    <w:pPr>
      <w:spacing w:before="100" w:beforeAutospacing="1" w:after="100" w:afterAutospacing="1" w:line="240" w:lineRule="auto"/>
      <w:ind w:left="720" w:hanging="357"/>
      <w:jc w:val="both"/>
    </w:pPr>
    <w:rPr>
      <w:rFonts w:ascii="Calibri" w:eastAsia="Times New Roman" w:hAnsi="Calibri" w:cs="Calibri"/>
    </w:rPr>
  </w:style>
  <w:style w:type="character" w:styleId="a8">
    <w:name w:val="annotation reference"/>
    <w:basedOn w:val="a0"/>
    <w:uiPriority w:val="99"/>
    <w:semiHidden/>
    <w:rsid w:val="004F5EE6"/>
    <w:rPr>
      <w:rFonts w:cs="Times New Roman"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AA3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A3878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8C5BE2"/>
    <w:rPr>
      <w:color w:val="0000FF"/>
      <w:u w:val="single"/>
    </w:rPr>
  </w:style>
  <w:style w:type="paragraph" w:customStyle="1" w:styleId="Default">
    <w:name w:val="Default"/>
    <w:rsid w:val="00474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C340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340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40DA"/>
    <w:rPr>
      <w:rFonts w:ascii="Calibri" w:eastAsia="Times New Roman" w:hAnsi="Calibri" w:cs="Calibri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rsid w:val="00C41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8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5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8674276.0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garantF1://48674276.0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48674276.0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3723648137555094"/>
          <c:y val="0.11201443569553785"/>
          <c:w val="0.74277392409528964"/>
          <c:h val="0.4769366329208884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dLbl>
              <c:idx val="0"/>
              <c:layout>
                <c:manualLayout>
                  <c:x val="9.6356606470555134E-2"/>
                  <c:y val="1.3150231221097423E-2"/>
                </c:manualLayout>
              </c:layout>
              <c:tx>
                <c:rich>
                  <a:bodyPr/>
                  <a:lstStyle/>
                  <a:p>
                    <a:pPr>
                      <a:defRPr sz="749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749" b="0" i="0" u="none" strike="noStrike" baseline="0">
                        <a:effectLst/>
                      </a:rPr>
                      <a:t>508468,0 </a:t>
                    </a:r>
                    <a:endParaRPr lang="en-US"/>
                  </a:p>
                </c:rich>
              </c:tx>
              <c:numFmt formatCode="#,##0.00" sourceLinked="0"/>
              <c:spPr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6.3082261614602092E-2"/>
                  <c:y val="3.5164041994750657E-2"/>
                </c:manualLayout>
              </c:layout>
              <c:tx>
                <c:rich>
                  <a:bodyPr/>
                  <a:lstStyle/>
                  <a:p>
                    <a:pPr>
                      <a:defRPr sz="749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/>
                      <a:t>202865,4</a:t>
                    </a:r>
                  </a:p>
                </c:rich>
              </c:tx>
              <c:numFmt formatCode="#,##0.00" sourceLinked="0"/>
              <c:spPr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8.4757358332218105E-2"/>
                  <c:y val="-8.1459505061867568E-2"/>
                </c:manualLayout>
              </c:layout>
              <c:tx>
                <c:rich>
                  <a:bodyPr/>
                  <a:lstStyle/>
                  <a:p>
                    <a:pPr>
                      <a:defRPr sz="749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749" b="0" i="0" u="none" strike="noStrike" baseline="0">
                        <a:effectLst/>
                      </a:rPr>
                      <a:t>993936,8 </a:t>
                    </a:r>
                    <a:endParaRPr lang="en-US"/>
                  </a:p>
                </c:rich>
              </c:tx>
              <c:numFmt formatCode="#,##0.00" sourceLinked="0"/>
              <c:spPr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1953894227845801E-2"/>
                  <c:y val="-5.3321459817523295E-3"/>
                </c:manualLayout>
              </c:layout>
              <c:tx>
                <c:rich>
                  <a:bodyPr/>
                  <a:lstStyle/>
                  <a:p>
                    <a:pPr>
                      <a:defRPr sz="749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749" b="0" i="0" u="none" strike="noStrike" baseline="0">
                        <a:effectLst/>
                      </a:rPr>
                      <a:t>2135,6 </a:t>
                    </a:r>
                    <a:endParaRPr lang="en-US"/>
                  </a:p>
                </c:rich>
              </c:tx>
              <c:numFmt formatCode="#,##0.00" sourceLinked="0"/>
              <c:spPr/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49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Средства бюджета города Канаш</c:v>
                </c:pt>
                <c:pt idx="1">
                  <c:v>Средства бюджета Российской Федерации</c:v>
                </c:pt>
                <c:pt idx="2">
                  <c:v>Средства бюджета Чувашской Республики</c:v>
                </c:pt>
                <c:pt idx="3">
                  <c:v>Средства из внебюджетных источников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4802940.4000000004</c:v>
                </c:pt>
                <c:pt idx="1">
                  <c:v>947642.53</c:v>
                </c:pt>
                <c:pt idx="2">
                  <c:v>7150912.1799999997</c:v>
                </c:pt>
                <c:pt idx="3">
                  <c:v>1740500.93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19031">
          <a:noFill/>
        </a:ln>
      </c:spPr>
    </c:plotArea>
    <c:legend>
      <c:legendPos val="b"/>
      <c:overlay val="0"/>
      <c:txPr>
        <a:bodyPr/>
        <a:lstStyle/>
        <a:p>
          <a:pPr>
            <a:defRPr sz="749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E1641-48CD-4114-A352-F8A293CDF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1517</TotalTime>
  <Pages>5</Pages>
  <Words>2168</Words>
  <Characters>12363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(Александр А. Евграфов)</dc:creator>
  <cp:keywords/>
  <dc:description/>
  <cp:lastModifiedBy>Евграфов Александр Анатольевич</cp:lastModifiedBy>
  <cp:revision>247</cp:revision>
  <cp:lastPrinted>2024-03-14T10:45:00Z</cp:lastPrinted>
  <dcterms:created xsi:type="dcterms:W3CDTF">2022-05-26T10:59:00Z</dcterms:created>
  <dcterms:modified xsi:type="dcterms:W3CDTF">2025-03-10T08:28:00Z</dcterms:modified>
</cp:coreProperties>
</file>