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F320F8" w:rsidRDefault="00F320F8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98112D" w:rsidRDefault="0098112D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E66A65" w:rsidRDefault="00E66A65" w:rsidP="00E66A65">
      <w:pPr>
        <w:ind w:left="3544" w:right="-5"/>
        <w:rPr>
          <w:b/>
          <w:bCs/>
          <w:i/>
          <w:iCs/>
          <w:color w:val="000000" w:themeColor="text1"/>
          <w:sz w:val="28"/>
          <w:szCs w:val="28"/>
        </w:rPr>
      </w:pPr>
      <w:r>
        <w:rPr>
          <w:b/>
          <w:bCs/>
          <w:i/>
          <w:iCs/>
          <w:color w:val="000000" w:themeColor="text1"/>
          <w:sz w:val="28"/>
          <w:szCs w:val="28"/>
        </w:rPr>
        <w:t xml:space="preserve">                     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Комитет Государственного Совета </w:t>
      </w:r>
      <w:r>
        <w:rPr>
          <w:b/>
          <w:bCs/>
          <w:i/>
          <w:iCs/>
          <w:color w:val="000000" w:themeColor="text1"/>
          <w:sz w:val="28"/>
          <w:szCs w:val="28"/>
        </w:rPr>
        <w:t xml:space="preserve"> </w:t>
      </w:r>
    </w:p>
    <w:p w:rsidR="00E66A65" w:rsidRDefault="00E66A65" w:rsidP="00E66A65">
      <w:pPr>
        <w:ind w:left="3544" w:right="-5"/>
        <w:rPr>
          <w:b/>
          <w:bCs/>
          <w:i/>
          <w:iCs/>
          <w:color w:val="000000" w:themeColor="text1"/>
          <w:sz w:val="28"/>
          <w:szCs w:val="28"/>
        </w:rPr>
      </w:pPr>
      <w:r>
        <w:rPr>
          <w:b/>
          <w:bCs/>
          <w:i/>
          <w:iCs/>
          <w:color w:val="000000" w:themeColor="text1"/>
          <w:sz w:val="28"/>
          <w:szCs w:val="28"/>
        </w:rPr>
        <w:t xml:space="preserve">                    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Чувашской Республики </w:t>
      </w:r>
    </w:p>
    <w:p w:rsidR="00E66A65" w:rsidRDefault="00E66A65" w:rsidP="00E66A65">
      <w:pPr>
        <w:ind w:left="3544" w:right="-5"/>
        <w:rPr>
          <w:b/>
          <w:bCs/>
          <w:i/>
          <w:iCs/>
          <w:color w:val="000000" w:themeColor="text1"/>
          <w:spacing w:val="-4"/>
          <w:sz w:val="28"/>
          <w:szCs w:val="28"/>
        </w:rPr>
      </w:pPr>
      <w:r>
        <w:rPr>
          <w:b/>
          <w:bCs/>
          <w:i/>
          <w:iCs/>
          <w:color w:val="000000" w:themeColor="text1"/>
          <w:sz w:val="28"/>
          <w:szCs w:val="28"/>
        </w:rPr>
        <w:t xml:space="preserve">                    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по </w:t>
      </w:r>
      <w:r w:rsidR="004D3853"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t>государственно</w:t>
      </w:r>
      <w:r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му </w:t>
      </w:r>
      <w:r w:rsidR="004D3853"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t>строительству</w:t>
      </w:r>
      <w:r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          </w:t>
      </w:r>
    </w:p>
    <w:p w:rsidR="004D3853" w:rsidRPr="007F3445" w:rsidRDefault="00E66A65" w:rsidP="00E66A65">
      <w:pPr>
        <w:ind w:left="3544" w:right="-5"/>
        <w:rPr>
          <w:b/>
          <w:bCs/>
          <w:i/>
          <w:iCs/>
          <w:color w:val="000000" w:themeColor="text1"/>
          <w:sz w:val="28"/>
          <w:szCs w:val="28"/>
        </w:rPr>
      </w:pPr>
      <w:r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                     и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 местному самоуправлению</w:t>
      </w:r>
    </w:p>
    <w:p w:rsidR="004D3853" w:rsidRPr="007F3445" w:rsidRDefault="004D3853" w:rsidP="004D3853">
      <w:pPr>
        <w:rPr>
          <w:color w:val="000000" w:themeColor="text1"/>
          <w:sz w:val="28"/>
          <w:szCs w:val="28"/>
        </w:rPr>
      </w:pPr>
    </w:p>
    <w:p w:rsidR="004D3853" w:rsidRPr="008A6CA0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8A6CA0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8A6CA0" w:rsidRPr="008A6CA0" w:rsidRDefault="004D3853" w:rsidP="004D3853">
      <w:pPr>
        <w:ind w:right="-185"/>
        <w:jc w:val="center"/>
        <w:rPr>
          <w:b/>
          <w:sz w:val="28"/>
          <w:szCs w:val="28"/>
        </w:rPr>
      </w:pPr>
      <w:r w:rsidRPr="008A6CA0">
        <w:rPr>
          <w:b/>
          <w:bCs/>
          <w:sz w:val="28"/>
          <w:szCs w:val="28"/>
        </w:rPr>
        <w:t xml:space="preserve">на проект закона Чувашской Республики </w:t>
      </w:r>
      <w:r w:rsidR="008A6CA0" w:rsidRPr="008A6CA0">
        <w:rPr>
          <w:b/>
          <w:bCs/>
          <w:sz w:val="28"/>
          <w:szCs w:val="28"/>
        </w:rPr>
        <w:t>№ 3</w:t>
      </w:r>
      <w:r w:rsidR="00520323">
        <w:rPr>
          <w:b/>
          <w:bCs/>
          <w:sz w:val="28"/>
          <w:szCs w:val="28"/>
        </w:rPr>
        <w:t>7</w:t>
      </w:r>
      <w:r w:rsidR="008A6CA0" w:rsidRPr="008A6CA0">
        <w:rPr>
          <w:b/>
          <w:bCs/>
          <w:sz w:val="28"/>
          <w:szCs w:val="28"/>
        </w:rPr>
        <w:t xml:space="preserve">7-7 </w:t>
      </w:r>
      <w:r w:rsidRPr="008A6CA0">
        <w:rPr>
          <w:b/>
          <w:sz w:val="28"/>
          <w:szCs w:val="28"/>
        </w:rPr>
        <w:t xml:space="preserve">"О внесении </w:t>
      </w:r>
    </w:p>
    <w:p w:rsidR="004D3853" w:rsidRPr="008A6CA0" w:rsidRDefault="004D3853" w:rsidP="004D3853">
      <w:pPr>
        <w:ind w:right="-185"/>
        <w:jc w:val="center"/>
        <w:rPr>
          <w:sz w:val="28"/>
          <w:szCs w:val="28"/>
        </w:rPr>
      </w:pPr>
      <w:r w:rsidRPr="008A6CA0">
        <w:rPr>
          <w:b/>
          <w:spacing w:val="-8"/>
          <w:sz w:val="28"/>
          <w:szCs w:val="28"/>
        </w:rPr>
        <w:t>изменени</w:t>
      </w:r>
      <w:r w:rsidR="007F3445" w:rsidRPr="008A6CA0">
        <w:rPr>
          <w:b/>
          <w:spacing w:val="-8"/>
          <w:sz w:val="28"/>
          <w:szCs w:val="28"/>
        </w:rPr>
        <w:t>й</w:t>
      </w:r>
      <w:r w:rsidRPr="008A6CA0">
        <w:rPr>
          <w:b/>
          <w:spacing w:val="-8"/>
          <w:sz w:val="28"/>
          <w:szCs w:val="28"/>
        </w:rPr>
        <w:t xml:space="preserve"> в </w:t>
      </w:r>
      <w:r w:rsidR="00520323">
        <w:rPr>
          <w:b/>
          <w:spacing w:val="-8"/>
          <w:sz w:val="28"/>
          <w:szCs w:val="28"/>
        </w:rPr>
        <w:t>приложение 1 к</w:t>
      </w:r>
      <w:r w:rsidR="008A6CA0" w:rsidRPr="008A6CA0">
        <w:rPr>
          <w:b/>
          <w:spacing w:val="-8"/>
          <w:sz w:val="28"/>
          <w:szCs w:val="28"/>
        </w:rPr>
        <w:t xml:space="preserve"> </w:t>
      </w:r>
      <w:r w:rsidRPr="008A6CA0">
        <w:rPr>
          <w:b/>
          <w:spacing w:val="-8"/>
          <w:sz w:val="28"/>
          <w:szCs w:val="28"/>
        </w:rPr>
        <w:t>Закон</w:t>
      </w:r>
      <w:r w:rsidR="00520323">
        <w:rPr>
          <w:b/>
          <w:spacing w:val="-8"/>
          <w:sz w:val="28"/>
          <w:szCs w:val="28"/>
        </w:rPr>
        <w:t>у</w:t>
      </w:r>
      <w:r w:rsidRPr="008A6CA0">
        <w:rPr>
          <w:b/>
          <w:spacing w:val="-8"/>
          <w:sz w:val="28"/>
          <w:szCs w:val="28"/>
        </w:rPr>
        <w:t xml:space="preserve"> Чувашской Республики "</w:t>
      </w:r>
      <w:r w:rsidR="00520323" w:rsidRPr="00520323">
        <w:rPr>
          <w:b/>
          <w:spacing w:val="-8"/>
          <w:sz w:val="28"/>
          <w:szCs w:val="28"/>
        </w:rPr>
        <w:t>О государстве</w:t>
      </w:r>
      <w:r w:rsidR="00520323" w:rsidRPr="00520323">
        <w:rPr>
          <w:b/>
          <w:spacing w:val="-8"/>
          <w:sz w:val="28"/>
          <w:szCs w:val="28"/>
        </w:rPr>
        <w:t>н</w:t>
      </w:r>
      <w:r w:rsidR="00520323" w:rsidRPr="00520323">
        <w:rPr>
          <w:b/>
          <w:spacing w:val="-8"/>
          <w:sz w:val="28"/>
          <w:szCs w:val="28"/>
        </w:rPr>
        <w:t>ной гражданской службе Чувашской Республики</w:t>
      </w:r>
      <w:r w:rsidR="008A6CA0" w:rsidRPr="008A6CA0">
        <w:rPr>
          <w:b/>
          <w:spacing w:val="-8"/>
          <w:sz w:val="28"/>
          <w:szCs w:val="28"/>
        </w:rPr>
        <w:t>"</w:t>
      </w:r>
    </w:p>
    <w:p w:rsidR="004D3853" w:rsidRPr="007F3445" w:rsidRDefault="004D3853" w:rsidP="004D3853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color w:val="000000" w:themeColor="text1"/>
          <w:sz w:val="28"/>
          <w:szCs w:val="28"/>
        </w:rPr>
      </w:pPr>
    </w:p>
    <w:p w:rsidR="008A6CA0" w:rsidRDefault="004D3853" w:rsidP="00592A24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proofErr w:type="gramStart"/>
      <w:r w:rsidRPr="007F3445">
        <w:rPr>
          <w:color w:val="000000" w:themeColor="text1"/>
          <w:sz w:val="28"/>
          <w:szCs w:val="28"/>
        </w:rPr>
        <w:t>Проект</w:t>
      </w:r>
      <w:r w:rsidR="00E80558">
        <w:rPr>
          <w:color w:val="000000" w:themeColor="text1"/>
          <w:sz w:val="28"/>
          <w:szCs w:val="28"/>
        </w:rPr>
        <w:t>ом</w:t>
      </w:r>
      <w:r w:rsidRPr="007F3445">
        <w:rPr>
          <w:color w:val="000000" w:themeColor="text1"/>
          <w:sz w:val="28"/>
          <w:szCs w:val="28"/>
        </w:rPr>
        <w:t xml:space="preserve"> закона Чувашской Республики </w:t>
      </w:r>
      <w:r w:rsidR="008A6CA0">
        <w:rPr>
          <w:color w:val="000000" w:themeColor="text1"/>
          <w:sz w:val="28"/>
          <w:szCs w:val="28"/>
        </w:rPr>
        <w:t>№ 3</w:t>
      </w:r>
      <w:r w:rsidR="00520323">
        <w:rPr>
          <w:color w:val="000000" w:themeColor="text1"/>
          <w:sz w:val="28"/>
          <w:szCs w:val="28"/>
        </w:rPr>
        <w:t>7</w:t>
      </w:r>
      <w:r w:rsidR="008A6CA0">
        <w:rPr>
          <w:color w:val="000000" w:themeColor="text1"/>
          <w:sz w:val="28"/>
          <w:szCs w:val="28"/>
        </w:rPr>
        <w:t>7-7</w:t>
      </w:r>
      <w:r w:rsidR="00520323">
        <w:rPr>
          <w:color w:val="000000" w:themeColor="text1"/>
          <w:sz w:val="28"/>
          <w:szCs w:val="28"/>
        </w:rPr>
        <w:t xml:space="preserve"> </w:t>
      </w:r>
      <w:r w:rsidRPr="007F3445">
        <w:rPr>
          <w:color w:val="000000" w:themeColor="text1"/>
          <w:sz w:val="28"/>
          <w:szCs w:val="28"/>
        </w:rPr>
        <w:t>"О внесении изменени</w:t>
      </w:r>
      <w:r w:rsidR="007F3445" w:rsidRPr="007F3445">
        <w:rPr>
          <w:bCs/>
          <w:color w:val="000000" w:themeColor="text1"/>
          <w:sz w:val="28"/>
          <w:szCs w:val="28"/>
        </w:rPr>
        <w:t>й</w:t>
      </w:r>
      <w:r w:rsidRPr="007F3445">
        <w:rPr>
          <w:color w:val="000000" w:themeColor="text1"/>
          <w:sz w:val="28"/>
          <w:szCs w:val="28"/>
        </w:rPr>
        <w:t xml:space="preserve"> </w:t>
      </w:r>
      <w:r w:rsidR="00520323">
        <w:rPr>
          <w:color w:val="000000" w:themeColor="text1"/>
          <w:sz w:val="28"/>
          <w:szCs w:val="28"/>
        </w:rPr>
        <w:t>в приложение</w:t>
      </w:r>
      <w:r w:rsidR="008A6CA0" w:rsidRPr="008A6CA0">
        <w:rPr>
          <w:color w:val="000000" w:themeColor="text1"/>
          <w:sz w:val="28"/>
          <w:szCs w:val="28"/>
        </w:rPr>
        <w:t xml:space="preserve"> 1 </w:t>
      </w:r>
      <w:r w:rsidR="00520323">
        <w:rPr>
          <w:color w:val="000000" w:themeColor="text1"/>
          <w:sz w:val="28"/>
          <w:szCs w:val="28"/>
        </w:rPr>
        <w:t>к</w:t>
      </w:r>
      <w:r w:rsidR="008A6CA0" w:rsidRPr="008A6CA0">
        <w:rPr>
          <w:color w:val="000000" w:themeColor="text1"/>
          <w:sz w:val="28"/>
          <w:szCs w:val="28"/>
        </w:rPr>
        <w:t xml:space="preserve"> Закон</w:t>
      </w:r>
      <w:r w:rsidR="00520323">
        <w:rPr>
          <w:color w:val="000000" w:themeColor="text1"/>
          <w:sz w:val="28"/>
          <w:szCs w:val="28"/>
        </w:rPr>
        <w:t>у</w:t>
      </w:r>
      <w:r w:rsidRPr="007F3445">
        <w:rPr>
          <w:color w:val="000000" w:themeColor="text1"/>
          <w:sz w:val="28"/>
          <w:szCs w:val="28"/>
        </w:rPr>
        <w:t xml:space="preserve"> Чувашской Республики </w:t>
      </w:r>
      <w:r w:rsidR="00B956BA" w:rsidRPr="00DE4D8C">
        <w:rPr>
          <w:bCs/>
          <w:spacing w:val="-4"/>
          <w:sz w:val="28"/>
          <w:szCs w:val="28"/>
        </w:rPr>
        <w:t>"</w:t>
      </w:r>
      <w:r w:rsidR="00520323" w:rsidRPr="00520323">
        <w:rPr>
          <w:bCs/>
          <w:spacing w:val="-4"/>
          <w:sz w:val="28"/>
          <w:szCs w:val="28"/>
        </w:rPr>
        <w:t>О государственной гражда</w:t>
      </w:r>
      <w:r w:rsidR="00520323" w:rsidRPr="00520323">
        <w:rPr>
          <w:bCs/>
          <w:spacing w:val="-4"/>
          <w:sz w:val="28"/>
          <w:szCs w:val="28"/>
        </w:rPr>
        <w:t>н</w:t>
      </w:r>
      <w:r w:rsidR="00520323" w:rsidRPr="00520323">
        <w:rPr>
          <w:bCs/>
          <w:spacing w:val="-4"/>
          <w:sz w:val="28"/>
          <w:szCs w:val="28"/>
        </w:rPr>
        <w:t>ской службе Чувашской Республики</w:t>
      </w:r>
      <w:r w:rsidR="008A6CA0" w:rsidRPr="008A6CA0">
        <w:rPr>
          <w:bCs/>
          <w:spacing w:val="-4"/>
          <w:sz w:val="28"/>
          <w:szCs w:val="28"/>
        </w:rPr>
        <w:t>"</w:t>
      </w:r>
      <w:r w:rsidR="00B956BA" w:rsidRPr="00E3613F">
        <w:rPr>
          <w:sz w:val="28"/>
          <w:szCs w:val="28"/>
        </w:rPr>
        <w:t xml:space="preserve"> (далее – проект закона)</w:t>
      </w:r>
      <w:r w:rsidR="00592A24">
        <w:rPr>
          <w:sz w:val="28"/>
          <w:szCs w:val="28"/>
        </w:rPr>
        <w:t xml:space="preserve"> </w:t>
      </w:r>
      <w:r w:rsidR="00520323">
        <w:rPr>
          <w:sz w:val="28"/>
          <w:szCs w:val="28"/>
        </w:rPr>
        <w:t xml:space="preserve">таблица </w:t>
      </w:r>
      <w:r w:rsidR="00520323" w:rsidRPr="00520323">
        <w:rPr>
          <w:sz w:val="28"/>
          <w:szCs w:val="28"/>
        </w:rPr>
        <w:t>соотве</w:t>
      </w:r>
      <w:r w:rsidR="00520323" w:rsidRPr="00520323">
        <w:rPr>
          <w:sz w:val="28"/>
          <w:szCs w:val="28"/>
        </w:rPr>
        <w:t>т</w:t>
      </w:r>
      <w:r w:rsidR="00520323" w:rsidRPr="00520323">
        <w:rPr>
          <w:sz w:val="28"/>
          <w:szCs w:val="28"/>
        </w:rPr>
        <w:t>ствия классных чинов государственной гражданской службы Чувашской Ре</w:t>
      </w:r>
      <w:r w:rsidR="00520323" w:rsidRPr="00520323">
        <w:rPr>
          <w:sz w:val="28"/>
          <w:szCs w:val="28"/>
        </w:rPr>
        <w:t>с</w:t>
      </w:r>
      <w:r w:rsidR="00520323" w:rsidRPr="00520323">
        <w:rPr>
          <w:sz w:val="28"/>
          <w:szCs w:val="28"/>
        </w:rPr>
        <w:t>публики должностям государственной гражданской службы Чувашской Ре</w:t>
      </w:r>
      <w:r w:rsidR="00520323" w:rsidRPr="00520323">
        <w:rPr>
          <w:sz w:val="28"/>
          <w:szCs w:val="28"/>
        </w:rPr>
        <w:t>с</w:t>
      </w:r>
      <w:r w:rsidR="00520323" w:rsidRPr="00520323">
        <w:rPr>
          <w:sz w:val="28"/>
          <w:szCs w:val="28"/>
        </w:rPr>
        <w:t>публики</w:t>
      </w:r>
      <w:r w:rsidR="00520323">
        <w:rPr>
          <w:sz w:val="28"/>
          <w:szCs w:val="28"/>
        </w:rPr>
        <w:t xml:space="preserve"> дополняется новыми должностями государственной гражданской службы Чувашской Республики, включенными в Реестр </w:t>
      </w:r>
      <w:r w:rsidR="00520323" w:rsidRPr="00520323">
        <w:rPr>
          <w:sz w:val="28"/>
          <w:szCs w:val="28"/>
        </w:rPr>
        <w:t>должностей госуда</w:t>
      </w:r>
      <w:r w:rsidR="00520323" w:rsidRPr="00520323">
        <w:rPr>
          <w:sz w:val="28"/>
          <w:szCs w:val="28"/>
        </w:rPr>
        <w:t>р</w:t>
      </w:r>
      <w:r w:rsidR="00520323" w:rsidRPr="00520323">
        <w:rPr>
          <w:sz w:val="28"/>
          <w:szCs w:val="28"/>
        </w:rPr>
        <w:t>ственной гражданской службы Чувашской Республики, утвержденный Указом Президента Чувашской</w:t>
      </w:r>
      <w:proofErr w:type="gramEnd"/>
      <w:r w:rsidR="00520323" w:rsidRPr="00520323">
        <w:rPr>
          <w:sz w:val="28"/>
          <w:szCs w:val="28"/>
        </w:rPr>
        <w:t xml:space="preserve"> Республики от 1 сентября 2006 г</w:t>
      </w:r>
      <w:r w:rsidR="00520323">
        <w:rPr>
          <w:sz w:val="28"/>
          <w:szCs w:val="28"/>
        </w:rPr>
        <w:t>ода</w:t>
      </w:r>
      <w:r w:rsidR="00520323" w:rsidRPr="00520323">
        <w:rPr>
          <w:sz w:val="28"/>
          <w:szCs w:val="28"/>
        </w:rPr>
        <w:t xml:space="preserve"> </w:t>
      </w:r>
      <w:r w:rsidR="00520323">
        <w:rPr>
          <w:sz w:val="28"/>
          <w:szCs w:val="28"/>
        </w:rPr>
        <w:t>№</w:t>
      </w:r>
      <w:r w:rsidR="00520323" w:rsidRPr="00520323">
        <w:rPr>
          <w:sz w:val="28"/>
          <w:szCs w:val="28"/>
        </w:rPr>
        <w:t xml:space="preserve"> 73</w:t>
      </w:r>
      <w:r w:rsidR="00520323">
        <w:rPr>
          <w:sz w:val="28"/>
          <w:szCs w:val="28"/>
        </w:rPr>
        <w:t>.</w:t>
      </w:r>
    </w:p>
    <w:p w:rsidR="007F3445" w:rsidRPr="007F3445" w:rsidRDefault="004D3853" w:rsidP="00592A24">
      <w:pPr>
        <w:pStyle w:val="ConsPlusTitle"/>
        <w:tabs>
          <w:tab w:val="left" w:pos="720"/>
        </w:tabs>
        <w:spacing w:line="252" w:lineRule="auto"/>
        <w:ind w:firstLine="720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b w:val="0"/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b w:val="0"/>
          <w:color w:val="000000" w:themeColor="text1"/>
          <w:sz w:val="28"/>
          <w:szCs w:val="28"/>
        </w:rPr>
        <w:t>е</w:t>
      </w:r>
      <w:r w:rsidRPr="007F3445">
        <w:rPr>
          <w:b w:val="0"/>
          <w:color w:val="000000" w:themeColor="text1"/>
          <w:sz w:val="28"/>
          <w:szCs w:val="28"/>
        </w:rPr>
        <w:t>ральным законам, Конституции Чувашской Республики и законам Чувашской Республики</w:t>
      </w:r>
      <w:r w:rsidR="000E05F5">
        <w:rPr>
          <w:b w:val="0"/>
          <w:color w:val="000000" w:themeColor="text1"/>
          <w:sz w:val="28"/>
          <w:szCs w:val="28"/>
        </w:rPr>
        <w:t>.</w:t>
      </w:r>
      <w:r w:rsidR="006232B6">
        <w:rPr>
          <w:b w:val="0"/>
          <w:color w:val="000000" w:themeColor="text1"/>
          <w:sz w:val="28"/>
          <w:szCs w:val="28"/>
        </w:rPr>
        <w:t xml:space="preserve"> </w:t>
      </w:r>
      <w:r w:rsidR="000E05F5">
        <w:rPr>
          <w:b w:val="0"/>
          <w:color w:val="000000" w:themeColor="text1"/>
          <w:sz w:val="28"/>
          <w:szCs w:val="28"/>
        </w:rPr>
        <w:t>П</w:t>
      </w:r>
      <w:r w:rsidR="006232B6">
        <w:rPr>
          <w:b w:val="0"/>
          <w:color w:val="000000" w:themeColor="text1"/>
          <w:sz w:val="28"/>
          <w:szCs w:val="28"/>
        </w:rPr>
        <w:t>ротиворечий между структурными единицами проекта закона не имеется</w:t>
      </w:r>
      <w:r w:rsidRPr="007F3445">
        <w:rPr>
          <w:b w:val="0"/>
          <w:color w:val="000000" w:themeColor="text1"/>
          <w:sz w:val="28"/>
          <w:szCs w:val="28"/>
        </w:rPr>
        <w:t xml:space="preserve">. </w:t>
      </w:r>
    </w:p>
    <w:p w:rsidR="004D3853" w:rsidRPr="007F3445" w:rsidRDefault="004D3853" w:rsidP="00592A24">
      <w:pPr>
        <w:pStyle w:val="ConsPlusTitle"/>
        <w:tabs>
          <w:tab w:val="left" w:pos="720"/>
        </w:tabs>
        <w:spacing w:line="264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proofErr w:type="gramStart"/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7F3445" w:rsidRDefault="004D3853" w:rsidP="004D3853">
      <w:pPr>
        <w:jc w:val="both"/>
        <w:rPr>
          <w:color w:val="000000" w:themeColor="text1"/>
          <w:sz w:val="56"/>
          <w:szCs w:val="56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353"/>
        <w:gridCol w:w="1181"/>
        <w:gridCol w:w="3355"/>
      </w:tblGrid>
      <w:tr w:rsidR="006B03BA" w:rsidRPr="007F3445" w:rsidTr="008A6CA0">
        <w:tc>
          <w:tcPr>
            <w:tcW w:w="5353" w:type="dxa"/>
            <w:hideMark/>
          </w:tcPr>
          <w:p w:rsidR="004D3853" w:rsidRPr="007F3445" w:rsidRDefault="008A6CA0" w:rsidP="00127460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z w:val="28"/>
                <w:szCs w:val="28"/>
                <w:lang w:eastAsia="en-US"/>
              </w:rPr>
              <w:t>Н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-правового управления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Аппарата</w:t>
            </w:r>
            <w:r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7F3445" w:rsidRDefault="004D3853" w:rsidP="007F3445">
            <w:pPr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7F344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7F344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7F3445">
            <w:pPr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</w:t>
            </w:r>
            <w:r w:rsidR="008A6CA0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</w:t>
            </w: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</w:p>
        </w:tc>
      </w:tr>
    </w:tbl>
    <w:p w:rsidR="00520323" w:rsidRDefault="00520323" w:rsidP="004D3853">
      <w:pPr>
        <w:rPr>
          <w:sz w:val="18"/>
          <w:szCs w:val="18"/>
        </w:rPr>
      </w:pPr>
    </w:p>
    <w:p w:rsidR="007F3445" w:rsidRDefault="00520323" w:rsidP="004D3853">
      <w:pPr>
        <w:rPr>
          <w:sz w:val="18"/>
          <w:szCs w:val="18"/>
        </w:rPr>
      </w:pPr>
      <w:bookmarkStart w:id="0" w:name="_GoBack"/>
      <w:bookmarkEnd w:id="0"/>
      <w:r>
        <w:rPr>
          <w:sz w:val="18"/>
          <w:szCs w:val="18"/>
        </w:rPr>
        <w:t>Сем</w:t>
      </w:r>
      <w:r w:rsidR="007F3445">
        <w:rPr>
          <w:sz w:val="18"/>
          <w:szCs w:val="18"/>
        </w:rPr>
        <w:t>енова И.А.</w:t>
      </w:r>
    </w:p>
    <w:p w:rsidR="007F3445" w:rsidRPr="007F3445" w:rsidRDefault="007F3445" w:rsidP="004D3853">
      <w:pPr>
        <w:rPr>
          <w:sz w:val="18"/>
          <w:szCs w:val="18"/>
        </w:rPr>
      </w:pPr>
      <w:r>
        <w:rPr>
          <w:sz w:val="18"/>
          <w:szCs w:val="18"/>
        </w:rPr>
        <w:t>64-21-64 доп.1050</w:t>
      </w:r>
    </w:p>
    <w:sectPr w:rsidR="007F3445" w:rsidRPr="007F3445" w:rsidSect="00520323">
      <w:headerReference w:type="even" r:id="rId8"/>
      <w:headerReference w:type="default" r:id="rId9"/>
      <w:pgSz w:w="11906" w:h="16838"/>
      <w:pgMar w:top="1418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460" w:rsidRDefault="00DD7460">
      <w:r>
        <w:separator/>
      </w:r>
    </w:p>
  </w:endnote>
  <w:endnote w:type="continuationSeparator" w:id="0">
    <w:p w:rsidR="00DD7460" w:rsidRDefault="00DD7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460" w:rsidRDefault="00DD7460">
      <w:r>
        <w:separator/>
      </w:r>
    </w:p>
  </w:footnote>
  <w:footnote w:type="continuationSeparator" w:id="0">
    <w:p w:rsidR="00DD7460" w:rsidRDefault="00DD74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460" w:rsidRDefault="00DD746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D7460" w:rsidRDefault="00DD746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460" w:rsidRDefault="00DD746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20323">
      <w:rPr>
        <w:rStyle w:val="a4"/>
        <w:noProof/>
      </w:rPr>
      <w:t>2</w:t>
    </w:r>
    <w:r>
      <w:rPr>
        <w:rStyle w:val="a4"/>
      </w:rPr>
      <w:fldChar w:fldCharType="end"/>
    </w:r>
  </w:p>
  <w:p w:rsidR="00DD7460" w:rsidRDefault="00DD746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43B79"/>
    <w:rsid w:val="000E05F5"/>
    <w:rsid w:val="00127460"/>
    <w:rsid w:val="00257C19"/>
    <w:rsid w:val="003E4233"/>
    <w:rsid w:val="004D3853"/>
    <w:rsid w:val="00520323"/>
    <w:rsid w:val="00592A24"/>
    <w:rsid w:val="006232B6"/>
    <w:rsid w:val="006B03BA"/>
    <w:rsid w:val="007F3445"/>
    <w:rsid w:val="00866E77"/>
    <w:rsid w:val="008A5586"/>
    <w:rsid w:val="008A6CA0"/>
    <w:rsid w:val="0098112D"/>
    <w:rsid w:val="00B956BA"/>
    <w:rsid w:val="00C54ECA"/>
    <w:rsid w:val="00D738CC"/>
    <w:rsid w:val="00DD7460"/>
    <w:rsid w:val="00E25E63"/>
    <w:rsid w:val="00E66A65"/>
    <w:rsid w:val="00E80558"/>
    <w:rsid w:val="00E879F6"/>
    <w:rsid w:val="00EC32DB"/>
    <w:rsid w:val="00F2135A"/>
    <w:rsid w:val="00F32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8A55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A55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8A55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A55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1D961-EAA2-4284-A055-DC9289A2C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159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14</cp:revision>
  <cp:lastPrinted>2025-04-14T08:14:00Z</cp:lastPrinted>
  <dcterms:created xsi:type="dcterms:W3CDTF">2021-01-26T09:52:00Z</dcterms:created>
  <dcterms:modified xsi:type="dcterms:W3CDTF">2025-04-14T08:16:00Z</dcterms:modified>
</cp:coreProperties>
</file>