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A6667F" w:rsidRDefault="003E33AC" w:rsidP="0099691B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E4250F" w:rsidRPr="00E4250F">
        <w:rPr>
          <w:b/>
          <w:spacing w:val="-4"/>
          <w:sz w:val="28"/>
          <w:szCs w:val="28"/>
        </w:rPr>
        <w:t xml:space="preserve">О регулировании отдельных правоотношений </w:t>
      </w:r>
    </w:p>
    <w:p w:rsidR="00A6667F" w:rsidRDefault="00E4250F" w:rsidP="0099691B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E4250F">
        <w:rPr>
          <w:b/>
          <w:spacing w:val="-4"/>
          <w:sz w:val="28"/>
          <w:szCs w:val="28"/>
        </w:rPr>
        <w:t xml:space="preserve">в сфере увековечения на территории Чувашской Республики </w:t>
      </w:r>
    </w:p>
    <w:p w:rsidR="00E4767A" w:rsidRPr="00AB3BFB" w:rsidRDefault="00E4250F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E4250F">
        <w:rPr>
          <w:b/>
          <w:spacing w:val="-4"/>
          <w:sz w:val="28"/>
          <w:szCs w:val="28"/>
        </w:rPr>
        <w:t>памяти п</w:t>
      </w:r>
      <w:r w:rsidRPr="00E4250F">
        <w:rPr>
          <w:b/>
          <w:spacing w:val="-4"/>
          <w:sz w:val="28"/>
          <w:szCs w:val="28"/>
        </w:rPr>
        <w:t>о</w:t>
      </w:r>
      <w:r w:rsidRPr="00E4250F">
        <w:rPr>
          <w:b/>
          <w:spacing w:val="-4"/>
          <w:sz w:val="28"/>
          <w:szCs w:val="28"/>
        </w:rPr>
        <w:t xml:space="preserve">гибших </w:t>
      </w:r>
      <w:bookmarkStart w:id="0" w:name="_GoBack"/>
      <w:bookmarkEnd w:id="0"/>
      <w:r w:rsidRPr="00E4250F">
        <w:rPr>
          <w:b/>
          <w:spacing w:val="-4"/>
          <w:sz w:val="28"/>
          <w:szCs w:val="28"/>
        </w:rPr>
        <w:t>при защите Отечества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F04D7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F04D7">
        <w:rPr>
          <w:spacing w:val="-4"/>
          <w:sz w:val="28"/>
          <w:szCs w:val="28"/>
        </w:rPr>
        <w:t>1.</w:t>
      </w:r>
      <w:r w:rsidR="00F83601" w:rsidRPr="00BF04D7">
        <w:rPr>
          <w:spacing w:val="-4"/>
          <w:sz w:val="28"/>
          <w:szCs w:val="28"/>
        </w:rPr>
        <w:t xml:space="preserve"> </w:t>
      </w:r>
      <w:r w:rsidR="003E33AC" w:rsidRPr="00BF04D7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F04D7">
        <w:rPr>
          <w:spacing w:val="-4"/>
          <w:sz w:val="28"/>
          <w:szCs w:val="28"/>
        </w:rPr>
        <w:t>"</w:t>
      </w:r>
      <w:r w:rsidR="00E4250F" w:rsidRPr="00716EA6">
        <w:rPr>
          <w:spacing w:val="-4"/>
          <w:sz w:val="28"/>
          <w:szCs w:val="28"/>
        </w:rPr>
        <w:t>О регулировании отдельных правоотношений в сфере увековечения на территории Чувашской Республики памяти погибших при защите Отечества</w:t>
      </w:r>
      <w:r w:rsidR="00F80BB8" w:rsidRPr="00BF04D7">
        <w:rPr>
          <w:bCs/>
          <w:spacing w:val="-4"/>
          <w:sz w:val="28"/>
          <w:szCs w:val="28"/>
        </w:rPr>
        <w:t>"</w:t>
      </w:r>
      <w:r w:rsidR="003E33AC" w:rsidRPr="00BF04D7">
        <w:rPr>
          <w:spacing w:val="-4"/>
          <w:sz w:val="28"/>
          <w:szCs w:val="28"/>
        </w:rPr>
        <w:t>.</w:t>
      </w:r>
    </w:p>
    <w:p w:rsidR="003E33AC" w:rsidRPr="00BF04D7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F04D7">
        <w:rPr>
          <w:spacing w:val="-4"/>
          <w:sz w:val="28"/>
          <w:szCs w:val="28"/>
        </w:rPr>
        <w:t>2.</w:t>
      </w:r>
      <w:r w:rsidR="00196C8D" w:rsidRPr="00BF04D7">
        <w:rPr>
          <w:spacing w:val="-4"/>
          <w:sz w:val="28"/>
          <w:szCs w:val="28"/>
        </w:rPr>
        <w:t xml:space="preserve"> </w:t>
      </w:r>
      <w:r w:rsidR="003E33AC" w:rsidRPr="00BF04D7">
        <w:rPr>
          <w:spacing w:val="-4"/>
          <w:sz w:val="28"/>
          <w:szCs w:val="28"/>
        </w:rPr>
        <w:t xml:space="preserve">Направить Закон Чувашской </w:t>
      </w:r>
      <w:r w:rsidR="00CA7890" w:rsidRPr="00BF04D7">
        <w:rPr>
          <w:spacing w:val="-4"/>
          <w:sz w:val="28"/>
          <w:szCs w:val="28"/>
        </w:rPr>
        <w:t xml:space="preserve">Республики </w:t>
      </w:r>
      <w:r w:rsidR="00F80BB8" w:rsidRPr="00BF04D7">
        <w:rPr>
          <w:spacing w:val="-4"/>
          <w:sz w:val="28"/>
          <w:szCs w:val="28"/>
        </w:rPr>
        <w:t>"</w:t>
      </w:r>
      <w:r w:rsidR="00E4250F" w:rsidRPr="00716EA6">
        <w:rPr>
          <w:spacing w:val="-4"/>
          <w:sz w:val="28"/>
          <w:szCs w:val="28"/>
        </w:rPr>
        <w:t>О регулировании отдельных правоотношений в сфере увековечения на территории Чувашской Республики памяти погибших при защите Отечества</w:t>
      </w:r>
      <w:r w:rsidR="00F80BB8" w:rsidRPr="00BF04D7">
        <w:rPr>
          <w:bCs/>
          <w:spacing w:val="-4"/>
          <w:sz w:val="28"/>
          <w:szCs w:val="28"/>
        </w:rPr>
        <w:t>"</w:t>
      </w:r>
      <w:r w:rsidR="003E33AC" w:rsidRPr="00BF04D7">
        <w:rPr>
          <w:spacing w:val="-4"/>
          <w:sz w:val="28"/>
          <w:szCs w:val="28"/>
        </w:rPr>
        <w:t xml:space="preserve"> Глав</w:t>
      </w:r>
      <w:r w:rsidR="00413478" w:rsidRPr="00BF04D7">
        <w:rPr>
          <w:spacing w:val="-4"/>
          <w:sz w:val="28"/>
          <w:szCs w:val="28"/>
        </w:rPr>
        <w:t>е</w:t>
      </w:r>
      <w:r w:rsidR="003E33AC" w:rsidRPr="00BF04D7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667F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04D7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250F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4516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6F03F-CC7A-4610-A773-295AE60B1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2025-04-14T08:29:00Z</dcterms:created>
  <dcterms:modified xsi:type="dcterms:W3CDTF">2025-04-16T07:05:00Z</dcterms:modified>
</cp:coreProperties>
</file>