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9D66E4" w:rsidRPr="00DF6299" w14:paraId="1D1CEA52" w14:textId="77777777" w:rsidTr="001A026C">
        <w:trPr>
          <w:cantSplit/>
          <w:trHeight w:val="542"/>
        </w:trPr>
        <w:tc>
          <w:tcPr>
            <w:tcW w:w="4105" w:type="dxa"/>
          </w:tcPr>
          <w:p w14:paraId="600CB3E1" w14:textId="77777777"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14:paraId="625DB57F" w14:textId="77777777"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14:paraId="4008C585" w14:textId="77777777"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14:paraId="2B8E46E0" w14:textId="77777777" w:rsidR="009D66E4" w:rsidRPr="00D3532A" w:rsidRDefault="009D66E4" w:rsidP="001A026C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CFC175" wp14:editId="643D77A0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14:paraId="0C41C4C3" w14:textId="77777777"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522627F5" w14:textId="77777777"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14:paraId="1CD7C7E9" w14:textId="77777777" w:rsidR="009D66E4" w:rsidRPr="00D3532A" w:rsidRDefault="009D66E4" w:rsidP="001A026C">
            <w:pPr>
              <w:jc w:val="center"/>
              <w:rPr>
                <w:sz w:val="24"/>
                <w:szCs w:val="24"/>
              </w:rPr>
            </w:pPr>
          </w:p>
        </w:tc>
      </w:tr>
      <w:tr w:rsidR="009D66E4" w:rsidRPr="00DF6299" w14:paraId="5C2FA563" w14:textId="77777777" w:rsidTr="001A026C">
        <w:trPr>
          <w:cantSplit/>
          <w:trHeight w:val="1785"/>
        </w:trPr>
        <w:tc>
          <w:tcPr>
            <w:tcW w:w="4105" w:type="dxa"/>
          </w:tcPr>
          <w:p w14:paraId="795619DC" w14:textId="77777777"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14:paraId="772B1776" w14:textId="77777777"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14:paraId="4B300486" w14:textId="77777777"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14:paraId="0C2A6FDC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531202F8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14:paraId="7508B8D6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6AA7D44A" w14:textId="2037E3D7" w:rsidR="009D66E4" w:rsidRPr="00D3532A" w:rsidRDefault="002E48AA" w:rsidP="001A026C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</w:t>
            </w:r>
            <w:r w:rsidR="005A2265">
              <w:rPr>
                <w:b/>
                <w:noProof/>
                <w:sz w:val="24"/>
                <w:szCs w:val="24"/>
              </w:rPr>
              <w:t>5</w:t>
            </w:r>
            <w:r w:rsidR="009D66E4" w:rsidRPr="00D3532A">
              <w:rPr>
                <w:b/>
                <w:noProof/>
                <w:sz w:val="24"/>
                <w:szCs w:val="24"/>
              </w:rPr>
              <w:t xml:space="preserve"> ç. </w:t>
            </w:r>
            <w:proofErr w:type="spellStart"/>
            <w:r w:rsidR="006C3C36">
              <w:rPr>
                <w:b/>
                <w:color w:val="000000"/>
                <w:sz w:val="24"/>
                <w:szCs w:val="24"/>
                <w:shd w:val="clear" w:color="auto" w:fill="FFFFFF"/>
              </w:rPr>
              <w:t>юпа</w:t>
            </w:r>
            <w:proofErr w:type="spellEnd"/>
            <w:r w:rsidR="00CE30D2" w:rsidRPr="00C24292">
              <w:rPr>
                <w:rFonts w:ascii="Times New Roman CYR" w:hAnsi="Times New Roman CYR" w:cs="Times New Roman CYR"/>
                <w:b/>
                <w:noProof/>
                <w:sz w:val="24"/>
                <w:szCs w:val="24"/>
              </w:rPr>
              <w:t xml:space="preserve"> уйӑхĕн</w:t>
            </w:r>
            <w:r w:rsidR="0086660A">
              <w:rPr>
                <w:rFonts w:ascii="Times New Roman CYR" w:hAnsi="Times New Roman CYR" w:cs="Times New Roman CYR"/>
                <w:b/>
                <w:noProof/>
                <w:sz w:val="24"/>
                <w:szCs w:val="24"/>
              </w:rPr>
              <w:t xml:space="preserve"> </w:t>
            </w:r>
            <w:r w:rsidR="006C3C36">
              <w:rPr>
                <w:rFonts w:ascii="Times New Roman CYR" w:hAnsi="Times New Roman CYR" w:cs="Times New Roman CYR"/>
                <w:b/>
                <w:noProof/>
                <w:sz w:val="24"/>
                <w:szCs w:val="24"/>
              </w:rPr>
              <w:t>06</w:t>
            </w:r>
            <w:r w:rsidR="00AD5EA3" w:rsidRPr="00AD5EA3">
              <w:rPr>
                <w:b/>
                <w:noProof/>
                <w:sz w:val="24"/>
                <w:szCs w:val="24"/>
              </w:rPr>
              <w:t>-</w:t>
            </w:r>
            <w:r w:rsidR="00AD5EA3" w:rsidRPr="00D3532A">
              <w:rPr>
                <w:b/>
                <w:noProof/>
                <w:sz w:val="24"/>
                <w:szCs w:val="24"/>
              </w:rPr>
              <w:t>мӗшӗ</w:t>
            </w:r>
            <w:r w:rsidR="00AD5EA3">
              <w:rPr>
                <w:b/>
                <w:noProof/>
                <w:sz w:val="24"/>
                <w:szCs w:val="24"/>
              </w:rPr>
              <w:t xml:space="preserve"> </w:t>
            </w:r>
            <w:r w:rsidR="006C3C36">
              <w:rPr>
                <w:b/>
                <w:noProof/>
                <w:sz w:val="24"/>
                <w:szCs w:val="24"/>
              </w:rPr>
              <w:t>39</w:t>
            </w:r>
            <w:r w:rsidR="00070257">
              <w:rPr>
                <w:b/>
                <w:noProof/>
                <w:sz w:val="24"/>
                <w:szCs w:val="24"/>
              </w:rPr>
              <w:t xml:space="preserve"> </w:t>
            </w:r>
            <w:r w:rsidR="009D66E4" w:rsidRPr="00D3532A">
              <w:rPr>
                <w:b/>
                <w:noProof/>
                <w:sz w:val="24"/>
                <w:szCs w:val="24"/>
              </w:rPr>
              <w:t>№</w:t>
            </w:r>
          </w:p>
          <w:p w14:paraId="4388001C" w14:textId="77777777" w:rsidR="009D66E4" w:rsidRPr="00D3532A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53791B38" w14:textId="77777777" w:rsidR="009D66E4" w:rsidRPr="00D3532A" w:rsidRDefault="009D66E4" w:rsidP="001A026C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14:paraId="68162682" w14:textId="77777777" w:rsidR="009D66E4" w:rsidRPr="00D3532A" w:rsidRDefault="009D66E4" w:rsidP="001A026C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14:paraId="34D02A09" w14:textId="77777777" w:rsidR="009D66E4" w:rsidRDefault="009D66E4" w:rsidP="001A026C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14:paraId="30E968D2" w14:textId="77777777" w:rsidR="009D66E4" w:rsidRPr="00D3532A" w:rsidRDefault="009D66E4" w:rsidP="001A026C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14:paraId="05671A0F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5F5F55CA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14:paraId="676B03E4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0F81360C" w14:textId="40EF7EC7" w:rsidR="009D66E4" w:rsidRPr="00D3532A" w:rsidRDefault="006C3C36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06</w:t>
            </w:r>
            <w:r w:rsidR="00070257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>
              <w:rPr>
                <w:b/>
                <w:bCs/>
                <w:noProof/>
                <w:sz w:val="24"/>
                <w:szCs w:val="24"/>
              </w:rPr>
              <w:t>октября</w:t>
            </w:r>
            <w:r w:rsidR="00AD5EA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2E48AA">
              <w:rPr>
                <w:b/>
                <w:bCs/>
                <w:noProof/>
                <w:sz w:val="24"/>
                <w:szCs w:val="24"/>
              </w:rPr>
              <w:t>202</w:t>
            </w:r>
            <w:r w:rsidR="005A2265">
              <w:rPr>
                <w:b/>
                <w:bCs/>
                <w:noProof/>
                <w:sz w:val="24"/>
                <w:szCs w:val="24"/>
              </w:rPr>
              <w:t>5</w:t>
            </w:r>
            <w:r w:rsidR="009D66E4" w:rsidRPr="00D3532A">
              <w:rPr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/>
                <w:bCs/>
                <w:noProof/>
                <w:sz w:val="24"/>
                <w:szCs w:val="24"/>
              </w:rPr>
              <w:t>39</w:t>
            </w:r>
          </w:p>
          <w:p w14:paraId="6B031345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70071EA5" w14:textId="77777777" w:rsidR="009D66E4" w:rsidRPr="00D3532A" w:rsidRDefault="009D66E4" w:rsidP="001A026C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14:paraId="2AE8B423" w14:textId="77777777" w:rsidR="009D66E4" w:rsidRDefault="009D66E4" w:rsidP="009D66E4">
      <w:pPr>
        <w:ind w:firstLine="709"/>
        <w:jc w:val="both"/>
        <w:rPr>
          <w:b/>
          <w:sz w:val="26"/>
          <w:szCs w:val="26"/>
        </w:rPr>
      </w:pPr>
    </w:p>
    <w:p w14:paraId="3C536F24" w14:textId="39887A1F" w:rsidR="009D66E4" w:rsidRPr="00CE30D2" w:rsidRDefault="009D66E4" w:rsidP="009D66E4">
      <w:pPr>
        <w:tabs>
          <w:tab w:val="left" w:pos="4395"/>
          <w:tab w:val="left" w:pos="4536"/>
        </w:tabs>
        <w:ind w:right="5244"/>
        <w:jc w:val="both"/>
        <w:rPr>
          <w:b/>
          <w:sz w:val="24"/>
          <w:szCs w:val="24"/>
          <w:lang w:eastAsia="ru-RU"/>
        </w:rPr>
      </w:pPr>
      <w:r w:rsidRPr="00CE30D2">
        <w:rPr>
          <w:b/>
          <w:sz w:val="24"/>
          <w:szCs w:val="24"/>
          <w:lang w:eastAsia="ru-RU"/>
        </w:rPr>
        <w:t>О проведении публичных слушаний по вопрос</w:t>
      </w:r>
      <w:r w:rsidR="00AF561C">
        <w:rPr>
          <w:b/>
          <w:sz w:val="24"/>
          <w:szCs w:val="24"/>
          <w:lang w:eastAsia="ru-RU"/>
        </w:rPr>
        <w:t>у</w:t>
      </w:r>
      <w:r w:rsidRPr="00CE30D2">
        <w:rPr>
          <w:b/>
          <w:sz w:val="24"/>
          <w:szCs w:val="24"/>
          <w:lang w:eastAsia="ru-RU"/>
        </w:rPr>
        <w:t xml:space="preserve"> предоставления разрешения на </w:t>
      </w:r>
      <w:r w:rsidR="003D06DD">
        <w:rPr>
          <w:b/>
          <w:sz w:val="24"/>
          <w:szCs w:val="24"/>
          <w:lang w:eastAsia="ru-RU"/>
        </w:rPr>
        <w:t xml:space="preserve">условно разрешенный вид использования земельного участка </w:t>
      </w:r>
    </w:p>
    <w:p w14:paraId="67DB9C68" w14:textId="77777777" w:rsidR="009D66E4" w:rsidRPr="00CE30D2" w:rsidRDefault="009D66E4" w:rsidP="009D66E4">
      <w:pPr>
        <w:ind w:firstLine="709"/>
        <w:jc w:val="both"/>
        <w:rPr>
          <w:sz w:val="24"/>
          <w:szCs w:val="24"/>
        </w:rPr>
      </w:pPr>
    </w:p>
    <w:p w14:paraId="6F0C23EF" w14:textId="41F46564" w:rsidR="00F827AA" w:rsidRDefault="009D66E4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46A4C">
        <w:rPr>
          <w:sz w:val="24"/>
          <w:szCs w:val="24"/>
        </w:rPr>
        <w:tab/>
      </w:r>
      <w:proofErr w:type="gramStart"/>
      <w:r w:rsidRPr="00146A4C">
        <w:rPr>
          <w:sz w:val="24"/>
          <w:szCs w:val="24"/>
        </w:rPr>
        <w:t xml:space="preserve">В соответствии со статьями </w:t>
      </w:r>
      <w:r w:rsidR="005A2265">
        <w:rPr>
          <w:sz w:val="24"/>
          <w:szCs w:val="24"/>
        </w:rPr>
        <w:t xml:space="preserve">5.1, </w:t>
      </w:r>
      <w:r w:rsidRPr="00146A4C">
        <w:rPr>
          <w:sz w:val="24"/>
          <w:szCs w:val="24"/>
        </w:rPr>
        <w:t xml:space="preserve">39, Градостроительного кодекса Российской Федерации, Федеральным законом от 06.10.2003 № 131-ФЗ «Об общих принципах организации местного самоуправления в Российской Федерации», Уставом </w:t>
      </w:r>
      <w:proofErr w:type="spellStart"/>
      <w:r w:rsidRPr="00146A4C">
        <w:rPr>
          <w:sz w:val="24"/>
          <w:szCs w:val="24"/>
        </w:rPr>
        <w:t>Цивильского</w:t>
      </w:r>
      <w:proofErr w:type="spellEnd"/>
      <w:r w:rsidRPr="00146A4C">
        <w:rPr>
          <w:sz w:val="24"/>
          <w:szCs w:val="24"/>
        </w:rPr>
        <w:t xml:space="preserve"> муниципального округа Чувашской Республики, принятым решением Собрания депутатов </w:t>
      </w:r>
      <w:proofErr w:type="spellStart"/>
      <w:r w:rsidRPr="00146A4C">
        <w:rPr>
          <w:sz w:val="24"/>
          <w:szCs w:val="24"/>
        </w:rPr>
        <w:t>Цивильского</w:t>
      </w:r>
      <w:proofErr w:type="spellEnd"/>
      <w:r w:rsidRPr="00146A4C">
        <w:rPr>
          <w:sz w:val="24"/>
          <w:szCs w:val="24"/>
        </w:rPr>
        <w:t xml:space="preserve"> муниципального округа Чувашской Республики от 11.11.2022 № 4-1, Положением о порядке организации и проведения общественных обсуждений или публичных</w:t>
      </w:r>
      <w:proofErr w:type="gramEnd"/>
      <w:r w:rsidRPr="00146A4C">
        <w:rPr>
          <w:sz w:val="24"/>
          <w:szCs w:val="24"/>
        </w:rPr>
        <w:t xml:space="preserve"> </w:t>
      </w:r>
      <w:proofErr w:type="gramStart"/>
      <w:r w:rsidRPr="00146A4C">
        <w:rPr>
          <w:sz w:val="24"/>
          <w:szCs w:val="24"/>
        </w:rPr>
        <w:t xml:space="preserve">слушаний по вопросам градостроительной деятельности на территории </w:t>
      </w:r>
      <w:proofErr w:type="spellStart"/>
      <w:r w:rsidRPr="00146A4C">
        <w:rPr>
          <w:sz w:val="24"/>
          <w:szCs w:val="24"/>
        </w:rPr>
        <w:t>Цивильского</w:t>
      </w:r>
      <w:proofErr w:type="spellEnd"/>
      <w:r w:rsidRPr="00146A4C">
        <w:rPr>
          <w:sz w:val="24"/>
          <w:szCs w:val="24"/>
        </w:rPr>
        <w:t xml:space="preserve"> муниципального округа Чувашской Республики, утвержденным решением Собрания депутатов </w:t>
      </w:r>
      <w:proofErr w:type="spellStart"/>
      <w:r w:rsidRPr="00146A4C">
        <w:rPr>
          <w:sz w:val="24"/>
          <w:szCs w:val="24"/>
        </w:rPr>
        <w:t>Цивильского</w:t>
      </w:r>
      <w:proofErr w:type="spellEnd"/>
      <w:r w:rsidRPr="00146A4C">
        <w:rPr>
          <w:sz w:val="24"/>
          <w:szCs w:val="24"/>
        </w:rPr>
        <w:t xml:space="preserve"> муниципального округа Чувашской Республики от 06.0</w:t>
      </w:r>
      <w:r w:rsidR="00ED1D8B" w:rsidRPr="00146A4C">
        <w:rPr>
          <w:sz w:val="24"/>
          <w:szCs w:val="24"/>
        </w:rPr>
        <w:t>4</w:t>
      </w:r>
      <w:r w:rsidRPr="00146A4C">
        <w:rPr>
          <w:sz w:val="24"/>
          <w:szCs w:val="24"/>
        </w:rPr>
        <w:t xml:space="preserve">.2023 </w:t>
      </w:r>
      <w:r w:rsidR="005A2265">
        <w:rPr>
          <w:sz w:val="24"/>
          <w:szCs w:val="24"/>
        </w:rPr>
        <w:br/>
      </w:r>
      <w:r w:rsidR="00B51C04" w:rsidRPr="008A41D1">
        <w:rPr>
          <w:sz w:val="24"/>
          <w:szCs w:val="24"/>
        </w:rPr>
        <w:t xml:space="preserve">№ 12-37, </w:t>
      </w:r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Правилами землепользования и застройки </w:t>
      </w:r>
      <w:proofErr w:type="spellStart"/>
      <w:r w:rsidR="00B51C04" w:rsidRPr="008A41D1">
        <w:rPr>
          <w:color w:val="000000"/>
          <w:sz w:val="24"/>
          <w:szCs w:val="24"/>
          <w:shd w:val="clear" w:color="auto" w:fill="FFFFFF"/>
        </w:rPr>
        <w:t>Цивильского</w:t>
      </w:r>
      <w:proofErr w:type="spellEnd"/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Республики, утвержденные решением Собрания депутатов </w:t>
      </w:r>
      <w:proofErr w:type="spellStart"/>
      <w:r w:rsidR="00B51C04" w:rsidRPr="008A41D1">
        <w:rPr>
          <w:color w:val="000000"/>
          <w:sz w:val="24"/>
          <w:szCs w:val="24"/>
          <w:shd w:val="clear" w:color="auto" w:fill="FFFFFF"/>
        </w:rPr>
        <w:t>Цивильского</w:t>
      </w:r>
      <w:proofErr w:type="spellEnd"/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</w:t>
      </w:r>
      <w:r w:rsidR="00B51C04" w:rsidRPr="008A41D1">
        <w:rPr>
          <w:sz w:val="24"/>
          <w:szCs w:val="24"/>
          <w:shd w:val="clear" w:color="auto" w:fill="FFFFFF"/>
        </w:rPr>
        <w:t xml:space="preserve"> от  28</w:t>
      </w:r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декабря 2023 г. № 23-02 </w:t>
      </w:r>
      <w:r w:rsidR="005A2265">
        <w:rPr>
          <w:color w:val="000000"/>
          <w:sz w:val="24"/>
          <w:szCs w:val="24"/>
          <w:shd w:val="clear" w:color="auto" w:fill="FFFFFF"/>
        </w:rPr>
        <w:br/>
      </w:r>
      <w:r w:rsidR="00B51C04" w:rsidRPr="008A41D1">
        <w:rPr>
          <w:sz w:val="24"/>
          <w:szCs w:val="24"/>
          <w:shd w:val="clear" w:color="auto" w:fill="FFFFFF"/>
        </w:rPr>
        <w:t>«</w:t>
      </w:r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Об утверждении Правил землепользования и застройки </w:t>
      </w:r>
      <w:proofErr w:type="spellStart"/>
      <w:r w:rsidR="00B51C04" w:rsidRPr="008A41D1">
        <w:rPr>
          <w:color w:val="000000"/>
          <w:sz w:val="24"/>
          <w:szCs w:val="24"/>
          <w:shd w:val="clear" w:color="auto" w:fill="FFFFFF"/>
        </w:rPr>
        <w:t>Цивильского</w:t>
      </w:r>
      <w:proofErr w:type="spellEnd"/>
      <w:r w:rsidR="00B51C04" w:rsidRPr="008A41D1">
        <w:rPr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Республики»</w:t>
      </w:r>
      <w:r w:rsidR="00C70783">
        <w:rPr>
          <w:color w:val="000000"/>
          <w:sz w:val="24"/>
          <w:szCs w:val="24"/>
          <w:shd w:val="clear" w:color="auto" w:fill="FFFFFF" w:themeFill="background1"/>
        </w:rPr>
        <w:t xml:space="preserve">, </w:t>
      </w:r>
      <w:r w:rsidRPr="00146A4C">
        <w:rPr>
          <w:sz w:val="24"/>
          <w:szCs w:val="24"/>
        </w:rPr>
        <w:t>на</w:t>
      </w:r>
      <w:proofErr w:type="gramEnd"/>
      <w:r w:rsidRPr="00146A4C">
        <w:rPr>
          <w:sz w:val="24"/>
          <w:szCs w:val="24"/>
        </w:rPr>
        <w:t xml:space="preserve"> </w:t>
      </w:r>
      <w:proofErr w:type="gramStart"/>
      <w:r w:rsidRPr="00146A4C">
        <w:rPr>
          <w:sz w:val="24"/>
          <w:szCs w:val="24"/>
        </w:rPr>
        <w:t>основании</w:t>
      </w:r>
      <w:proofErr w:type="gramEnd"/>
      <w:r w:rsidRPr="00146A4C">
        <w:rPr>
          <w:sz w:val="24"/>
          <w:szCs w:val="24"/>
        </w:rPr>
        <w:t xml:space="preserve"> обращения </w:t>
      </w:r>
      <w:proofErr w:type="spellStart"/>
      <w:r w:rsidR="005A2265">
        <w:rPr>
          <w:sz w:val="24"/>
          <w:szCs w:val="24"/>
        </w:rPr>
        <w:t>Нодирова</w:t>
      </w:r>
      <w:proofErr w:type="spellEnd"/>
      <w:r w:rsidR="005A2265">
        <w:rPr>
          <w:sz w:val="24"/>
          <w:szCs w:val="24"/>
        </w:rPr>
        <w:t xml:space="preserve"> А.Р.</w:t>
      </w:r>
    </w:p>
    <w:p w14:paraId="3FCB8614" w14:textId="77777777" w:rsidR="00F827AA" w:rsidRDefault="00F827AA" w:rsidP="00F827AA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DE389A6" w14:textId="57E28717" w:rsidR="00CE5366" w:rsidRDefault="00CE5366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CE30D2">
        <w:rPr>
          <w:b/>
          <w:sz w:val="24"/>
          <w:szCs w:val="24"/>
        </w:rPr>
        <w:t>ПОСТАНОВЛЯЮ:</w:t>
      </w:r>
    </w:p>
    <w:p w14:paraId="28656E6D" w14:textId="77777777" w:rsidR="005A2265" w:rsidRPr="00CE30D2" w:rsidRDefault="005A2265" w:rsidP="00F827AA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1D24A416" w14:textId="0DD6FCD2" w:rsidR="009D66E4" w:rsidRPr="00CE30D2" w:rsidRDefault="009D66E4" w:rsidP="009D66E4">
      <w:pPr>
        <w:ind w:firstLine="709"/>
        <w:jc w:val="both"/>
        <w:rPr>
          <w:sz w:val="24"/>
          <w:szCs w:val="24"/>
          <w:lang w:eastAsia="ru-RU"/>
        </w:rPr>
      </w:pPr>
      <w:r w:rsidRPr="00CE30D2">
        <w:rPr>
          <w:sz w:val="24"/>
          <w:szCs w:val="24"/>
          <w:lang w:eastAsia="ru-RU"/>
        </w:rPr>
        <w:t xml:space="preserve">1.Провести публичные слушания </w:t>
      </w:r>
      <w:r w:rsidR="006C3C36">
        <w:rPr>
          <w:sz w:val="24"/>
          <w:szCs w:val="24"/>
          <w:lang w:eastAsia="ru-RU"/>
        </w:rPr>
        <w:t>21</w:t>
      </w:r>
      <w:r w:rsidR="00D15C46">
        <w:rPr>
          <w:sz w:val="24"/>
          <w:szCs w:val="24"/>
          <w:lang w:eastAsia="ru-RU"/>
        </w:rPr>
        <w:t xml:space="preserve"> </w:t>
      </w:r>
      <w:r w:rsidR="006C3C36">
        <w:rPr>
          <w:sz w:val="24"/>
          <w:szCs w:val="24"/>
          <w:lang w:eastAsia="ru-RU"/>
        </w:rPr>
        <w:t>октября</w:t>
      </w:r>
      <w:r w:rsidR="00070257">
        <w:rPr>
          <w:sz w:val="24"/>
          <w:szCs w:val="24"/>
          <w:lang w:eastAsia="ru-RU"/>
        </w:rPr>
        <w:t xml:space="preserve"> </w:t>
      </w:r>
      <w:r w:rsidRPr="00CE30D2">
        <w:rPr>
          <w:sz w:val="24"/>
          <w:szCs w:val="24"/>
        </w:rPr>
        <w:t>в 1</w:t>
      </w:r>
      <w:r w:rsidR="00070257">
        <w:rPr>
          <w:sz w:val="24"/>
          <w:szCs w:val="24"/>
        </w:rPr>
        <w:t>6</w:t>
      </w:r>
      <w:r w:rsidR="002E48AA">
        <w:rPr>
          <w:sz w:val="24"/>
          <w:szCs w:val="24"/>
        </w:rPr>
        <w:t>.</w:t>
      </w:r>
      <w:r w:rsidR="00070257">
        <w:rPr>
          <w:sz w:val="24"/>
          <w:szCs w:val="24"/>
        </w:rPr>
        <w:t>0</w:t>
      </w:r>
      <w:r w:rsidRPr="00CE30D2">
        <w:rPr>
          <w:sz w:val="24"/>
          <w:szCs w:val="24"/>
        </w:rPr>
        <w:t xml:space="preserve">0 часов </w:t>
      </w:r>
      <w:r w:rsidR="00844BF4" w:rsidRPr="00844BF4">
        <w:rPr>
          <w:sz w:val="24"/>
          <w:szCs w:val="24"/>
        </w:rPr>
        <w:t xml:space="preserve">в зале сельского дома культуры </w:t>
      </w:r>
      <w:r w:rsidR="002B4C7D" w:rsidRPr="002B4C7D">
        <w:rPr>
          <w:sz w:val="24"/>
          <w:szCs w:val="24"/>
        </w:rPr>
        <w:t xml:space="preserve">по адресу: </w:t>
      </w:r>
      <w:r w:rsidR="00621A68" w:rsidRPr="00621A68">
        <w:rPr>
          <w:sz w:val="24"/>
          <w:szCs w:val="24"/>
        </w:rPr>
        <w:t xml:space="preserve">Чувашская Республика,  </w:t>
      </w:r>
      <w:proofErr w:type="spellStart"/>
      <w:r w:rsidR="00621A68" w:rsidRPr="00621A68">
        <w:rPr>
          <w:sz w:val="24"/>
          <w:szCs w:val="24"/>
        </w:rPr>
        <w:t>Цивильский</w:t>
      </w:r>
      <w:proofErr w:type="spellEnd"/>
      <w:r w:rsidR="00621A68" w:rsidRPr="00621A68">
        <w:rPr>
          <w:sz w:val="24"/>
          <w:szCs w:val="24"/>
        </w:rPr>
        <w:t xml:space="preserve"> муниципальный округ, с Чурачики, ул. Ленина, дом 21 по следующему вопросу</w:t>
      </w:r>
      <w:r w:rsidRPr="00CE30D2">
        <w:rPr>
          <w:sz w:val="24"/>
          <w:szCs w:val="24"/>
          <w:lang w:eastAsia="ru-RU"/>
        </w:rPr>
        <w:t>:</w:t>
      </w:r>
    </w:p>
    <w:p w14:paraId="21B7A05C" w14:textId="53637504" w:rsidR="00726BDE" w:rsidRDefault="003D06DD" w:rsidP="005A2265">
      <w:pPr>
        <w:ind w:firstLine="709"/>
        <w:jc w:val="both"/>
        <w:rPr>
          <w:sz w:val="24"/>
          <w:szCs w:val="24"/>
        </w:rPr>
      </w:pPr>
      <w:r w:rsidRPr="003D06DD">
        <w:rPr>
          <w:sz w:val="24"/>
          <w:szCs w:val="24"/>
        </w:rPr>
        <w:t xml:space="preserve">предоставления разрешения на условно разрешенный вид использования земельного участка </w:t>
      </w:r>
      <w:r w:rsidR="009D66E4" w:rsidRPr="00CE30D2">
        <w:rPr>
          <w:sz w:val="24"/>
          <w:szCs w:val="24"/>
        </w:rPr>
        <w:t xml:space="preserve">с кадастровым номером </w:t>
      </w:r>
      <w:r w:rsidR="00D15C46" w:rsidRPr="00D15C46">
        <w:rPr>
          <w:bCs/>
          <w:sz w:val="24"/>
          <w:szCs w:val="24"/>
        </w:rPr>
        <w:t>21:20:240401:50</w:t>
      </w:r>
      <w:r w:rsidR="004F47A2">
        <w:rPr>
          <w:bCs/>
          <w:sz w:val="24"/>
          <w:szCs w:val="24"/>
        </w:rPr>
        <w:t xml:space="preserve"> </w:t>
      </w:r>
      <w:r w:rsidR="00512130">
        <w:rPr>
          <w:bCs/>
          <w:sz w:val="24"/>
          <w:szCs w:val="24"/>
        </w:rPr>
        <w:t>расположенного</w:t>
      </w:r>
      <w:r w:rsidR="00754F3D">
        <w:rPr>
          <w:bCs/>
          <w:sz w:val="24"/>
          <w:szCs w:val="24"/>
        </w:rPr>
        <w:t xml:space="preserve"> в зоне Ж-1 </w:t>
      </w:r>
      <w:r w:rsidR="004F47A2">
        <w:rPr>
          <w:bCs/>
          <w:sz w:val="24"/>
          <w:szCs w:val="24"/>
        </w:rPr>
        <w:t xml:space="preserve">условно разрешенный вид разрешенного использования: </w:t>
      </w:r>
      <w:r w:rsidR="005A2265">
        <w:rPr>
          <w:bCs/>
          <w:sz w:val="24"/>
          <w:szCs w:val="24"/>
        </w:rPr>
        <w:t>6.9</w:t>
      </w:r>
      <w:r w:rsidR="004F47A2">
        <w:rPr>
          <w:bCs/>
          <w:sz w:val="24"/>
          <w:szCs w:val="24"/>
        </w:rPr>
        <w:t xml:space="preserve"> «</w:t>
      </w:r>
      <w:r w:rsidR="005A2265">
        <w:rPr>
          <w:bCs/>
          <w:sz w:val="24"/>
          <w:szCs w:val="24"/>
        </w:rPr>
        <w:t>Склады</w:t>
      </w:r>
      <w:r w:rsidR="004F47A2">
        <w:rPr>
          <w:bCs/>
          <w:sz w:val="24"/>
          <w:szCs w:val="24"/>
        </w:rPr>
        <w:t>»</w:t>
      </w:r>
      <w:r w:rsidR="009D66E4" w:rsidRPr="00CE30D2">
        <w:rPr>
          <w:sz w:val="24"/>
          <w:szCs w:val="24"/>
        </w:rPr>
        <w:t>, расположенного по адресу:</w:t>
      </w:r>
      <w:r w:rsidR="009D66E4" w:rsidRPr="00CE30D2">
        <w:rPr>
          <w:rFonts w:ascii="Arial" w:eastAsiaTheme="minorEastAsia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5A2265" w:rsidRPr="005A2265">
        <w:rPr>
          <w:sz w:val="24"/>
          <w:szCs w:val="24"/>
        </w:rPr>
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р-н </w:t>
      </w:r>
      <w:proofErr w:type="spellStart"/>
      <w:r w:rsidR="005A2265" w:rsidRPr="005A2265">
        <w:rPr>
          <w:sz w:val="24"/>
          <w:szCs w:val="24"/>
        </w:rPr>
        <w:t>Цивильский</w:t>
      </w:r>
      <w:proofErr w:type="spellEnd"/>
      <w:r w:rsidR="005A2265" w:rsidRPr="005A2265">
        <w:rPr>
          <w:sz w:val="24"/>
          <w:szCs w:val="24"/>
        </w:rPr>
        <w:t>, с/</w:t>
      </w:r>
      <w:proofErr w:type="spellStart"/>
      <w:proofErr w:type="gramStart"/>
      <w:r w:rsidR="005A2265" w:rsidRPr="005A2265">
        <w:rPr>
          <w:sz w:val="24"/>
          <w:szCs w:val="24"/>
        </w:rPr>
        <w:t>пос</w:t>
      </w:r>
      <w:proofErr w:type="spellEnd"/>
      <w:proofErr w:type="gramEnd"/>
      <w:r w:rsidR="005A2265" w:rsidRPr="005A2265">
        <w:rPr>
          <w:sz w:val="24"/>
          <w:szCs w:val="24"/>
        </w:rPr>
        <w:t xml:space="preserve"> </w:t>
      </w:r>
      <w:proofErr w:type="spellStart"/>
      <w:r w:rsidR="005A2265" w:rsidRPr="005A2265">
        <w:rPr>
          <w:sz w:val="24"/>
          <w:szCs w:val="24"/>
        </w:rPr>
        <w:t>Чурачикское</w:t>
      </w:r>
      <w:proofErr w:type="spellEnd"/>
      <w:r w:rsidR="005A2265" w:rsidRPr="005A2265">
        <w:rPr>
          <w:sz w:val="24"/>
          <w:szCs w:val="24"/>
        </w:rPr>
        <w:t>, с Чурачики.</w:t>
      </w:r>
    </w:p>
    <w:p w14:paraId="1C8F9E06" w14:textId="77777777" w:rsidR="009D66E4" w:rsidRPr="00CE30D2" w:rsidRDefault="009D66E4" w:rsidP="009D66E4">
      <w:pPr>
        <w:jc w:val="both"/>
        <w:rPr>
          <w:bCs/>
          <w:sz w:val="24"/>
          <w:szCs w:val="24"/>
        </w:rPr>
      </w:pPr>
      <w:r w:rsidRPr="00CE30D2">
        <w:rPr>
          <w:sz w:val="24"/>
          <w:szCs w:val="24"/>
        </w:rPr>
        <w:tab/>
      </w:r>
      <w:r w:rsidRPr="00CE30D2">
        <w:rPr>
          <w:bCs/>
          <w:sz w:val="24"/>
          <w:szCs w:val="24"/>
        </w:rPr>
        <w:t xml:space="preserve">2. Подготовку и проведение публичных слушаний возложить на Управление по благоустройству и развитию территорий администрации </w:t>
      </w:r>
      <w:proofErr w:type="spellStart"/>
      <w:r w:rsidRPr="00CE30D2">
        <w:rPr>
          <w:bCs/>
          <w:sz w:val="24"/>
          <w:szCs w:val="24"/>
        </w:rPr>
        <w:t>Цивильского</w:t>
      </w:r>
      <w:proofErr w:type="spellEnd"/>
      <w:r w:rsidRPr="00CE30D2">
        <w:rPr>
          <w:bCs/>
          <w:sz w:val="24"/>
          <w:szCs w:val="24"/>
        </w:rPr>
        <w:t xml:space="preserve"> муниципального округа Чувашской Республики. </w:t>
      </w:r>
    </w:p>
    <w:p w14:paraId="4CAE1349" w14:textId="34EAF38C" w:rsidR="009D66E4" w:rsidRPr="00CE30D2" w:rsidRDefault="009D66E4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E30D2">
        <w:rPr>
          <w:bCs/>
          <w:sz w:val="24"/>
          <w:szCs w:val="24"/>
        </w:rPr>
        <w:t xml:space="preserve">3. Председательствующим на публичных слушаниях назначить </w:t>
      </w:r>
      <w:bookmarkStart w:id="0" w:name="_Hlk196738995"/>
      <w:r w:rsidR="005A2265" w:rsidRPr="005A2265">
        <w:rPr>
          <w:bCs/>
          <w:sz w:val="24"/>
          <w:szCs w:val="24"/>
        </w:rPr>
        <w:t>исполняющего обязанности первого заместителя главы администрации - начальника Управления по благоустройству и развитию территорий</w:t>
      </w:r>
      <w:bookmarkEnd w:id="0"/>
      <w:r w:rsidR="005A2265" w:rsidRPr="005A2265">
        <w:rPr>
          <w:bCs/>
          <w:sz w:val="24"/>
          <w:szCs w:val="24"/>
        </w:rPr>
        <w:t xml:space="preserve"> </w:t>
      </w:r>
      <w:r w:rsidRPr="00CE30D2">
        <w:rPr>
          <w:bCs/>
          <w:sz w:val="24"/>
          <w:szCs w:val="24"/>
        </w:rPr>
        <w:t xml:space="preserve">администрации </w:t>
      </w:r>
      <w:proofErr w:type="spellStart"/>
      <w:r w:rsidRPr="00CE30D2">
        <w:rPr>
          <w:bCs/>
          <w:sz w:val="24"/>
          <w:szCs w:val="24"/>
        </w:rPr>
        <w:t>Цивильского</w:t>
      </w:r>
      <w:proofErr w:type="spellEnd"/>
      <w:r w:rsidRPr="00CE30D2">
        <w:rPr>
          <w:bCs/>
          <w:sz w:val="24"/>
          <w:szCs w:val="24"/>
        </w:rPr>
        <w:t xml:space="preserve"> муниципального округа Чувашской Республики </w:t>
      </w:r>
      <w:r w:rsidR="005A2265">
        <w:rPr>
          <w:bCs/>
          <w:sz w:val="24"/>
          <w:szCs w:val="24"/>
        </w:rPr>
        <w:t>Михайлова А.И.</w:t>
      </w:r>
    </w:p>
    <w:p w14:paraId="6299AF22" w14:textId="0EA2BE7F" w:rsidR="005F7D9C" w:rsidRPr="00070257" w:rsidRDefault="009D66E4" w:rsidP="00070257">
      <w:pPr>
        <w:suppressAutoHyphens w:val="0"/>
        <w:ind w:firstLine="709"/>
        <w:jc w:val="both"/>
        <w:rPr>
          <w:color w:val="000000"/>
          <w:sz w:val="24"/>
          <w:szCs w:val="24"/>
          <w:lang w:eastAsia="ru-RU"/>
        </w:rPr>
      </w:pPr>
      <w:r w:rsidRPr="00CE30D2">
        <w:rPr>
          <w:bCs/>
          <w:sz w:val="24"/>
          <w:szCs w:val="24"/>
        </w:rPr>
        <w:lastRenderedPageBreak/>
        <w:t xml:space="preserve">4. </w:t>
      </w:r>
      <w:proofErr w:type="gramStart"/>
      <w:r w:rsidR="009729B4" w:rsidRPr="000B644A">
        <w:rPr>
          <w:sz w:val="24"/>
          <w:szCs w:val="24"/>
          <w:lang w:eastAsia="ru-RU"/>
        </w:rPr>
        <w:t xml:space="preserve">Ознакомиться с материалами к публичным слушаниям, а также направить предложения и замечания по проектам постановлений администрации </w:t>
      </w:r>
      <w:proofErr w:type="spellStart"/>
      <w:r w:rsidR="009729B4" w:rsidRPr="000B644A">
        <w:rPr>
          <w:bCs/>
          <w:sz w:val="24"/>
          <w:szCs w:val="24"/>
          <w:lang w:eastAsia="ru-RU"/>
        </w:rPr>
        <w:t>Цивильского</w:t>
      </w:r>
      <w:proofErr w:type="spellEnd"/>
      <w:r w:rsidR="009729B4" w:rsidRPr="000B644A">
        <w:rPr>
          <w:bCs/>
          <w:sz w:val="24"/>
          <w:szCs w:val="24"/>
          <w:lang w:eastAsia="ru-RU"/>
        </w:rPr>
        <w:t xml:space="preserve"> муниципального округа Чувашской Республики</w:t>
      </w:r>
      <w:r w:rsidR="009729B4" w:rsidRPr="000B644A">
        <w:rPr>
          <w:sz w:val="24"/>
          <w:szCs w:val="24"/>
          <w:lang w:eastAsia="ru-RU"/>
        </w:rPr>
        <w:t xml:space="preserve"> возможно </w:t>
      </w:r>
      <w:r w:rsidR="009729B4">
        <w:rPr>
          <w:sz w:val="24"/>
          <w:szCs w:val="24"/>
          <w:lang w:eastAsia="ru-RU"/>
        </w:rPr>
        <w:t>в Управление по благоустройству и развитию территорий</w:t>
      </w:r>
      <w:r w:rsidR="009729B4" w:rsidRPr="000B644A">
        <w:rPr>
          <w:sz w:val="24"/>
          <w:szCs w:val="24"/>
          <w:lang w:eastAsia="ru-RU"/>
        </w:rPr>
        <w:t xml:space="preserve"> администрации </w:t>
      </w:r>
      <w:proofErr w:type="spellStart"/>
      <w:r w:rsidR="009729B4" w:rsidRPr="000B644A">
        <w:rPr>
          <w:bCs/>
          <w:sz w:val="24"/>
          <w:szCs w:val="24"/>
          <w:lang w:eastAsia="ru-RU"/>
        </w:rPr>
        <w:t>Цивильского</w:t>
      </w:r>
      <w:proofErr w:type="spellEnd"/>
      <w:r w:rsidR="009729B4" w:rsidRPr="000B644A">
        <w:rPr>
          <w:bCs/>
          <w:sz w:val="24"/>
          <w:szCs w:val="24"/>
          <w:lang w:eastAsia="ru-RU"/>
        </w:rPr>
        <w:t xml:space="preserve"> муниципального округа Чувашской Республики</w:t>
      </w:r>
      <w:r w:rsidR="00070257">
        <w:rPr>
          <w:sz w:val="24"/>
          <w:szCs w:val="24"/>
          <w:lang w:eastAsia="ru-RU"/>
        </w:rPr>
        <w:t xml:space="preserve"> (кабинет № 216</w:t>
      </w:r>
      <w:r w:rsidR="009729B4" w:rsidRPr="000B644A">
        <w:rPr>
          <w:sz w:val="24"/>
          <w:szCs w:val="24"/>
          <w:lang w:eastAsia="ru-RU"/>
        </w:rPr>
        <w:t xml:space="preserve">) </w:t>
      </w:r>
      <w:r w:rsidR="009729B4" w:rsidRPr="00070257">
        <w:rPr>
          <w:sz w:val="24"/>
          <w:szCs w:val="24"/>
          <w:lang w:eastAsia="ru-RU"/>
        </w:rPr>
        <w:t xml:space="preserve">до </w:t>
      </w:r>
      <w:r w:rsidR="006C3C36">
        <w:rPr>
          <w:sz w:val="24"/>
          <w:szCs w:val="24"/>
          <w:lang w:eastAsia="ru-RU"/>
        </w:rPr>
        <w:t>21</w:t>
      </w:r>
      <w:r w:rsidR="009729B4" w:rsidRPr="00070257">
        <w:rPr>
          <w:sz w:val="24"/>
          <w:szCs w:val="24"/>
          <w:lang w:eastAsia="ru-RU"/>
        </w:rPr>
        <w:t xml:space="preserve"> </w:t>
      </w:r>
      <w:r w:rsidR="00296B6D">
        <w:rPr>
          <w:sz w:val="24"/>
          <w:szCs w:val="24"/>
          <w:lang w:eastAsia="ru-RU"/>
        </w:rPr>
        <w:t>октября</w:t>
      </w:r>
      <w:bookmarkStart w:id="1" w:name="_GoBack"/>
      <w:bookmarkEnd w:id="1"/>
      <w:r w:rsidR="001F36B2" w:rsidRPr="00070257">
        <w:rPr>
          <w:sz w:val="24"/>
          <w:szCs w:val="24"/>
          <w:lang w:eastAsia="ru-RU"/>
        </w:rPr>
        <w:t xml:space="preserve"> </w:t>
      </w:r>
      <w:r w:rsidR="009729B4" w:rsidRPr="00070257">
        <w:rPr>
          <w:sz w:val="24"/>
          <w:szCs w:val="24"/>
          <w:lang w:eastAsia="ru-RU"/>
        </w:rPr>
        <w:t>202</w:t>
      </w:r>
      <w:r w:rsidR="005A2265" w:rsidRPr="00070257">
        <w:rPr>
          <w:sz w:val="24"/>
          <w:szCs w:val="24"/>
          <w:lang w:eastAsia="ru-RU"/>
        </w:rPr>
        <w:t>5</w:t>
      </w:r>
      <w:r w:rsidR="009729B4" w:rsidRPr="00070257">
        <w:rPr>
          <w:sz w:val="24"/>
          <w:szCs w:val="24"/>
          <w:lang w:eastAsia="ru-RU"/>
        </w:rPr>
        <w:t xml:space="preserve"> г</w:t>
      </w:r>
      <w:r w:rsidR="00070257">
        <w:rPr>
          <w:sz w:val="24"/>
          <w:szCs w:val="24"/>
          <w:lang w:eastAsia="ru-RU"/>
        </w:rPr>
        <w:t>.</w:t>
      </w:r>
      <w:r w:rsidR="009729B4" w:rsidRPr="000B644A">
        <w:rPr>
          <w:sz w:val="24"/>
          <w:szCs w:val="24"/>
          <w:lang w:eastAsia="ru-RU"/>
        </w:rPr>
        <w:t xml:space="preserve"> включительно, в рабочие дни (</w:t>
      </w:r>
      <w:r w:rsidR="00070257">
        <w:rPr>
          <w:sz w:val="24"/>
          <w:szCs w:val="24"/>
          <w:lang w:eastAsia="ru-RU"/>
        </w:rPr>
        <w:t>понедельник-пятница), с 08:00-16</w:t>
      </w:r>
      <w:r w:rsidR="009729B4" w:rsidRPr="000B644A">
        <w:rPr>
          <w:sz w:val="24"/>
          <w:szCs w:val="24"/>
          <w:lang w:eastAsia="ru-RU"/>
        </w:rPr>
        <w:t xml:space="preserve">:00 (обед с 12:00-13:00), по адресу: </w:t>
      </w:r>
      <w:r w:rsidR="009729B4" w:rsidRPr="000B644A">
        <w:rPr>
          <w:bCs/>
          <w:sz w:val="24"/>
          <w:szCs w:val="24"/>
          <w:lang w:eastAsia="ru-RU"/>
        </w:rPr>
        <w:t>429900, Чувашская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</w:t>
      </w:r>
      <w:proofErr w:type="gramStart"/>
      <w:r w:rsidR="009729B4" w:rsidRPr="000B644A">
        <w:rPr>
          <w:bCs/>
          <w:sz w:val="24"/>
          <w:szCs w:val="24"/>
          <w:lang w:eastAsia="ru-RU"/>
        </w:rPr>
        <w:t>Республика</w:t>
      </w:r>
      <w:proofErr w:type="gramEnd"/>
      <w:r w:rsidR="009729B4" w:rsidRPr="000B644A">
        <w:rPr>
          <w:bCs/>
          <w:sz w:val="24"/>
          <w:szCs w:val="24"/>
          <w:lang w:eastAsia="ru-RU"/>
        </w:rPr>
        <w:t xml:space="preserve"> – Чувашия, г. Цивильск, ул. Маяковского</w:t>
      </w:r>
      <w:r w:rsidR="009729B4">
        <w:rPr>
          <w:bCs/>
          <w:sz w:val="24"/>
          <w:szCs w:val="24"/>
          <w:lang w:eastAsia="ru-RU"/>
        </w:rPr>
        <w:t>,</w:t>
      </w:r>
      <w:r w:rsidR="009729B4" w:rsidRPr="000B644A">
        <w:rPr>
          <w:bCs/>
          <w:sz w:val="24"/>
          <w:szCs w:val="24"/>
          <w:lang w:eastAsia="ru-RU"/>
        </w:rPr>
        <w:t xml:space="preserve"> </w:t>
      </w:r>
      <w:proofErr w:type="spellStart"/>
      <w:r w:rsidR="009729B4" w:rsidRPr="000B644A">
        <w:rPr>
          <w:bCs/>
          <w:sz w:val="24"/>
          <w:szCs w:val="24"/>
          <w:lang w:eastAsia="ru-RU"/>
        </w:rPr>
        <w:t>двлд</w:t>
      </w:r>
      <w:proofErr w:type="spellEnd"/>
      <w:r w:rsidR="009729B4" w:rsidRPr="000B644A">
        <w:rPr>
          <w:bCs/>
          <w:sz w:val="24"/>
          <w:szCs w:val="24"/>
          <w:lang w:eastAsia="ru-RU"/>
        </w:rPr>
        <w:t>. 12</w:t>
      </w:r>
      <w:r w:rsidR="009729B4" w:rsidRPr="000B644A">
        <w:rPr>
          <w:color w:val="000000"/>
          <w:sz w:val="24"/>
          <w:szCs w:val="24"/>
          <w:lang w:eastAsia="ru-RU"/>
        </w:rPr>
        <w:t>.</w:t>
      </w:r>
    </w:p>
    <w:p w14:paraId="3CE08F02" w14:textId="07D4ECDD" w:rsidR="009D66E4" w:rsidRPr="00CE30D2" w:rsidRDefault="00070257" w:rsidP="005F7D9C">
      <w:pPr>
        <w:suppressAutoHyphens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5</w:t>
      </w:r>
      <w:r w:rsidR="009D66E4" w:rsidRPr="00CE30D2">
        <w:rPr>
          <w:bCs/>
          <w:sz w:val="24"/>
          <w:szCs w:val="24"/>
        </w:rPr>
        <w:t xml:space="preserve">. Управлению по благоустройству и развитию территорий администрации </w:t>
      </w:r>
      <w:proofErr w:type="spellStart"/>
      <w:r w:rsidR="009D66E4" w:rsidRPr="00CE30D2">
        <w:rPr>
          <w:bCs/>
          <w:sz w:val="24"/>
          <w:szCs w:val="24"/>
        </w:rPr>
        <w:t>Цивильского</w:t>
      </w:r>
      <w:proofErr w:type="spellEnd"/>
      <w:r w:rsidR="009D66E4" w:rsidRPr="00CE30D2">
        <w:rPr>
          <w:bCs/>
          <w:sz w:val="24"/>
          <w:szCs w:val="24"/>
        </w:rPr>
        <w:t xml:space="preserve"> муниципального округа Чувашской Республики обеспечить опубликование в периодическом печатном издании </w:t>
      </w:r>
      <w:r w:rsidR="009D66E4" w:rsidRPr="00CE30D2">
        <w:rPr>
          <w:sz w:val="24"/>
          <w:szCs w:val="24"/>
        </w:rPr>
        <w:t xml:space="preserve">«Официальный вестник </w:t>
      </w:r>
      <w:proofErr w:type="spellStart"/>
      <w:r w:rsidR="009D66E4" w:rsidRPr="00CE30D2">
        <w:rPr>
          <w:sz w:val="24"/>
          <w:szCs w:val="24"/>
        </w:rPr>
        <w:t>Цивильского</w:t>
      </w:r>
      <w:proofErr w:type="spellEnd"/>
      <w:r w:rsidR="009D66E4" w:rsidRPr="00CE30D2">
        <w:rPr>
          <w:sz w:val="24"/>
          <w:szCs w:val="24"/>
        </w:rPr>
        <w:t xml:space="preserve"> муниципального округа»</w:t>
      </w:r>
      <w:r w:rsidR="009D66E4" w:rsidRPr="00CE30D2">
        <w:rPr>
          <w:bCs/>
          <w:sz w:val="24"/>
          <w:szCs w:val="24"/>
        </w:rPr>
        <w:t xml:space="preserve"> и размещение на официальном сайте администрации </w:t>
      </w:r>
      <w:proofErr w:type="spellStart"/>
      <w:r w:rsidR="009D66E4" w:rsidRPr="00CE30D2">
        <w:rPr>
          <w:bCs/>
          <w:sz w:val="24"/>
          <w:szCs w:val="24"/>
        </w:rPr>
        <w:t>Цивильского</w:t>
      </w:r>
      <w:proofErr w:type="spellEnd"/>
      <w:r w:rsidR="009D66E4" w:rsidRPr="00CE30D2">
        <w:rPr>
          <w:bCs/>
          <w:sz w:val="24"/>
          <w:szCs w:val="24"/>
        </w:rPr>
        <w:t xml:space="preserve"> муниципального округа Чувашской Республики в информационно-телекоммуникационной сети «Интернет» заключения о результатах публичных слушаний.</w:t>
      </w:r>
    </w:p>
    <w:p w14:paraId="0DDB0989" w14:textId="34947FA2" w:rsidR="005F7D9C" w:rsidRPr="000B644A" w:rsidRDefault="00070257" w:rsidP="005F7D9C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9D66E4" w:rsidRPr="00CE30D2">
        <w:rPr>
          <w:bCs/>
          <w:sz w:val="24"/>
          <w:szCs w:val="24"/>
        </w:rPr>
        <w:t xml:space="preserve">. </w:t>
      </w:r>
      <w:proofErr w:type="gramStart"/>
      <w:r w:rsidR="005F7D9C" w:rsidRPr="000B644A">
        <w:rPr>
          <w:bCs/>
          <w:sz w:val="24"/>
          <w:szCs w:val="24"/>
        </w:rPr>
        <w:t>Контроль за</w:t>
      </w:r>
      <w:proofErr w:type="gramEnd"/>
      <w:r w:rsidR="005F7D9C" w:rsidRPr="000B644A">
        <w:rPr>
          <w:bCs/>
          <w:sz w:val="24"/>
          <w:szCs w:val="24"/>
        </w:rPr>
        <w:t xml:space="preserve"> исполнением настоящего постановления возложить на Управлени</w:t>
      </w:r>
      <w:r w:rsidR="005F7D9C">
        <w:rPr>
          <w:bCs/>
          <w:sz w:val="24"/>
          <w:szCs w:val="24"/>
        </w:rPr>
        <w:t>е</w:t>
      </w:r>
      <w:r w:rsidR="005F7D9C" w:rsidRPr="000B644A">
        <w:rPr>
          <w:bCs/>
          <w:sz w:val="24"/>
          <w:szCs w:val="24"/>
        </w:rPr>
        <w:t xml:space="preserve"> по благоустройству и развитию территорий администрации </w:t>
      </w:r>
      <w:proofErr w:type="spellStart"/>
      <w:r w:rsidR="005F7D9C" w:rsidRPr="000B644A">
        <w:rPr>
          <w:bCs/>
          <w:sz w:val="24"/>
          <w:szCs w:val="24"/>
        </w:rPr>
        <w:t>Цивильского</w:t>
      </w:r>
      <w:proofErr w:type="spellEnd"/>
      <w:r w:rsidR="005F7D9C" w:rsidRPr="000B644A">
        <w:rPr>
          <w:bCs/>
          <w:sz w:val="24"/>
          <w:szCs w:val="24"/>
        </w:rPr>
        <w:t xml:space="preserve"> муниципального округа Чувашской Республики</w:t>
      </w:r>
      <w:r w:rsidR="005A2265">
        <w:rPr>
          <w:bCs/>
          <w:sz w:val="24"/>
          <w:szCs w:val="24"/>
        </w:rPr>
        <w:t>.</w:t>
      </w:r>
    </w:p>
    <w:p w14:paraId="320E281F" w14:textId="2465BE7E" w:rsidR="009D66E4" w:rsidRDefault="00070257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9D66E4" w:rsidRPr="00CE30D2">
        <w:rPr>
          <w:bCs/>
          <w:sz w:val="24"/>
          <w:szCs w:val="24"/>
        </w:rPr>
        <w:t xml:space="preserve">. </w:t>
      </w:r>
      <w:r w:rsidR="00AB1CEA" w:rsidRPr="00AB1CEA">
        <w:rPr>
          <w:bCs/>
          <w:sz w:val="24"/>
          <w:szCs w:val="24"/>
        </w:rPr>
        <w:t>Настоящее постановление вступает в силу после его официального опубликования (обнародования).</w:t>
      </w:r>
    </w:p>
    <w:p w14:paraId="1F864F53" w14:textId="77777777" w:rsidR="00AB1CEA" w:rsidRPr="00CE30D2" w:rsidRDefault="00AB1CEA" w:rsidP="009D66E4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14:paraId="6425F80A" w14:textId="693E7448" w:rsidR="009D66E4" w:rsidRDefault="009D66E4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p w14:paraId="1BFFE8D1" w14:textId="77777777" w:rsidR="00AB1CEA" w:rsidRPr="00CE30D2" w:rsidRDefault="00AB1CEA" w:rsidP="009D66E4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4"/>
          <w:szCs w:val="24"/>
        </w:rPr>
      </w:pPr>
    </w:p>
    <w:tbl>
      <w:tblPr>
        <w:tblW w:w="9464" w:type="dxa"/>
        <w:tblLook w:val="00A0" w:firstRow="1" w:lastRow="0" w:firstColumn="1" w:lastColumn="0" w:noHBand="0" w:noVBand="0"/>
      </w:tblPr>
      <w:tblGrid>
        <w:gridCol w:w="5211"/>
        <w:gridCol w:w="4253"/>
      </w:tblGrid>
      <w:tr w:rsidR="009D66E4" w:rsidRPr="00CE30D2" w14:paraId="1E8BBA7C" w14:textId="77777777" w:rsidTr="001A026C">
        <w:tc>
          <w:tcPr>
            <w:tcW w:w="5211" w:type="dxa"/>
            <w:hideMark/>
          </w:tcPr>
          <w:p w14:paraId="1FA97C1D" w14:textId="58CCDB25" w:rsidR="009D66E4" w:rsidRPr="00CE30D2" w:rsidRDefault="006C3C36" w:rsidP="001A026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И.о</w:t>
            </w:r>
            <w:proofErr w:type="spellEnd"/>
            <w:r>
              <w:rPr>
                <w:sz w:val="24"/>
                <w:szCs w:val="24"/>
              </w:rPr>
              <w:t>. г</w:t>
            </w:r>
            <w:r w:rsidR="009D66E4" w:rsidRPr="00CE30D2">
              <w:rPr>
                <w:sz w:val="24"/>
                <w:szCs w:val="24"/>
              </w:rPr>
              <w:t>лав</w:t>
            </w:r>
            <w:r>
              <w:rPr>
                <w:sz w:val="24"/>
                <w:szCs w:val="24"/>
              </w:rPr>
              <w:t>ы</w:t>
            </w:r>
            <w:r w:rsidR="009D66E4" w:rsidRPr="00CE30D2">
              <w:rPr>
                <w:sz w:val="24"/>
                <w:szCs w:val="24"/>
              </w:rPr>
              <w:t xml:space="preserve"> </w:t>
            </w:r>
            <w:proofErr w:type="spellStart"/>
            <w:r w:rsidR="009D66E4" w:rsidRPr="00CE30D2">
              <w:rPr>
                <w:sz w:val="24"/>
                <w:szCs w:val="24"/>
              </w:rPr>
              <w:t>Цивильского</w:t>
            </w:r>
            <w:proofErr w:type="spellEnd"/>
          </w:p>
          <w:p w14:paraId="440B2E44" w14:textId="77777777"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  <w:r w:rsidRPr="00CE30D2">
              <w:rPr>
                <w:sz w:val="24"/>
                <w:szCs w:val="24"/>
              </w:rPr>
              <w:t>муниципального округа</w:t>
            </w:r>
          </w:p>
          <w:p w14:paraId="7BFAB659" w14:textId="77777777" w:rsidR="009D66E4" w:rsidRPr="00CE30D2" w:rsidRDefault="009D66E4" w:rsidP="001A026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3" w:type="dxa"/>
            <w:hideMark/>
          </w:tcPr>
          <w:p w14:paraId="5C3277C1" w14:textId="77777777" w:rsidR="009D66E4" w:rsidRPr="00CE30D2" w:rsidRDefault="009D66E4" w:rsidP="001A026C">
            <w:pPr>
              <w:jc w:val="right"/>
              <w:rPr>
                <w:sz w:val="24"/>
                <w:szCs w:val="24"/>
              </w:rPr>
            </w:pPr>
          </w:p>
          <w:p w14:paraId="17291808" w14:textId="0691E11E" w:rsidR="009D66E4" w:rsidRPr="00CE30D2" w:rsidRDefault="006C3C36" w:rsidP="001A026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А.А. </w:t>
            </w:r>
            <w:proofErr w:type="spellStart"/>
            <w:r>
              <w:rPr>
                <w:sz w:val="24"/>
                <w:szCs w:val="24"/>
              </w:rPr>
              <w:t>Купранова</w:t>
            </w:r>
            <w:proofErr w:type="spellEnd"/>
          </w:p>
        </w:tc>
      </w:tr>
    </w:tbl>
    <w:p w14:paraId="717DD6C6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03A55ED2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7A335F8C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1FE58615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43558FCC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447A597B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24C78B64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163B4EA7" w14:textId="77777777" w:rsidR="009D66E4" w:rsidRPr="00CE30D2" w:rsidRDefault="009D66E4" w:rsidP="009D66E4">
      <w:pPr>
        <w:widowControl w:val="0"/>
        <w:tabs>
          <w:tab w:val="left" w:pos="10205"/>
        </w:tabs>
        <w:ind w:firstLine="567"/>
        <w:jc w:val="both"/>
        <w:rPr>
          <w:sz w:val="24"/>
          <w:szCs w:val="24"/>
        </w:rPr>
      </w:pPr>
    </w:p>
    <w:p w14:paraId="7C450F8A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00722E27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37613BF3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2845B272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14DB8434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446B68A0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6799A2A1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0C00F8E5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1C592D14" w14:textId="77777777" w:rsidR="009D66E4" w:rsidRPr="00CE30D2" w:rsidRDefault="009D66E4" w:rsidP="009D66E4">
      <w:pPr>
        <w:rPr>
          <w:color w:val="7F7F7F"/>
          <w:sz w:val="24"/>
          <w:szCs w:val="24"/>
        </w:rPr>
      </w:pPr>
    </w:p>
    <w:p w14:paraId="24232179" w14:textId="77777777" w:rsidR="009D66E4" w:rsidRDefault="009D66E4" w:rsidP="009D66E4">
      <w:pPr>
        <w:rPr>
          <w:color w:val="7F7F7F"/>
          <w:sz w:val="22"/>
          <w:szCs w:val="22"/>
        </w:rPr>
      </w:pPr>
    </w:p>
    <w:p w14:paraId="72C7E430" w14:textId="77777777" w:rsidR="005F7D9C" w:rsidRDefault="005F7D9C" w:rsidP="009D66E4">
      <w:pPr>
        <w:rPr>
          <w:color w:val="7F7F7F"/>
          <w:sz w:val="22"/>
          <w:szCs w:val="22"/>
        </w:rPr>
      </w:pPr>
    </w:p>
    <w:p w14:paraId="7989FF58" w14:textId="77777777" w:rsidR="005F7D9C" w:rsidRDefault="005F7D9C" w:rsidP="009D66E4">
      <w:pPr>
        <w:rPr>
          <w:color w:val="7F7F7F"/>
          <w:sz w:val="22"/>
          <w:szCs w:val="22"/>
        </w:rPr>
      </w:pPr>
    </w:p>
    <w:p w14:paraId="3E15C130" w14:textId="77777777" w:rsidR="005F7D9C" w:rsidRDefault="005F7D9C" w:rsidP="009D66E4">
      <w:pPr>
        <w:rPr>
          <w:color w:val="7F7F7F"/>
          <w:sz w:val="22"/>
          <w:szCs w:val="22"/>
        </w:rPr>
      </w:pPr>
    </w:p>
    <w:p w14:paraId="63A12FC4" w14:textId="77777777" w:rsidR="005F7D9C" w:rsidRDefault="005F7D9C" w:rsidP="009D66E4">
      <w:pPr>
        <w:rPr>
          <w:color w:val="7F7F7F"/>
          <w:sz w:val="22"/>
          <w:szCs w:val="22"/>
        </w:rPr>
      </w:pPr>
    </w:p>
    <w:p w14:paraId="39B27088" w14:textId="77777777" w:rsidR="005F7D9C" w:rsidRDefault="005F7D9C" w:rsidP="009D66E4">
      <w:pPr>
        <w:rPr>
          <w:color w:val="7F7F7F"/>
          <w:sz w:val="22"/>
          <w:szCs w:val="22"/>
        </w:rPr>
      </w:pPr>
    </w:p>
    <w:p w14:paraId="0D93F4B1" w14:textId="77777777" w:rsidR="005F7D9C" w:rsidRDefault="005F7D9C" w:rsidP="009D66E4">
      <w:pPr>
        <w:rPr>
          <w:color w:val="7F7F7F"/>
          <w:sz w:val="22"/>
          <w:szCs w:val="22"/>
        </w:rPr>
      </w:pPr>
    </w:p>
    <w:p w14:paraId="001ED145" w14:textId="77777777" w:rsidR="009D66E4" w:rsidRDefault="009D66E4" w:rsidP="009D66E4">
      <w:pPr>
        <w:rPr>
          <w:color w:val="7F7F7F"/>
          <w:sz w:val="22"/>
          <w:szCs w:val="22"/>
        </w:rPr>
      </w:pPr>
    </w:p>
    <w:p w14:paraId="6E49BCF7" w14:textId="77777777" w:rsidR="00070257" w:rsidRDefault="00070257" w:rsidP="009D66E4">
      <w:pPr>
        <w:rPr>
          <w:color w:val="7F7F7F"/>
          <w:sz w:val="22"/>
          <w:szCs w:val="22"/>
        </w:rPr>
      </w:pPr>
    </w:p>
    <w:p w14:paraId="1DE33DBA" w14:textId="77777777" w:rsidR="00070257" w:rsidRDefault="00070257" w:rsidP="009D66E4">
      <w:pPr>
        <w:rPr>
          <w:color w:val="7F7F7F"/>
          <w:sz w:val="22"/>
          <w:szCs w:val="22"/>
        </w:rPr>
      </w:pPr>
    </w:p>
    <w:p w14:paraId="23451F83" w14:textId="77777777" w:rsidR="00621A68" w:rsidRDefault="00621A68" w:rsidP="009D66E4">
      <w:pPr>
        <w:rPr>
          <w:color w:val="7F7F7F"/>
          <w:sz w:val="22"/>
          <w:szCs w:val="22"/>
        </w:rPr>
      </w:pPr>
    </w:p>
    <w:p w14:paraId="2DD698E4" w14:textId="77777777" w:rsidR="00621A68" w:rsidRDefault="00621A68" w:rsidP="009D66E4">
      <w:pPr>
        <w:rPr>
          <w:color w:val="7F7F7F"/>
          <w:sz w:val="22"/>
          <w:szCs w:val="22"/>
        </w:rPr>
      </w:pPr>
    </w:p>
    <w:p w14:paraId="394EE290" w14:textId="77777777" w:rsidR="009D66E4" w:rsidRDefault="009D66E4" w:rsidP="009D66E4">
      <w:pPr>
        <w:rPr>
          <w:color w:val="7F7F7F"/>
          <w:sz w:val="22"/>
          <w:szCs w:val="22"/>
        </w:rPr>
      </w:pPr>
    </w:p>
    <w:p w14:paraId="27D9811C" w14:textId="344486AC" w:rsidR="00712555" w:rsidRPr="000972D2" w:rsidRDefault="00712555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  <w:r w:rsidRPr="000972D2">
        <w:rPr>
          <w:bCs/>
          <w:color w:val="262626"/>
          <w:sz w:val="24"/>
          <w:szCs w:val="24"/>
          <w:lang w:eastAsia="ru-RU"/>
        </w:rPr>
        <w:t>СОГЛАСОВАНО:</w:t>
      </w:r>
    </w:p>
    <w:p w14:paraId="43EF4D20" w14:textId="77777777" w:rsidR="000972D2" w:rsidRPr="000972D2" w:rsidRDefault="000972D2" w:rsidP="004F74BF">
      <w:pPr>
        <w:shd w:val="clear" w:color="auto" w:fill="FFFFFF"/>
        <w:suppressAutoHyphens w:val="0"/>
        <w:spacing w:line="360" w:lineRule="atLeast"/>
        <w:ind w:firstLine="567"/>
        <w:contextualSpacing/>
        <w:jc w:val="both"/>
        <w:outlineLvl w:val="1"/>
        <w:rPr>
          <w:bCs/>
          <w:color w:val="262626"/>
          <w:sz w:val="24"/>
          <w:szCs w:val="24"/>
          <w:lang w:eastAsia="ru-RU"/>
        </w:rPr>
      </w:pPr>
    </w:p>
    <w:p w14:paraId="3CABC19B" w14:textId="77777777" w:rsidR="000972D2" w:rsidRPr="000972D2" w:rsidRDefault="005A2265" w:rsidP="005A2265">
      <w:pPr>
        <w:ind w:firstLine="567"/>
        <w:contextualSpacing/>
        <w:jc w:val="both"/>
        <w:rPr>
          <w:bCs/>
          <w:sz w:val="24"/>
          <w:szCs w:val="24"/>
        </w:rPr>
      </w:pPr>
      <w:proofErr w:type="spellStart"/>
      <w:r w:rsidRPr="000972D2">
        <w:rPr>
          <w:bCs/>
          <w:sz w:val="24"/>
          <w:szCs w:val="24"/>
        </w:rPr>
        <w:t>И</w:t>
      </w:r>
      <w:r w:rsidR="000972D2" w:rsidRPr="000972D2">
        <w:rPr>
          <w:bCs/>
          <w:sz w:val="24"/>
          <w:szCs w:val="24"/>
        </w:rPr>
        <w:t>.о</w:t>
      </w:r>
      <w:proofErr w:type="spellEnd"/>
      <w:r w:rsidR="000972D2" w:rsidRPr="000972D2">
        <w:rPr>
          <w:bCs/>
          <w:sz w:val="24"/>
          <w:szCs w:val="24"/>
        </w:rPr>
        <w:t>.</w:t>
      </w:r>
      <w:r w:rsidRPr="000972D2">
        <w:rPr>
          <w:bCs/>
          <w:sz w:val="24"/>
          <w:szCs w:val="24"/>
        </w:rPr>
        <w:t xml:space="preserve"> первого заместителя главы </w:t>
      </w:r>
    </w:p>
    <w:p w14:paraId="4115D522" w14:textId="77777777" w:rsidR="000972D2" w:rsidRPr="000972D2" w:rsidRDefault="005A2265" w:rsidP="005A2265">
      <w:pPr>
        <w:ind w:firstLine="567"/>
        <w:contextualSpacing/>
        <w:jc w:val="both"/>
        <w:rPr>
          <w:bCs/>
          <w:sz w:val="24"/>
          <w:szCs w:val="24"/>
        </w:rPr>
      </w:pPr>
      <w:r w:rsidRPr="000972D2">
        <w:rPr>
          <w:bCs/>
          <w:sz w:val="24"/>
          <w:szCs w:val="24"/>
        </w:rPr>
        <w:t xml:space="preserve">администрации - начальник Управления </w:t>
      </w:r>
    </w:p>
    <w:p w14:paraId="773FCA2A" w14:textId="242F2E74" w:rsidR="005A2265" w:rsidRDefault="005A2265" w:rsidP="005A2265">
      <w:pPr>
        <w:ind w:firstLine="567"/>
        <w:contextualSpacing/>
        <w:jc w:val="both"/>
        <w:rPr>
          <w:bCs/>
          <w:sz w:val="24"/>
          <w:szCs w:val="24"/>
        </w:rPr>
      </w:pPr>
      <w:r w:rsidRPr="000972D2">
        <w:rPr>
          <w:bCs/>
          <w:sz w:val="24"/>
          <w:szCs w:val="24"/>
        </w:rPr>
        <w:t>по благоустройству и развитию территорий</w:t>
      </w:r>
    </w:p>
    <w:p w14:paraId="1B9FD0A8" w14:textId="77777777" w:rsidR="00070257" w:rsidRPr="000972D2" w:rsidRDefault="00070257" w:rsidP="005A2265">
      <w:pPr>
        <w:ind w:firstLine="567"/>
        <w:contextualSpacing/>
        <w:jc w:val="both"/>
        <w:rPr>
          <w:sz w:val="24"/>
          <w:szCs w:val="24"/>
        </w:rPr>
      </w:pPr>
    </w:p>
    <w:p w14:paraId="653BB40D" w14:textId="77777777" w:rsidR="005A2265" w:rsidRPr="000972D2" w:rsidRDefault="005A2265" w:rsidP="005A2265">
      <w:pPr>
        <w:ind w:firstLine="567"/>
        <w:contextualSpacing/>
        <w:jc w:val="both"/>
        <w:rPr>
          <w:sz w:val="24"/>
          <w:szCs w:val="24"/>
        </w:rPr>
      </w:pPr>
      <w:r w:rsidRPr="000972D2">
        <w:rPr>
          <w:bCs/>
          <w:sz w:val="24"/>
          <w:szCs w:val="24"/>
        </w:rPr>
        <w:t xml:space="preserve">____________________ </w:t>
      </w:r>
      <w:r w:rsidRPr="000972D2">
        <w:rPr>
          <w:sz w:val="24"/>
          <w:szCs w:val="24"/>
        </w:rPr>
        <w:t>А.И. Михайлов</w:t>
      </w:r>
    </w:p>
    <w:p w14:paraId="264B936B" w14:textId="77777777" w:rsidR="00712555" w:rsidRPr="000972D2" w:rsidRDefault="00712555" w:rsidP="004F74BF">
      <w:pPr>
        <w:ind w:left="2124" w:firstLine="567"/>
        <w:contextualSpacing/>
        <w:jc w:val="both"/>
        <w:rPr>
          <w:sz w:val="24"/>
          <w:szCs w:val="24"/>
        </w:rPr>
      </w:pPr>
    </w:p>
    <w:p w14:paraId="5D1485C9" w14:textId="79A18594" w:rsidR="00070257" w:rsidRDefault="006C3C36" w:rsidP="000972D2">
      <w:pPr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</w:t>
      </w:r>
      <w:r w:rsidRPr="006C3C36">
        <w:rPr>
          <w:sz w:val="24"/>
          <w:szCs w:val="24"/>
        </w:rPr>
        <w:t>Главный специалист-эксперт</w:t>
      </w:r>
      <w:r>
        <w:rPr>
          <w:sz w:val="24"/>
          <w:szCs w:val="24"/>
          <w:lang w:eastAsia="ru-RU"/>
        </w:rPr>
        <w:t xml:space="preserve"> сектора</w:t>
      </w:r>
      <w:r w:rsidR="000972D2" w:rsidRPr="000972D2">
        <w:rPr>
          <w:sz w:val="24"/>
          <w:szCs w:val="24"/>
          <w:lang w:eastAsia="ru-RU"/>
        </w:rPr>
        <w:t xml:space="preserve"> правового обеспечения</w:t>
      </w:r>
    </w:p>
    <w:p w14:paraId="03714CEF" w14:textId="775D582B" w:rsidR="000972D2" w:rsidRPr="000972D2" w:rsidRDefault="000972D2" w:rsidP="000972D2">
      <w:pPr>
        <w:rPr>
          <w:sz w:val="24"/>
          <w:szCs w:val="24"/>
          <w:lang w:eastAsia="ru-RU"/>
        </w:rPr>
      </w:pPr>
      <w:r w:rsidRPr="000972D2">
        <w:rPr>
          <w:sz w:val="24"/>
          <w:szCs w:val="24"/>
          <w:lang w:eastAsia="ru-RU"/>
        </w:rPr>
        <w:t xml:space="preserve"> </w:t>
      </w:r>
    </w:p>
    <w:p w14:paraId="2CA11F7A" w14:textId="49664449" w:rsidR="000972D2" w:rsidRPr="000972D2" w:rsidRDefault="000972D2" w:rsidP="000972D2">
      <w:pPr>
        <w:suppressAutoHyphens w:val="0"/>
        <w:rPr>
          <w:sz w:val="24"/>
          <w:szCs w:val="24"/>
          <w:lang w:eastAsia="ru-RU"/>
        </w:rPr>
      </w:pPr>
      <w:r w:rsidRPr="000972D2">
        <w:rPr>
          <w:sz w:val="24"/>
          <w:szCs w:val="24"/>
          <w:lang w:eastAsia="ru-RU"/>
        </w:rPr>
        <w:t xml:space="preserve">    </w:t>
      </w:r>
      <w:r w:rsidR="006C3C36">
        <w:rPr>
          <w:sz w:val="24"/>
          <w:szCs w:val="24"/>
          <w:lang w:eastAsia="ru-RU"/>
        </w:rPr>
        <w:t xml:space="preserve">      ________________________/Н</w:t>
      </w:r>
      <w:r w:rsidRPr="000972D2">
        <w:rPr>
          <w:sz w:val="24"/>
          <w:szCs w:val="24"/>
          <w:lang w:eastAsia="ru-RU"/>
        </w:rPr>
        <w:t>.</w:t>
      </w:r>
      <w:r w:rsidR="006C3C36">
        <w:rPr>
          <w:sz w:val="24"/>
          <w:szCs w:val="24"/>
          <w:lang w:eastAsia="ru-RU"/>
        </w:rPr>
        <w:t>С</w:t>
      </w:r>
      <w:r w:rsidRPr="000972D2">
        <w:rPr>
          <w:sz w:val="24"/>
          <w:szCs w:val="24"/>
          <w:lang w:eastAsia="ru-RU"/>
        </w:rPr>
        <w:t xml:space="preserve">. </w:t>
      </w:r>
      <w:r w:rsidR="006C3C36">
        <w:rPr>
          <w:sz w:val="24"/>
          <w:szCs w:val="24"/>
          <w:lang w:eastAsia="ru-RU"/>
        </w:rPr>
        <w:t>Терентьева</w:t>
      </w:r>
    </w:p>
    <w:p w14:paraId="4B89CCCF" w14:textId="1B47F7CD" w:rsidR="00712555" w:rsidRPr="00070257" w:rsidRDefault="000972D2" w:rsidP="00070257">
      <w:pPr>
        <w:suppressAutoHyphens w:val="0"/>
        <w:rPr>
          <w:sz w:val="24"/>
          <w:szCs w:val="24"/>
          <w:lang w:eastAsia="ru-RU"/>
        </w:rPr>
      </w:pPr>
      <w:r w:rsidRPr="000972D2">
        <w:rPr>
          <w:sz w:val="24"/>
          <w:szCs w:val="24"/>
          <w:lang w:eastAsia="ru-RU"/>
        </w:rPr>
        <w:t xml:space="preserve">          </w:t>
      </w:r>
    </w:p>
    <w:p w14:paraId="04B065EE" w14:textId="77777777" w:rsidR="000972D2" w:rsidRDefault="000972D2" w:rsidP="000972D2">
      <w:pPr>
        <w:shd w:val="clear" w:color="auto" w:fill="FFFFFF"/>
        <w:suppressAutoHyphens w:val="0"/>
        <w:spacing w:line="360" w:lineRule="atLeast"/>
        <w:ind w:firstLine="567"/>
        <w:outlineLvl w:val="1"/>
        <w:rPr>
          <w:bCs/>
          <w:sz w:val="24"/>
          <w:szCs w:val="24"/>
          <w:lang w:eastAsia="ru-RU"/>
        </w:rPr>
      </w:pPr>
      <w:r w:rsidRPr="000972D2">
        <w:rPr>
          <w:bCs/>
          <w:sz w:val="24"/>
          <w:szCs w:val="24"/>
          <w:lang w:eastAsia="ru-RU"/>
        </w:rPr>
        <w:t xml:space="preserve">Главный специалист-эксперт отдела строительства </w:t>
      </w:r>
    </w:p>
    <w:p w14:paraId="530C55E4" w14:textId="77777777" w:rsidR="00070257" w:rsidRPr="000972D2" w:rsidRDefault="00070257" w:rsidP="000972D2">
      <w:pPr>
        <w:shd w:val="clear" w:color="auto" w:fill="FFFFFF"/>
        <w:suppressAutoHyphens w:val="0"/>
        <w:spacing w:line="360" w:lineRule="atLeast"/>
        <w:ind w:firstLine="567"/>
        <w:outlineLvl w:val="1"/>
        <w:rPr>
          <w:bCs/>
          <w:sz w:val="24"/>
          <w:szCs w:val="24"/>
          <w:lang w:eastAsia="ru-RU"/>
        </w:rPr>
      </w:pPr>
    </w:p>
    <w:p w14:paraId="3E8FF271" w14:textId="7E430245" w:rsidR="00712555" w:rsidRPr="000972D2" w:rsidRDefault="000972D2" w:rsidP="000972D2">
      <w:pPr>
        <w:shd w:val="clear" w:color="auto" w:fill="FFFFFF"/>
        <w:suppressAutoHyphens w:val="0"/>
        <w:spacing w:line="360" w:lineRule="atLeast"/>
        <w:ind w:firstLine="567"/>
        <w:outlineLvl w:val="1"/>
        <w:rPr>
          <w:sz w:val="24"/>
          <w:szCs w:val="24"/>
        </w:rPr>
      </w:pPr>
      <w:r w:rsidRPr="000972D2">
        <w:rPr>
          <w:bCs/>
          <w:sz w:val="24"/>
          <w:szCs w:val="24"/>
          <w:lang w:eastAsia="ru-RU"/>
        </w:rPr>
        <w:t>_________________ Е.В. Данилова</w:t>
      </w:r>
    </w:p>
    <w:p w14:paraId="3354B5D0" w14:textId="32FA437F" w:rsidR="008836BD" w:rsidRDefault="008836BD" w:rsidP="00712555">
      <w:pPr>
        <w:shd w:val="clear" w:color="auto" w:fill="FFFFFF"/>
        <w:suppressAutoHyphens w:val="0"/>
        <w:spacing w:line="360" w:lineRule="atLeast"/>
        <w:ind w:firstLine="567"/>
        <w:contextualSpacing/>
        <w:outlineLvl w:val="1"/>
      </w:pPr>
    </w:p>
    <w:sectPr w:rsidR="008836BD" w:rsidSect="001A026C">
      <w:pgSz w:w="11906" w:h="16838"/>
      <w:pgMar w:top="1134" w:right="567" w:bottom="1134" w:left="155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FD66BE"/>
    <w:multiLevelType w:val="hybridMultilevel"/>
    <w:tmpl w:val="15E45476"/>
    <w:lvl w:ilvl="0" w:tplc="DE589B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66E4"/>
    <w:rsid w:val="00066D2C"/>
    <w:rsid w:val="00070257"/>
    <w:rsid w:val="000972D2"/>
    <w:rsid w:val="000B3034"/>
    <w:rsid w:val="000D3896"/>
    <w:rsid w:val="00146A4C"/>
    <w:rsid w:val="00171D01"/>
    <w:rsid w:val="00182D91"/>
    <w:rsid w:val="0019057F"/>
    <w:rsid w:val="001A026C"/>
    <w:rsid w:val="001E1EAB"/>
    <w:rsid w:val="001F36B2"/>
    <w:rsid w:val="00233937"/>
    <w:rsid w:val="00296B6D"/>
    <w:rsid w:val="002B4C7D"/>
    <w:rsid w:val="002E48AA"/>
    <w:rsid w:val="00314220"/>
    <w:rsid w:val="00327258"/>
    <w:rsid w:val="00330D9E"/>
    <w:rsid w:val="00347481"/>
    <w:rsid w:val="00384A6B"/>
    <w:rsid w:val="003965AE"/>
    <w:rsid w:val="003D06DD"/>
    <w:rsid w:val="004403E1"/>
    <w:rsid w:val="004F47A2"/>
    <w:rsid w:val="004F74BF"/>
    <w:rsid w:val="00512130"/>
    <w:rsid w:val="005A2265"/>
    <w:rsid w:val="005C7C77"/>
    <w:rsid w:val="005F7D9C"/>
    <w:rsid w:val="00617DBE"/>
    <w:rsid w:val="00621A68"/>
    <w:rsid w:val="00636040"/>
    <w:rsid w:val="006A73EA"/>
    <w:rsid w:val="006B75E4"/>
    <w:rsid w:val="006C3C36"/>
    <w:rsid w:val="00712555"/>
    <w:rsid w:val="00723158"/>
    <w:rsid w:val="00726BDE"/>
    <w:rsid w:val="00754F3D"/>
    <w:rsid w:val="007617B1"/>
    <w:rsid w:val="00812C76"/>
    <w:rsid w:val="00844BF4"/>
    <w:rsid w:val="0086660A"/>
    <w:rsid w:val="008836BD"/>
    <w:rsid w:val="00886E34"/>
    <w:rsid w:val="008B48E9"/>
    <w:rsid w:val="00951A40"/>
    <w:rsid w:val="00957B78"/>
    <w:rsid w:val="009729B4"/>
    <w:rsid w:val="009D66E4"/>
    <w:rsid w:val="00AB1CEA"/>
    <w:rsid w:val="00AD5EA3"/>
    <w:rsid w:val="00AF561C"/>
    <w:rsid w:val="00B0379A"/>
    <w:rsid w:val="00B158D5"/>
    <w:rsid w:val="00B51C04"/>
    <w:rsid w:val="00BE0101"/>
    <w:rsid w:val="00BF0BEC"/>
    <w:rsid w:val="00BF54EE"/>
    <w:rsid w:val="00C70783"/>
    <w:rsid w:val="00CD4A52"/>
    <w:rsid w:val="00CE30D2"/>
    <w:rsid w:val="00CE5366"/>
    <w:rsid w:val="00D0442D"/>
    <w:rsid w:val="00D15C46"/>
    <w:rsid w:val="00D408AF"/>
    <w:rsid w:val="00DB311D"/>
    <w:rsid w:val="00DD73A3"/>
    <w:rsid w:val="00E85B9F"/>
    <w:rsid w:val="00EB56C7"/>
    <w:rsid w:val="00ED1D8B"/>
    <w:rsid w:val="00F5567B"/>
    <w:rsid w:val="00F827AA"/>
    <w:rsid w:val="00FF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4E6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6E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66E4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s1">
    <w:name w:val="s1"/>
    <w:rsid w:val="009D66E4"/>
  </w:style>
  <w:style w:type="paragraph" w:customStyle="1" w:styleId="p8">
    <w:name w:val="p8"/>
    <w:basedOn w:val="a"/>
    <w:rsid w:val="009D66E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D66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6E4"/>
    <w:rPr>
      <w:rFonts w:ascii="Tahoma" w:eastAsia="Times New Roman" w:hAnsi="Tahoma" w:cs="Tahoma"/>
      <w:sz w:val="16"/>
      <w:szCs w:val="16"/>
      <w:lang w:eastAsia="zh-CN"/>
    </w:rPr>
  </w:style>
  <w:style w:type="paragraph" w:styleId="a6">
    <w:name w:val="List Paragraph"/>
    <w:basedOn w:val="a"/>
    <w:uiPriority w:val="34"/>
    <w:qFormat/>
    <w:rsid w:val="00726B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707A1A-2952-4999-8D49-8EEA83824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3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Данилова Елена Владимировна</cp:lastModifiedBy>
  <cp:revision>28</cp:revision>
  <cp:lastPrinted>2025-10-06T12:03:00Z</cp:lastPrinted>
  <dcterms:created xsi:type="dcterms:W3CDTF">2023-09-21T13:11:00Z</dcterms:created>
  <dcterms:modified xsi:type="dcterms:W3CDTF">2025-10-06T12:21:00Z</dcterms:modified>
</cp:coreProperties>
</file>