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A1E93" w:rsidRPr="009A1E93" w:rsidRDefault="009437ED" w:rsidP="009A1E93">
      <w:pPr>
        <w:pStyle w:val="a5"/>
        <w:numPr>
          <w:ilvl w:val="0"/>
          <w:numId w:val="1"/>
        </w:numPr>
        <w:suppressAutoHyphens/>
        <w:snapToGrid w:val="0"/>
        <w:spacing w:line="360" w:lineRule="auto"/>
        <w:jc w:val="both"/>
        <w:rPr>
          <w:sz w:val="28"/>
          <w:szCs w:val="28"/>
        </w:rPr>
      </w:pPr>
      <w:r w:rsidRPr="009A1E93">
        <w:rPr>
          <w:sz w:val="28"/>
          <w:szCs w:val="28"/>
        </w:rPr>
        <w:t>В отношении земельн</w:t>
      </w:r>
      <w:r w:rsidR="009A1E93" w:rsidRPr="009A1E93">
        <w:rPr>
          <w:sz w:val="28"/>
          <w:szCs w:val="28"/>
        </w:rPr>
        <w:t>ых</w:t>
      </w:r>
      <w:r w:rsidRPr="009A1E93">
        <w:rPr>
          <w:sz w:val="28"/>
          <w:szCs w:val="28"/>
        </w:rPr>
        <w:t xml:space="preserve"> участк</w:t>
      </w:r>
      <w:r w:rsidR="009A1E93" w:rsidRPr="009A1E93">
        <w:rPr>
          <w:sz w:val="28"/>
          <w:szCs w:val="28"/>
        </w:rPr>
        <w:t>ов:</w:t>
      </w:r>
    </w:p>
    <w:p w:rsidR="009A1E93" w:rsidRDefault="009A1E93" w:rsidP="009A1E93">
      <w:pPr>
        <w:pStyle w:val="a5"/>
        <w:suppressAutoHyphens/>
        <w:snapToGri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37ED" w:rsidRPr="009A1E93">
        <w:rPr>
          <w:sz w:val="28"/>
          <w:szCs w:val="28"/>
        </w:rPr>
        <w:t xml:space="preserve"> с када</w:t>
      </w:r>
      <w:r w:rsidR="007622A8" w:rsidRPr="009A1E93">
        <w:rPr>
          <w:sz w:val="28"/>
          <w:szCs w:val="28"/>
        </w:rPr>
        <w:t>стровым номером 21:26:22020</w:t>
      </w:r>
      <w:r w:rsidR="007E7C1F">
        <w:rPr>
          <w:sz w:val="28"/>
          <w:szCs w:val="28"/>
        </w:rPr>
        <w:t>6:36</w:t>
      </w:r>
      <w:r w:rsidR="009437ED" w:rsidRPr="009A1E93">
        <w:rPr>
          <w:sz w:val="28"/>
          <w:szCs w:val="28"/>
        </w:rPr>
        <w:t xml:space="preserve">, расположенного по адресу: Чувашская Республика - Чувашия, р-н Янтиковский, Тюмеревское сельское поселение,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 xml:space="preserve">, </w:t>
      </w:r>
      <w:r w:rsidR="007E7C1F">
        <w:rPr>
          <w:sz w:val="28"/>
          <w:szCs w:val="28"/>
        </w:rPr>
        <w:t xml:space="preserve">ул. Ленина, </w:t>
      </w:r>
      <w:r w:rsidR="009437ED" w:rsidRPr="009A1E93">
        <w:rPr>
          <w:sz w:val="28"/>
          <w:szCs w:val="28"/>
        </w:rPr>
        <w:t xml:space="preserve">категория: земли </w:t>
      </w:r>
      <w:r>
        <w:rPr>
          <w:sz w:val="28"/>
          <w:szCs w:val="28"/>
        </w:rPr>
        <w:t>населенных пунктов</w:t>
      </w:r>
      <w:r w:rsidR="009437ED" w:rsidRPr="009A1E93">
        <w:rPr>
          <w:sz w:val="28"/>
          <w:szCs w:val="28"/>
        </w:rPr>
        <w:t>, для ведения личного подсобног</w:t>
      </w:r>
      <w:r w:rsidR="007416C1" w:rsidRPr="009A1E93">
        <w:rPr>
          <w:sz w:val="28"/>
          <w:szCs w:val="28"/>
        </w:rPr>
        <w:t>о</w:t>
      </w:r>
      <w:r w:rsidR="007E7C1F">
        <w:rPr>
          <w:sz w:val="28"/>
          <w:szCs w:val="28"/>
        </w:rPr>
        <w:t xml:space="preserve"> хозяйства, общей площадью 900</w:t>
      </w:r>
      <w:r w:rsidR="009437ED" w:rsidRPr="009A1E93">
        <w:rPr>
          <w:sz w:val="28"/>
          <w:szCs w:val="28"/>
        </w:rPr>
        <w:t xml:space="preserve"> кв. м.</w:t>
      </w:r>
      <w:r>
        <w:rPr>
          <w:sz w:val="28"/>
          <w:szCs w:val="28"/>
        </w:rPr>
        <w:t>;</w:t>
      </w:r>
      <w:r w:rsidR="009437ED" w:rsidRPr="009A1E93">
        <w:rPr>
          <w:sz w:val="28"/>
          <w:szCs w:val="28"/>
        </w:rPr>
        <w:t xml:space="preserve"> </w:t>
      </w:r>
    </w:p>
    <w:p w:rsidR="009A1E93" w:rsidRDefault="009A1E93" w:rsidP="009A1E93">
      <w:pPr>
        <w:pStyle w:val="a5"/>
        <w:suppressAutoHyphens/>
        <w:snapToGri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1E93">
        <w:rPr>
          <w:sz w:val="28"/>
          <w:szCs w:val="28"/>
        </w:rPr>
        <w:t xml:space="preserve"> с кадастровым номером 21:26:220</w:t>
      </w:r>
      <w:r w:rsidR="007E7C1F">
        <w:rPr>
          <w:sz w:val="28"/>
          <w:szCs w:val="28"/>
        </w:rPr>
        <w:t>2</w:t>
      </w:r>
      <w:r w:rsidRPr="009A1E93">
        <w:rPr>
          <w:sz w:val="28"/>
          <w:szCs w:val="28"/>
        </w:rPr>
        <w:t>0</w:t>
      </w:r>
      <w:r w:rsidR="007E7C1F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7E7C1F">
        <w:rPr>
          <w:sz w:val="28"/>
          <w:szCs w:val="28"/>
        </w:rPr>
        <w:t>13</w:t>
      </w:r>
      <w:r w:rsidRPr="009A1E93">
        <w:rPr>
          <w:sz w:val="28"/>
          <w:szCs w:val="28"/>
        </w:rPr>
        <w:t xml:space="preserve">, расположенного по адресу: Чувашская Республика - Чувашия, р-н Янтиковский, Тюмеревское сельское поселение, категория: земли </w:t>
      </w:r>
      <w:r>
        <w:rPr>
          <w:sz w:val="28"/>
          <w:szCs w:val="28"/>
        </w:rPr>
        <w:t>сельскохозяйственного назначения</w:t>
      </w:r>
      <w:r w:rsidRPr="009A1E93">
        <w:rPr>
          <w:sz w:val="28"/>
          <w:szCs w:val="28"/>
        </w:rPr>
        <w:t>, для ведения личного подсобного</w:t>
      </w:r>
      <w:r w:rsidR="007E7C1F">
        <w:rPr>
          <w:sz w:val="28"/>
          <w:szCs w:val="28"/>
        </w:rPr>
        <w:t xml:space="preserve"> хозяйства, общей площадью 25</w:t>
      </w:r>
      <w:r>
        <w:rPr>
          <w:sz w:val="28"/>
          <w:szCs w:val="28"/>
        </w:rPr>
        <w:t>00</w:t>
      </w:r>
      <w:r w:rsidRPr="009A1E93">
        <w:rPr>
          <w:sz w:val="28"/>
          <w:szCs w:val="28"/>
        </w:rPr>
        <w:t xml:space="preserve"> кв. м., </w:t>
      </w:r>
    </w:p>
    <w:p w:rsidR="007E7C1F" w:rsidRDefault="007E7C1F" w:rsidP="007E7C1F">
      <w:pPr>
        <w:pStyle w:val="a5"/>
        <w:suppressAutoHyphens/>
        <w:snapToGri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1E93">
        <w:rPr>
          <w:sz w:val="28"/>
          <w:szCs w:val="28"/>
        </w:rPr>
        <w:t xml:space="preserve"> с кадастровым номером 21:26:220</w:t>
      </w:r>
      <w:r>
        <w:rPr>
          <w:sz w:val="28"/>
          <w:szCs w:val="28"/>
        </w:rPr>
        <w:t>2</w:t>
      </w:r>
      <w:r w:rsidRPr="009A1E93">
        <w:rPr>
          <w:sz w:val="28"/>
          <w:szCs w:val="28"/>
        </w:rPr>
        <w:t>0</w:t>
      </w:r>
      <w:r>
        <w:rPr>
          <w:sz w:val="28"/>
          <w:szCs w:val="28"/>
        </w:rPr>
        <w:t>9</w:t>
      </w:r>
      <w:r>
        <w:rPr>
          <w:sz w:val="28"/>
          <w:szCs w:val="28"/>
        </w:rPr>
        <w:t>:1</w:t>
      </w:r>
      <w:r>
        <w:rPr>
          <w:sz w:val="28"/>
          <w:szCs w:val="28"/>
        </w:rPr>
        <w:t>41</w:t>
      </w:r>
      <w:r w:rsidRPr="009A1E93">
        <w:rPr>
          <w:sz w:val="28"/>
          <w:szCs w:val="28"/>
        </w:rPr>
        <w:t xml:space="preserve">, расположенного по адресу: Чувашская Республика - Чувашия, р-н Янтиковский, Тюмеревское сельское поселение, категория: земли </w:t>
      </w:r>
      <w:r>
        <w:rPr>
          <w:sz w:val="28"/>
          <w:szCs w:val="28"/>
        </w:rPr>
        <w:t>сельскохозяйственного назначения</w:t>
      </w:r>
      <w:r w:rsidRPr="009A1E93">
        <w:rPr>
          <w:sz w:val="28"/>
          <w:szCs w:val="28"/>
        </w:rPr>
        <w:t>, для ведения личного подсобного</w:t>
      </w:r>
      <w:r>
        <w:rPr>
          <w:sz w:val="28"/>
          <w:szCs w:val="28"/>
        </w:rPr>
        <w:t xml:space="preserve"> хозяйства, общей пл</w:t>
      </w:r>
      <w:r>
        <w:rPr>
          <w:sz w:val="28"/>
          <w:szCs w:val="28"/>
        </w:rPr>
        <w:t>ощадью 49</w:t>
      </w:r>
      <w:r>
        <w:rPr>
          <w:sz w:val="28"/>
          <w:szCs w:val="28"/>
        </w:rPr>
        <w:t>00</w:t>
      </w:r>
      <w:r w:rsidRPr="009A1E93">
        <w:rPr>
          <w:sz w:val="28"/>
          <w:szCs w:val="28"/>
        </w:rPr>
        <w:t xml:space="preserve"> кв. м., </w:t>
      </w:r>
    </w:p>
    <w:p w:rsidR="009437ED" w:rsidRPr="009A1E93" w:rsidRDefault="009A1E93" w:rsidP="009A1E93">
      <w:pPr>
        <w:pStyle w:val="a5"/>
        <w:suppressAutoHyphens/>
        <w:snapToGri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437ED" w:rsidRPr="009A1E93">
        <w:rPr>
          <w:sz w:val="28"/>
          <w:szCs w:val="28"/>
        </w:rPr>
        <w:t>в качеств</w:t>
      </w:r>
      <w:r w:rsidR="00BF05CC" w:rsidRPr="009A1E93">
        <w:rPr>
          <w:sz w:val="28"/>
          <w:szCs w:val="28"/>
        </w:rPr>
        <w:t xml:space="preserve">е </w:t>
      </w:r>
      <w:r>
        <w:rPr>
          <w:sz w:val="28"/>
          <w:szCs w:val="28"/>
        </w:rPr>
        <w:t>их</w:t>
      </w:r>
      <w:r w:rsidR="00BF05CC" w:rsidRPr="009A1E93">
        <w:rPr>
          <w:sz w:val="28"/>
          <w:szCs w:val="28"/>
        </w:rPr>
        <w:t xml:space="preserve"> правообладателя, владеющего</w:t>
      </w:r>
      <w:r w:rsidR="009437ED" w:rsidRPr="009A1E93">
        <w:rPr>
          <w:sz w:val="28"/>
          <w:szCs w:val="28"/>
        </w:rPr>
        <w:t xml:space="preserve"> данным</w:t>
      </w:r>
      <w:r>
        <w:rPr>
          <w:sz w:val="28"/>
          <w:szCs w:val="28"/>
        </w:rPr>
        <w:t>и</w:t>
      </w:r>
      <w:r w:rsidR="009437ED" w:rsidRPr="009A1E93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ами</w:t>
      </w:r>
      <w:r w:rsidR="009437ED" w:rsidRPr="009A1E93">
        <w:rPr>
          <w:sz w:val="28"/>
          <w:szCs w:val="28"/>
        </w:rPr>
        <w:t xml:space="preserve"> на п</w:t>
      </w:r>
      <w:r w:rsidR="001B2691" w:rsidRPr="009A1E93">
        <w:rPr>
          <w:sz w:val="28"/>
          <w:szCs w:val="28"/>
        </w:rPr>
        <w:t>раве собственности, выявлен</w:t>
      </w:r>
      <w:r w:rsidR="007416C1" w:rsidRPr="009A1E93">
        <w:rPr>
          <w:sz w:val="28"/>
          <w:szCs w:val="28"/>
        </w:rPr>
        <w:t>а</w:t>
      </w:r>
      <w:r w:rsidR="000D56CF" w:rsidRPr="009A1E93">
        <w:rPr>
          <w:sz w:val="28"/>
          <w:szCs w:val="28"/>
        </w:rPr>
        <w:t xml:space="preserve"> </w:t>
      </w:r>
      <w:proofErr w:type="spellStart"/>
      <w:r w:rsidR="007E7C1F">
        <w:rPr>
          <w:sz w:val="28"/>
          <w:szCs w:val="28"/>
        </w:rPr>
        <w:t>Карачевская</w:t>
      </w:r>
      <w:proofErr w:type="spellEnd"/>
      <w:r w:rsidR="007E7C1F">
        <w:rPr>
          <w:sz w:val="28"/>
          <w:szCs w:val="28"/>
        </w:rPr>
        <w:t xml:space="preserve"> Елизавета Афанасьевна</w:t>
      </w:r>
      <w:r w:rsidR="00C327BC">
        <w:rPr>
          <w:sz w:val="28"/>
          <w:szCs w:val="28"/>
        </w:rPr>
        <w:t>, 0</w:t>
      </w:r>
      <w:r w:rsidR="008D3EEE">
        <w:rPr>
          <w:sz w:val="28"/>
          <w:szCs w:val="28"/>
        </w:rPr>
        <w:t>0</w:t>
      </w:r>
      <w:r w:rsidR="007416C1" w:rsidRPr="009A1E93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D3EEE">
        <w:rPr>
          <w:sz w:val="28"/>
          <w:szCs w:val="28"/>
        </w:rPr>
        <w:t>0.000</w:t>
      </w:r>
      <w:r w:rsidR="00C327BC">
        <w:rPr>
          <w:sz w:val="28"/>
          <w:szCs w:val="28"/>
        </w:rPr>
        <w:t>0</w:t>
      </w:r>
      <w:r w:rsidR="007416C1" w:rsidRPr="009A1E93">
        <w:rPr>
          <w:sz w:val="28"/>
          <w:szCs w:val="28"/>
        </w:rPr>
        <w:t xml:space="preserve"> </w:t>
      </w:r>
      <w:r w:rsidR="009437ED" w:rsidRPr="009A1E93">
        <w:rPr>
          <w:sz w:val="28"/>
          <w:szCs w:val="28"/>
        </w:rPr>
        <w:t>г.р.,</w:t>
      </w:r>
      <w:r w:rsidR="007622A8" w:rsidRPr="009A1E93">
        <w:rPr>
          <w:sz w:val="28"/>
          <w:szCs w:val="28"/>
        </w:rPr>
        <w:t xml:space="preserve"> место рождения: </w:t>
      </w:r>
      <w:r w:rsidR="00C327BC">
        <w:rPr>
          <w:sz w:val="28"/>
          <w:szCs w:val="28"/>
        </w:rPr>
        <w:t xml:space="preserve">дер. </w:t>
      </w:r>
      <w:proofErr w:type="spellStart"/>
      <w:r w:rsidR="00C327BC">
        <w:rPr>
          <w:sz w:val="28"/>
          <w:szCs w:val="28"/>
        </w:rPr>
        <w:t>Тюмерево</w:t>
      </w:r>
      <w:proofErr w:type="spellEnd"/>
      <w:r w:rsidR="00C327BC">
        <w:rPr>
          <w:sz w:val="28"/>
          <w:szCs w:val="28"/>
        </w:rPr>
        <w:t xml:space="preserve"> Янтиковского района</w:t>
      </w:r>
      <w:r w:rsidR="002A0911" w:rsidRPr="009A1E93">
        <w:rPr>
          <w:sz w:val="28"/>
          <w:szCs w:val="28"/>
        </w:rPr>
        <w:t xml:space="preserve"> Чувашской </w:t>
      </w:r>
      <w:r>
        <w:rPr>
          <w:sz w:val="28"/>
          <w:szCs w:val="28"/>
        </w:rPr>
        <w:t>Р</w:t>
      </w:r>
      <w:r w:rsidR="00C327BC">
        <w:rPr>
          <w:sz w:val="28"/>
          <w:szCs w:val="28"/>
        </w:rPr>
        <w:t>еспублики</w:t>
      </w:r>
      <w:r w:rsidR="000D56CF" w:rsidRPr="009A1E93">
        <w:rPr>
          <w:sz w:val="28"/>
          <w:szCs w:val="28"/>
        </w:rPr>
        <w:t>, паспор</w:t>
      </w:r>
      <w:r w:rsidR="008D3EEE">
        <w:rPr>
          <w:sz w:val="28"/>
          <w:szCs w:val="28"/>
        </w:rPr>
        <w:t>т 00</w:t>
      </w:r>
      <w:r w:rsidR="001B2691" w:rsidRPr="009A1E93">
        <w:rPr>
          <w:sz w:val="28"/>
          <w:szCs w:val="28"/>
        </w:rPr>
        <w:t xml:space="preserve"> </w:t>
      </w:r>
      <w:r w:rsidR="003344FE">
        <w:rPr>
          <w:sz w:val="28"/>
          <w:szCs w:val="28"/>
        </w:rPr>
        <w:t>0</w:t>
      </w:r>
      <w:r w:rsidR="008D3EEE">
        <w:rPr>
          <w:sz w:val="28"/>
          <w:szCs w:val="28"/>
        </w:rPr>
        <w:t>0</w:t>
      </w:r>
      <w:r w:rsidR="007416C1" w:rsidRPr="009A1E93">
        <w:rPr>
          <w:sz w:val="28"/>
          <w:szCs w:val="28"/>
        </w:rPr>
        <w:t xml:space="preserve"> № </w:t>
      </w:r>
      <w:r w:rsidR="008D3EEE">
        <w:rPr>
          <w:sz w:val="28"/>
          <w:szCs w:val="28"/>
        </w:rPr>
        <w:t>000000, выдан 00</w:t>
      </w:r>
      <w:r w:rsidR="007416C1" w:rsidRPr="009A1E93">
        <w:rPr>
          <w:sz w:val="28"/>
          <w:szCs w:val="28"/>
        </w:rPr>
        <w:t>.</w:t>
      </w:r>
      <w:r w:rsidR="00C327BC">
        <w:rPr>
          <w:sz w:val="28"/>
          <w:szCs w:val="28"/>
        </w:rPr>
        <w:t>0</w:t>
      </w:r>
      <w:r w:rsidR="008D3EEE">
        <w:rPr>
          <w:sz w:val="28"/>
          <w:szCs w:val="28"/>
        </w:rPr>
        <w:t>0</w:t>
      </w:r>
      <w:r w:rsidR="007416C1" w:rsidRPr="009A1E93">
        <w:rPr>
          <w:sz w:val="28"/>
          <w:szCs w:val="28"/>
        </w:rPr>
        <w:t>.</w:t>
      </w:r>
      <w:r w:rsidR="008D3EEE">
        <w:rPr>
          <w:sz w:val="28"/>
          <w:szCs w:val="28"/>
        </w:rPr>
        <w:t>0</w:t>
      </w:r>
      <w:r w:rsidR="007416C1" w:rsidRPr="009A1E93">
        <w:rPr>
          <w:sz w:val="28"/>
          <w:szCs w:val="28"/>
        </w:rPr>
        <w:t>0</w:t>
      </w:r>
      <w:r w:rsidR="003344FE">
        <w:rPr>
          <w:sz w:val="28"/>
          <w:szCs w:val="28"/>
        </w:rPr>
        <w:t>0</w:t>
      </w:r>
      <w:r w:rsidR="008D3EEE">
        <w:rPr>
          <w:sz w:val="28"/>
          <w:szCs w:val="28"/>
        </w:rPr>
        <w:t>0</w:t>
      </w:r>
      <w:r w:rsidR="002A0911" w:rsidRPr="009A1E93">
        <w:rPr>
          <w:sz w:val="28"/>
          <w:szCs w:val="28"/>
        </w:rPr>
        <w:t xml:space="preserve"> </w:t>
      </w:r>
      <w:r w:rsidR="00C327BC">
        <w:rPr>
          <w:sz w:val="28"/>
          <w:szCs w:val="28"/>
        </w:rPr>
        <w:t>Отделом внутренних дел Янтиковского района Чувашской Республики</w:t>
      </w:r>
      <w:r w:rsidR="009437ED" w:rsidRPr="009A1E93">
        <w:rPr>
          <w:sz w:val="28"/>
          <w:szCs w:val="28"/>
          <w:shd w:val="clear" w:color="auto" w:fill="FFFFFF"/>
        </w:rPr>
        <w:t xml:space="preserve">, </w:t>
      </w:r>
      <w:r w:rsidR="003344FE">
        <w:rPr>
          <w:sz w:val="28"/>
          <w:szCs w:val="28"/>
          <w:shd w:val="clear" w:color="auto" w:fill="FFFFFF"/>
        </w:rPr>
        <w:t>СНИЛС 0</w:t>
      </w:r>
      <w:r w:rsidR="008D3EEE">
        <w:rPr>
          <w:sz w:val="28"/>
          <w:szCs w:val="28"/>
          <w:shd w:val="clear" w:color="auto" w:fill="FFFFFF"/>
        </w:rPr>
        <w:t>00</w:t>
      </w:r>
      <w:r w:rsidR="007416C1" w:rsidRPr="009A1E93">
        <w:rPr>
          <w:sz w:val="28"/>
          <w:szCs w:val="28"/>
          <w:shd w:val="clear" w:color="auto" w:fill="FFFFFF"/>
        </w:rPr>
        <w:t>-</w:t>
      </w:r>
      <w:r w:rsidR="00C327BC">
        <w:rPr>
          <w:sz w:val="28"/>
          <w:szCs w:val="28"/>
          <w:shd w:val="clear" w:color="auto" w:fill="FFFFFF"/>
        </w:rPr>
        <w:t>0</w:t>
      </w:r>
      <w:r w:rsidR="008D3EEE">
        <w:rPr>
          <w:sz w:val="28"/>
          <w:szCs w:val="28"/>
          <w:shd w:val="clear" w:color="auto" w:fill="FFFFFF"/>
        </w:rPr>
        <w:t>0</w:t>
      </w:r>
      <w:r w:rsidR="00C327BC">
        <w:rPr>
          <w:sz w:val="28"/>
          <w:szCs w:val="28"/>
          <w:shd w:val="clear" w:color="auto" w:fill="FFFFFF"/>
        </w:rPr>
        <w:t>0</w:t>
      </w:r>
      <w:r w:rsidR="007416C1" w:rsidRPr="009A1E93">
        <w:rPr>
          <w:sz w:val="28"/>
          <w:szCs w:val="28"/>
          <w:shd w:val="clear" w:color="auto" w:fill="FFFFFF"/>
        </w:rPr>
        <w:t>-</w:t>
      </w:r>
      <w:r w:rsidR="008D3EEE">
        <w:rPr>
          <w:sz w:val="28"/>
          <w:szCs w:val="28"/>
          <w:shd w:val="clear" w:color="auto" w:fill="FFFFFF"/>
        </w:rPr>
        <w:t>000</w:t>
      </w:r>
      <w:r w:rsidR="007416C1" w:rsidRPr="009A1E93">
        <w:rPr>
          <w:sz w:val="28"/>
          <w:szCs w:val="28"/>
          <w:shd w:val="clear" w:color="auto" w:fill="FFFFFF"/>
        </w:rPr>
        <w:t xml:space="preserve"> </w:t>
      </w:r>
      <w:r w:rsidR="008D3EEE">
        <w:rPr>
          <w:sz w:val="28"/>
          <w:szCs w:val="28"/>
          <w:shd w:val="clear" w:color="auto" w:fill="FFFFFF"/>
        </w:rPr>
        <w:t>00</w:t>
      </w:r>
      <w:r w:rsidR="00A31A55" w:rsidRPr="009A1E93">
        <w:rPr>
          <w:sz w:val="28"/>
          <w:szCs w:val="28"/>
          <w:shd w:val="clear" w:color="auto" w:fill="FFFFFF"/>
        </w:rPr>
        <w:t xml:space="preserve">, </w:t>
      </w:r>
      <w:r w:rsidR="007416C1" w:rsidRPr="009A1E93">
        <w:rPr>
          <w:sz w:val="28"/>
          <w:szCs w:val="28"/>
        </w:rPr>
        <w:t>проживающая</w:t>
      </w:r>
      <w:r w:rsidR="009437ED" w:rsidRPr="009A1E93">
        <w:rPr>
          <w:sz w:val="28"/>
          <w:szCs w:val="28"/>
        </w:rPr>
        <w:t xml:space="preserve"> по адресу: </w:t>
      </w:r>
      <w:r w:rsidR="00C327BC">
        <w:rPr>
          <w:sz w:val="28"/>
          <w:szCs w:val="28"/>
        </w:rPr>
        <w:t xml:space="preserve">Чувашская Республика, Янтиковский район, д. </w:t>
      </w:r>
      <w:proofErr w:type="spellStart"/>
      <w:r w:rsidR="00C327BC">
        <w:rPr>
          <w:sz w:val="28"/>
          <w:szCs w:val="28"/>
        </w:rPr>
        <w:t>Тюмерево</w:t>
      </w:r>
      <w:proofErr w:type="spellEnd"/>
      <w:r w:rsidR="00C327BC">
        <w:rPr>
          <w:sz w:val="28"/>
          <w:szCs w:val="28"/>
        </w:rPr>
        <w:t>, ул. Николаев</w:t>
      </w:r>
      <w:r w:rsidR="008D3EEE">
        <w:rPr>
          <w:sz w:val="28"/>
          <w:szCs w:val="28"/>
        </w:rPr>
        <w:t>а, д. 0</w:t>
      </w:r>
      <w:r w:rsidR="00C327BC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</w:t>
      </w:r>
      <w:r w:rsidR="00C327BC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недвижимости, указанны</w:t>
      </w:r>
      <w:r w:rsidR="00C327BC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1 настоящего постановления, подтверждается </w:t>
      </w:r>
      <w:r w:rsidR="00C327BC">
        <w:rPr>
          <w:sz w:val="28"/>
          <w:szCs w:val="28"/>
        </w:rPr>
        <w:t xml:space="preserve">Решением </w:t>
      </w:r>
      <w:proofErr w:type="spellStart"/>
      <w:r w:rsidR="00C327BC">
        <w:rPr>
          <w:sz w:val="28"/>
          <w:szCs w:val="28"/>
        </w:rPr>
        <w:t>Урмарского</w:t>
      </w:r>
      <w:proofErr w:type="spellEnd"/>
      <w:r w:rsidR="00C327BC">
        <w:rPr>
          <w:sz w:val="28"/>
          <w:szCs w:val="28"/>
        </w:rPr>
        <w:t xml:space="preserve"> районного суда от 21.05.2024 №2-Я-194/2024.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A0911" w:rsidRDefault="002A0911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A0911" w:rsidRDefault="002A0911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 округа                               О.А. Ломоносов</w:t>
      </w:r>
    </w:p>
    <w:p w:rsidR="008D3EEE" w:rsidRDefault="008D3EEE" w:rsidP="008D3EEE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течении 30 дней (до 18</w:t>
      </w:r>
      <w:r>
        <w:rPr>
          <w:sz w:val="28"/>
          <w:szCs w:val="28"/>
        </w:rPr>
        <w:t>.09.202</w:t>
      </w: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D3EEE" w:rsidRDefault="008D3EEE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8D3EEE" w:rsidSect="00C327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2431B"/>
    <w:multiLevelType w:val="hybridMultilevel"/>
    <w:tmpl w:val="9850AFD4"/>
    <w:lvl w:ilvl="0" w:tplc="832ED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26959"/>
    <w:rsid w:val="001B2691"/>
    <w:rsid w:val="002248B4"/>
    <w:rsid w:val="00241EBF"/>
    <w:rsid w:val="002A0911"/>
    <w:rsid w:val="003344FE"/>
    <w:rsid w:val="007416C1"/>
    <w:rsid w:val="007622A8"/>
    <w:rsid w:val="007E7C1F"/>
    <w:rsid w:val="0085201C"/>
    <w:rsid w:val="008D3EEE"/>
    <w:rsid w:val="009437ED"/>
    <w:rsid w:val="00962B78"/>
    <w:rsid w:val="009A1E93"/>
    <w:rsid w:val="00A31A55"/>
    <w:rsid w:val="00BF05CC"/>
    <w:rsid w:val="00C327BC"/>
    <w:rsid w:val="00CD62CB"/>
    <w:rsid w:val="00C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D6B1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A1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2</cp:revision>
  <cp:lastPrinted>2023-09-07T11:01:00Z</cp:lastPrinted>
  <dcterms:created xsi:type="dcterms:W3CDTF">2024-08-19T12:18:00Z</dcterms:created>
  <dcterms:modified xsi:type="dcterms:W3CDTF">2024-08-19T12:18:00Z</dcterms:modified>
</cp:coreProperties>
</file>