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Default="000B4B82" w:rsidP="004D3853">
      <w:pPr>
        <w:rPr>
          <w:sz w:val="28"/>
          <w:szCs w:val="28"/>
        </w:rPr>
      </w:pPr>
    </w:p>
    <w:p w:rsidR="003276F8" w:rsidRDefault="003276F8" w:rsidP="004D3853">
      <w:pPr>
        <w:rPr>
          <w:sz w:val="28"/>
          <w:szCs w:val="28"/>
        </w:rPr>
      </w:pPr>
    </w:p>
    <w:p w:rsidR="003276F8" w:rsidRDefault="003276F8" w:rsidP="004D3853">
      <w:pPr>
        <w:rPr>
          <w:sz w:val="28"/>
          <w:szCs w:val="28"/>
        </w:rPr>
      </w:pPr>
    </w:p>
    <w:p w:rsidR="003276F8" w:rsidRPr="000B4B82" w:rsidRDefault="003276F8" w:rsidP="004D3853">
      <w:pPr>
        <w:rPr>
          <w:sz w:val="28"/>
          <w:szCs w:val="28"/>
        </w:rPr>
      </w:pPr>
    </w:p>
    <w:p w:rsidR="003276F8" w:rsidRPr="00C53243" w:rsidRDefault="003276F8" w:rsidP="003276F8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276F8" w:rsidRPr="00C53243" w:rsidRDefault="003276F8" w:rsidP="003276F8">
      <w:pPr>
        <w:ind w:right="-187"/>
        <w:jc w:val="center"/>
        <w:rPr>
          <w:b/>
          <w:bCs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  <w:r>
        <w:rPr>
          <w:b/>
          <w:bCs/>
          <w:sz w:val="28"/>
          <w:szCs w:val="28"/>
        </w:rPr>
        <w:t>№ 260-7</w:t>
      </w:r>
    </w:p>
    <w:p w:rsidR="003276F8" w:rsidRDefault="003276F8" w:rsidP="003276F8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 xml:space="preserve">Об утверждении заключения Соглашения об установлении </w:t>
      </w:r>
    </w:p>
    <w:p w:rsidR="003276F8" w:rsidRDefault="003276F8" w:rsidP="003276F8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местоположения части границы между субъектами Российской Федерации – </w:t>
      </w:r>
    </w:p>
    <w:p w:rsidR="003276F8" w:rsidRPr="00C53243" w:rsidRDefault="003276F8" w:rsidP="003276F8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Чувашской </w:t>
      </w:r>
      <w:r w:rsidR="00656D7E">
        <w:rPr>
          <w:b/>
          <w:sz w:val="28"/>
          <w:szCs w:val="28"/>
        </w:rPr>
        <w:t xml:space="preserve">Республикой и Республикой Марий </w:t>
      </w:r>
      <w:r>
        <w:rPr>
          <w:b/>
          <w:sz w:val="28"/>
          <w:szCs w:val="28"/>
        </w:rPr>
        <w:t>Эл"</w:t>
      </w:r>
    </w:p>
    <w:p w:rsidR="003276F8" w:rsidRPr="00C53243" w:rsidRDefault="003276F8" w:rsidP="003276F8">
      <w:pPr>
        <w:ind w:right="-185"/>
        <w:jc w:val="both"/>
        <w:rPr>
          <w:b/>
          <w:bCs/>
          <w:sz w:val="28"/>
          <w:szCs w:val="28"/>
        </w:rPr>
      </w:pPr>
    </w:p>
    <w:p w:rsidR="003276F8" w:rsidRPr="00A577A7" w:rsidRDefault="003276F8" w:rsidP="003276F8">
      <w:pPr>
        <w:ind w:firstLine="709"/>
        <w:jc w:val="both"/>
        <w:rPr>
          <w:rFonts w:eastAsiaTheme="minorEastAsia"/>
          <w:spacing w:val="2"/>
          <w:sz w:val="28"/>
        </w:rPr>
      </w:pPr>
      <w:r w:rsidRPr="00A577A7">
        <w:rPr>
          <w:rFonts w:eastAsiaTheme="minorEastAsia"/>
          <w:spacing w:val="2"/>
          <w:sz w:val="28"/>
        </w:rPr>
        <w:t xml:space="preserve">Проект закона Чувашской Республики </w:t>
      </w:r>
      <w:r>
        <w:rPr>
          <w:rFonts w:eastAsiaTheme="minorEastAsia"/>
          <w:spacing w:val="2"/>
          <w:sz w:val="28"/>
        </w:rPr>
        <w:t xml:space="preserve">№ 260-7 </w:t>
      </w:r>
      <w:r w:rsidRPr="00A577A7">
        <w:rPr>
          <w:rFonts w:eastAsiaTheme="minorEastAsia"/>
          <w:spacing w:val="2"/>
          <w:sz w:val="28"/>
        </w:rPr>
        <w:t>"</w:t>
      </w:r>
      <w:r>
        <w:rPr>
          <w:rFonts w:eastAsiaTheme="minorEastAsia"/>
          <w:spacing w:val="2"/>
          <w:sz w:val="28"/>
        </w:rPr>
        <w:t>Об утверждении закл</w:t>
      </w:r>
      <w:r>
        <w:rPr>
          <w:rFonts w:eastAsiaTheme="minorEastAsia"/>
          <w:spacing w:val="2"/>
          <w:sz w:val="28"/>
        </w:rPr>
        <w:t>ю</w:t>
      </w:r>
      <w:r>
        <w:rPr>
          <w:rFonts w:eastAsiaTheme="minorEastAsia"/>
          <w:spacing w:val="2"/>
          <w:sz w:val="28"/>
        </w:rPr>
        <w:t xml:space="preserve">чения Соглашения об установлении </w:t>
      </w:r>
      <w:r w:rsidRPr="00D24B28">
        <w:rPr>
          <w:rFonts w:eastAsiaTheme="minorEastAsia"/>
          <w:spacing w:val="2"/>
          <w:sz w:val="28"/>
        </w:rPr>
        <w:t xml:space="preserve">местоположения </w:t>
      </w:r>
      <w:r>
        <w:rPr>
          <w:rFonts w:eastAsiaTheme="minorEastAsia"/>
          <w:spacing w:val="2"/>
          <w:sz w:val="28"/>
        </w:rPr>
        <w:t xml:space="preserve">части </w:t>
      </w:r>
      <w:r w:rsidRPr="00D24B28">
        <w:rPr>
          <w:rFonts w:eastAsiaTheme="minorEastAsia"/>
          <w:spacing w:val="2"/>
          <w:sz w:val="28"/>
        </w:rPr>
        <w:t xml:space="preserve">границы между субъектами Российской Федерации – </w:t>
      </w:r>
      <w:r>
        <w:rPr>
          <w:rFonts w:eastAsiaTheme="minorEastAsia"/>
          <w:spacing w:val="2"/>
          <w:sz w:val="28"/>
        </w:rPr>
        <w:t xml:space="preserve">Чувашской Республикой и </w:t>
      </w:r>
      <w:r w:rsidRPr="00D24B28">
        <w:rPr>
          <w:rFonts w:eastAsiaTheme="minorEastAsia"/>
          <w:spacing w:val="2"/>
          <w:sz w:val="28"/>
        </w:rPr>
        <w:t xml:space="preserve">Республикой </w:t>
      </w:r>
      <w:r w:rsidR="00656D7E">
        <w:rPr>
          <w:rFonts w:eastAsiaTheme="minorEastAsia"/>
          <w:spacing w:val="2"/>
          <w:sz w:val="28"/>
        </w:rPr>
        <w:t xml:space="preserve">Марий </w:t>
      </w:r>
      <w:bookmarkStart w:id="0" w:name="_GoBack"/>
      <w:bookmarkEnd w:id="0"/>
      <w:r>
        <w:rPr>
          <w:rFonts w:eastAsiaTheme="minorEastAsia"/>
          <w:spacing w:val="2"/>
          <w:sz w:val="28"/>
        </w:rPr>
        <w:t>Эл</w:t>
      </w:r>
      <w:r w:rsidRPr="00A577A7">
        <w:rPr>
          <w:rFonts w:eastAsiaTheme="minorEastAsia"/>
          <w:spacing w:val="2"/>
          <w:sz w:val="28"/>
        </w:rPr>
        <w:t xml:space="preserve">" (далее – проект закона) соответствует Конституции Российской Федерации, федеральным законам и законам Чувашской Республики. </w:t>
      </w:r>
    </w:p>
    <w:p w:rsidR="003276F8" w:rsidRPr="00A577A7" w:rsidRDefault="003276F8" w:rsidP="003276F8">
      <w:pPr>
        <w:ind w:firstLine="709"/>
        <w:jc w:val="both"/>
        <w:rPr>
          <w:rFonts w:eastAsiaTheme="minorEastAsia"/>
          <w:spacing w:val="2"/>
          <w:sz w:val="28"/>
        </w:rPr>
      </w:pPr>
      <w:r w:rsidRPr="00A577A7">
        <w:rPr>
          <w:rFonts w:eastAsiaTheme="minorEastAsia"/>
          <w:spacing w:val="2"/>
          <w:sz w:val="28"/>
        </w:rPr>
        <w:t>Противоречий между структурными единицами проекта закона не им</w:t>
      </w:r>
      <w:r w:rsidRPr="00A577A7">
        <w:rPr>
          <w:rFonts w:eastAsiaTheme="minorEastAsia"/>
          <w:spacing w:val="2"/>
          <w:sz w:val="28"/>
        </w:rPr>
        <w:t>е</w:t>
      </w:r>
      <w:r w:rsidRPr="00A577A7">
        <w:rPr>
          <w:rFonts w:eastAsiaTheme="minorEastAsia"/>
          <w:spacing w:val="2"/>
          <w:sz w:val="28"/>
        </w:rPr>
        <w:t>ется.</w:t>
      </w:r>
    </w:p>
    <w:p w:rsidR="003276F8" w:rsidRPr="00B55891" w:rsidRDefault="003276F8" w:rsidP="003276F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577A7">
        <w:rPr>
          <w:rFonts w:eastAsiaTheme="minorEastAsia"/>
          <w:spacing w:val="2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</w:t>
      </w:r>
      <w:r w:rsidRPr="00B55891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3276F8" w:rsidP="004D3853">
      <w:pPr>
        <w:rPr>
          <w:sz w:val="18"/>
          <w:szCs w:val="18"/>
        </w:rPr>
      </w:pPr>
      <w:r>
        <w:rPr>
          <w:sz w:val="18"/>
          <w:szCs w:val="18"/>
        </w:rPr>
        <w:t>56-53-56</w:t>
      </w:r>
      <w:r w:rsidR="007F3445" w:rsidRPr="000B4B82">
        <w:rPr>
          <w:sz w:val="18"/>
          <w:szCs w:val="18"/>
        </w:rPr>
        <w:t xml:space="preserve">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276F8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D03A8"/>
    <w:rsid w:val="003276F8"/>
    <w:rsid w:val="004400FC"/>
    <w:rsid w:val="004D3853"/>
    <w:rsid w:val="0050015C"/>
    <w:rsid w:val="005C5F5F"/>
    <w:rsid w:val="00656D7E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444B"/>
    <w:rsid w:val="00A63F50"/>
    <w:rsid w:val="00BA5D40"/>
    <w:rsid w:val="00BD23F1"/>
    <w:rsid w:val="00DD0A0A"/>
    <w:rsid w:val="00E77CCE"/>
    <w:rsid w:val="00E83D7C"/>
    <w:rsid w:val="00EC32DB"/>
    <w:rsid w:val="00EC3CF1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A8D70-2FD3-4CE8-BA5D-C6EDDBDB7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2020-10-27T13:08:00Z</cp:lastPrinted>
  <dcterms:created xsi:type="dcterms:W3CDTF">2023-11-24T07:49:00Z</dcterms:created>
  <dcterms:modified xsi:type="dcterms:W3CDTF">2024-03-19T10:23:00Z</dcterms:modified>
</cp:coreProperties>
</file>