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6F3" w:rsidRPr="00741325" w:rsidRDefault="000116F3" w:rsidP="000116F3"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6F3" w:rsidRPr="00741325" w:rsidRDefault="000116F3" w:rsidP="000116F3">
      <w:r w:rsidRPr="00741325">
        <w:t xml:space="preserve">                                                                      </w:t>
      </w:r>
    </w:p>
    <w:p w:rsidR="000116F3" w:rsidRPr="00741325" w:rsidRDefault="000116F3" w:rsidP="000116F3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0116F3" w:rsidRPr="00741325" w:rsidTr="008E32EB">
        <w:trPr>
          <w:cantSplit/>
          <w:trHeight w:val="420"/>
        </w:trPr>
        <w:tc>
          <w:tcPr>
            <w:tcW w:w="4077" w:type="dxa"/>
            <w:vAlign w:val="center"/>
          </w:tcPr>
          <w:p w:rsidR="000116F3" w:rsidRPr="00741325" w:rsidRDefault="000116F3" w:rsidP="008E32EB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0116F3" w:rsidRDefault="000116F3" w:rsidP="008E32EB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0116F3" w:rsidRPr="00741325" w:rsidRDefault="000116F3" w:rsidP="008E32EB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0116F3" w:rsidRPr="00741325" w:rsidRDefault="000116F3" w:rsidP="008E32EB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0116F3" w:rsidRPr="00741325" w:rsidRDefault="000116F3" w:rsidP="008E32EB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0116F3" w:rsidRPr="00741325" w:rsidRDefault="000116F3" w:rsidP="008E32EB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b w:val="0"/>
                <w:bCs w:val="0"/>
                <w:noProof/>
              </w:rPr>
              <w:t xml:space="preserve"> </w:t>
            </w:r>
          </w:p>
          <w:p w:rsidR="000116F3" w:rsidRPr="00741325" w:rsidRDefault="000116F3" w:rsidP="008E32EB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0116F3" w:rsidRPr="00741325" w:rsidRDefault="000116F3" w:rsidP="008E32EB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0116F3" w:rsidRPr="00741325" w:rsidTr="008E32EB">
        <w:trPr>
          <w:cantSplit/>
          <w:trHeight w:val="1399"/>
        </w:trPr>
        <w:tc>
          <w:tcPr>
            <w:tcW w:w="4077" w:type="dxa"/>
          </w:tcPr>
          <w:p w:rsidR="000116F3" w:rsidRPr="00741325" w:rsidRDefault="000116F3" w:rsidP="008E32EB">
            <w:pPr>
              <w:spacing w:line="192" w:lineRule="auto"/>
            </w:pPr>
          </w:p>
          <w:p w:rsidR="000116F3" w:rsidRPr="00741325" w:rsidRDefault="000116F3" w:rsidP="008E32E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0116F3" w:rsidRPr="00741325" w:rsidRDefault="000116F3" w:rsidP="008E32EB">
            <w:pPr>
              <w:pStyle w:val="a3"/>
              <w:jc w:val="center"/>
              <w:rPr>
                <w:rFonts w:ascii="Arial" w:hAnsi="Arial" w:cs="Arial"/>
              </w:rPr>
            </w:pPr>
          </w:p>
          <w:p w:rsidR="000116F3" w:rsidRPr="00741325" w:rsidRDefault="00DF0776" w:rsidP="008E32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30.08.</w:t>
            </w:r>
            <w:r w:rsidR="000116F3" w:rsidRPr="00AB358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2023 </w:t>
            </w:r>
            <w:r w:rsidR="000116F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685 </w:t>
            </w:r>
            <w:r w:rsidR="000116F3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0116F3" w:rsidRPr="00741325" w:rsidRDefault="000116F3" w:rsidP="008E32EB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0116F3" w:rsidRPr="00741325" w:rsidRDefault="000116F3" w:rsidP="008E32EB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0116F3" w:rsidRPr="00741325" w:rsidRDefault="000116F3" w:rsidP="008E32E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116F3" w:rsidRPr="00741325" w:rsidRDefault="000116F3" w:rsidP="008E32E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0116F3" w:rsidRPr="00741325" w:rsidRDefault="000116F3" w:rsidP="008E32EB"/>
          <w:p w:rsidR="000116F3" w:rsidRPr="00741325" w:rsidRDefault="00DF0776" w:rsidP="008E32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30.08.</w:t>
            </w:r>
            <w:r w:rsidR="000116F3" w:rsidRPr="00AB358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2023</w:t>
            </w:r>
            <w:r w:rsidR="000116F3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685</w:t>
            </w:r>
            <w:r w:rsidR="000116F3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</w:t>
            </w:r>
          </w:p>
          <w:p w:rsidR="000116F3" w:rsidRPr="00741325" w:rsidRDefault="000116F3" w:rsidP="008E32EB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0116F3" w:rsidRPr="00AF1A15" w:rsidRDefault="002E63D6" w:rsidP="000116F3">
      <w:pPr>
        <w:shd w:val="clear" w:color="auto" w:fill="FFFFFF"/>
        <w:ind w:right="5101"/>
        <w:jc w:val="both"/>
        <w:rPr>
          <w:color w:val="262626"/>
          <w:kern w:val="32"/>
          <w:sz w:val="26"/>
          <w:szCs w:val="26"/>
        </w:rPr>
      </w:pPr>
      <w:r>
        <w:rPr>
          <w:color w:val="262626"/>
          <w:kern w:val="32"/>
          <w:sz w:val="26"/>
          <w:szCs w:val="26"/>
        </w:rPr>
        <w:t>О внесении изменения</w:t>
      </w:r>
      <w:r w:rsidR="000116F3" w:rsidRPr="00AF1A15">
        <w:rPr>
          <w:color w:val="262626"/>
          <w:kern w:val="32"/>
          <w:sz w:val="26"/>
          <w:szCs w:val="26"/>
        </w:rPr>
        <w:t xml:space="preserve"> в постановление администрации Красночетайского муниципального о</w:t>
      </w:r>
      <w:r w:rsidR="000116F3">
        <w:rPr>
          <w:color w:val="262626"/>
          <w:kern w:val="32"/>
          <w:sz w:val="26"/>
          <w:szCs w:val="26"/>
        </w:rPr>
        <w:t>круга Чувашской Республики от 11 мая 2023 года №328</w:t>
      </w:r>
    </w:p>
    <w:p w:rsidR="000116F3" w:rsidRPr="00AF1A15" w:rsidRDefault="000116F3" w:rsidP="000116F3">
      <w:pPr>
        <w:shd w:val="clear" w:color="auto" w:fill="FFFFFF"/>
        <w:ind w:right="6189"/>
        <w:rPr>
          <w:sz w:val="26"/>
          <w:szCs w:val="26"/>
          <w:shd w:val="clear" w:color="auto" w:fill="FFFFFF"/>
        </w:rPr>
      </w:pPr>
    </w:p>
    <w:p w:rsidR="000116F3" w:rsidRPr="00AF1A15" w:rsidRDefault="000116F3" w:rsidP="000116F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F1A15">
        <w:rPr>
          <w:sz w:val="26"/>
          <w:szCs w:val="26"/>
        </w:rPr>
        <w:t xml:space="preserve">Администрация Красночетайского муниципального округа Чувашской Республики </w:t>
      </w:r>
      <w:r w:rsidRPr="00AF1A15">
        <w:rPr>
          <w:rStyle w:val="a6"/>
          <w:sz w:val="26"/>
          <w:szCs w:val="26"/>
        </w:rPr>
        <w:t>постановляет</w:t>
      </w:r>
      <w:r w:rsidRPr="00AF1A15">
        <w:rPr>
          <w:sz w:val="26"/>
          <w:szCs w:val="26"/>
        </w:rPr>
        <w:t>:</w:t>
      </w:r>
    </w:p>
    <w:p w:rsidR="000116F3" w:rsidRPr="00DA07D9" w:rsidRDefault="000116F3" w:rsidP="000116F3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567"/>
        <w:jc w:val="both"/>
        <w:rPr>
          <w:sz w:val="26"/>
          <w:szCs w:val="26"/>
        </w:rPr>
      </w:pPr>
      <w:r w:rsidRPr="00DA07D9">
        <w:rPr>
          <w:sz w:val="26"/>
          <w:szCs w:val="26"/>
        </w:rPr>
        <w:t xml:space="preserve">Внести в </w:t>
      </w:r>
      <w:r w:rsidR="002E63D6">
        <w:rPr>
          <w:bCs/>
          <w:sz w:val="26"/>
          <w:szCs w:val="26"/>
        </w:rPr>
        <w:t>Порядок</w:t>
      </w:r>
      <w:r w:rsidR="00DA07D9" w:rsidRPr="00DA07D9">
        <w:rPr>
          <w:bCs/>
          <w:sz w:val="26"/>
          <w:szCs w:val="26"/>
        </w:rPr>
        <w:t xml:space="preserve">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Красночетайского муниципального округа Чувашской Республики, и членов их семей на официальном сайте Красночетайского муниципального округа Чувашской Республики и предоставления этих сведений средствам массовой информации для опубликования</w:t>
      </w:r>
      <w:r w:rsidR="002E63D6">
        <w:rPr>
          <w:sz w:val="26"/>
          <w:szCs w:val="26"/>
        </w:rPr>
        <w:t xml:space="preserve">, утвержденный </w:t>
      </w:r>
      <w:r w:rsidR="002E63D6" w:rsidRPr="00DA07D9">
        <w:rPr>
          <w:sz w:val="26"/>
          <w:szCs w:val="26"/>
        </w:rPr>
        <w:t>постановление</w:t>
      </w:r>
      <w:r w:rsidR="002E63D6">
        <w:rPr>
          <w:sz w:val="26"/>
          <w:szCs w:val="26"/>
        </w:rPr>
        <w:t>м</w:t>
      </w:r>
      <w:r w:rsidR="002E63D6" w:rsidRPr="00DA07D9">
        <w:rPr>
          <w:sz w:val="26"/>
          <w:szCs w:val="26"/>
        </w:rPr>
        <w:t xml:space="preserve"> администрации Красночетайского муниципального округа Чувашской Республики от 11.05.2023г. №328 </w:t>
      </w:r>
      <w:r w:rsidR="002E63D6">
        <w:rPr>
          <w:sz w:val="26"/>
          <w:szCs w:val="26"/>
        </w:rPr>
        <w:t xml:space="preserve"> следующее изменение</w:t>
      </w:r>
      <w:r w:rsidRPr="00DA07D9">
        <w:rPr>
          <w:sz w:val="26"/>
          <w:szCs w:val="26"/>
        </w:rPr>
        <w:t>:</w:t>
      </w:r>
    </w:p>
    <w:p w:rsidR="006A1BE0" w:rsidRDefault="00682519" w:rsidP="00682519">
      <w:pPr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Подпункт «г» пункта</w:t>
      </w:r>
      <w:r w:rsidR="00CD5AE4">
        <w:rPr>
          <w:sz w:val="26"/>
          <w:szCs w:val="26"/>
        </w:rPr>
        <w:t xml:space="preserve"> 2 </w:t>
      </w:r>
      <w:r w:rsidRPr="00DA07D9">
        <w:rPr>
          <w:bCs/>
          <w:sz w:val="26"/>
          <w:szCs w:val="26"/>
        </w:rPr>
        <w:t xml:space="preserve">Порядка </w:t>
      </w:r>
      <w:r w:rsidR="0055373D">
        <w:rPr>
          <w:bCs/>
          <w:sz w:val="26"/>
          <w:szCs w:val="26"/>
        </w:rPr>
        <w:t>признать утратившим силу</w:t>
      </w:r>
      <w:r>
        <w:rPr>
          <w:bCs/>
          <w:sz w:val="26"/>
          <w:szCs w:val="26"/>
        </w:rPr>
        <w:t>.</w:t>
      </w:r>
    </w:p>
    <w:p w:rsidR="000116F3" w:rsidRPr="00AF1A15" w:rsidRDefault="000116F3" w:rsidP="000116F3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567"/>
        <w:jc w:val="both"/>
        <w:rPr>
          <w:sz w:val="26"/>
          <w:szCs w:val="26"/>
        </w:rPr>
      </w:pPr>
      <w:r w:rsidRPr="00AF1A15">
        <w:rPr>
          <w:sz w:val="26"/>
          <w:szCs w:val="26"/>
        </w:rPr>
        <w:t>Настоящее постановление вступает в силу после опубликования в информационном издании «Вестник Красночетайского муниципального округа».</w:t>
      </w:r>
    </w:p>
    <w:p w:rsidR="000116F3" w:rsidRPr="00AF1A15" w:rsidRDefault="000116F3" w:rsidP="000116F3">
      <w:pPr>
        <w:pStyle w:val="a5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AF1A15">
        <w:rPr>
          <w:sz w:val="26"/>
          <w:szCs w:val="26"/>
        </w:rPr>
        <w:t> </w:t>
      </w:r>
    </w:p>
    <w:p w:rsidR="000116F3" w:rsidRPr="00AF1A15" w:rsidRDefault="000116F3" w:rsidP="000116F3">
      <w:pPr>
        <w:pStyle w:val="a5"/>
        <w:shd w:val="clear" w:color="auto" w:fill="FFFFFF"/>
        <w:spacing w:before="0" w:beforeAutospacing="0" w:after="360" w:afterAutospacing="0"/>
        <w:rPr>
          <w:sz w:val="26"/>
          <w:szCs w:val="26"/>
        </w:rPr>
      </w:pPr>
    </w:p>
    <w:p w:rsidR="000116F3" w:rsidRPr="00AF1A15" w:rsidRDefault="000116F3" w:rsidP="000116F3">
      <w:pPr>
        <w:jc w:val="both"/>
        <w:rPr>
          <w:sz w:val="26"/>
          <w:szCs w:val="26"/>
        </w:rPr>
      </w:pPr>
      <w:r w:rsidRPr="00AF1A15">
        <w:rPr>
          <w:sz w:val="26"/>
          <w:szCs w:val="26"/>
        </w:rPr>
        <w:t>Глава Красночетайского</w:t>
      </w:r>
    </w:p>
    <w:p w:rsidR="000116F3" w:rsidRPr="00AF1A15" w:rsidRDefault="000116F3" w:rsidP="000116F3">
      <w:pPr>
        <w:jc w:val="both"/>
        <w:rPr>
          <w:sz w:val="26"/>
          <w:szCs w:val="26"/>
        </w:rPr>
      </w:pPr>
      <w:r w:rsidRPr="00AF1A15">
        <w:rPr>
          <w:sz w:val="26"/>
          <w:szCs w:val="26"/>
        </w:rPr>
        <w:t>муниципального округа                                                                          И.Н. Михопаров</w:t>
      </w:r>
    </w:p>
    <w:p w:rsidR="000116F3" w:rsidRPr="00394991" w:rsidRDefault="000116F3" w:rsidP="000116F3">
      <w:pPr>
        <w:jc w:val="both"/>
        <w:rPr>
          <w:sz w:val="26"/>
          <w:szCs w:val="26"/>
        </w:rPr>
      </w:pPr>
    </w:p>
    <w:p w:rsidR="000116F3" w:rsidRPr="00394991" w:rsidRDefault="000116F3" w:rsidP="000116F3">
      <w:pPr>
        <w:jc w:val="both"/>
        <w:rPr>
          <w:sz w:val="26"/>
          <w:szCs w:val="26"/>
        </w:rPr>
      </w:pPr>
    </w:p>
    <w:p w:rsidR="000116F3" w:rsidRPr="00394991" w:rsidRDefault="000116F3" w:rsidP="000116F3">
      <w:pPr>
        <w:jc w:val="both"/>
        <w:rPr>
          <w:sz w:val="26"/>
          <w:szCs w:val="26"/>
        </w:rPr>
      </w:pPr>
      <w:r w:rsidRPr="00394991">
        <w:rPr>
          <w:sz w:val="26"/>
          <w:szCs w:val="26"/>
        </w:rPr>
        <w:t xml:space="preserve"> </w:t>
      </w:r>
    </w:p>
    <w:p w:rsidR="000116F3" w:rsidRPr="00394991" w:rsidRDefault="000116F3" w:rsidP="000116F3">
      <w:pPr>
        <w:jc w:val="both"/>
        <w:rPr>
          <w:sz w:val="26"/>
          <w:szCs w:val="26"/>
        </w:rPr>
      </w:pPr>
    </w:p>
    <w:p w:rsidR="006F49E4" w:rsidRPr="001A6AD2" w:rsidRDefault="006F49E4" w:rsidP="001A6AD2">
      <w:pPr>
        <w:rPr>
          <w:sz w:val="28"/>
          <w:szCs w:val="28"/>
        </w:rPr>
      </w:pPr>
      <w:bookmarkStart w:id="0" w:name="_GoBack"/>
      <w:bookmarkEnd w:id="0"/>
    </w:p>
    <w:p w:rsidR="000116F3" w:rsidRPr="00741325" w:rsidRDefault="000116F3" w:rsidP="006F49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41325">
        <w:rPr>
          <w:rFonts w:ascii="Times New Roman" w:hAnsi="Times New Roman" w:cs="Times New Roman"/>
          <w:sz w:val="26"/>
          <w:szCs w:val="26"/>
        </w:rPr>
        <w:t xml:space="preserve">      </w:t>
      </w:r>
    </w:p>
    <w:sectPr w:rsidR="000116F3" w:rsidRPr="00741325" w:rsidSect="00074A99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F1F5B"/>
    <w:multiLevelType w:val="multilevel"/>
    <w:tmpl w:val="17D6F5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70F659B1"/>
    <w:multiLevelType w:val="multilevel"/>
    <w:tmpl w:val="2862A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F3"/>
    <w:rsid w:val="000116F3"/>
    <w:rsid w:val="00014C69"/>
    <w:rsid w:val="00015C56"/>
    <w:rsid w:val="0005441E"/>
    <w:rsid w:val="00094D34"/>
    <w:rsid w:val="000C713C"/>
    <w:rsid w:val="0010603A"/>
    <w:rsid w:val="00161E8B"/>
    <w:rsid w:val="00197325"/>
    <w:rsid w:val="001A6AD2"/>
    <w:rsid w:val="001D5EF5"/>
    <w:rsid w:val="001E4298"/>
    <w:rsid w:val="001F31CE"/>
    <w:rsid w:val="0023612C"/>
    <w:rsid w:val="0023635E"/>
    <w:rsid w:val="0024367E"/>
    <w:rsid w:val="00276833"/>
    <w:rsid w:val="002A2284"/>
    <w:rsid w:val="002E31B2"/>
    <w:rsid w:val="002E63D6"/>
    <w:rsid w:val="00327202"/>
    <w:rsid w:val="00344C72"/>
    <w:rsid w:val="00376B6D"/>
    <w:rsid w:val="003A231A"/>
    <w:rsid w:val="003F3C6D"/>
    <w:rsid w:val="00401448"/>
    <w:rsid w:val="0045580B"/>
    <w:rsid w:val="00492341"/>
    <w:rsid w:val="00532833"/>
    <w:rsid w:val="0055373D"/>
    <w:rsid w:val="005A6A71"/>
    <w:rsid w:val="005B1398"/>
    <w:rsid w:val="005E584B"/>
    <w:rsid w:val="00632BB5"/>
    <w:rsid w:val="0065172B"/>
    <w:rsid w:val="00682519"/>
    <w:rsid w:val="006A1BE0"/>
    <w:rsid w:val="006B2E61"/>
    <w:rsid w:val="006D4B60"/>
    <w:rsid w:val="006E3FA4"/>
    <w:rsid w:val="006F49E4"/>
    <w:rsid w:val="00763B73"/>
    <w:rsid w:val="0078787B"/>
    <w:rsid w:val="007E35A6"/>
    <w:rsid w:val="00801446"/>
    <w:rsid w:val="008A1E91"/>
    <w:rsid w:val="00951B38"/>
    <w:rsid w:val="009A0D01"/>
    <w:rsid w:val="009E4A79"/>
    <w:rsid w:val="009F286B"/>
    <w:rsid w:val="00A108FE"/>
    <w:rsid w:val="00A40098"/>
    <w:rsid w:val="00B54DFC"/>
    <w:rsid w:val="00C27E8D"/>
    <w:rsid w:val="00C36375"/>
    <w:rsid w:val="00CD5AE4"/>
    <w:rsid w:val="00D21F9D"/>
    <w:rsid w:val="00DA07D9"/>
    <w:rsid w:val="00DF0776"/>
    <w:rsid w:val="00E35A4A"/>
    <w:rsid w:val="00ED34EC"/>
    <w:rsid w:val="00EE2ED0"/>
    <w:rsid w:val="00F71EB2"/>
    <w:rsid w:val="00F8343D"/>
    <w:rsid w:val="00F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8C984-C4EC-4349-9972-BDEE020D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11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16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Таблицы (моноширинный)"/>
    <w:basedOn w:val="a"/>
    <w:next w:val="a"/>
    <w:rsid w:val="000116F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116F3"/>
    <w:rPr>
      <w:b/>
      <w:bCs/>
      <w:color w:val="000080"/>
    </w:rPr>
  </w:style>
  <w:style w:type="paragraph" w:customStyle="1" w:styleId="ConsPlusNormal">
    <w:name w:val="ConsPlusNormal"/>
    <w:rsid w:val="000116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0116F3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0116F3"/>
    <w:rPr>
      <w:b/>
      <w:bCs/>
    </w:rPr>
  </w:style>
  <w:style w:type="paragraph" w:styleId="a7">
    <w:name w:val="List Paragraph"/>
    <w:basedOn w:val="a"/>
    <w:uiPriority w:val="34"/>
    <w:qFormat/>
    <w:rsid w:val="00CD5AE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F49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49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Адм. Красночетайского района Ольга Миронова</cp:lastModifiedBy>
  <cp:revision>12</cp:revision>
  <cp:lastPrinted>2023-08-22T10:01:00Z</cp:lastPrinted>
  <dcterms:created xsi:type="dcterms:W3CDTF">2023-08-18T10:19:00Z</dcterms:created>
  <dcterms:modified xsi:type="dcterms:W3CDTF">2023-09-04T10:59:00Z</dcterms:modified>
</cp:coreProperties>
</file>