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1079267" r:id="rId7"/>
              </w:object>
            </w:r>
          </w:p>
        </w:tc>
        <w:tc>
          <w:tcPr>
            <w:tcW w:w="4093" w:type="dxa"/>
          </w:tcPr>
          <w:p w:rsidR="00531A3D" w:rsidRDefault="00531A3D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531A3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53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2024 года</w:t>
      </w:r>
      <w:proofErr w:type="gramStart"/>
      <w:r w:rsidRPr="0053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Pr="0053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C48C9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</w:t>
      </w:r>
      <w:r w:rsidRPr="00EC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C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C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EC48C9" w:rsidRDefault="00B11800" w:rsidP="008E0A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D1183B" w:rsidRPr="00EC48C9">
        <w:rPr>
          <w:rFonts w:ascii="Times New Roman" w:eastAsia="Times New Roman" w:hAnsi="Times New Roman" w:cs="Times New Roman"/>
          <w:sz w:val="24"/>
          <w:szCs w:val="24"/>
        </w:rPr>
        <w:t>Беркутовой</w:t>
      </w:r>
      <w:proofErr w:type="spellEnd"/>
      <w:r w:rsidR="00D1183B" w:rsidRPr="00EC48C9">
        <w:rPr>
          <w:rFonts w:ascii="Times New Roman" w:eastAsia="Times New Roman" w:hAnsi="Times New Roman" w:cs="Times New Roman"/>
          <w:sz w:val="24"/>
          <w:szCs w:val="24"/>
        </w:rPr>
        <w:t xml:space="preserve"> Алены Николаевны</w:t>
      </w:r>
      <w:r w:rsidRPr="00EC4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183B" w:rsidRPr="00EC48C9">
        <w:rPr>
          <w:rFonts w:ascii="Times New Roman" w:eastAsia="Times New Roman" w:hAnsi="Times New Roman" w:cs="Times New Roman"/>
          <w:sz w:val="24"/>
          <w:szCs w:val="24"/>
        </w:rPr>
        <w:t>руководителя клиентской службы (на правах отдела) в г. Новочебоксарск управления организации работы клиентских служб Отделения фонда пенсионного и социального страхования Российской Федерации по Чувашской Республике - Чувашии,</w:t>
      </w:r>
      <w:r w:rsidR="00395CDC" w:rsidRPr="00EC4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A7B" w:rsidRPr="008E0A7B">
        <w:rPr>
          <w:rFonts w:ascii="Times New Roman" w:eastAsia="Times New Roman" w:hAnsi="Times New Roman" w:cs="Times New Roman"/>
          <w:sz w:val="24"/>
          <w:szCs w:val="24"/>
        </w:rPr>
        <w:t>за достигнутые успехи в профессиональной деятельности и в связи с празднованием Дня города Новочебоксарска</w:t>
      </w:r>
      <w:r w:rsidR="00395CDC" w:rsidRPr="00EC48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5D5E13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C48C9">
        <w:rPr>
          <w:rFonts w:ascii="Times New Roman" w:eastAsia="Times New Roman" w:hAnsi="Times New Roman" w:cs="Times New Roman"/>
          <w:sz w:val="24"/>
          <w:szCs w:val="24"/>
        </w:rPr>
        <w:t>комиссию по культуре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, физической культуре, спорту, туризму и молодежной политике Новочебоксарского городского Собрания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95CDC"/>
    <w:rsid w:val="003D7D0C"/>
    <w:rsid w:val="00434990"/>
    <w:rsid w:val="00451FE1"/>
    <w:rsid w:val="0052552E"/>
    <w:rsid w:val="00531A3D"/>
    <w:rsid w:val="005D5E13"/>
    <w:rsid w:val="00634A3F"/>
    <w:rsid w:val="0066046D"/>
    <w:rsid w:val="00740BA5"/>
    <w:rsid w:val="007B4EA2"/>
    <w:rsid w:val="00800600"/>
    <w:rsid w:val="008464FD"/>
    <w:rsid w:val="008E0A7B"/>
    <w:rsid w:val="009C35CA"/>
    <w:rsid w:val="00AC5538"/>
    <w:rsid w:val="00B11800"/>
    <w:rsid w:val="00B30D0E"/>
    <w:rsid w:val="00B75D49"/>
    <w:rsid w:val="00BD3490"/>
    <w:rsid w:val="00BE4E29"/>
    <w:rsid w:val="00CA2F93"/>
    <w:rsid w:val="00CD42AC"/>
    <w:rsid w:val="00D1183B"/>
    <w:rsid w:val="00D35CD3"/>
    <w:rsid w:val="00D404CE"/>
    <w:rsid w:val="00E122C7"/>
    <w:rsid w:val="00EB7247"/>
    <w:rsid w:val="00EC48C9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35</cp:revision>
  <dcterms:created xsi:type="dcterms:W3CDTF">2020-08-26T06:37:00Z</dcterms:created>
  <dcterms:modified xsi:type="dcterms:W3CDTF">2024-06-28T08:28:00Z</dcterms:modified>
</cp:coreProperties>
</file>