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B5497D" w:rsidTr="00B5497D">
        <w:trPr>
          <w:trHeight w:val="980"/>
        </w:trPr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2359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2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3895"/>
                  <wp:effectExtent l="19050" t="0" r="952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  <w:tr w:rsidR="00B5497D" w:rsidTr="00B5497D">
        <w:tc>
          <w:tcPr>
            <w:tcW w:w="3970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B5497D" w:rsidRDefault="004E5B0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</w:t>
            </w:r>
            <w:r w:rsidR="00B5497D"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ПОСТАНОВЛЕНИЕ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17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34" w:right="34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>с. Порецкое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left="-4962" w:right="317" w:firstLine="4962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1984" w:type="dxa"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noProof/>
                <w:color w:val="000000"/>
                <w:kern w:val="2"/>
                <w:lang w:eastAsia="ru-RU"/>
              </w:rPr>
            </w:pPr>
          </w:p>
        </w:tc>
        <w:tc>
          <w:tcPr>
            <w:tcW w:w="3544" w:type="dxa"/>
            <w:hideMark/>
          </w:tcPr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459"/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муниципалитет</w:t>
            </w:r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5497D" w:rsidRDefault="00B5497D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kern w:val="2"/>
                <w:sz w:val="28"/>
                <w:szCs w:val="28"/>
                <w:lang w:eastAsia="ru-RU"/>
              </w:rPr>
              <w:t>ЙЫШĂНУ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09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  <w:t xml:space="preserve">   №  </w:t>
            </w:r>
          </w:p>
          <w:p w:rsidR="00B5497D" w:rsidRDefault="00B5497D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B5497D" w:rsidRDefault="00B5497D" w:rsidP="00B5497D">
      <w:pPr>
        <w:suppressAutoHyphens/>
        <w:ind w:left="-284"/>
        <w:rPr>
          <w:rFonts w:ascii="Times New Roman" w:hAnsi="Times New Roman"/>
          <w:b/>
          <w:kern w:val="2"/>
          <w:lang w:eastAsia="ar-SA"/>
        </w:rPr>
      </w:pPr>
    </w:p>
    <w:p w:rsidR="00B5497D" w:rsidRDefault="00B5497D" w:rsidP="00B5497D">
      <w:pPr>
        <w:rPr>
          <w:b/>
        </w:rPr>
      </w:pPr>
      <w:r>
        <w:rPr>
          <w:b/>
        </w:rPr>
        <w:t>О выявлении правообладателя</w:t>
      </w:r>
    </w:p>
    <w:p w:rsidR="00B5497D" w:rsidRDefault="00B5497D" w:rsidP="00B5497D">
      <w:pPr>
        <w:rPr>
          <w:b/>
        </w:rPr>
      </w:pPr>
      <w:r>
        <w:rPr>
          <w:b/>
        </w:rPr>
        <w:t>ранее учтенного объекта недвижимости</w:t>
      </w:r>
    </w:p>
    <w:p w:rsidR="00821F6D" w:rsidRDefault="00821F6D" w:rsidP="00821F6D"/>
    <w:p w:rsidR="00821F6D" w:rsidRPr="004B3303" w:rsidRDefault="00821F6D" w:rsidP="00821F6D">
      <w:pPr>
        <w:suppressAutoHyphens/>
        <w:rPr>
          <w:rFonts w:ascii="Times New Roman" w:hAnsi="Times New Roman"/>
          <w:kern w:val="1"/>
        </w:rPr>
      </w:pPr>
    </w:p>
    <w:p w:rsidR="00821F6D" w:rsidRPr="00F80989" w:rsidRDefault="00821F6D" w:rsidP="00821F6D">
      <w:pPr>
        <w:pStyle w:val="a4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"/>
          <w:color w:val="000000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постановляет</w:t>
      </w:r>
      <w:r w:rsidRPr="00F80989">
        <w:rPr>
          <w:rStyle w:val="1"/>
          <w:color w:val="000000"/>
        </w:rPr>
        <w:t>:</w:t>
      </w:r>
    </w:p>
    <w:p w:rsidR="00821F6D" w:rsidRPr="00821F6D" w:rsidRDefault="00821F6D" w:rsidP="00821F6D">
      <w:pPr>
        <w:ind w:firstLine="708"/>
        <w:rPr>
          <w:rStyle w:val="1"/>
          <w:rFonts w:ascii="Times New Roman" w:hAnsi="Times New Roman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35252E">
        <w:rPr>
          <w:rFonts w:ascii="Times New Roman" w:hAnsi="Times New Roman"/>
        </w:rPr>
        <w:t xml:space="preserve">В отношении объекта недвижимости </w:t>
      </w:r>
      <w:r>
        <w:rPr>
          <w:rFonts w:ascii="Times New Roman" w:hAnsi="Times New Roman"/>
        </w:rPr>
        <w:t>–</w:t>
      </w:r>
      <w:r w:rsidRPr="0035252E">
        <w:rPr>
          <w:rFonts w:ascii="Times New Roman" w:hAnsi="Times New Roman"/>
        </w:rPr>
        <w:t xml:space="preserve"> </w:t>
      </w:r>
      <w:r w:rsidR="007F3EC0">
        <w:rPr>
          <w:rFonts w:ascii="Times New Roman" w:hAnsi="Times New Roman"/>
        </w:rPr>
        <w:t>земельного участка</w:t>
      </w:r>
      <w:r w:rsidRPr="0035252E">
        <w:rPr>
          <w:rFonts w:ascii="Times New Roman" w:hAnsi="Times New Roman"/>
        </w:rPr>
        <w:t xml:space="preserve"> с кадастровым номером </w:t>
      </w:r>
      <w:r>
        <w:rPr>
          <w:rFonts w:ascii="Times New Roman" w:hAnsi="Times New Roman"/>
        </w:rPr>
        <w:t>21:18:</w:t>
      </w:r>
      <w:r w:rsidR="00B25613">
        <w:rPr>
          <w:rFonts w:ascii="Times New Roman" w:hAnsi="Times New Roman"/>
        </w:rPr>
        <w:t>140</w:t>
      </w:r>
      <w:r w:rsidR="007F3EC0">
        <w:rPr>
          <w:rFonts w:ascii="Times New Roman" w:hAnsi="Times New Roman"/>
        </w:rPr>
        <w:t>5</w:t>
      </w:r>
      <w:r w:rsidR="00B25613">
        <w:rPr>
          <w:rFonts w:ascii="Times New Roman" w:hAnsi="Times New Roman"/>
        </w:rPr>
        <w:t>0</w:t>
      </w:r>
      <w:r w:rsidR="007F3EC0">
        <w:rPr>
          <w:rFonts w:ascii="Times New Roman" w:hAnsi="Times New Roman"/>
        </w:rPr>
        <w:t>1</w:t>
      </w:r>
      <w:r>
        <w:rPr>
          <w:rFonts w:ascii="Times New Roman" w:hAnsi="Times New Roman"/>
        </w:rPr>
        <w:t>:</w:t>
      </w:r>
      <w:r w:rsidR="007F3EC0">
        <w:rPr>
          <w:rFonts w:ascii="Times New Roman" w:hAnsi="Times New Roman"/>
        </w:rPr>
        <w:t>1</w:t>
      </w:r>
      <w:r w:rsidRPr="0035252E">
        <w:rPr>
          <w:rFonts w:ascii="Times New Roman" w:hAnsi="Times New Roman"/>
        </w:rPr>
        <w:t>, площадью</w:t>
      </w:r>
      <w:r>
        <w:rPr>
          <w:rFonts w:ascii="Times New Roman" w:hAnsi="Times New Roman"/>
        </w:rPr>
        <w:t xml:space="preserve"> </w:t>
      </w:r>
      <w:r w:rsidR="007F3EC0">
        <w:rPr>
          <w:rFonts w:ascii="Times New Roman" w:hAnsi="Times New Roman"/>
        </w:rPr>
        <w:t xml:space="preserve">5500 </w:t>
      </w:r>
      <w:r w:rsidRPr="0035252E">
        <w:rPr>
          <w:rFonts w:ascii="Times New Roman" w:hAnsi="Times New Roman"/>
        </w:rPr>
        <w:t xml:space="preserve"> кв. м., расположенного по адресу: </w:t>
      </w:r>
      <w:r w:rsidRPr="0035252E">
        <w:rPr>
          <w:rFonts w:ascii="Times New Roman" w:hAnsi="Times New Roman"/>
          <w:color w:val="000000"/>
          <w:lang w:eastAsia="ru-RU"/>
        </w:rPr>
        <w:t xml:space="preserve">Чувашская Республика, р-н. Порецкий, </w:t>
      </w:r>
      <w:r w:rsidR="007F3EC0">
        <w:rPr>
          <w:rFonts w:ascii="Times New Roman" w:hAnsi="Times New Roman"/>
          <w:color w:val="000000"/>
          <w:lang w:eastAsia="ru-RU"/>
        </w:rPr>
        <w:t>Милютино д</w:t>
      </w:r>
      <w:r>
        <w:rPr>
          <w:rFonts w:ascii="Times New Roman" w:hAnsi="Times New Roman"/>
          <w:color w:val="000000"/>
          <w:lang w:eastAsia="ru-RU"/>
        </w:rPr>
        <w:t xml:space="preserve">., ул. </w:t>
      </w:r>
      <w:r w:rsidR="007F3EC0">
        <w:rPr>
          <w:rFonts w:ascii="Times New Roman" w:hAnsi="Times New Roman"/>
          <w:color w:val="000000"/>
          <w:lang w:eastAsia="ru-RU"/>
        </w:rPr>
        <w:t>Ленина</w:t>
      </w:r>
      <w:r>
        <w:rPr>
          <w:rFonts w:ascii="Times New Roman" w:hAnsi="Times New Roman"/>
          <w:color w:val="000000"/>
          <w:lang w:eastAsia="ru-RU"/>
        </w:rPr>
        <w:t xml:space="preserve">, д. </w:t>
      </w:r>
      <w:r w:rsidR="007F3EC0">
        <w:rPr>
          <w:rFonts w:ascii="Times New Roman" w:hAnsi="Times New Roman"/>
          <w:color w:val="000000"/>
          <w:lang w:eastAsia="ru-RU"/>
        </w:rPr>
        <w:t>2</w:t>
      </w:r>
      <w:r w:rsidR="00CC3A12">
        <w:rPr>
          <w:rFonts w:ascii="Times New Roman" w:hAnsi="Times New Roman"/>
          <w:color w:val="000000"/>
          <w:lang w:eastAsia="ru-RU"/>
        </w:rPr>
        <w:t>1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35252E">
        <w:rPr>
          <w:rFonts w:ascii="Times New Roman" w:hAnsi="Times New Roman"/>
          <w:color w:val="000000"/>
          <w:lang w:eastAsia="ru-RU"/>
        </w:rPr>
        <w:t xml:space="preserve"> </w:t>
      </w:r>
      <w:r w:rsidRPr="0035252E">
        <w:rPr>
          <w:rFonts w:ascii="Times New Roman" w:hAnsi="Times New Roman"/>
        </w:rPr>
        <w:t xml:space="preserve">в качестве </w:t>
      </w:r>
      <w:r w:rsidR="00967911">
        <w:rPr>
          <w:rFonts w:ascii="Times New Roman" w:hAnsi="Times New Roman"/>
        </w:rPr>
        <w:t>правообладателя, владеющего</w:t>
      </w:r>
      <w:r w:rsidRPr="0035252E">
        <w:rPr>
          <w:rFonts w:ascii="Times New Roman" w:hAnsi="Times New Roman"/>
        </w:rPr>
        <w:t xml:space="preserve"> данным объектом недвижимости, выявлен</w:t>
      </w:r>
      <w:r w:rsidR="007F3EC0">
        <w:rPr>
          <w:rFonts w:ascii="Times New Roman" w:hAnsi="Times New Roman"/>
        </w:rPr>
        <w:t>а</w:t>
      </w:r>
      <w:r>
        <w:rPr>
          <w:rFonts w:ascii="Times New Roman" w:hAnsi="Times New Roman"/>
        </w:rPr>
        <w:t>:</w:t>
      </w:r>
      <w:r w:rsidRPr="0035252E">
        <w:rPr>
          <w:rFonts w:ascii="Times New Roman" w:hAnsi="Times New Roman"/>
        </w:rPr>
        <w:t xml:space="preserve"> </w:t>
      </w:r>
      <w:r w:rsidR="007F3EC0" w:rsidRPr="00FB2E59">
        <w:rPr>
          <w:rFonts w:ascii="Times New Roman" w:hAnsi="Times New Roman"/>
          <w:highlight w:val="black"/>
        </w:rPr>
        <w:t>Орлова Валентина Михайловна</w:t>
      </w:r>
      <w:r w:rsidR="00B25613" w:rsidRPr="00FB2E59">
        <w:rPr>
          <w:rFonts w:ascii="Times New Roman" w:hAnsi="Times New Roman"/>
          <w:highlight w:val="black"/>
        </w:rPr>
        <w:t xml:space="preserve"> 2</w:t>
      </w:r>
      <w:r w:rsidR="007F3EC0" w:rsidRPr="00FB2E59">
        <w:rPr>
          <w:rFonts w:ascii="Times New Roman" w:hAnsi="Times New Roman"/>
          <w:highlight w:val="black"/>
        </w:rPr>
        <w:t>7</w:t>
      </w:r>
      <w:r w:rsidR="00B25613" w:rsidRPr="00FB2E59">
        <w:rPr>
          <w:rFonts w:ascii="Times New Roman" w:hAnsi="Times New Roman"/>
          <w:highlight w:val="black"/>
        </w:rPr>
        <w:t xml:space="preserve"> мая 19</w:t>
      </w:r>
      <w:r w:rsidR="007F3EC0" w:rsidRPr="00FB2E59">
        <w:rPr>
          <w:rFonts w:ascii="Times New Roman" w:hAnsi="Times New Roman"/>
          <w:highlight w:val="black"/>
        </w:rPr>
        <w:t>58</w:t>
      </w:r>
      <w:r w:rsidRPr="00FB2E59">
        <w:rPr>
          <w:szCs w:val="20"/>
          <w:highlight w:val="black"/>
        </w:rPr>
        <w:t xml:space="preserve"> </w:t>
      </w:r>
      <w:r w:rsidRPr="00FB2E59">
        <w:rPr>
          <w:rStyle w:val="1"/>
          <w:color w:val="000000"/>
          <w:highlight w:val="black"/>
        </w:rPr>
        <w:t xml:space="preserve">года рождения,  место рождения: </w:t>
      </w:r>
      <w:r w:rsidR="005C5B2C" w:rsidRPr="00FB2E59">
        <w:rPr>
          <w:rStyle w:val="1"/>
          <w:highlight w:val="black"/>
        </w:rPr>
        <w:t>д</w:t>
      </w:r>
      <w:r w:rsidR="00CC3A12" w:rsidRPr="00FB2E59">
        <w:rPr>
          <w:rStyle w:val="1"/>
          <w:highlight w:val="black"/>
        </w:rPr>
        <w:t xml:space="preserve">. </w:t>
      </w:r>
      <w:r w:rsidR="005C5B2C" w:rsidRPr="00FB2E59">
        <w:rPr>
          <w:rStyle w:val="1"/>
          <w:highlight w:val="black"/>
        </w:rPr>
        <w:t>Милютино</w:t>
      </w:r>
      <w:r w:rsidR="00CC3A12" w:rsidRPr="00FB2E59">
        <w:rPr>
          <w:rStyle w:val="1"/>
          <w:highlight w:val="black"/>
        </w:rPr>
        <w:t xml:space="preserve"> Порецкого района Чувашской АССР</w:t>
      </w:r>
      <w:r w:rsidRPr="00FB2E59">
        <w:rPr>
          <w:rStyle w:val="1"/>
          <w:color w:val="000000"/>
          <w:highlight w:val="black"/>
        </w:rPr>
        <w:t>, паспорт гражданина Россий</w:t>
      </w:r>
      <w:r w:rsidR="00B25613" w:rsidRPr="00FB2E59">
        <w:rPr>
          <w:rStyle w:val="1"/>
          <w:color w:val="000000"/>
          <w:highlight w:val="black"/>
        </w:rPr>
        <w:t>ской Федерации</w:t>
      </w:r>
      <w:r w:rsidR="00CC3A12" w:rsidRPr="00FB2E59">
        <w:rPr>
          <w:rStyle w:val="1"/>
          <w:color w:val="000000"/>
          <w:highlight w:val="black"/>
        </w:rPr>
        <w:t xml:space="preserve">   </w:t>
      </w:r>
      <w:r w:rsidRPr="00FB2E59">
        <w:rPr>
          <w:rStyle w:val="1"/>
          <w:color w:val="000000"/>
          <w:highlight w:val="black"/>
        </w:rPr>
        <w:t>97</w:t>
      </w:r>
      <w:r w:rsidR="00B25613" w:rsidRPr="00FB2E59">
        <w:rPr>
          <w:rStyle w:val="1"/>
          <w:color w:val="000000"/>
          <w:highlight w:val="black"/>
        </w:rPr>
        <w:t xml:space="preserve"> </w:t>
      </w:r>
      <w:r w:rsidR="007F3EC0" w:rsidRPr="00FB2E59">
        <w:rPr>
          <w:rStyle w:val="1"/>
          <w:color w:val="000000"/>
          <w:highlight w:val="black"/>
        </w:rPr>
        <w:t>03</w:t>
      </w:r>
      <w:r w:rsidRPr="00FB2E59">
        <w:rPr>
          <w:rStyle w:val="1"/>
          <w:color w:val="000000"/>
          <w:highlight w:val="black"/>
        </w:rPr>
        <w:t xml:space="preserve"> </w:t>
      </w:r>
      <w:r w:rsidR="007F3EC0" w:rsidRPr="00FB2E59">
        <w:rPr>
          <w:rStyle w:val="1"/>
          <w:color w:val="000000"/>
          <w:highlight w:val="black"/>
        </w:rPr>
        <w:t xml:space="preserve">972903 </w:t>
      </w:r>
      <w:r w:rsidRPr="00FB2E59">
        <w:rPr>
          <w:rStyle w:val="1"/>
          <w:color w:val="000000"/>
          <w:highlight w:val="black"/>
        </w:rPr>
        <w:t xml:space="preserve">, выдан </w:t>
      </w:r>
      <w:r w:rsidR="00B25613" w:rsidRPr="00FB2E59">
        <w:rPr>
          <w:rStyle w:val="1"/>
          <w:color w:val="000000"/>
          <w:highlight w:val="black"/>
        </w:rPr>
        <w:t xml:space="preserve">  </w:t>
      </w:r>
      <w:r w:rsidR="007F3EC0" w:rsidRPr="00FB2E59">
        <w:rPr>
          <w:rStyle w:val="1"/>
          <w:color w:val="000000"/>
          <w:highlight w:val="black"/>
        </w:rPr>
        <w:t>06</w:t>
      </w:r>
      <w:r w:rsidR="00CC3A12" w:rsidRPr="00FB2E59">
        <w:rPr>
          <w:rStyle w:val="1"/>
          <w:color w:val="000000"/>
          <w:highlight w:val="black"/>
        </w:rPr>
        <w:t xml:space="preserve"> </w:t>
      </w:r>
      <w:r w:rsidR="00B25613" w:rsidRPr="00FB2E59">
        <w:rPr>
          <w:rStyle w:val="1"/>
          <w:color w:val="000000"/>
          <w:highlight w:val="black"/>
        </w:rPr>
        <w:t>июня</w:t>
      </w:r>
      <w:r w:rsidRPr="00FB2E59">
        <w:rPr>
          <w:rStyle w:val="1"/>
          <w:color w:val="000000"/>
          <w:highlight w:val="black"/>
        </w:rPr>
        <w:t xml:space="preserve"> 20</w:t>
      </w:r>
      <w:r w:rsidR="007F3EC0" w:rsidRPr="00FB2E59">
        <w:rPr>
          <w:rStyle w:val="1"/>
          <w:color w:val="000000"/>
          <w:highlight w:val="black"/>
        </w:rPr>
        <w:t>03</w:t>
      </w:r>
      <w:r w:rsidRPr="00FB2E59">
        <w:rPr>
          <w:rStyle w:val="1"/>
          <w:color w:val="000000"/>
          <w:highlight w:val="black"/>
        </w:rPr>
        <w:t xml:space="preserve"> года </w:t>
      </w:r>
      <w:proofErr w:type="spellStart"/>
      <w:r w:rsidR="007F3EC0" w:rsidRPr="00FB2E59">
        <w:rPr>
          <w:rStyle w:val="1"/>
          <w:color w:val="000000"/>
          <w:highlight w:val="black"/>
        </w:rPr>
        <w:t>Алатырским</w:t>
      </w:r>
      <w:proofErr w:type="spellEnd"/>
      <w:r w:rsidR="007F3EC0" w:rsidRPr="00FB2E59">
        <w:rPr>
          <w:rStyle w:val="1"/>
          <w:color w:val="000000"/>
          <w:highlight w:val="black"/>
        </w:rPr>
        <w:t xml:space="preserve"> ГОВД</w:t>
      </w:r>
      <w:r w:rsidR="00310DFE" w:rsidRPr="00FB2E59">
        <w:rPr>
          <w:rStyle w:val="1"/>
          <w:color w:val="000000"/>
          <w:highlight w:val="black"/>
        </w:rPr>
        <w:t xml:space="preserve"> Чувашс</w:t>
      </w:r>
      <w:r w:rsidR="007F3EC0" w:rsidRPr="00FB2E59">
        <w:rPr>
          <w:rStyle w:val="1"/>
          <w:color w:val="000000"/>
          <w:highlight w:val="black"/>
        </w:rPr>
        <w:t>кой Республики</w:t>
      </w:r>
      <w:r w:rsidRPr="00FB2E59">
        <w:rPr>
          <w:rStyle w:val="1"/>
          <w:color w:val="000000"/>
          <w:highlight w:val="black"/>
        </w:rPr>
        <w:t xml:space="preserve">, </w:t>
      </w:r>
      <w:r w:rsidRPr="00FB2E59">
        <w:rPr>
          <w:rStyle w:val="1"/>
          <w:highlight w:val="black"/>
        </w:rPr>
        <w:t xml:space="preserve">СНИЛС </w:t>
      </w:r>
      <w:r w:rsidR="00646CDD" w:rsidRPr="00FB2E59">
        <w:rPr>
          <w:rStyle w:val="1"/>
          <w:highlight w:val="black"/>
        </w:rPr>
        <w:t>107</w:t>
      </w:r>
      <w:r w:rsidR="00967911" w:rsidRPr="00FB2E59">
        <w:rPr>
          <w:rStyle w:val="1"/>
          <w:highlight w:val="black"/>
        </w:rPr>
        <w:t>-</w:t>
      </w:r>
      <w:r w:rsidR="00646CDD" w:rsidRPr="00FB2E59">
        <w:rPr>
          <w:rStyle w:val="1"/>
          <w:highlight w:val="black"/>
        </w:rPr>
        <w:t>022</w:t>
      </w:r>
      <w:r w:rsidR="00967911" w:rsidRPr="00FB2E59">
        <w:rPr>
          <w:rStyle w:val="1"/>
          <w:highlight w:val="black"/>
        </w:rPr>
        <w:t>-</w:t>
      </w:r>
      <w:r w:rsidR="00646CDD" w:rsidRPr="00FB2E59">
        <w:rPr>
          <w:rStyle w:val="1"/>
          <w:highlight w:val="black"/>
        </w:rPr>
        <w:t>116-87</w:t>
      </w:r>
      <w:r w:rsidR="00310DFE" w:rsidRPr="00FB2E59">
        <w:rPr>
          <w:rStyle w:val="1"/>
          <w:color w:val="000000"/>
          <w:highlight w:val="black"/>
        </w:rPr>
        <w:t>, зарегистрированный</w:t>
      </w:r>
      <w:r w:rsidRPr="00FB2E59">
        <w:rPr>
          <w:rStyle w:val="1"/>
          <w:color w:val="000000"/>
          <w:highlight w:val="black"/>
        </w:rPr>
        <w:t xml:space="preserve"> по адресу: Чувашская Республика, </w:t>
      </w:r>
      <w:r w:rsidR="00310DFE" w:rsidRPr="00FB2E59">
        <w:rPr>
          <w:rStyle w:val="1"/>
          <w:color w:val="000000"/>
          <w:highlight w:val="black"/>
        </w:rPr>
        <w:t>гор.</w:t>
      </w:r>
      <w:r w:rsidR="00DF6762" w:rsidRPr="00FB2E59">
        <w:rPr>
          <w:rStyle w:val="1"/>
          <w:color w:val="000000"/>
          <w:highlight w:val="black"/>
        </w:rPr>
        <w:t xml:space="preserve"> </w:t>
      </w:r>
      <w:r w:rsidR="00310DFE" w:rsidRPr="00FB2E59">
        <w:rPr>
          <w:rStyle w:val="1"/>
          <w:color w:val="000000"/>
          <w:highlight w:val="black"/>
        </w:rPr>
        <w:t>Алатырь</w:t>
      </w:r>
      <w:r w:rsidRPr="00FB2E59">
        <w:rPr>
          <w:rStyle w:val="1"/>
          <w:color w:val="000000"/>
          <w:highlight w:val="black"/>
        </w:rPr>
        <w:t xml:space="preserve">, ул. </w:t>
      </w:r>
      <w:r w:rsidR="003706DC" w:rsidRPr="00FB2E59">
        <w:rPr>
          <w:rStyle w:val="1"/>
          <w:color w:val="000000"/>
          <w:highlight w:val="black"/>
        </w:rPr>
        <w:t xml:space="preserve">Комсомола,           дом </w:t>
      </w:r>
      <w:r w:rsidR="00D6516C" w:rsidRPr="00FB2E59">
        <w:rPr>
          <w:rStyle w:val="1"/>
          <w:color w:val="000000"/>
          <w:highlight w:val="black"/>
        </w:rPr>
        <w:t xml:space="preserve"> </w:t>
      </w:r>
      <w:r w:rsidR="003706DC" w:rsidRPr="00FB2E59">
        <w:rPr>
          <w:rStyle w:val="1"/>
          <w:color w:val="000000"/>
          <w:highlight w:val="black"/>
        </w:rPr>
        <w:t>5, кв. 2</w:t>
      </w:r>
      <w:r w:rsidRPr="00FB2E59">
        <w:rPr>
          <w:rStyle w:val="1"/>
          <w:color w:val="000000"/>
          <w:highlight w:val="black"/>
        </w:rPr>
        <w:t>.</w:t>
      </w:r>
    </w:p>
    <w:p w:rsidR="00821F6D" w:rsidRPr="00A621E9" w:rsidRDefault="00821F6D" w:rsidP="00821F6D">
      <w:pPr>
        <w:spacing w:line="0" w:lineRule="atLeast"/>
        <w:rPr>
          <w:rFonts w:ascii="Times New Roman" w:hAnsi="Times New Roman"/>
        </w:rPr>
      </w:pPr>
      <w:r>
        <w:rPr>
          <w:rStyle w:val="1"/>
          <w:color w:val="000000"/>
        </w:rPr>
        <w:t xml:space="preserve">         </w:t>
      </w:r>
      <w:r w:rsidRPr="00A621E9">
        <w:rPr>
          <w:rStyle w:val="1"/>
          <w:color w:val="000000"/>
        </w:rPr>
        <w:t xml:space="preserve">2. Право собственности </w:t>
      </w:r>
      <w:r w:rsidR="003706DC" w:rsidRPr="00FB2E59">
        <w:rPr>
          <w:rStyle w:val="1"/>
          <w:color w:val="000000"/>
          <w:highlight w:val="black"/>
        </w:rPr>
        <w:t>Орловой Валентины Михайловны</w:t>
      </w:r>
      <w:r w:rsidRPr="00FB2E59">
        <w:rPr>
          <w:rStyle w:val="1"/>
          <w:color w:val="000000"/>
          <w:highlight w:val="black"/>
        </w:rPr>
        <w:t xml:space="preserve"> на указанный в п. 1 настоящего распоряжения </w:t>
      </w:r>
      <w:r w:rsidR="00D6516C" w:rsidRPr="00FB2E59">
        <w:rPr>
          <w:rStyle w:val="1"/>
          <w:color w:val="000000"/>
          <w:highlight w:val="black"/>
        </w:rPr>
        <w:t xml:space="preserve">объект недвижимости </w:t>
      </w:r>
      <w:r w:rsidR="003706DC" w:rsidRPr="00FB2E59">
        <w:rPr>
          <w:rStyle w:val="1"/>
          <w:color w:val="000000"/>
          <w:highlight w:val="black"/>
        </w:rPr>
        <w:t>–</w:t>
      </w:r>
      <w:r w:rsidR="00D6516C" w:rsidRPr="00FB2E59">
        <w:rPr>
          <w:rStyle w:val="1"/>
          <w:color w:val="000000"/>
          <w:highlight w:val="black"/>
        </w:rPr>
        <w:t xml:space="preserve"> </w:t>
      </w:r>
      <w:r w:rsidR="003706DC" w:rsidRPr="00FB2E59">
        <w:rPr>
          <w:rFonts w:ascii="Times New Roman" w:hAnsi="Times New Roman"/>
          <w:highlight w:val="black"/>
        </w:rPr>
        <w:t>земельный участок</w:t>
      </w:r>
      <w:r w:rsidR="00967911" w:rsidRPr="00FB2E59">
        <w:rPr>
          <w:rFonts w:ascii="Times New Roman" w:hAnsi="Times New Roman"/>
          <w:highlight w:val="black"/>
        </w:rPr>
        <w:t>,</w:t>
      </w:r>
      <w:r w:rsidRPr="00FB2E59">
        <w:rPr>
          <w:rStyle w:val="1"/>
          <w:color w:val="000000"/>
          <w:highlight w:val="black"/>
        </w:rPr>
        <w:t xml:space="preserve"> подтверждается </w:t>
      </w:r>
      <w:r w:rsidRPr="00FB2E59">
        <w:rPr>
          <w:rFonts w:ascii="Times New Roman" w:hAnsi="Times New Roman"/>
          <w:highlight w:val="black"/>
        </w:rPr>
        <w:t xml:space="preserve">сообщением нотариуса  Порецкого нотариального округа Чувашской Республики </w:t>
      </w:r>
      <w:r w:rsidR="00967911" w:rsidRPr="00FB2E59">
        <w:rPr>
          <w:rFonts w:ascii="Times New Roman" w:hAnsi="Times New Roman"/>
          <w:highlight w:val="black"/>
        </w:rPr>
        <w:t xml:space="preserve">                    </w:t>
      </w:r>
      <w:r w:rsidRPr="00FB2E59">
        <w:rPr>
          <w:rFonts w:ascii="Times New Roman" w:hAnsi="Times New Roman"/>
          <w:highlight w:val="black"/>
        </w:rPr>
        <w:t xml:space="preserve">от </w:t>
      </w:r>
      <w:r w:rsidR="00AB20B3" w:rsidRPr="00FB2E59">
        <w:rPr>
          <w:rFonts w:ascii="Times New Roman" w:hAnsi="Times New Roman"/>
          <w:highlight w:val="black"/>
        </w:rPr>
        <w:t>23</w:t>
      </w:r>
      <w:r w:rsidRPr="00FB2E59">
        <w:rPr>
          <w:rFonts w:ascii="Times New Roman" w:hAnsi="Times New Roman"/>
          <w:highlight w:val="black"/>
        </w:rPr>
        <w:t xml:space="preserve"> сентября 202</w:t>
      </w:r>
      <w:r w:rsidR="00D6516C" w:rsidRPr="00FB2E59">
        <w:rPr>
          <w:rFonts w:ascii="Times New Roman" w:hAnsi="Times New Roman"/>
          <w:highlight w:val="black"/>
        </w:rPr>
        <w:t>4 № 2</w:t>
      </w:r>
      <w:r w:rsidR="00AB20B3" w:rsidRPr="00FB2E59">
        <w:rPr>
          <w:rFonts w:ascii="Times New Roman" w:hAnsi="Times New Roman"/>
          <w:highlight w:val="black"/>
        </w:rPr>
        <w:t>60</w:t>
      </w:r>
      <w:r w:rsidR="00D6516C" w:rsidRPr="00FB2E59">
        <w:rPr>
          <w:rFonts w:ascii="Times New Roman" w:hAnsi="Times New Roman"/>
          <w:highlight w:val="black"/>
        </w:rPr>
        <w:t xml:space="preserve"> </w:t>
      </w:r>
      <w:r w:rsidRPr="00FB2E59">
        <w:rPr>
          <w:rFonts w:ascii="Times New Roman" w:hAnsi="Times New Roman"/>
          <w:highlight w:val="black"/>
        </w:rPr>
        <w:t xml:space="preserve"> и материалами наследственного дела</w:t>
      </w:r>
      <w:r w:rsidR="00967911" w:rsidRPr="00FB2E59">
        <w:rPr>
          <w:rFonts w:ascii="Times New Roman" w:hAnsi="Times New Roman"/>
          <w:highlight w:val="black"/>
        </w:rPr>
        <w:t xml:space="preserve"> </w:t>
      </w:r>
      <w:r w:rsidRPr="00FB2E59">
        <w:rPr>
          <w:rFonts w:ascii="Times New Roman" w:hAnsi="Times New Roman"/>
          <w:highlight w:val="black"/>
        </w:rPr>
        <w:t xml:space="preserve">№ </w:t>
      </w:r>
      <w:r w:rsidR="003706DC" w:rsidRPr="00FB2E59">
        <w:rPr>
          <w:rFonts w:ascii="Times New Roman" w:hAnsi="Times New Roman"/>
          <w:highlight w:val="black"/>
        </w:rPr>
        <w:t>70</w:t>
      </w:r>
      <w:r w:rsidRPr="00FB2E59">
        <w:rPr>
          <w:rFonts w:ascii="Times New Roman" w:hAnsi="Times New Roman"/>
          <w:highlight w:val="black"/>
        </w:rPr>
        <w:t>/20</w:t>
      </w:r>
      <w:r w:rsidR="00310DFE" w:rsidRPr="00FB2E59">
        <w:rPr>
          <w:rFonts w:ascii="Times New Roman" w:hAnsi="Times New Roman"/>
          <w:highlight w:val="black"/>
        </w:rPr>
        <w:t>1</w:t>
      </w:r>
      <w:r w:rsidR="003706DC" w:rsidRPr="00FB2E59">
        <w:rPr>
          <w:rFonts w:ascii="Times New Roman" w:hAnsi="Times New Roman"/>
          <w:highlight w:val="black"/>
        </w:rPr>
        <w:t>5</w:t>
      </w:r>
      <w:r w:rsidR="00CC3A12" w:rsidRPr="00FB2E59">
        <w:rPr>
          <w:rFonts w:ascii="Times New Roman" w:hAnsi="Times New Roman"/>
          <w:highlight w:val="black"/>
        </w:rPr>
        <w:t>.</w:t>
      </w:r>
    </w:p>
    <w:p w:rsidR="00821F6D" w:rsidRDefault="00821F6D" w:rsidP="00821F6D">
      <w:pPr>
        <w:spacing w:line="0" w:lineRule="atLeast"/>
        <w:ind w:firstLine="708"/>
      </w:pPr>
      <w:r>
        <w:rPr>
          <w:rFonts w:ascii="Times New Roman" w:hAnsi="Times New Roman"/>
        </w:rPr>
        <w:t xml:space="preserve">3. Отделу сельского хозяйства, земельных и имущественных отношений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821F6D" w:rsidRDefault="00821F6D" w:rsidP="00821F6D">
      <w:pPr>
        <w:spacing w:line="0" w:lineRule="atLeast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4. Настоящее постановление вступает в силу со дня подписания.</w:t>
      </w:r>
    </w:p>
    <w:p w:rsidR="00821F6D" w:rsidRDefault="00821F6D" w:rsidP="004E5B07">
      <w:pPr>
        <w:ind w:firstLine="708"/>
      </w:pPr>
    </w:p>
    <w:p w:rsidR="00B5497D" w:rsidRDefault="00B5497D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D6516C" w:rsidRDefault="00D6516C" w:rsidP="00B5497D">
      <w:pPr>
        <w:spacing w:line="0" w:lineRule="atLeast"/>
        <w:ind w:firstLine="708"/>
        <w:rPr>
          <w:rFonts w:ascii="Times New Roman" w:hAnsi="Times New Roman"/>
          <w:bCs/>
        </w:rPr>
      </w:pPr>
    </w:p>
    <w:p w:rsidR="00B5497D" w:rsidRDefault="00B5497D" w:rsidP="00B5497D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Глава </w:t>
      </w:r>
      <w:r>
        <w:rPr>
          <w:rFonts w:ascii="Times New Roman" w:hAnsi="Times New Roman"/>
          <w:color w:val="000000"/>
        </w:rPr>
        <w:t xml:space="preserve">Порецкого </w:t>
      </w:r>
    </w:p>
    <w:p w:rsidR="00416C49" w:rsidRDefault="00B5497D" w:rsidP="004E5B07">
      <w:pPr>
        <w:widowControl w:val="0"/>
        <w:autoSpaceDE w:val="0"/>
        <w:autoSpaceDN w:val="0"/>
        <w:adjustRightInd w:val="0"/>
        <w:ind w:left="-142"/>
        <w:outlineLvl w:val="0"/>
      </w:pPr>
      <w:r>
        <w:rPr>
          <w:rFonts w:ascii="Times New Roman" w:hAnsi="Times New Roman"/>
          <w:color w:val="000000"/>
        </w:rPr>
        <w:t xml:space="preserve">  муниципального округа                                                                     </w:t>
      </w:r>
      <w:r w:rsidR="004E5B07">
        <w:rPr>
          <w:rFonts w:ascii="Times New Roman" w:hAnsi="Times New Roman"/>
          <w:color w:val="000000"/>
        </w:rPr>
        <w:t xml:space="preserve">             </w:t>
      </w:r>
      <w:r>
        <w:rPr>
          <w:rFonts w:ascii="Times New Roman" w:hAnsi="Times New Roman"/>
          <w:color w:val="000000"/>
        </w:rPr>
        <w:t xml:space="preserve">   Е.В.Лебедев</w:t>
      </w:r>
    </w:p>
    <w:sectPr w:rsidR="00416C49" w:rsidSect="0041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A2" w:rsidRDefault="001211A2" w:rsidP="004E2C01">
      <w:r>
        <w:separator/>
      </w:r>
    </w:p>
  </w:endnote>
  <w:endnote w:type="continuationSeparator" w:id="0">
    <w:p w:rsidR="001211A2" w:rsidRDefault="001211A2" w:rsidP="004E2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A2" w:rsidRDefault="001211A2" w:rsidP="004E2C01">
      <w:r>
        <w:separator/>
      </w:r>
    </w:p>
  </w:footnote>
  <w:footnote w:type="continuationSeparator" w:id="0">
    <w:p w:rsidR="001211A2" w:rsidRDefault="001211A2" w:rsidP="004E2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 w:rsidP="004E2C01">
    <w:pPr>
      <w:pStyle w:val="a7"/>
      <w:jc w:val="right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C01" w:rsidRDefault="004E2C0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97D"/>
    <w:rsid w:val="00050FA3"/>
    <w:rsid w:val="000C44CC"/>
    <w:rsid w:val="00117C73"/>
    <w:rsid w:val="001211A2"/>
    <w:rsid w:val="00126873"/>
    <w:rsid w:val="0018403B"/>
    <w:rsid w:val="00192DA1"/>
    <w:rsid w:val="001B7690"/>
    <w:rsid w:val="001D72B3"/>
    <w:rsid w:val="001E6923"/>
    <w:rsid w:val="0022403B"/>
    <w:rsid w:val="00244A4A"/>
    <w:rsid w:val="002C7DF0"/>
    <w:rsid w:val="003076C5"/>
    <w:rsid w:val="00310DFE"/>
    <w:rsid w:val="0032659C"/>
    <w:rsid w:val="0034040A"/>
    <w:rsid w:val="0035252E"/>
    <w:rsid w:val="003706DC"/>
    <w:rsid w:val="003A4C6C"/>
    <w:rsid w:val="003C5C06"/>
    <w:rsid w:val="003C798D"/>
    <w:rsid w:val="00416C49"/>
    <w:rsid w:val="00440BAE"/>
    <w:rsid w:val="00466151"/>
    <w:rsid w:val="004B0B15"/>
    <w:rsid w:val="004B1D32"/>
    <w:rsid w:val="004B6098"/>
    <w:rsid w:val="004C6B87"/>
    <w:rsid w:val="004E2C01"/>
    <w:rsid w:val="004E5B07"/>
    <w:rsid w:val="005426BA"/>
    <w:rsid w:val="00546CFD"/>
    <w:rsid w:val="005A4F21"/>
    <w:rsid w:val="005C5B2C"/>
    <w:rsid w:val="005D60D8"/>
    <w:rsid w:val="00646CDD"/>
    <w:rsid w:val="006B4FD8"/>
    <w:rsid w:val="00702C47"/>
    <w:rsid w:val="0070524C"/>
    <w:rsid w:val="00731BE3"/>
    <w:rsid w:val="007F3EC0"/>
    <w:rsid w:val="007F5D70"/>
    <w:rsid w:val="00821F6D"/>
    <w:rsid w:val="00885660"/>
    <w:rsid w:val="008D6E5C"/>
    <w:rsid w:val="009040D3"/>
    <w:rsid w:val="00967911"/>
    <w:rsid w:val="009762EF"/>
    <w:rsid w:val="009965B6"/>
    <w:rsid w:val="009C5179"/>
    <w:rsid w:val="009D22CA"/>
    <w:rsid w:val="00A429CE"/>
    <w:rsid w:val="00A443E7"/>
    <w:rsid w:val="00A66E65"/>
    <w:rsid w:val="00A82479"/>
    <w:rsid w:val="00A907C9"/>
    <w:rsid w:val="00AB20B3"/>
    <w:rsid w:val="00B157A2"/>
    <w:rsid w:val="00B25613"/>
    <w:rsid w:val="00B5497D"/>
    <w:rsid w:val="00B56473"/>
    <w:rsid w:val="00B64823"/>
    <w:rsid w:val="00B868D5"/>
    <w:rsid w:val="00B86C47"/>
    <w:rsid w:val="00BB6A87"/>
    <w:rsid w:val="00C341F6"/>
    <w:rsid w:val="00C84C04"/>
    <w:rsid w:val="00C948B2"/>
    <w:rsid w:val="00CA3FEE"/>
    <w:rsid w:val="00CC3A12"/>
    <w:rsid w:val="00CD12E4"/>
    <w:rsid w:val="00CF15BE"/>
    <w:rsid w:val="00D15123"/>
    <w:rsid w:val="00D22929"/>
    <w:rsid w:val="00D229DE"/>
    <w:rsid w:val="00D55266"/>
    <w:rsid w:val="00D575CA"/>
    <w:rsid w:val="00D6516C"/>
    <w:rsid w:val="00D65D15"/>
    <w:rsid w:val="00D82E71"/>
    <w:rsid w:val="00DB2F59"/>
    <w:rsid w:val="00DF6762"/>
    <w:rsid w:val="00E470B8"/>
    <w:rsid w:val="00E87867"/>
    <w:rsid w:val="00EB24DD"/>
    <w:rsid w:val="00EE0E81"/>
    <w:rsid w:val="00F03285"/>
    <w:rsid w:val="00F14AD3"/>
    <w:rsid w:val="00F15A4C"/>
    <w:rsid w:val="00F31A64"/>
    <w:rsid w:val="00F34792"/>
    <w:rsid w:val="00F825DE"/>
    <w:rsid w:val="00FB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7D"/>
    <w:pPr>
      <w:spacing w:after="0" w:line="240" w:lineRule="auto"/>
      <w:jc w:val="both"/>
    </w:pPr>
    <w:rPr>
      <w:rFonts w:ascii="TimesET" w:eastAsia="Times New Roman" w:hAnsi="TimesE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locked/>
    <w:rsid w:val="00B5497D"/>
    <w:rPr>
      <w:rFonts w:ascii="Arial" w:eastAsia="Times New Roman" w:hAnsi="Arial" w:cs="Times New Roman"/>
      <w:sz w:val="26"/>
      <w:szCs w:val="26"/>
    </w:rPr>
  </w:style>
  <w:style w:type="paragraph" w:styleId="a4">
    <w:name w:val="Body Text"/>
    <w:aliases w:val="Основной текст1,Основной текст Знак Знак,bt"/>
    <w:basedOn w:val="a"/>
    <w:link w:val="a3"/>
    <w:unhideWhenUsed/>
    <w:rsid w:val="00B5497D"/>
    <w:rPr>
      <w:rFonts w:ascii="Arial" w:hAnsi="Arial"/>
      <w:sz w:val="26"/>
      <w:szCs w:val="26"/>
    </w:rPr>
  </w:style>
  <w:style w:type="character" w:customStyle="1" w:styleId="1">
    <w:name w:val="Основной текст Знак1"/>
    <w:aliases w:val="Основной текст1 Знак1,Основной текст Знак Знак Знак1,bt Знак1"/>
    <w:basedOn w:val="a0"/>
    <w:link w:val="a4"/>
    <w:uiPriority w:val="99"/>
    <w:rsid w:val="00B5497D"/>
    <w:rPr>
      <w:rFonts w:ascii="TimesET" w:eastAsia="Times New Roman" w:hAnsi="TimesE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549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97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E2C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2C01"/>
    <w:rPr>
      <w:rFonts w:ascii="TimesET" w:eastAsia="Times New Roman" w:hAnsi="TimesE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SAO-Kozlovskoe</dc:creator>
  <cp:lastModifiedBy>GASU</cp:lastModifiedBy>
  <cp:revision>4</cp:revision>
  <cp:lastPrinted>2024-10-10T05:55:00Z</cp:lastPrinted>
  <dcterms:created xsi:type="dcterms:W3CDTF">2024-10-10T05:56:00Z</dcterms:created>
  <dcterms:modified xsi:type="dcterms:W3CDTF">2024-10-31T08:33:00Z</dcterms:modified>
</cp:coreProperties>
</file>