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13" w:rsidRPr="00A03CB2" w:rsidRDefault="00CB5449" w:rsidP="00CB54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CB2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CB5449" w:rsidRPr="00A03CB2" w:rsidRDefault="00CB5449" w:rsidP="00CB54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CB2">
        <w:rPr>
          <w:rFonts w:ascii="Times New Roman" w:hAnsi="Times New Roman" w:cs="Times New Roman"/>
          <w:b/>
          <w:sz w:val="26"/>
          <w:szCs w:val="26"/>
        </w:rPr>
        <w:t xml:space="preserve">к проекту постановления Кабинета Министров Чувашской Республики </w:t>
      </w:r>
    </w:p>
    <w:p w:rsidR="00CB5449" w:rsidRPr="00A03CB2" w:rsidRDefault="00CB5449" w:rsidP="00CB54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CB2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</w:t>
      </w:r>
      <w:r w:rsidR="0098762D" w:rsidRPr="00A03CB2">
        <w:rPr>
          <w:rFonts w:ascii="Times New Roman" w:hAnsi="Times New Roman" w:cs="Times New Roman"/>
          <w:b/>
          <w:sz w:val="26"/>
          <w:szCs w:val="26"/>
        </w:rPr>
        <w:t>е</w:t>
      </w:r>
      <w:r w:rsidRPr="00A03CB2">
        <w:rPr>
          <w:rFonts w:ascii="Times New Roman" w:hAnsi="Times New Roman" w:cs="Times New Roman"/>
          <w:b/>
          <w:sz w:val="26"/>
          <w:szCs w:val="26"/>
        </w:rPr>
        <w:t xml:space="preserve"> Кабинета Министров Чувашской Республики</w:t>
      </w:r>
      <w:r w:rsidR="0098762D" w:rsidRPr="00A03CB2">
        <w:rPr>
          <w:rFonts w:ascii="Times New Roman" w:hAnsi="Times New Roman" w:cs="Times New Roman"/>
          <w:b/>
          <w:sz w:val="26"/>
          <w:szCs w:val="26"/>
        </w:rPr>
        <w:t xml:space="preserve"> от 23 ноября 2016 г. № 480</w:t>
      </w:r>
      <w:r w:rsidRPr="00A03CB2">
        <w:rPr>
          <w:rFonts w:ascii="Times New Roman" w:hAnsi="Times New Roman" w:cs="Times New Roman"/>
          <w:b/>
          <w:sz w:val="26"/>
          <w:szCs w:val="26"/>
        </w:rPr>
        <w:t>»</w:t>
      </w:r>
    </w:p>
    <w:p w:rsidR="00CB5449" w:rsidRPr="00A03CB2" w:rsidRDefault="00CB5449" w:rsidP="00CB54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1B0B" w:rsidRDefault="004F61D0" w:rsidP="004F6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B5449" w:rsidRPr="00A03CB2">
        <w:rPr>
          <w:rFonts w:ascii="Times New Roman" w:hAnsi="Times New Roman" w:cs="Times New Roman"/>
          <w:sz w:val="26"/>
          <w:szCs w:val="26"/>
        </w:rPr>
        <w:t>роект постановления Кабинета Министров Чув</w:t>
      </w:r>
      <w:r w:rsidR="0098762D" w:rsidRPr="00A03CB2">
        <w:rPr>
          <w:rFonts w:ascii="Times New Roman" w:hAnsi="Times New Roman" w:cs="Times New Roman"/>
          <w:sz w:val="26"/>
          <w:szCs w:val="26"/>
        </w:rPr>
        <w:t>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61D0">
        <w:rPr>
          <w:rFonts w:ascii="Times New Roman" w:hAnsi="Times New Roman" w:cs="Times New Roman"/>
          <w:sz w:val="26"/>
          <w:szCs w:val="26"/>
        </w:rPr>
        <w:t>«О внесении изменений в постановление Кабинета Министров Чувашской Республики от 23 ноября 2016 г. № 480»</w:t>
      </w:r>
      <w:r w:rsidR="00781B0B">
        <w:rPr>
          <w:rFonts w:ascii="Times New Roman" w:hAnsi="Times New Roman" w:cs="Times New Roman"/>
          <w:sz w:val="26"/>
          <w:szCs w:val="26"/>
        </w:rPr>
        <w:t xml:space="preserve"> (далее – проект постановления) разработан</w:t>
      </w:r>
      <w:r w:rsidR="0098762D" w:rsidRPr="00A03CB2">
        <w:rPr>
          <w:rFonts w:ascii="Times New Roman" w:hAnsi="Times New Roman" w:cs="Times New Roman"/>
          <w:sz w:val="26"/>
          <w:szCs w:val="26"/>
        </w:rPr>
        <w:t xml:space="preserve"> </w:t>
      </w:r>
      <w:r w:rsidRPr="00A03CB2">
        <w:rPr>
          <w:rFonts w:ascii="Times New Roman" w:hAnsi="Times New Roman" w:cs="Times New Roman"/>
          <w:sz w:val="26"/>
          <w:szCs w:val="26"/>
        </w:rPr>
        <w:t xml:space="preserve">Министерством </w:t>
      </w:r>
      <w:r w:rsidRPr="00A03CB2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цифрового развития, информационной политики и массовых коммуникаций Чувашской Республики</w:t>
      </w:r>
      <w:r w:rsidR="00781B0B" w:rsidRPr="00781B0B">
        <w:rPr>
          <w:rFonts w:ascii="Times New Roman" w:hAnsi="Times New Roman" w:cs="Times New Roman"/>
          <w:sz w:val="26"/>
          <w:szCs w:val="26"/>
        </w:rPr>
        <w:t xml:space="preserve"> </w:t>
      </w:r>
      <w:r w:rsidR="00781B0B" w:rsidRPr="00A03CB2">
        <w:rPr>
          <w:rFonts w:ascii="Times New Roman" w:hAnsi="Times New Roman" w:cs="Times New Roman"/>
          <w:sz w:val="26"/>
          <w:szCs w:val="26"/>
        </w:rPr>
        <w:t xml:space="preserve">в связи с принятием постановления Кабинета Министров Чувашской Республики от </w:t>
      </w:r>
      <w:r w:rsidR="001A4AB3">
        <w:rPr>
          <w:rFonts w:ascii="Times New Roman" w:hAnsi="Times New Roman" w:cs="Times New Roman"/>
          <w:sz w:val="26"/>
          <w:szCs w:val="26"/>
        </w:rPr>
        <w:t>20</w:t>
      </w:r>
      <w:r w:rsidR="000E41D1">
        <w:rPr>
          <w:rFonts w:ascii="Times New Roman" w:hAnsi="Times New Roman" w:cs="Times New Roman"/>
          <w:sz w:val="26"/>
          <w:szCs w:val="26"/>
        </w:rPr>
        <w:t xml:space="preserve"> января 202</w:t>
      </w:r>
      <w:r w:rsidR="001A4AB3">
        <w:rPr>
          <w:rFonts w:ascii="Times New Roman" w:hAnsi="Times New Roman" w:cs="Times New Roman"/>
          <w:sz w:val="26"/>
          <w:szCs w:val="26"/>
        </w:rPr>
        <w:t>5</w:t>
      </w:r>
      <w:r w:rsidR="00781B0B" w:rsidRPr="00A03CB2">
        <w:rPr>
          <w:rFonts w:ascii="Times New Roman" w:hAnsi="Times New Roman" w:cs="Times New Roman"/>
          <w:sz w:val="26"/>
          <w:szCs w:val="26"/>
        </w:rPr>
        <w:t xml:space="preserve"> г. № </w:t>
      </w:r>
      <w:r w:rsidR="001A4AB3">
        <w:rPr>
          <w:rFonts w:ascii="Times New Roman" w:hAnsi="Times New Roman" w:cs="Times New Roman"/>
          <w:sz w:val="26"/>
          <w:szCs w:val="26"/>
        </w:rPr>
        <w:t>6</w:t>
      </w:r>
      <w:r w:rsidR="00781B0B" w:rsidRPr="00A03CB2">
        <w:rPr>
          <w:rFonts w:ascii="Times New Roman" w:hAnsi="Times New Roman" w:cs="Times New Roman"/>
          <w:sz w:val="26"/>
          <w:szCs w:val="26"/>
        </w:rPr>
        <w:t xml:space="preserve"> «О повышении оплаты труда работников государственных учреждений Чувашской Республики»</w:t>
      </w:r>
      <w:r w:rsidR="00781B0B">
        <w:rPr>
          <w:rFonts w:ascii="Times New Roman" w:hAnsi="Times New Roman" w:cs="Times New Roman"/>
          <w:sz w:val="26"/>
          <w:szCs w:val="26"/>
        </w:rPr>
        <w:t>.</w:t>
      </w:r>
    </w:p>
    <w:p w:rsidR="0098762D" w:rsidRDefault="00781B0B" w:rsidP="00781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Проектом постановления</w:t>
      </w:r>
      <w:r w:rsidR="0098762D" w:rsidRPr="00A03CB2">
        <w:rPr>
          <w:rFonts w:ascii="Times New Roman" w:hAnsi="Times New Roman" w:cs="Times New Roman"/>
          <w:sz w:val="26"/>
          <w:szCs w:val="26"/>
        </w:rPr>
        <w:t xml:space="preserve"> вносятся изменения в </w:t>
      </w:r>
      <w:r w:rsidR="00CB5449" w:rsidRPr="00A03CB2">
        <w:rPr>
          <w:rFonts w:ascii="Times New Roman" w:hAnsi="Times New Roman" w:cs="Times New Roman"/>
          <w:sz w:val="26"/>
          <w:szCs w:val="26"/>
        </w:rPr>
        <w:t xml:space="preserve">постановление Кабинета Министров Чувашской Республики </w:t>
      </w:r>
      <w:r w:rsidR="0098762D" w:rsidRPr="00A03CB2">
        <w:rPr>
          <w:rFonts w:ascii="Times New Roman" w:hAnsi="Times New Roman" w:cs="Times New Roman"/>
          <w:sz w:val="26"/>
          <w:szCs w:val="26"/>
        </w:rPr>
        <w:t xml:space="preserve">от 23 ноября 2016 г. № 480 </w:t>
      </w:r>
      <w:r w:rsidR="00CB5449" w:rsidRPr="00A03CB2">
        <w:rPr>
          <w:rFonts w:ascii="Times New Roman" w:hAnsi="Times New Roman" w:cs="Times New Roman"/>
          <w:sz w:val="26"/>
          <w:szCs w:val="26"/>
        </w:rPr>
        <w:t xml:space="preserve">«Об </w:t>
      </w:r>
      <w:r w:rsidR="0098762D" w:rsidRPr="00A03CB2">
        <w:rPr>
          <w:rFonts w:ascii="Times New Roman" w:hAnsi="Times New Roman" w:cs="Times New Roman"/>
          <w:sz w:val="26"/>
          <w:szCs w:val="26"/>
        </w:rPr>
        <w:t xml:space="preserve">утверждении Примерного положения об оплате труда работников государственного учреждения Чувашской Республики, занятых в сфере телекоммуникаций, информатизации </w:t>
      </w:r>
      <w:r>
        <w:rPr>
          <w:rFonts w:ascii="Times New Roman" w:hAnsi="Times New Roman" w:cs="Times New Roman"/>
          <w:sz w:val="26"/>
          <w:szCs w:val="26"/>
        </w:rPr>
        <w:t>и геоинформационных технологий»</w:t>
      </w:r>
      <w:r w:rsidR="001A781F">
        <w:rPr>
          <w:rFonts w:ascii="Times New Roman" w:hAnsi="Times New Roman" w:cs="Times New Roman"/>
          <w:sz w:val="26"/>
          <w:szCs w:val="26"/>
        </w:rPr>
        <w:t xml:space="preserve"> (далее – Примерное положение)</w:t>
      </w:r>
      <w:r>
        <w:rPr>
          <w:rFonts w:ascii="Times New Roman" w:hAnsi="Times New Roman" w:cs="Times New Roman"/>
          <w:sz w:val="26"/>
          <w:szCs w:val="26"/>
        </w:rPr>
        <w:t xml:space="preserve"> в части повышения </w:t>
      </w:r>
      <w:r w:rsidR="0098762D" w:rsidRPr="00A03CB2">
        <w:rPr>
          <w:rFonts w:ascii="Times New Roman" w:hAnsi="Times New Roman" w:cs="Times New Roman"/>
          <w:sz w:val="26"/>
          <w:szCs w:val="26"/>
        </w:rPr>
        <w:t>минимальны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98762D" w:rsidRPr="00A03CB2">
        <w:rPr>
          <w:rFonts w:ascii="Times New Roman" w:hAnsi="Times New Roman" w:cs="Times New Roman"/>
          <w:sz w:val="26"/>
          <w:szCs w:val="26"/>
        </w:rPr>
        <w:t xml:space="preserve"> размер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98762D" w:rsidRPr="00A03CB2">
        <w:rPr>
          <w:rFonts w:ascii="Times New Roman" w:hAnsi="Times New Roman" w:cs="Times New Roman"/>
          <w:sz w:val="26"/>
          <w:szCs w:val="26"/>
        </w:rPr>
        <w:t xml:space="preserve"> окладов (должностных окладов) работников государственного учреждения Чувашской Республики, занятых в сфере телекоммуникаций, информатизации и геоинформационных технологий, на </w:t>
      </w:r>
      <w:r w:rsidR="00850361">
        <w:rPr>
          <w:rFonts w:ascii="Times New Roman" w:hAnsi="Times New Roman" w:cs="Times New Roman"/>
          <w:sz w:val="26"/>
          <w:szCs w:val="26"/>
        </w:rPr>
        <w:t>8,</w:t>
      </w:r>
      <w:r w:rsidR="001A4AB3">
        <w:rPr>
          <w:rFonts w:ascii="Times New Roman" w:hAnsi="Times New Roman" w:cs="Times New Roman"/>
          <w:sz w:val="26"/>
          <w:szCs w:val="26"/>
        </w:rPr>
        <w:t>1</w:t>
      </w:r>
      <w:r w:rsidR="0098762D" w:rsidRPr="00A03CB2">
        <w:rPr>
          <w:rFonts w:ascii="Times New Roman" w:hAnsi="Times New Roman" w:cs="Times New Roman"/>
          <w:sz w:val="26"/>
          <w:szCs w:val="26"/>
        </w:rPr>
        <w:t xml:space="preserve"> процент</w:t>
      </w:r>
      <w:r w:rsidR="00850361">
        <w:rPr>
          <w:rFonts w:ascii="Times New Roman" w:hAnsi="Times New Roman" w:cs="Times New Roman"/>
          <w:sz w:val="26"/>
          <w:szCs w:val="26"/>
        </w:rPr>
        <w:t>а</w:t>
      </w:r>
      <w:r w:rsidR="0098762D" w:rsidRPr="00A03CB2">
        <w:rPr>
          <w:rFonts w:ascii="Times New Roman" w:hAnsi="Times New Roman" w:cs="Times New Roman"/>
          <w:sz w:val="26"/>
          <w:szCs w:val="26"/>
        </w:rPr>
        <w:t xml:space="preserve"> с 1 </w:t>
      </w:r>
      <w:r w:rsidR="000E41D1">
        <w:rPr>
          <w:rFonts w:ascii="Times New Roman" w:hAnsi="Times New Roman" w:cs="Times New Roman"/>
          <w:sz w:val="26"/>
          <w:szCs w:val="26"/>
        </w:rPr>
        <w:t>января</w:t>
      </w:r>
      <w:r w:rsidR="0098762D" w:rsidRPr="00A03CB2">
        <w:rPr>
          <w:rFonts w:ascii="Times New Roman" w:hAnsi="Times New Roman" w:cs="Times New Roman"/>
          <w:sz w:val="26"/>
          <w:szCs w:val="26"/>
        </w:rPr>
        <w:t xml:space="preserve"> 202</w:t>
      </w:r>
      <w:r w:rsidR="001A4AB3">
        <w:rPr>
          <w:rFonts w:ascii="Times New Roman" w:hAnsi="Times New Roman" w:cs="Times New Roman"/>
          <w:sz w:val="26"/>
          <w:szCs w:val="26"/>
        </w:rPr>
        <w:t>5</w:t>
      </w:r>
      <w:r w:rsidR="0098762D" w:rsidRPr="00A03CB2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F61D0" w:rsidRDefault="004F61D0" w:rsidP="004F6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6382">
        <w:rPr>
          <w:rFonts w:ascii="Times New Roman" w:hAnsi="Times New Roman" w:cs="Times New Roman"/>
          <w:sz w:val="26"/>
          <w:szCs w:val="26"/>
        </w:rPr>
        <w:t xml:space="preserve">Средства на реализацию </w:t>
      </w:r>
      <w:r w:rsidR="00781B0B" w:rsidRPr="003C6382">
        <w:rPr>
          <w:rFonts w:ascii="Times New Roman" w:hAnsi="Times New Roman" w:cs="Times New Roman"/>
          <w:sz w:val="26"/>
          <w:szCs w:val="26"/>
        </w:rPr>
        <w:t xml:space="preserve">проекта постановления предусмотрены Законом Чувашской Республики от </w:t>
      </w:r>
      <w:r w:rsidR="003C6382" w:rsidRPr="003C6382">
        <w:rPr>
          <w:rFonts w:ascii="Times New Roman" w:hAnsi="Times New Roman" w:cs="Times New Roman"/>
          <w:sz w:val="26"/>
          <w:szCs w:val="26"/>
        </w:rPr>
        <w:t>29</w:t>
      </w:r>
      <w:r w:rsidR="001105FC" w:rsidRPr="003C6382">
        <w:rPr>
          <w:rFonts w:ascii="Times New Roman" w:hAnsi="Times New Roman" w:cs="Times New Roman"/>
          <w:sz w:val="26"/>
          <w:szCs w:val="26"/>
        </w:rPr>
        <w:t xml:space="preserve"> ноября 202</w:t>
      </w:r>
      <w:r w:rsidR="003C6382" w:rsidRPr="003C6382">
        <w:rPr>
          <w:rFonts w:ascii="Times New Roman" w:hAnsi="Times New Roman" w:cs="Times New Roman"/>
          <w:sz w:val="26"/>
          <w:szCs w:val="26"/>
        </w:rPr>
        <w:t>4</w:t>
      </w:r>
      <w:r w:rsidR="001105FC" w:rsidRPr="003C6382">
        <w:rPr>
          <w:rFonts w:ascii="Times New Roman" w:hAnsi="Times New Roman" w:cs="Times New Roman"/>
          <w:sz w:val="26"/>
          <w:szCs w:val="26"/>
        </w:rPr>
        <w:t> г. № 8</w:t>
      </w:r>
      <w:r w:rsidR="003C6382" w:rsidRPr="003C6382">
        <w:rPr>
          <w:rFonts w:ascii="Times New Roman" w:hAnsi="Times New Roman" w:cs="Times New Roman"/>
          <w:sz w:val="26"/>
          <w:szCs w:val="26"/>
        </w:rPr>
        <w:t>3</w:t>
      </w:r>
      <w:r w:rsidR="00781B0B" w:rsidRPr="003C6382">
        <w:rPr>
          <w:rFonts w:ascii="Times New Roman" w:hAnsi="Times New Roman" w:cs="Times New Roman"/>
          <w:sz w:val="26"/>
          <w:szCs w:val="26"/>
        </w:rPr>
        <w:t xml:space="preserve"> «О республиканском бюджете Чувашской Республики на 202</w:t>
      </w:r>
      <w:r w:rsidR="003C6382" w:rsidRPr="003C6382">
        <w:rPr>
          <w:rFonts w:ascii="Times New Roman" w:hAnsi="Times New Roman" w:cs="Times New Roman"/>
          <w:sz w:val="26"/>
          <w:szCs w:val="26"/>
        </w:rPr>
        <w:t>5</w:t>
      </w:r>
      <w:r w:rsidR="00781B0B" w:rsidRPr="003C6382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3C6382" w:rsidRPr="003C6382">
        <w:rPr>
          <w:rFonts w:ascii="Times New Roman" w:hAnsi="Times New Roman" w:cs="Times New Roman"/>
          <w:sz w:val="26"/>
          <w:szCs w:val="26"/>
        </w:rPr>
        <w:t>6</w:t>
      </w:r>
      <w:r w:rsidR="00781B0B" w:rsidRPr="003C6382">
        <w:rPr>
          <w:rFonts w:ascii="Times New Roman" w:hAnsi="Times New Roman" w:cs="Times New Roman"/>
          <w:sz w:val="26"/>
          <w:szCs w:val="26"/>
        </w:rPr>
        <w:t xml:space="preserve"> и 202</w:t>
      </w:r>
      <w:r w:rsidR="003C6382" w:rsidRPr="003C6382">
        <w:rPr>
          <w:rFonts w:ascii="Times New Roman" w:hAnsi="Times New Roman" w:cs="Times New Roman"/>
          <w:sz w:val="26"/>
          <w:szCs w:val="26"/>
        </w:rPr>
        <w:t>7</w:t>
      </w:r>
      <w:r w:rsidR="00781B0B" w:rsidRPr="003C6382">
        <w:rPr>
          <w:rFonts w:ascii="Times New Roman" w:hAnsi="Times New Roman" w:cs="Times New Roman"/>
          <w:sz w:val="26"/>
          <w:szCs w:val="26"/>
        </w:rPr>
        <w:t xml:space="preserve"> годов».</w:t>
      </w:r>
      <w:r w:rsidR="00451465" w:rsidRPr="003C6382">
        <w:rPr>
          <w:rFonts w:ascii="Times New Roman" w:hAnsi="Times New Roman" w:cs="Times New Roman"/>
          <w:sz w:val="26"/>
          <w:szCs w:val="26"/>
        </w:rPr>
        <w:t xml:space="preserve"> Выделение дополнительных средств из республиканского бюджета Чувашской</w:t>
      </w:r>
      <w:r w:rsidR="00451465" w:rsidRPr="00451465">
        <w:rPr>
          <w:rFonts w:ascii="Times New Roman" w:hAnsi="Times New Roman" w:cs="Times New Roman"/>
          <w:sz w:val="26"/>
          <w:szCs w:val="26"/>
        </w:rPr>
        <w:t xml:space="preserve"> Республики</w:t>
      </w:r>
      <w:r w:rsidR="00451465">
        <w:rPr>
          <w:rFonts w:ascii="Times New Roman" w:hAnsi="Times New Roman" w:cs="Times New Roman"/>
          <w:sz w:val="26"/>
          <w:szCs w:val="26"/>
        </w:rPr>
        <w:t xml:space="preserve"> на данные цели не требуется.</w:t>
      </w:r>
    </w:p>
    <w:p w:rsidR="001A781F" w:rsidRPr="00A03CB2" w:rsidRDefault="001A781F" w:rsidP="004F6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проектом постановления вносятся изменения, предусматривающие распространение действия Примерного положения на казенные учреждения Чувашской Республики, в связи с созданием в 2024 году казенного учреждения Чувашской Республики «Ситуационный центр Главы Чувашской Республики».</w:t>
      </w:r>
    </w:p>
    <w:p w:rsidR="004F61D0" w:rsidRPr="004F61D0" w:rsidRDefault="004F61D0" w:rsidP="004F6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1D0">
        <w:rPr>
          <w:rFonts w:ascii="Times New Roman" w:hAnsi="Times New Roman" w:cs="Times New Roman"/>
          <w:sz w:val="26"/>
          <w:szCs w:val="26"/>
        </w:rPr>
        <w:t xml:space="preserve">В соответствии со статьей 1 Закона Чувашской Республики от 4 марта </w:t>
      </w:r>
      <w:r w:rsidRPr="004F61D0">
        <w:rPr>
          <w:rFonts w:ascii="Times New Roman" w:hAnsi="Times New Roman" w:cs="Times New Roman"/>
          <w:sz w:val="26"/>
          <w:szCs w:val="26"/>
        </w:rPr>
        <w:br/>
        <w:t>2016 г. № 4 «О проведении оценки регулирующего воздействия проектов нормативных правовых актов Чувашской Республики и экспертизы нормативных правовых актов Чувашской Республики» оценка регулирующего воздействия проекта постановления не проводится.</w:t>
      </w:r>
    </w:p>
    <w:p w:rsidR="004F61D0" w:rsidRPr="004F61D0" w:rsidRDefault="004F61D0" w:rsidP="004F6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1D0">
        <w:rPr>
          <w:rFonts w:ascii="Times New Roman" w:hAnsi="Times New Roman" w:cs="Times New Roman"/>
          <w:sz w:val="26"/>
          <w:szCs w:val="26"/>
        </w:rPr>
        <w:t xml:space="preserve">Принятие </w:t>
      </w:r>
      <w:r w:rsidR="00AE7849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4F61D0">
        <w:rPr>
          <w:rFonts w:ascii="Times New Roman" w:hAnsi="Times New Roman" w:cs="Times New Roman"/>
          <w:sz w:val="26"/>
          <w:szCs w:val="26"/>
        </w:rPr>
        <w:t>постановления не потребует признания утратившими силу, отмены, внесения изменений в иные нормативные правовые акты Чувашской Республики.</w:t>
      </w:r>
    </w:p>
    <w:p w:rsidR="004F61D0" w:rsidRDefault="004F61D0" w:rsidP="004F6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61D0" w:rsidRDefault="004F61D0" w:rsidP="004F6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61D0" w:rsidRPr="004F61D0" w:rsidRDefault="004F61D0" w:rsidP="004F6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61D0" w:rsidRPr="004F61D0" w:rsidRDefault="007667F8" w:rsidP="004F61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м</w:t>
      </w:r>
      <w:r w:rsidR="00C1754F">
        <w:rPr>
          <w:rFonts w:ascii="Times New Roman" w:hAnsi="Times New Roman" w:cs="Times New Roman"/>
          <w:sz w:val="26"/>
          <w:szCs w:val="26"/>
        </w:rPr>
        <w:t>инистр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F61D0" w:rsidRPr="004F61D0">
        <w:rPr>
          <w:rFonts w:ascii="Times New Roman" w:hAnsi="Times New Roman" w:cs="Times New Roman"/>
          <w:sz w:val="26"/>
          <w:szCs w:val="26"/>
        </w:rPr>
        <w:t xml:space="preserve"> цифрового развития, </w:t>
      </w:r>
    </w:p>
    <w:p w:rsidR="004F61D0" w:rsidRPr="004F61D0" w:rsidRDefault="004F61D0" w:rsidP="004F61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61D0">
        <w:rPr>
          <w:rFonts w:ascii="Times New Roman" w:hAnsi="Times New Roman" w:cs="Times New Roman"/>
          <w:sz w:val="26"/>
          <w:szCs w:val="26"/>
        </w:rPr>
        <w:t>информационной политики</w:t>
      </w:r>
    </w:p>
    <w:p w:rsidR="004F61D0" w:rsidRPr="004F61D0" w:rsidRDefault="004F61D0" w:rsidP="004F61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61D0">
        <w:rPr>
          <w:rFonts w:ascii="Times New Roman" w:hAnsi="Times New Roman" w:cs="Times New Roman"/>
          <w:sz w:val="26"/>
          <w:szCs w:val="26"/>
        </w:rPr>
        <w:t xml:space="preserve">и массовых коммуникаций </w:t>
      </w:r>
    </w:p>
    <w:p w:rsidR="00FF57B1" w:rsidRPr="00EF7A57" w:rsidRDefault="004F61D0" w:rsidP="004F61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61D0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4F61D0">
        <w:rPr>
          <w:rFonts w:ascii="Times New Roman" w:hAnsi="Times New Roman" w:cs="Times New Roman"/>
          <w:sz w:val="26"/>
          <w:szCs w:val="26"/>
        </w:rPr>
        <w:tab/>
      </w:r>
      <w:r w:rsidRPr="004F61D0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</w:t>
      </w:r>
      <w:r w:rsidR="00EF7A57">
        <w:rPr>
          <w:rFonts w:ascii="Times New Roman" w:hAnsi="Times New Roman" w:cs="Times New Roman"/>
          <w:sz w:val="26"/>
          <w:szCs w:val="26"/>
        </w:rPr>
        <w:t>Е.Ю. Грабко</w:t>
      </w:r>
      <w:bookmarkStart w:id="0" w:name="_GoBack"/>
      <w:bookmarkEnd w:id="0"/>
    </w:p>
    <w:sectPr w:rsidR="00FF57B1" w:rsidRPr="00EF7A57" w:rsidSect="00CB54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ET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49"/>
    <w:rsid w:val="00040434"/>
    <w:rsid w:val="000E41D1"/>
    <w:rsid w:val="001105FC"/>
    <w:rsid w:val="001A4AB3"/>
    <w:rsid w:val="001A781F"/>
    <w:rsid w:val="00205814"/>
    <w:rsid w:val="00223FB6"/>
    <w:rsid w:val="00247F2D"/>
    <w:rsid w:val="002F27C3"/>
    <w:rsid w:val="0037692A"/>
    <w:rsid w:val="003C6382"/>
    <w:rsid w:val="00413E18"/>
    <w:rsid w:val="00451465"/>
    <w:rsid w:val="004F61D0"/>
    <w:rsid w:val="005811C2"/>
    <w:rsid w:val="0067237D"/>
    <w:rsid w:val="00681A99"/>
    <w:rsid w:val="006A7B2C"/>
    <w:rsid w:val="0074676F"/>
    <w:rsid w:val="007667F8"/>
    <w:rsid w:val="007810A6"/>
    <w:rsid w:val="00781B0B"/>
    <w:rsid w:val="00850361"/>
    <w:rsid w:val="00900C13"/>
    <w:rsid w:val="00932F95"/>
    <w:rsid w:val="0098762D"/>
    <w:rsid w:val="00997AA9"/>
    <w:rsid w:val="00A03CB2"/>
    <w:rsid w:val="00A63B60"/>
    <w:rsid w:val="00AB7135"/>
    <w:rsid w:val="00AC18C3"/>
    <w:rsid w:val="00AE7849"/>
    <w:rsid w:val="00BF2D63"/>
    <w:rsid w:val="00C1754F"/>
    <w:rsid w:val="00CB5449"/>
    <w:rsid w:val="00CF0805"/>
    <w:rsid w:val="00CF4CAC"/>
    <w:rsid w:val="00D16A98"/>
    <w:rsid w:val="00D17941"/>
    <w:rsid w:val="00E00765"/>
    <w:rsid w:val="00EF7A57"/>
    <w:rsid w:val="00F667BA"/>
    <w:rsid w:val="00F70030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3C1B1-DFCA-42CD-A9DB-411CE784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ET" w:eastAsiaTheme="minorHAnsi" w:hAnsi="TimesE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62D"/>
    <w:pPr>
      <w:widowControl w:val="0"/>
      <w:autoSpaceDE w:val="0"/>
      <w:autoSpaceDN w:val="0"/>
      <w:spacing w:after="0" w:line="240" w:lineRule="auto"/>
    </w:pPr>
    <w:rPr>
      <w:rFonts w:eastAsia="Times New Roman" w:cs="TimesET"/>
      <w:szCs w:val="20"/>
      <w:lang w:eastAsia="ru-RU"/>
    </w:rPr>
  </w:style>
  <w:style w:type="table" w:styleId="a3">
    <w:name w:val="Table Grid"/>
    <w:basedOn w:val="a1"/>
    <w:uiPriority w:val="59"/>
    <w:rsid w:val="0098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 Михайлова Оксана Ивановна</dc:creator>
  <cp:lastModifiedBy>Мининформ ЧР Елена Михайлова</cp:lastModifiedBy>
  <cp:revision>24</cp:revision>
  <dcterms:created xsi:type="dcterms:W3CDTF">2020-09-14T12:41:00Z</dcterms:created>
  <dcterms:modified xsi:type="dcterms:W3CDTF">2025-01-23T07:07:00Z</dcterms:modified>
</cp:coreProperties>
</file>